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3"/>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3"/>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 (CUL&amp;LS):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CUL&amp;LS: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Heading3"/>
      </w:pPr>
      <w:bookmarkStart w:id="25" w:name="selected-synergistic-experience"/>
      <w:r>
        <w:t xml:space="preserve">Selected Synergistic Experience</w:t>
      </w:r>
      <w:bookmarkEnd w:id="25"/>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_rels/footnotes.xml.rels><?xml version="1.0" encoding="UTF-8"?>
<Relationships xmlns="http://schemas.openxmlformats.org/package/2006/relationships"><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2019-07-29T04:02:13Z</dcterms:created>
  <dcterms:modified xsi:type="dcterms:W3CDTF">2019-07-29T04:02:13Z</dcterms:modified>
</cp:coreProperties>
</file>