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E1" w:rsidRPr="003837AA" w:rsidRDefault="00EF1A0D" w:rsidP="003837AA">
      <w:pPr>
        <w:spacing w:line="240" w:lineRule="auto"/>
        <w:jc w:val="both"/>
        <w:rPr>
          <w:rFonts w:ascii="Courier New" w:hAnsi="Courier New" w:cs="Courier New"/>
          <w:b/>
        </w:rPr>
      </w:pPr>
      <w:r w:rsidRPr="003837AA">
        <w:rPr>
          <w:rFonts w:ascii="Courier New" w:hAnsi="Courier New" w:cs="Courier New"/>
          <w:b/>
        </w:rPr>
        <w:t>CMSC</w:t>
      </w:r>
      <w:r w:rsidR="005E4941" w:rsidRPr="003837AA">
        <w:rPr>
          <w:rFonts w:ascii="Courier New" w:hAnsi="Courier New" w:cs="Courier New"/>
          <w:b/>
        </w:rPr>
        <w:t xml:space="preserve"> 127 Project Final Documents</w:t>
      </w:r>
    </w:p>
    <w:p w:rsidR="00EF1A0D" w:rsidRPr="003837AA" w:rsidRDefault="00EF1A0D" w:rsidP="003837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</w:rPr>
      </w:pPr>
      <w:r w:rsidRPr="003837AA">
        <w:rPr>
          <w:rFonts w:ascii="Courier New" w:hAnsi="Courier New" w:cs="Courier New"/>
        </w:rPr>
        <w:t>Software Project Documentation</w:t>
      </w:r>
    </w:p>
    <w:p w:rsidR="00747D54" w:rsidRPr="003837AA" w:rsidRDefault="00747D54" w:rsidP="003837A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</w:rPr>
      </w:pPr>
      <w:r w:rsidRPr="003837AA">
        <w:rPr>
          <w:rFonts w:ascii="Courier New" w:hAnsi="Courier New" w:cs="Courier New"/>
        </w:rPr>
        <w:t>Title Page</w:t>
      </w:r>
    </w:p>
    <w:p w:rsidR="00747D54" w:rsidRPr="003837AA" w:rsidRDefault="00747D54" w:rsidP="003837A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</w:rPr>
      </w:pPr>
      <w:r w:rsidRPr="003837AA">
        <w:rPr>
          <w:rFonts w:ascii="Courier New" w:hAnsi="Courier New" w:cs="Courier New"/>
        </w:rPr>
        <w:t>Table of Contents</w:t>
      </w:r>
    </w:p>
    <w:p w:rsidR="00EF1A0D" w:rsidRPr="003837AA" w:rsidRDefault="00EF1A0D" w:rsidP="003837A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</w:rPr>
      </w:pPr>
      <w:r w:rsidRPr="003837AA">
        <w:rPr>
          <w:rFonts w:ascii="Courier New" w:hAnsi="Courier New" w:cs="Courier New"/>
        </w:rPr>
        <w:t xml:space="preserve">Introduction - description of the system, who it caters, what service it provides, significance of the system, what process does it simplify or improve </w:t>
      </w:r>
      <w:proofErr w:type="spellStart"/>
      <w:r w:rsidRPr="003837AA">
        <w:rPr>
          <w:rFonts w:ascii="Courier New" w:hAnsi="Courier New" w:cs="Courier New"/>
        </w:rPr>
        <w:t>ie</w:t>
      </w:r>
      <w:proofErr w:type="spellEnd"/>
      <w:r w:rsidRPr="003837AA">
        <w:rPr>
          <w:rFonts w:ascii="Courier New" w:hAnsi="Courier New" w:cs="Courier New"/>
        </w:rPr>
        <w:t>.  Describe situation before and after the system.</w:t>
      </w:r>
    </w:p>
    <w:p w:rsidR="00EF1A0D" w:rsidRPr="003837AA" w:rsidRDefault="00EF1A0D" w:rsidP="003837A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</w:rPr>
      </w:pPr>
      <w:r w:rsidRPr="003837AA">
        <w:rPr>
          <w:rFonts w:ascii="Courier New" w:hAnsi="Courier New" w:cs="Courier New"/>
        </w:rPr>
        <w:t>Glossary – define the technical terms used in the document</w:t>
      </w:r>
    </w:p>
    <w:p w:rsidR="00EF1A0D" w:rsidRPr="003837AA" w:rsidRDefault="00EF1A0D" w:rsidP="003837A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</w:rPr>
      </w:pPr>
      <w:r w:rsidRPr="003837AA">
        <w:rPr>
          <w:rFonts w:ascii="Courier New" w:hAnsi="Courier New" w:cs="Courier New"/>
        </w:rPr>
        <w:t>Database Structure – ER Diagram,</w:t>
      </w:r>
      <w:r w:rsidR="00E96CE4" w:rsidRPr="003837AA">
        <w:rPr>
          <w:rFonts w:ascii="Courier New" w:hAnsi="Courier New" w:cs="Courier New"/>
        </w:rPr>
        <w:t xml:space="preserve"> Data Dictionary.</w:t>
      </w:r>
      <w:r w:rsidRPr="003837AA">
        <w:rPr>
          <w:rFonts w:ascii="Courier New" w:hAnsi="Courier New" w:cs="Courier New"/>
        </w:rPr>
        <w:t xml:space="preserve"> </w:t>
      </w:r>
      <w:r w:rsidR="00E96CE4" w:rsidRPr="003837AA">
        <w:rPr>
          <w:rFonts w:ascii="Courier New" w:hAnsi="Courier New" w:cs="Courier New"/>
        </w:rPr>
        <w:t xml:space="preserve">Description of relationships of </w:t>
      </w:r>
      <w:r w:rsidRPr="003837AA">
        <w:rPr>
          <w:rFonts w:ascii="Courier New" w:hAnsi="Courier New" w:cs="Courier New"/>
        </w:rPr>
        <w:t>data among tables</w:t>
      </w:r>
      <w:r w:rsidR="005E4941" w:rsidRPr="003837AA">
        <w:rPr>
          <w:rFonts w:ascii="Courier New" w:hAnsi="Courier New" w:cs="Courier New"/>
        </w:rPr>
        <w:t xml:space="preserve"> </w:t>
      </w:r>
    </w:p>
    <w:p w:rsidR="00EF1A0D" w:rsidRPr="003837AA" w:rsidRDefault="00E96CE4" w:rsidP="003837A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</w:rPr>
      </w:pPr>
      <w:r w:rsidRPr="003837AA">
        <w:rPr>
          <w:rFonts w:ascii="Courier New" w:hAnsi="Courier New" w:cs="Courier New"/>
        </w:rPr>
        <w:t>User Interface Architecture</w:t>
      </w:r>
      <w:r w:rsidR="005E4941" w:rsidRPr="003837AA">
        <w:rPr>
          <w:rFonts w:ascii="Courier New" w:hAnsi="Courier New" w:cs="Courier New"/>
        </w:rPr>
        <w:t xml:space="preserve"> – description of the front-end user interface and its data sources</w:t>
      </w:r>
    </w:p>
    <w:p w:rsidR="00747D54" w:rsidRPr="003837AA" w:rsidRDefault="00747D54" w:rsidP="003837A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</w:rPr>
      </w:pPr>
      <w:r w:rsidRPr="003837AA">
        <w:rPr>
          <w:rFonts w:ascii="Courier New" w:hAnsi="Courier New" w:cs="Courier New"/>
        </w:rPr>
        <w:t xml:space="preserve">Appendix </w:t>
      </w:r>
      <w:proofErr w:type="gramStart"/>
      <w:r w:rsidRPr="003837AA">
        <w:rPr>
          <w:rFonts w:ascii="Courier New" w:hAnsi="Courier New" w:cs="Courier New"/>
        </w:rPr>
        <w:t>( reference</w:t>
      </w:r>
      <w:proofErr w:type="gramEnd"/>
      <w:r w:rsidRPr="003837AA">
        <w:rPr>
          <w:rFonts w:ascii="Courier New" w:hAnsi="Courier New" w:cs="Courier New"/>
        </w:rPr>
        <w:t xml:space="preserve"> forms, documents, etc)</w:t>
      </w:r>
    </w:p>
    <w:p w:rsidR="00EF1A0D" w:rsidRPr="003837AA" w:rsidRDefault="00EF1A0D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EF1A0D" w:rsidRPr="003837AA" w:rsidRDefault="00EF1A0D" w:rsidP="003837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</w:rPr>
      </w:pPr>
      <w:r w:rsidRPr="003837AA">
        <w:rPr>
          <w:rFonts w:ascii="Courier New" w:hAnsi="Courier New" w:cs="Courier New"/>
        </w:rPr>
        <w:t>User Manual</w:t>
      </w:r>
    </w:p>
    <w:p w:rsidR="00EF1A0D" w:rsidRPr="003837AA" w:rsidRDefault="00EF1A0D" w:rsidP="003837AA">
      <w:pPr>
        <w:pStyle w:val="ListParagraph"/>
        <w:spacing w:line="240" w:lineRule="auto"/>
        <w:jc w:val="both"/>
        <w:rPr>
          <w:rFonts w:ascii="Courier New" w:hAnsi="Courier New" w:cs="Courier New"/>
        </w:rPr>
      </w:pPr>
      <w:r w:rsidRPr="003837AA">
        <w:rPr>
          <w:rFonts w:ascii="Courier New" w:hAnsi="Courier New" w:cs="Courier New"/>
        </w:rPr>
        <w:t xml:space="preserve">Explanation of how to use the system.  Add screenshots to explain the flow of the system. Include also installation methods including setup /installation of software needed. Mention the specific OS, browsers needed. </w:t>
      </w: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Pr="003837AA" w:rsidRDefault="003837AA" w:rsidP="003837AA">
      <w:pPr>
        <w:spacing w:line="240" w:lineRule="auto"/>
        <w:jc w:val="center"/>
        <w:rPr>
          <w:rFonts w:ascii="Courier New" w:hAnsi="Courier New" w:cs="Courier New"/>
          <w:b/>
          <w:sz w:val="36"/>
          <w:szCs w:val="36"/>
        </w:rPr>
      </w:pPr>
      <w:r w:rsidRPr="003837AA">
        <w:rPr>
          <w:rFonts w:ascii="Courier New" w:hAnsi="Courier New" w:cs="Courier New"/>
          <w:b/>
          <w:sz w:val="36"/>
          <w:szCs w:val="36"/>
        </w:rPr>
        <w:lastRenderedPageBreak/>
        <w:t>INTRODUCTION</w:t>
      </w: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  <w:b/>
        </w:rPr>
      </w:pP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Description of the System</w:t>
      </w:r>
    </w:p>
    <w:p w:rsidR="003837AA" w:rsidRDefault="003837AA" w:rsidP="003837AA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>This is the description of the system............</w:t>
      </w:r>
    </w:p>
    <w:p w:rsidR="00504E32" w:rsidRDefault="00504E32" w:rsidP="003837AA">
      <w:pPr>
        <w:spacing w:line="240" w:lineRule="auto"/>
        <w:jc w:val="both"/>
        <w:rPr>
          <w:rFonts w:ascii="Courier New" w:hAnsi="Courier New" w:cs="Courier New"/>
        </w:rPr>
      </w:pPr>
    </w:p>
    <w:p w:rsidR="003837AA" w:rsidRDefault="00504E32" w:rsidP="003837AA">
      <w:pPr>
        <w:spacing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Services Provided</w:t>
      </w:r>
    </w:p>
    <w:p w:rsidR="00504E32" w:rsidRDefault="00504E32" w:rsidP="003837AA">
      <w:pPr>
        <w:spacing w:line="240" w:lineRule="auto"/>
        <w:jc w:val="both"/>
        <w:rPr>
          <w:rFonts w:ascii="Courier New" w:hAnsi="Courier New" w:cs="Courier New"/>
          <w:b/>
        </w:rPr>
      </w:pPr>
    </w:p>
    <w:p w:rsidR="00504E32" w:rsidRDefault="00504E32" w:rsidP="003837AA">
      <w:pPr>
        <w:spacing w:line="240" w:lineRule="auto"/>
        <w:jc w:val="both"/>
        <w:rPr>
          <w:rFonts w:ascii="Courier New" w:hAnsi="Courier New" w:cs="Courier New"/>
          <w:b/>
        </w:rPr>
      </w:pPr>
    </w:p>
    <w:p w:rsidR="00504E32" w:rsidRDefault="00504E32" w:rsidP="003837AA">
      <w:pPr>
        <w:spacing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Significance of the System</w:t>
      </w:r>
    </w:p>
    <w:p w:rsidR="00504E32" w:rsidRDefault="00504E32" w:rsidP="003837AA">
      <w:pPr>
        <w:spacing w:line="240" w:lineRule="auto"/>
        <w:jc w:val="both"/>
        <w:rPr>
          <w:rFonts w:ascii="Courier New" w:hAnsi="Courier New" w:cs="Courier New"/>
          <w:b/>
        </w:rPr>
      </w:pPr>
    </w:p>
    <w:p w:rsidR="00504E32" w:rsidRDefault="00504E32" w:rsidP="003837AA">
      <w:pPr>
        <w:spacing w:line="240" w:lineRule="auto"/>
        <w:jc w:val="both"/>
        <w:rPr>
          <w:rFonts w:ascii="Courier New" w:hAnsi="Courier New" w:cs="Courier New"/>
          <w:b/>
        </w:rPr>
      </w:pPr>
    </w:p>
    <w:p w:rsidR="00504E32" w:rsidRDefault="00504E32" w:rsidP="003837AA">
      <w:pPr>
        <w:spacing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Simplified Processes</w:t>
      </w:r>
    </w:p>
    <w:p w:rsidR="00504E32" w:rsidRDefault="00504E32" w:rsidP="003837AA">
      <w:pPr>
        <w:spacing w:line="240" w:lineRule="auto"/>
        <w:jc w:val="both"/>
        <w:rPr>
          <w:rFonts w:ascii="Courier New" w:hAnsi="Courier New" w:cs="Courier New"/>
          <w:b/>
        </w:rPr>
      </w:pPr>
    </w:p>
    <w:p w:rsidR="00504E32" w:rsidRDefault="00504E32" w:rsidP="003837AA">
      <w:pPr>
        <w:spacing w:line="240" w:lineRule="auto"/>
        <w:jc w:val="both"/>
        <w:rPr>
          <w:rFonts w:ascii="Courier New" w:hAnsi="Courier New" w:cs="Courier New"/>
          <w:b/>
        </w:rPr>
      </w:pPr>
    </w:p>
    <w:p w:rsidR="00504E32" w:rsidRDefault="00504E32" w:rsidP="003837AA">
      <w:pPr>
        <w:spacing w:line="240" w:lineRule="auto"/>
        <w:jc w:val="both"/>
        <w:rPr>
          <w:rFonts w:ascii="Courier New" w:hAnsi="Courier New" w:cs="Courier New"/>
          <w:b/>
        </w:rPr>
      </w:pPr>
      <w:bookmarkStart w:id="0" w:name="_GoBack"/>
      <w:bookmarkEnd w:id="0"/>
    </w:p>
    <w:p w:rsidR="00504E32" w:rsidRPr="00504E32" w:rsidRDefault="00504E32" w:rsidP="003837AA">
      <w:pPr>
        <w:spacing w:line="240" w:lineRule="auto"/>
        <w:jc w:val="both"/>
        <w:rPr>
          <w:rFonts w:ascii="Courier New" w:hAnsi="Courier New" w:cs="Courier New"/>
          <w:b/>
        </w:rPr>
      </w:pPr>
    </w:p>
    <w:p w:rsidR="003837AA" w:rsidRPr="00504E32" w:rsidRDefault="00504E32" w:rsidP="00504E32">
      <w:pPr>
        <w:spacing w:line="240" w:lineRule="auto"/>
        <w:jc w:val="center"/>
        <w:rPr>
          <w:rFonts w:ascii="Courier New" w:hAnsi="Courier New" w:cs="Courier New"/>
          <w:b/>
          <w:sz w:val="36"/>
          <w:szCs w:val="36"/>
        </w:rPr>
      </w:pPr>
      <w:r w:rsidRPr="00504E32">
        <w:rPr>
          <w:rFonts w:ascii="Courier New" w:hAnsi="Courier New" w:cs="Courier New"/>
          <w:b/>
          <w:sz w:val="36"/>
          <w:szCs w:val="36"/>
        </w:rPr>
        <w:t>GLOSSARY</w:t>
      </w:r>
    </w:p>
    <w:p w:rsidR="00504E32" w:rsidRDefault="00504E32" w:rsidP="00504E32">
      <w:pPr>
        <w:spacing w:line="240" w:lineRule="auto"/>
        <w:jc w:val="center"/>
        <w:rPr>
          <w:rFonts w:ascii="Courier New" w:hAnsi="Courier New" w:cs="Courier New"/>
        </w:rPr>
      </w:pPr>
    </w:p>
    <w:p w:rsidR="00504E32" w:rsidRDefault="00504E32" w:rsidP="00504E32">
      <w:pPr>
        <w:spacing w:line="240" w:lineRule="auto"/>
        <w:jc w:val="center"/>
        <w:rPr>
          <w:rFonts w:ascii="Courier New" w:hAnsi="Courier New" w:cs="Courier New"/>
        </w:rPr>
      </w:pPr>
    </w:p>
    <w:p w:rsidR="00504E32" w:rsidRDefault="00504E32" w:rsidP="00504E32">
      <w:pPr>
        <w:spacing w:line="240" w:lineRule="auto"/>
        <w:jc w:val="center"/>
        <w:rPr>
          <w:rFonts w:ascii="Courier New" w:hAnsi="Courier New" w:cs="Courier New"/>
        </w:rPr>
      </w:pPr>
    </w:p>
    <w:p w:rsidR="00504E32" w:rsidRPr="00504E32" w:rsidRDefault="00504E32" w:rsidP="00504E32">
      <w:pPr>
        <w:spacing w:line="240" w:lineRule="auto"/>
        <w:jc w:val="center"/>
        <w:rPr>
          <w:rFonts w:ascii="Courier New" w:hAnsi="Courier New" w:cs="Courier New"/>
          <w:b/>
          <w:sz w:val="36"/>
          <w:szCs w:val="36"/>
        </w:rPr>
      </w:pPr>
      <w:r w:rsidRPr="00504E32">
        <w:rPr>
          <w:rFonts w:ascii="Courier New" w:hAnsi="Courier New" w:cs="Courier New"/>
          <w:b/>
          <w:sz w:val="36"/>
          <w:szCs w:val="36"/>
        </w:rPr>
        <w:t>DATABASE STRUCTURE</w:t>
      </w:r>
    </w:p>
    <w:sectPr w:rsidR="00504E32" w:rsidRPr="00504E32" w:rsidSect="0098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831AA"/>
    <w:multiLevelType w:val="hybridMultilevel"/>
    <w:tmpl w:val="A9DE2B70"/>
    <w:lvl w:ilvl="0" w:tplc="EC505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001F"/>
    <w:multiLevelType w:val="hybridMultilevel"/>
    <w:tmpl w:val="97DA03B0"/>
    <w:lvl w:ilvl="0" w:tplc="AF282164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E2810"/>
    <w:multiLevelType w:val="hybridMultilevel"/>
    <w:tmpl w:val="6CB86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A0D"/>
    <w:rsid w:val="00063EF1"/>
    <w:rsid w:val="003837AA"/>
    <w:rsid w:val="00504E32"/>
    <w:rsid w:val="005E4941"/>
    <w:rsid w:val="00747D54"/>
    <w:rsid w:val="007A5D65"/>
    <w:rsid w:val="009849E1"/>
    <w:rsid w:val="00AC3019"/>
    <w:rsid w:val="00AF0E45"/>
    <w:rsid w:val="00E80F82"/>
    <w:rsid w:val="00E96CE4"/>
    <w:rsid w:val="00EF1A0D"/>
    <w:rsid w:val="00F3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D9FE"/>
  <w15:docId w15:val="{49BBCC0B-9E04-4EF0-AFC5-D58672F6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F0E45"/>
    <w:rPr>
      <w:i/>
      <w:iCs/>
    </w:rPr>
  </w:style>
  <w:style w:type="paragraph" w:styleId="ListParagraph">
    <w:name w:val="List Paragraph"/>
    <w:basedOn w:val="Normal"/>
    <w:uiPriority w:val="34"/>
    <w:qFormat/>
    <w:rsid w:val="00AF0E45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AF0E45"/>
    <w:pPr>
      <w:spacing w:after="0" w:line="480" w:lineRule="auto"/>
      <w:jc w:val="center"/>
    </w:pPr>
    <w:rPr>
      <w:rFonts w:ascii="Times New Roman" w:hAnsi="Times New Roman" w:cs="Times New Roman"/>
      <w:b/>
    </w:rPr>
  </w:style>
  <w:style w:type="character" w:customStyle="1" w:styleId="Style1Char">
    <w:name w:val="Style1 Char"/>
    <w:basedOn w:val="DefaultParagraphFont"/>
    <w:link w:val="Style1"/>
    <w:rsid w:val="00AF0E45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John Israel Aquino</cp:lastModifiedBy>
  <cp:revision>7</cp:revision>
  <dcterms:created xsi:type="dcterms:W3CDTF">2017-10-26T05:35:00Z</dcterms:created>
  <dcterms:modified xsi:type="dcterms:W3CDTF">2017-11-01T15:30:00Z</dcterms:modified>
</cp:coreProperties>
</file>