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lrs-discord-bot-terms-of-service"/>
    <w:p>
      <w:pPr>
        <w:pStyle w:val="Heading1"/>
      </w:pPr>
      <w:r>
        <w:t xml:space="preserve">LRS Discord Bot — Terms of Service</w:t>
      </w:r>
    </w:p>
    <w:p>
      <w:pPr>
        <w:pStyle w:val="FirstParagraph"/>
      </w:pPr>
      <w:r>
        <w:rPr>
          <w:b/>
          <w:bCs/>
        </w:rPr>
        <w:t xml:space="preserve">Effective Date: 12 August 2026</w:t>
      </w:r>
    </w:p>
    <w:bookmarkStart w:id="9" w:name="introduction"/>
    <w:p>
      <w:pPr>
        <w:pStyle w:val="Heading2"/>
      </w:pPr>
      <w:r>
        <w:t xml:space="preserve">1. Introduction</w:t>
      </w:r>
    </w:p>
    <w:p>
      <w:pPr>
        <w:pStyle w:val="FirstParagraph"/>
      </w:pPr>
      <w:r>
        <w:t xml:space="preserve">These Terms of Service apply to the LRS Discord Bot operated for the Legends Racing Series community.</w:t>
      </w:r>
    </w:p>
    <w:p>
      <w:pPr>
        <w:pStyle w:val="BodyText"/>
      </w:pPr>
      <w:r>
        <w:t xml:space="preserve">By adding, accessing, or using the LRS Discord Bot, you agree to these Terms.</w:t>
      </w:r>
    </w:p>
    <w:bookmarkEnd w:id="9"/>
    <w:bookmarkStart w:id="10" w:name="bot-services"/>
    <w:p>
      <w:pPr>
        <w:pStyle w:val="Heading2"/>
      </w:pPr>
      <w:r>
        <w:t xml:space="preserve">2. Bot Services</w:t>
      </w:r>
    </w:p>
    <w:p>
      <w:pPr>
        <w:pStyle w:val="FirstParagraph"/>
      </w:pPr>
      <w:r>
        <w:t xml:space="preserve">The LRS Discord Bot provides features including:</w:t>
      </w:r>
    </w:p>
    <w:p>
      <w:pPr>
        <w:pStyle w:val="Compact"/>
        <w:numPr>
          <w:ilvl w:val="0"/>
          <w:numId w:val="1001"/>
        </w:numPr>
      </w:pPr>
      <w:r>
        <w:t xml:space="preserve">F1 race setup information</w:t>
      </w:r>
    </w:p>
    <w:p>
      <w:pPr>
        <w:pStyle w:val="Compact"/>
        <w:numPr>
          <w:ilvl w:val="0"/>
          <w:numId w:val="1001"/>
        </w:numPr>
      </w:pPr>
      <w:r>
        <w:t xml:space="preserve">Circuit setup selection</w:t>
      </w:r>
    </w:p>
    <w:p>
      <w:pPr>
        <w:pStyle w:val="Compact"/>
        <w:numPr>
          <w:ilvl w:val="0"/>
          <w:numId w:val="1001"/>
        </w:numPr>
      </w:pPr>
      <w:r>
        <w:t xml:space="preserve">Private setup responses</w:t>
      </w:r>
    </w:p>
    <w:p>
      <w:pPr>
        <w:pStyle w:val="Compact"/>
        <w:numPr>
          <w:ilvl w:val="0"/>
          <w:numId w:val="1001"/>
        </w:numPr>
      </w:pPr>
      <w:r>
        <w:t xml:space="preserve">Steward assistance</w:t>
      </w:r>
    </w:p>
    <w:p>
      <w:pPr>
        <w:pStyle w:val="Compact"/>
        <w:numPr>
          <w:ilvl w:val="0"/>
          <w:numId w:val="1001"/>
        </w:numPr>
      </w:pPr>
      <w:r>
        <w:t xml:space="preserve">Incident penalty recommendations</w:t>
      </w:r>
    </w:p>
    <w:p>
      <w:pPr>
        <w:pStyle w:val="Compact"/>
        <w:numPr>
          <w:ilvl w:val="0"/>
          <w:numId w:val="1001"/>
        </w:numPr>
      </w:pPr>
      <w:r>
        <w:t xml:space="preserve">Steward voting and result management</w:t>
      </w:r>
    </w:p>
    <w:p>
      <w:pPr>
        <w:pStyle w:val="Compact"/>
        <w:numPr>
          <w:ilvl w:val="0"/>
          <w:numId w:val="1001"/>
        </w:numPr>
      </w:pPr>
      <w:r>
        <w:t xml:space="preserve">Integration with the LRS Discord server and related race-management tools</w:t>
      </w:r>
    </w:p>
    <w:p>
      <w:pPr>
        <w:pStyle w:val="FirstParagraph"/>
      </w:pPr>
      <w:r>
        <w:t xml:space="preserve">Features may be changed, updated, removed, or temporarily unavailable at any time.</w:t>
      </w:r>
    </w:p>
    <w:bookmarkEnd w:id="10"/>
    <w:bookmarkStart w:id="11" w:name="f1-setup-information"/>
    <w:p>
      <w:pPr>
        <w:pStyle w:val="Heading2"/>
      </w:pPr>
      <w:r>
        <w:t xml:space="preserve">3. F1 Setup Information</w:t>
      </w:r>
    </w:p>
    <w:p>
      <w:pPr>
        <w:pStyle w:val="FirstParagraph"/>
      </w:pPr>
      <w:r>
        <w:t xml:space="preserve">Race setups provided by the bot are recommendations only.</w:t>
      </w:r>
    </w:p>
    <w:p>
      <w:pPr>
        <w:pStyle w:val="BodyText"/>
      </w:pPr>
      <w:r>
        <w:t xml:space="preserve">Setups may not be suitable for every driver, controller, wheel, driving style, game update, weather condition, or race situation.</w:t>
      </w:r>
    </w:p>
    <w:p>
      <w:pPr>
        <w:pStyle w:val="BodyText"/>
      </w:pPr>
      <w:r>
        <w:t xml:space="preserve">Legends Racing Series does not guarantee that a setup will improve performance or produce a particular result.</w:t>
      </w:r>
    </w:p>
    <w:bookmarkEnd w:id="11"/>
    <w:bookmarkStart w:id="12" w:name="steward-assistant"/>
    <w:p>
      <w:pPr>
        <w:pStyle w:val="Heading2"/>
      </w:pPr>
      <w:r>
        <w:t xml:space="preserve">4. Steward Assistant</w:t>
      </w:r>
    </w:p>
    <w:p>
      <w:pPr>
        <w:pStyle w:val="FirstParagraph"/>
      </w:pPr>
      <w:r>
        <w:t xml:space="preserve">The steward functionality is designed to assist LRS stewards.</w:t>
      </w:r>
    </w:p>
    <w:p>
      <w:pPr>
        <w:pStyle w:val="BodyText"/>
      </w:pPr>
      <w:r>
        <w:t xml:space="preserve">Recommendations generated by the bot do not constitute an official steward decision unless subsequently approved or published through the appropriate LRS steward process.</w:t>
      </w:r>
    </w:p>
    <w:p>
      <w:pPr>
        <w:pStyle w:val="BodyText"/>
      </w:pPr>
      <w:r>
        <w:t xml:space="preserve">Final sporting and disciplinary decisions remain with the authorised Legends Racing Series stewards and administrators.</w:t>
      </w:r>
    </w:p>
    <w:bookmarkEnd w:id="12"/>
    <w:bookmarkStart w:id="13" w:name="acceptable-use"/>
    <w:p>
      <w:pPr>
        <w:pStyle w:val="Heading2"/>
      </w:pPr>
      <w:r>
        <w:t xml:space="preserve">5. Acceptable Use</w:t>
      </w:r>
    </w:p>
    <w:p>
      <w:pPr>
        <w:pStyle w:val="FirstParagraph"/>
      </w:pPr>
      <w:r>
        <w:t xml:space="preserve">Users must not intentionally:</w:t>
      </w:r>
    </w:p>
    <w:p>
      <w:pPr>
        <w:pStyle w:val="Compact"/>
        <w:numPr>
          <w:ilvl w:val="0"/>
          <w:numId w:val="1002"/>
        </w:numPr>
      </w:pPr>
      <w:r>
        <w:t xml:space="preserve">Abuse, exploit, or interfere with the bot.</w:t>
      </w:r>
    </w:p>
    <w:p>
      <w:pPr>
        <w:pStyle w:val="Compact"/>
        <w:numPr>
          <w:ilvl w:val="0"/>
          <w:numId w:val="1002"/>
        </w:numPr>
      </w:pPr>
      <w:r>
        <w:t xml:space="preserve">Attempt to gain unauthorised access to the bot or its hosting environment.</w:t>
      </w:r>
    </w:p>
    <w:p>
      <w:pPr>
        <w:pStyle w:val="Compact"/>
        <w:numPr>
          <w:ilvl w:val="0"/>
          <w:numId w:val="1002"/>
        </w:numPr>
      </w:pPr>
      <w:r>
        <w:t xml:space="preserve">Use automated methods to spam commands or interactions.</w:t>
      </w:r>
    </w:p>
    <w:p>
      <w:pPr>
        <w:pStyle w:val="Compact"/>
        <w:numPr>
          <w:ilvl w:val="0"/>
          <w:numId w:val="1002"/>
        </w:numPr>
      </w:pPr>
      <w:r>
        <w:t xml:space="preserve">Attempt to obtain bot tokens, credentials, or other protected information.</w:t>
      </w:r>
    </w:p>
    <w:p>
      <w:pPr>
        <w:pStyle w:val="Compact"/>
        <w:numPr>
          <w:ilvl w:val="0"/>
          <w:numId w:val="1002"/>
        </w:numPr>
      </w:pPr>
      <w:r>
        <w:t xml:space="preserve">Use the bot in violation of Discord’s applicable rules or policies.</w:t>
      </w:r>
    </w:p>
    <w:bookmarkEnd w:id="13"/>
    <w:bookmarkStart w:id="14" w:name="availability"/>
    <w:p>
      <w:pPr>
        <w:pStyle w:val="Heading2"/>
      </w:pPr>
      <w:r>
        <w:t xml:space="preserve">6. Availability</w:t>
      </w:r>
    </w:p>
    <w:p>
      <w:pPr>
        <w:pStyle w:val="FirstParagraph"/>
      </w:pPr>
      <w:r>
        <w:t xml:space="preserve">The bot is provided on an</w:t>
      </w:r>
      <w:r>
        <w:t xml:space="preserve"> </w:t>
      </w:r>
      <w:r>
        <w:t xml:space="preserve">“as available”</w:t>
      </w:r>
      <w:r>
        <w:t xml:space="preserve"> </w:t>
      </w:r>
      <w:r>
        <w:t xml:space="preserve">basis.</w:t>
      </w:r>
    </w:p>
    <w:p>
      <w:pPr>
        <w:pStyle w:val="BodyText"/>
      </w:pPr>
      <w:r>
        <w:t xml:space="preserve">Continuous availability is not guaranteed. Maintenance, software errors, Discord outages, hosting problems, updates, or other circumstances may temporarily prevent the bot from operating.</w:t>
      </w:r>
    </w:p>
    <w:bookmarkEnd w:id="14"/>
    <w:bookmarkStart w:id="15" w:name="accuracy"/>
    <w:p>
      <w:pPr>
        <w:pStyle w:val="Heading2"/>
      </w:pPr>
      <w:r>
        <w:t xml:space="preserve">7. Accuracy</w:t>
      </w:r>
    </w:p>
    <w:p>
      <w:pPr>
        <w:pStyle w:val="FirstParagraph"/>
      </w:pPr>
      <w:r>
        <w:t xml:space="preserve">Reasonable efforts are made to keep setup information and steward rules accurate.</w:t>
      </w:r>
    </w:p>
    <w:p>
      <w:pPr>
        <w:pStyle w:val="BodyText"/>
      </w:pPr>
      <w:r>
        <w:t xml:space="preserve">However, information may occasionally contain errors or become outdated following game updates, rule changes, or configuration changes.</w:t>
      </w:r>
    </w:p>
    <w:p>
      <w:pPr>
        <w:pStyle w:val="BodyText"/>
      </w:pPr>
      <w:r>
        <w:t xml:space="preserve">Where an automated recommendation conflicts with an official Legends Racing Series rule or authorised steward decision, the official LRS decision takes precedence.</w:t>
      </w:r>
    </w:p>
    <w:bookmarkEnd w:id="15"/>
    <w:bookmarkStart w:id="16" w:name="discord"/>
    <w:p>
      <w:pPr>
        <w:pStyle w:val="Heading2"/>
      </w:pPr>
      <w:r>
        <w:t xml:space="preserve">8. Discord</w:t>
      </w:r>
    </w:p>
    <w:p>
      <w:pPr>
        <w:pStyle w:val="FirstParagraph"/>
      </w:pPr>
      <w:r>
        <w:t xml:space="preserve">The LRS Discord Bot operates using Discord’s platform and services.</w:t>
      </w:r>
    </w:p>
    <w:p>
      <w:pPr>
        <w:pStyle w:val="BodyText"/>
      </w:pPr>
      <w:r>
        <w:t xml:space="preserve">Use of Discord remains subject to Discord’s own Terms of Service, Community Guidelines, Developer Terms, and applicable policies.</w:t>
      </w:r>
    </w:p>
    <w:p>
      <w:pPr>
        <w:pStyle w:val="BodyText"/>
      </w:pPr>
      <w:r>
        <w:t xml:space="preserve">The LRS Discord Bot is not operated by or officially affiliated with Discord Inc.</w:t>
      </w:r>
    </w:p>
    <w:bookmarkEnd w:id="16"/>
    <w:bookmarkStart w:id="17" w:name="formula-1-and-game-trademarks"/>
    <w:p>
      <w:pPr>
        <w:pStyle w:val="Heading2"/>
      </w:pPr>
      <w:r>
        <w:t xml:space="preserve">9. Formula 1 and Game Trademarks</w:t>
      </w:r>
    </w:p>
    <w:p>
      <w:pPr>
        <w:pStyle w:val="FirstParagraph"/>
      </w:pPr>
      <w:r>
        <w:t xml:space="preserve">Any Formula 1, F1, game, circuit, team, driver, or related names and trademarks referenced by the bot remain the property of their respective owners.</w:t>
      </w:r>
    </w:p>
    <w:p>
      <w:pPr>
        <w:pStyle w:val="BodyText"/>
      </w:pPr>
      <w:r>
        <w:t xml:space="preserve">Legends Racing Series is an independent racing league and is not presented as an official Formula 1 service.</w:t>
      </w:r>
    </w:p>
    <w:bookmarkEnd w:id="17"/>
    <w:bookmarkStart w:id="18" w:name="limitation-of-liability"/>
    <w:p>
      <w:pPr>
        <w:pStyle w:val="Heading2"/>
      </w:pPr>
      <w:r>
        <w:t xml:space="preserve">10. Limitation of Liability</w:t>
      </w:r>
    </w:p>
    <w:p>
      <w:pPr>
        <w:pStyle w:val="FirstParagraph"/>
      </w:pPr>
      <w:r>
        <w:t xml:space="preserve">To the extent permitted by applicable law, Legends Racing Series and the bot operator will not be responsible for losses arising from reliance on race setups, automated recommendations, temporary service interruptions, incorrect information, or use of the bot contrary to these Terms.</w:t>
      </w:r>
    </w:p>
    <w:p>
      <w:pPr>
        <w:pStyle w:val="BodyText"/>
      </w:pPr>
      <w:r>
        <w:t xml:space="preserve">Nothing in these Terms excludes liability where it cannot lawfully be excluded.</w:t>
      </w:r>
    </w:p>
    <w:bookmarkEnd w:id="18"/>
    <w:bookmarkStart w:id="19" w:name="changes-to-these-terms"/>
    <w:p>
      <w:pPr>
        <w:pStyle w:val="Heading2"/>
      </w:pPr>
      <w:r>
        <w:t xml:space="preserve">11. Changes to These Terms</w:t>
      </w:r>
    </w:p>
    <w:p>
      <w:pPr>
        <w:pStyle w:val="FirstParagraph"/>
      </w:pPr>
      <w:r>
        <w:t xml:space="preserve">These Terms may be updated when the bot, LRS rules, or applicable requirements change.</w:t>
      </w:r>
    </w:p>
    <w:p>
      <w:pPr>
        <w:pStyle w:val="BodyText"/>
      </w:pPr>
      <w:r>
        <w:t xml:space="preserve">Continued use of the bot after an updated version becomes effective constitutes acceptance of the revised Terms.</w:t>
      </w:r>
    </w:p>
    <w:bookmarkEnd w:id="19"/>
    <w:bookmarkStart w:id="20" w:name="contact"/>
    <w:p>
      <w:pPr>
        <w:pStyle w:val="Heading2"/>
      </w:pPr>
      <w:r>
        <w:t xml:space="preserve">12. Contact</w:t>
      </w:r>
    </w:p>
    <w:p>
      <w:pPr>
        <w:pStyle w:val="FirstParagraph"/>
      </w:pPr>
      <w:r>
        <w:t xml:space="preserve">Questions about these Terms should be directed to the Legends Racing Series administrators through the official LRS Discord server.</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