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lrs-discord-bot-privacy-policy"/>
    <w:p>
      <w:pPr>
        <w:pStyle w:val="Heading1"/>
      </w:pPr>
      <w:r>
        <w:t xml:space="preserve">LRS Discord Bot — Privacy Policy</w:t>
      </w:r>
    </w:p>
    <w:p>
      <w:pPr>
        <w:pStyle w:val="FirstParagraph"/>
      </w:pPr>
      <w:r>
        <w:rPr>
          <w:b/>
          <w:bCs/>
        </w:rPr>
        <w:t xml:space="preserve">Effective Date: 12 August 2026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Privacy Policy explains how the LRS Discord Bot processes information when providing services for the Legends Racing Series community.</w:t>
      </w:r>
    </w:p>
    <w:p>
      <w:pPr>
        <w:pStyle w:val="BodyText"/>
      </w:pPr>
      <w:r>
        <w:t xml:space="preserve">The bot is designed to use only the information reasonably necessary to provide its Discord functionality.</w:t>
      </w:r>
    </w:p>
    <w:bookmarkEnd w:id="9"/>
    <w:bookmarkStart w:id="10" w:name="information-the-bot-may-process"/>
    <w:p>
      <w:pPr>
        <w:pStyle w:val="Heading2"/>
      </w:pPr>
      <w:r>
        <w:t xml:space="preserve">2. Information the Bot May Process</w:t>
      </w:r>
    </w:p>
    <w:p>
      <w:pPr>
        <w:pStyle w:val="FirstParagraph"/>
      </w:pPr>
      <w:r>
        <w:t xml:space="preserve">When you interact with the bot, Discord may provide information required for the interaction, including:</w:t>
      </w:r>
    </w:p>
    <w:p>
      <w:pPr>
        <w:pStyle w:val="Compact"/>
        <w:numPr>
          <w:ilvl w:val="0"/>
          <w:numId w:val="1001"/>
        </w:numPr>
      </w:pPr>
      <w:r>
        <w:t xml:space="preserve">Discord user ID</w:t>
      </w:r>
    </w:p>
    <w:p>
      <w:pPr>
        <w:pStyle w:val="Compact"/>
        <w:numPr>
          <w:ilvl w:val="0"/>
          <w:numId w:val="1001"/>
        </w:numPr>
      </w:pPr>
      <w:r>
        <w:t xml:space="preserve">Discord username or display name</w:t>
      </w:r>
    </w:p>
    <w:p>
      <w:pPr>
        <w:pStyle w:val="Compact"/>
        <w:numPr>
          <w:ilvl w:val="0"/>
          <w:numId w:val="1001"/>
        </w:numPr>
      </w:pPr>
      <w:r>
        <w:t xml:space="preserve">Discord server ID</w:t>
      </w:r>
    </w:p>
    <w:p>
      <w:pPr>
        <w:pStyle w:val="Compact"/>
        <w:numPr>
          <w:ilvl w:val="0"/>
          <w:numId w:val="1001"/>
        </w:numPr>
      </w:pPr>
      <w:r>
        <w:t xml:space="preserve">Discord channel ID</w:t>
      </w:r>
    </w:p>
    <w:p>
      <w:pPr>
        <w:pStyle w:val="Compact"/>
        <w:numPr>
          <w:ilvl w:val="0"/>
          <w:numId w:val="1001"/>
        </w:numPr>
      </w:pPr>
      <w:r>
        <w:t xml:space="preserve">Commands and selections submitted to the bot</w:t>
      </w:r>
    </w:p>
    <w:p>
      <w:pPr>
        <w:pStyle w:val="Compact"/>
        <w:numPr>
          <w:ilvl w:val="0"/>
          <w:numId w:val="1001"/>
        </w:numPr>
      </w:pPr>
      <w:r>
        <w:t xml:space="preserve">Steward selections and votes</w:t>
      </w:r>
    </w:p>
    <w:p>
      <w:pPr>
        <w:pStyle w:val="Compact"/>
        <w:numPr>
          <w:ilvl w:val="0"/>
          <w:numId w:val="1001"/>
        </w:numPr>
      </w:pPr>
      <w:r>
        <w:t xml:space="preserve">Messages required for supported automated features</w:t>
      </w:r>
    </w:p>
    <w:p>
      <w:pPr>
        <w:pStyle w:val="FirstParagraph"/>
      </w:pPr>
      <w:r>
        <w:t xml:space="preserve">The bot may also process Discord message content where necessary for configured functionality, such as detecting supported Race Director messages.</w:t>
      </w:r>
    </w:p>
    <w:bookmarkEnd w:id="10"/>
    <w:bookmarkStart w:id="11" w:name="f1-setup-centre"/>
    <w:p>
      <w:pPr>
        <w:pStyle w:val="Heading2"/>
      </w:pPr>
      <w:r>
        <w:t xml:space="preserve">3. F1 Setup Centre</w:t>
      </w:r>
    </w:p>
    <w:p>
      <w:pPr>
        <w:pStyle w:val="FirstParagraph"/>
      </w:pPr>
      <w:r>
        <w:t xml:space="preserve">When a driver selects a circuit from the F1 Setup Centre, the bot processes the Discord interaction in order to return the requested race setup.</w:t>
      </w:r>
    </w:p>
    <w:p>
      <w:pPr>
        <w:pStyle w:val="BodyText"/>
      </w:pPr>
      <w:r>
        <w:t xml:space="preserve">Setup responses may be sent using Discord’s ephemeral interaction functionality so that the response is visible only to the requesting user through Discord.</w:t>
      </w:r>
    </w:p>
    <w:bookmarkEnd w:id="11"/>
    <w:bookmarkStart w:id="12" w:name="steward-system"/>
    <w:p>
      <w:pPr>
        <w:pStyle w:val="Heading2"/>
      </w:pPr>
      <w:r>
        <w:t xml:space="preserve">4. Steward System</w:t>
      </w:r>
    </w:p>
    <w:p>
      <w:pPr>
        <w:pStyle w:val="FirstParagraph"/>
      </w:pPr>
      <w:r>
        <w:t xml:space="preserve">The steward system may process information including:</w:t>
      </w:r>
    </w:p>
    <w:p>
      <w:pPr>
        <w:pStyle w:val="Compact"/>
        <w:numPr>
          <w:ilvl w:val="0"/>
          <w:numId w:val="1002"/>
        </w:numPr>
      </w:pPr>
      <w:r>
        <w:t xml:space="preserve">Discord user IDs</w:t>
      </w:r>
    </w:p>
    <w:p>
      <w:pPr>
        <w:pStyle w:val="Compact"/>
        <w:numPr>
          <w:ilvl w:val="0"/>
          <w:numId w:val="1002"/>
        </w:numPr>
      </w:pPr>
      <w:r>
        <w:t xml:space="preserve">Steward display names</w:t>
      </w:r>
    </w:p>
    <w:p>
      <w:pPr>
        <w:pStyle w:val="Compact"/>
        <w:numPr>
          <w:ilvl w:val="0"/>
          <w:numId w:val="1002"/>
        </w:numPr>
      </w:pPr>
      <w:r>
        <w:t xml:space="preserve">Selected offences</w:t>
      </w:r>
    </w:p>
    <w:p>
      <w:pPr>
        <w:pStyle w:val="Compact"/>
        <w:numPr>
          <w:ilvl w:val="0"/>
          <w:numId w:val="1002"/>
        </w:numPr>
      </w:pPr>
      <w:r>
        <w:t xml:space="preserve">Recommended penalties</w:t>
      </w:r>
    </w:p>
    <w:p>
      <w:pPr>
        <w:pStyle w:val="Compact"/>
        <w:numPr>
          <w:ilvl w:val="0"/>
          <w:numId w:val="1002"/>
        </w:numPr>
      </w:pPr>
      <w:r>
        <w:t xml:space="preserve">Licence-point selections</w:t>
      </w:r>
    </w:p>
    <w:p>
      <w:pPr>
        <w:pStyle w:val="Compact"/>
        <w:numPr>
          <w:ilvl w:val="0"/>
          <w:numId w:val="1002"/>
        </w:numPr>
      </w:pPr>
      <w:r>
        <w:t xml:space="preserve">Steward votes</w:t>
      </w:r>
    </w:p>
    <w:p>
      <w:pPr>
        <w:pStyle w:val="Compact"/>
        <w:numPr>
          <w:ilvl w:val="0"/>
          <w:numId w:val="1002"/>
        </w:numPr>
      </w:pPr>
      <w:r>
        <w:t xml:space="preserve">Discord ticket or channel identifiers</w:t>
      </w:r>
    </w:p>
    <w:p>
      <w:pPr>
        <w:pStyle w:val="FirstParagraph"/>
      </w:pPr>
      <w:r>
        <w:t xml:space="preserve">This information is used to provide the LRS steward workflow and display the relevant steward results.</w:t>
      </w:r>
    </w:p>
    <w:bookmarkEnd w:id="12"/>
    <w:bookmarkStart w:id="13" w:name="message-processing"/>
    <w:p>
      <w:pPr>
        <w:pStyle w:val="Heading2"/>
      </w:pPr>
      <w:r>
        <w:t xml:space="preserve">5. Message Processing</w:t>
      </w:r>
    </w:p>
    <w:p>
      <w:pPr>
        <w:pStyle w:val="FirstParagraph"/>
      </w:pPr>
      <w:r>
        <w:t xml:space="preserve">The bot may inspect messages or embeds in configured Discord channels where necessary to identify supported automated events, including Race Director steward notifications.</w:t>
      </w:r>
    </w:p>
    <w:p>
      <w:pPr>
        <w:pStyle w:val="BodyText"/>
      </w:pPr>
      <w:r>
        <w:t xml:space="preserve">Message processing is used to provide the requested bot functionality and is not intended for unrelated surveillance of Discord users.</w:t>
      </w:r>
    </w:p>
    <w:bookmarkEnd w:id="13"/>
    <w:bookmarkStart w:id="14" w:name="how-information-is-used"/>
    <w:p>
      <w:pPr>
        <w:pStyle w:val="Heading2"/>
      </w:pPr>
      <w:r>
        <w:t xml:space="preserve">6. How Information Is Used</w:t>
      </w:r>
    </w:p>
    <w:p>
      <w:pPr>
        <w:pStyle w:val="FirstParagraph"/>
      </w:pPr>
      <w:r>
        <w:t xml:space="preserve">Information processed by the bot is used to:</w:t>
      </w:r>
    </w:p>
    <w:p>
      <w:pPr>
        <w:pStyle w:val="Compact"/>
        <w:numPr>
          <w:ilvl w:val="0"/>
          <w:numId w:val="1003"/>
        </w:numPr>
      </w:pPr>
      <w:r>
        <w:t xml:space="preserve">Respond to Discord interactions.</w:t>
      </w:r>
    </w:p>
    <w:p>
      <w:pPr>
        <w:pStyle w:val="Compact"/>
        <w:numPr>
          <w:ilvl w:val="0"/>
          <w:numId w:val="1003"/>
        </w:numPr>
      </w:pPr>
      <w:r>
        <w:t xml:space="preserve">Provide F1 setup information.</w:t>
      </w:r>
    </w:p>
    <w:p>
      <w:pPr>
        <w:pStyle w:val="Compact"/>
        <w:numPr>
          <w:ilvl w:val="0"/>
          <w:numId w:val="1003"/>
        </w:numPr>
      </w:pPr>
      <w:r>
        <w:t xml:space="preserve">Operate the LRS steward system.</w:t>
      </w:r>
    </w:p>
    <w:p>
      <w:pPr>
        <w:pStyle w:val="Compact"/>
        <w:numPr>
          <w:ilvl w:val="0"/>
          <w:numId w:val="1003"/>
        </w:numPr>
      </w:pPr>
      <w:r>
        <w:t xml:space="preserve">Record and display steward selections.</w:t>
      </w:r>
    </w:p>
    <w:p>
      <w:pPr>
        <w:pStyle w:val="Compact"/>
        <w:numPr>
          <w:ilvl w:val="0"/>
          <w:numId w:val="1003"/>
        </w:numPr>
      </w:pPr>
      <w:r>
        <w:t xml:space="preserve">Detect supported Race Director events.</w:t>
      </w:r>
    </w:p>
    <w:p>
      <w:pPr>
        <w:pStyle w:val="Compact"/>
        <w:numPr>
          <w:ilvl w:val="0"/>
          <w:numId w:val="1003"/>
        </w:numPr>
      </w:pPr>
      <w:r>
        <w:t xml:space="preserve">Maintain and troubleshoot bot functionality.</w:t>
      </w:r>
    </w:p>
    <w:p>
      <w:pPr>
        <w:pStyle w:val="Compact"/>
        <w:numPr>
          <w:ilvl w:val="0"/>
          <w:numId w:val="1003"/>
        </w:numPr>
      </w:pPr>
      <w:r>
        <w:t xml:space="preserve">Protect the bot against abuse or technical problems.</w:t>
      </w:r>
    </w:p>
    <w:bookmarkEnd w:id="14"/>
    <w:bookmarkStart w:id="15" w:name="data-sharing"/>
    <w:p>
      <w:pPr>
        <w:pStyle w:val="Heading2"/>
      </w:pPr>
      <w:r>
        <w:t xml:space="preserve">7. Data Sharing</w:t>
      </w:r>
    </w:p>
    <w:p>
      <w:pPr>
        <w:pStyle w:val="FirstParagraph"/>
      </w:pPr>
      <w:r>
        <w:t xml:space="preserve">The bot does not sell personal information.</w:t>
      </w:r>
    </w:p>
    <w:p>
      <w:pPr>
        <w:pStyle w:val="BodyText"/>
      </w:pPr>
      <w:r>
        <w:t xml:space="preserve">Information may be processed through services required to operate the bot, including Discord and the bot’s hosting infrastructure.</w:t>
      </w:r>
    </w:p>
    <w:p>
      <w:pPr>
        <w:pStyle w:val="BodyText"/>
      </w:pPr>
      <w:r>
        <w:t xml:space="preserve">Information displayed publicly through steward functions may be visible to members who have access to the relevant Discord channel.</w:t>
      </w:r>
    </w:p>
    <w:bookmarkEnd w:id="15"/>
    <w:bookmarkStart w:id="16" w:name="data-retention"/>
    <w:p>
      <w:pPr>
        <w:pStyle w:val="Heading2"/>
      </w:pPr>
      <w:r>
        <w:t xml:space="preserve">8. Data Retention</w:t>
      </w:r>
    </w:p>
    <w:p>
      <w:pPr>
        <w:pStyle w:val="FirstParagraph"/>
      </w:pPr>
      <w:r>
        <w:t xml:space="preserve">Some information may only be retained temporarily while the bot is running or while an interaction is being processed.</w:t>
      </w:r>
    </w:p>
    <w:p>
      <w:pPr>
        <w:pStyle w:val="BodyText"/>
      </w:pPr>
      <w:r>
        <w:t xml:space="preserve">Information may be retained for longer where required for legitimate LRS administrative, stewarding, security, troubleshooting, or legal purposes.</w:t>
      </w:r>
    </w:p>
    <w:p>
      <w:pPr>
        <w:pStyle w:val="BodyText"/>
      </w:pPr>
      <w:r>
        <w:t xml:space="preserve">Data that is no longer reasonably required should be removed when appropriate.</w:t>
      </w:r>
    </w:p>
    <w:bookmarkEnd w:id="16"/>
    <w:bookmarkStart w:id="17" w:name="third-party-services"/>
    <w:p>
      <w:pPr>
        <w:pStyle w:val="Heading2"/>
      </w:pPr>
      <w:r>
        <w:t xml:space="preserve">9. Third-Party Services</w:t>
      </w:r>
    </w:p>
    <w:p>
      <w:pPr>
        <w:pStyle w:val="FirstParagraph"/>
      </w:pPr>
      <w:r>
        <w:t xml:space="preserve">The bot relies on Discord to provide its Discord functionality and may rely on third-party hosting or infrastructure providers.</w:t>
      </w:r>
    </w:p>
    <w:p>
      <w:pPr>
        <w:pStyle w:val="BodyText"/>
      </w:pPr>
      <w:r>
        <w:t xml:space="preserve">Those services operate under their own privacy policies and terms.</w:t>
      </w:r>
    </w:p>
    <w:bookmarkEnd w:id="17"/>
    <w:bookmarkStart w:id="18" w:name="security"/>
    <w:p>
      <w:pPr>
        <w:pStyle w:val="Heading2"/>
      </w:pPr>
      <w:r>
        <w:t xml:space="preserve">10. Security</w:t>
      </w:r>
    </w:p>
    <w:p>
      <w:pPr>
        <w:pStyle w:val="FirstParagraph"/>
      </w:pPr>
      <w:r>
        <w:t xml:space="preserve">Reasonable steps are taken to protect the bot and its credentials.</w:t>
      </w:r>
    </w:p>
    <w:p>
      <w:pPr>
        <w:pStyle w:val="BodyText"/>
      </w:pPr>
      <w:r>
        <w:t xml:space="preserve">Users should never provide passwords, Discord authentication tokens, payment information, or other unnecessary sensitive information to the bot.</w:t>
      </w:r>
    </w:p>
    <w:bookmarkEnd w:id="18"/>
    <w:bookmarkStart w:id="19" w:name="your-information"/>
    <w:p>
      <w:pPr>
        <w:pStyle w:val="Heading2"/>
      </w:pPr>
      <w:r>
        <w:t xml:space="preserve">11. Your Information</w:t>
      </w:r>
    </w:p>
    <w:p>
      <w:pPr>
        <w:pStyle w:val="FirstParagraph"/>
      </w:pPr>
      <w:r>
        <w:t xml:space="preserve">Requests or questions concerning information processed specifically by the LRS Discord Bot can be directed to the Legends Racing Series administrators.</w:t>
      </w:r>
    </w:p>
    <w:p>
      <w:pPr>
        <w:pStyle w:val="BodyText"/>
      </w:pPr>
      <w:r>
        <w:t xml:space="preserve">Requests may require verification of the relevant Discord account before information is disclosed, corrected, or deleted.</w:t>
      </w:r>
    </w:p>
    <w:bookmarkEnd w:id="19"/>
    <w:bookmarkStart w:id="20" w:name="children"/>
    <w:p>
      <w:pPr>
        <w:pStyle w:val="Heading2"/>
      </w:pPr>
      <w:r>
        <w:t xml:space="preserve">12. Children</w:t>
      </w:r>
    </w:p>
    <w:p>
      <w:pPr>
        <w:pStyle w:val="FirstParagraph"/>
      </w:pPr>
      <w:r>
        <w:t xml:space="preserve">The bot is intended to operate within Discord and is not intended to circumvent Discord’s applicable age requirements.</w:t>
      </w:r>
    </w:p>
    <w:bookmarkEnd w:id="20"/>
    <w:bookmarkStart w:id="21" w:name="changes-to-this-privacy-policy"/>
    <w:p>
      <w:pPr>
        <w:pStyle w:val="Heading2"/>
      </w:pPr>
      <w:r>
        <w:t xml:space="preserve">13. Changes to This Privacy Policy</w:t>
      </w:r>
    </w:p>
    <w:p>
      <w:pPr>
        <w:pStyle w:val="FirstParagraph"/>
      </w:pPr>
      <w:r>
        <w:t xml:space="preserve">This Privacy Policy may be updated to reflect changes to the bot, its hosting arrangements, LRS functionality, or applicable legal requirements.</w:t>
      </w:r>
    </w:p>
    <w:p>
      <w:pPr>
        <w:pStyle w:val="BodyText"/>
      </w:pPr>
      <w:r>
        <w:t xml:space="preserve">The effective date at the top of this policy will be updated when appropriate.</w:t>
      </w:r>
    </w:p>
    <w:bookmarkEnd w:id="21"/>
    <w:bookmarkStart w:id="22" w:name="contact"/>
    <w:p>
      <w:pPr>
        <w:pStyle w:val="Heading2"/>
      </w:pPr>
      <w:r>
        <w:t xml:space="preserve">14. Contact</w:t>
      </w:r>
    </w:p>
    <w:p>
      <w:pPr>
        <w:pStyle w:val="FirstParagraph"/>
      </w:pPr>
      <w:r>
        <w:t xml:space="preserve">Privacy questions regarding the LRS Discord Bot should be directed to the Legends Racing Series administrators through the official LRS Discord server.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