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1A1172" w14:textId="667BB8A7" w:rsidR="00E75645" w:rsidRPr="00F55B66" w:rsidRDefault="00BA4298" w:rsidP="00D33E81">
      <w:pPr>
        <w:spacing w:after="0" w:line="240" w:lineRule="auto"/>
        <w:jc w:val="both"/>
        <w:rPr>
          <w:rFonts w:ascii="Times New Roman" w:eastAsia="Times New Roman" w:hAnsi="Times New Roman" w:cs="Times New Roman"/>
          <w:b/>
          <w:sz w:val="32"/>
          <w:szCs w:val="32"/>
        </w:rPr>
      </w:pPr>
      <w:r w:rsidRPr="00F55B66">
        <w:rPr>
          <w:rFonts w:ascii="Times New Roman" w:eastAsia="Times New Roman" w:hAnsi="Times New Roman" w:cs="Times New Roman"/>
          <w:b/>
          <w:sz w:val="32"/>
          <w:szCs w:val="32"/>
        </w:rPr>
        <w:t xml:space="preserve">Family Offices are Investing </w:t>
      </w:r>
      <w:r w:rsidR="00AB3C9E" w:rsidRPr="00F55B66">
        <w:rPr>
          <w:rFonts w:ascii="Times New Roman" w:eastAsia="Times New Roman" w:hAnsi="Times New Roman" w:cs="Times New Roman"/>
          <w:b/>
          <w:sz w:val="32"/>
          <w:szCs w:val="32"/>
        </w:rPr>
        <w:t>Heavily in Artificial Intelligence</w:t>
      </w:r>
      <w:r w:rsidR="00E75645" w:rsidRPr="00F55B66">
        <w:rPr>
          <w:rFonts w:ascii="Times New Roman" w:eastAsia="Times New Roman" w:hAnsi="Times New Roman" w:cs="Times New Roman"/>
          <w:b/>
          <w:sz w:val="32"/>
          <w:szCs w:val="32"/>
        </w:rPr>
        <w:t xml:space="preserve">: </w:t>
      </w:r>
      <w:r w:rsidR="009F2A0D" w:rsidRPr="00F55B66">
        <w:rPr>
          <w:rFonts w:ascii="Times New Roman" w:eastAsia="Times New Roman" w:hAnsi="Times New Roman" w:cs="Times New Roman"/>
          <w:b/>
          <w:sz w:val="32"/>
          <w:szCs w:val="32"/>
        </w:rPr>
        <w:t xml:space="preserve">Here are </w:t>
      </w:r>
      <w:r w:rsidR="003F3CE7" w:rsidRPr="00F55B66">
        <w:rPr>
          <w:rFonts w:ascii="Times New Roman" w:eastAsia="Times New Roman" w:hAnsi="Times New Roman" w:cs="Times New Roman"/>
          <w:b/>
          <w:sz w:val="32"/>
          <w:szCs w:val="32"/>
        </w:rPr>
        <w:t>Five Reasons</w:t>
      </w:r>
      <w:r w:rsidR="009F2A0D" w:rsidRPr="00F55B66">
        <w:rPr>
          <w:rFonts w:ascii="Times New Roman" w:eastAsia="Times New Roman" w:hAnsi="Times New Roman" w:cs="Times New Roman"/>
          <w:b/>
          <w:sz w:val="32"/>
          <w:szCs w:val="32"/>
        </w:rPr>
        <w:t xml:space="preserve"> Why</w:t>
      </w:r>
      <w:r w:rsidR="00A61BEF" w:rsidRPr="00F55B66">
        <w:rPr>
          <w:rFonts w:ascii="Times New Roman" w:eastAsia="Times New Roman" w:hAnsi="Times New Roman" w:cs="Times New Roman"/>
          <w:b/>
          <w:sz w:val="32"/>
          <w:szCs w:val="32"/>
        </w:rPr>
        <w:t>:</w:t>
      </w:r>
    </w:p>
    <w:p w14:paraId="7E13E7D3" w14:textId="35079B37" w:rsidR="00E75645" w:rsidRPr="00F55B66" w:rsidRDefault="00E75645" w:rsidP="00D33E81">
      <w:pPr>
        <w:spacing w:after="0" w:line="240" w:lineRule="auto"/>
        <w:jc w:val="both"/>
        <w:rPr>
          <w:rFonts w:ascii="Times New Roman" w:eastAsia="Times New Roman" w:hAnsi="Times New Roman" w:cs="Times New Roman"/>
          <w:b/>
          <w:sz w:val="32"/>
          <w:szCs w:val="32"/>
        </w:rPr>
      </w:pPr>
    </w:p>
    <w:p w14:paraId="23588462" w14:textId="28BF79DD" w:rsidR="00E75645" w:rsidRPr="00F55B66" w:rsidRDefault="00E75645" w:rsidP="00D33E81">
      <w:pPr>
        <w:spacing w:after="0" w:line="240" w:lineRule="auto"/>
        <w:jc w:val="both"/>
        <w:rPr>
          <w:rFonts w:ascii="Times New Roman" w:eastAsia="Times New Roman" w:hAnsi="Times New Roman" w:cs="Times New Roman"/>
          <w:sz w:val="32"/>
          <w:szCs w:val="32"/>
        </w:rPr>
      </w:pPr>
    </w:p>
    <w:p w14:paraId="2B0ACD2B" w14:textId="0056B49C" w:rsidR="00732DB1" w:rsidRPr="00F55B66" w:rsidRDefault="00B6347B" w:rsidP="00D33E81">
      <w:pPr>
        <w:spacing w:after="0" w:line="240" w:lineRule="auto"/>
        <w:jc w:val="both"/>
        <w:rPr>
          <w:rFonts w:ascii="Times New Roman" w:eastAsia="Times New Roman" w:hAnsi="Times New Roman" w:cs="Times New Roman"/>
          <w:i/>
          <w:sz w:val="32"/>
          <w:szCs w:val="32"/>
        </w:rPr>
      </w:pPr>
      <w:r w:rsidRPr="00F55B66">
        <w:rPr>
          <w:rFonts w:ascii="Times New Roman" w:eastAsia="Times New Roman" w:hAnsi="Times New Roman" w:cs="Times New Roman"/>
          <w:noProof/>
          <w:sz w:val="32"/>
          <w:szCs w:val="32"/>
        </w:rPr>
        <w:drawing>
          <wp:anchor distT="0" distB="0" distL="114300" distR="114300" simplePos="0" relativeHeight="251682816" behindDoc="0" locked="0" layoutInCell="1" allowOverlap="1" wp14:anchorId="74976943" wp14:editId="4137EE70">
            <wp:simplePos x="0" y="0"/>
            <wp:positionH relativeFrom="margin">
              <wp:align>left</wp:align>
            </wp:positionH>
            <wp:positionV relativeFrom="paragraph">
              <wp:posOffset>965152</wp:posOffset>
            </wp:positionV>
            <wp:extent cx="5894070" cy="3148330"/>
            <wp:effectExtent l="0" t="0" r="0" b="0"/>
            <wp:wrapSquare wrapText="bothSides"/>
            <wp:docPr id="15" name="Picture 15" descr="A picture containing build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obot image.jpg"/>
                    <pic:cNvPicPr/>
                  </pic:nvPicPr>
                  <pic:blipFill>
                    <a:blip r:embed="rId5">
                      <a:extLst>
                        <a:ext uri="{28A0092B-C50C-407E-A947-70E740481C1C}">
                          <a14:useLocalDpi xmlns:a14="http://schemas.microsoft.com/office/drawing/2010/main" val="0"/>
                        </a:ext>
                      </a:extLst>
                    </a:blip>
                    <a:stretch>
                      <a:fillRect/>
                    </a:stretch>
                  </pic:blipFill>
                  <pic:spPr>
                    <a:xfrm>
                      <a:off x="0" y="0"/>
                      <a:ext cx="5894070" cy="3148330"/>
                    </a:xfrm>
                    <a:prstGeom prst="rect">
                      <a:avLst/>
                    </a:prstGeom>
                  </pic:spPr>
                </pic:pic>
              </a:graphicData>
            </a:graphic>
            <wp14:sizeRelH relativeFrom="margin">
              <wp14:pctWidth>0</wp14:pctWidth>
            </wp14:sizeRelH>
            <wp14:sizeRelV relativeFrom="margin">
              <wp14:pctHeight>0</wp14:pctHeight>
            </wp14:sizeRelV>
          </wp:anchor>
        </w:drawing>
      </w:r>
      <w:r w:rsidRPr="00F55B66">
        <w:rPr>
          <w:noProof/>
          <w:sz w:val="32"/>
          <w:szCs w:val="32"/>
        </w:rPr>
        <mc:AlternateContent>
          <mc:Choice Requires="wps">
            <w:drawing>
              <wp:anchor distT="0" distB="0" distL="114300" distR="114300" simplePos="0" relativeHeight="251684864" behindDoc="0" locked="0" layoutInCell="1" allowOverlap="1" wp14:anchorId="7CE7CC88" wp14:editId="32219C31">
                <wp:simplePos x="0" y="0"/>
                <wp:positionH relativeFrom="margin">
                  <wp:align>left</wp:align>
                </wp:positionH>
                <wp:positionV relativeFrom="paragraph">
                  <wp:posOffset>4276139</wp:posOffset>
                </wp:positionV>
                <wp:extent cx="589407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894070" cy="635"/>
                        </a:xfrm>
                        <a:prstGeom prst="rect">
                          <a:avLst/>
                        </a:prstGeom>
                        <a:solidFill>
                          <a:prstClr val="white"/>
                        </a:solidFill>
                        <a:ln>
                          <a:noFill/>
                        </a:ln>
                      </wps:spPr>
                      <wps:txbx>
                        <w:txbxContent>
                          <w:p w14:paraId="38D5FC01" w14:textId="2B0D7E29" w:rsidR="00B14B2F" w:rsidRPr="0092105F" w:rsidRDefault="00B14B2F" w:rsidP="001C4A7C">
                            <w:pPr>
                              <w:pStyle w:val="Caption"/>
                              <w:rPr>
                                <w:rFonts w:ascii="Times New Roman" w:eastAsia="Times New Roman" w:hAnsi="Times New Roman" w:cs="Times New Roman"/>
                                <w:noProof/>
                                <w:sz w:val="24"/>
                                <w:szCs w:val="24"/>
                              </w:rPr>
                            </w:pPr>
                            <w:r>
                              <w:t xml:space="preserve">Figure </w:t>
                            </w:r>
                            <w:r w:rsidR="00F04FB0">
                              <w:fldChar w:fldCharType="begin"/>
                            </w:r>
                            <w:r w:rsidR="00F04FB0">
                              <w:instrText xml:space="preserve"> SEQ Figure \* ARABIC </w:instrText>
                            </w:r>
                            <w:r w:rsidR="00F04FB0">
                              <w:fldChar w:fldCharType="separate"/>
                            </w:r>
                            <w:r>
                              <w:rPr>
                                <w:noProof/>
                              </w:rPr>
                              <w:t>1</w:t>
                            </w:r>
                            <w:r w:rsidR="00F04FB0">
                              <w:rPr>
                                <w:noProof/>
                              </w:rPr>
                              <w:fldChar w:fldCharType="end"/>
                            </w:r>
                            <w:r>
                              <w:t xml:space="preserve"> Source - UK RAS Network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E7CC88" id="_x0000_t202" coordsize="21600,21600" o:spt="202" path="m,l,21600r21600,l21600,xe">
                <v:stroke joinstyle="miter"/>
                <v:path gradientshapeok="t" o:connecttype="rect"/>
              </v:shapetype>
              <v:shape id="Text Box 1" o:spid="_x0000_s1026" type="#_x0000_t202" style="position:absolute;left:0;text-align:left;margin-left:0;margin-top:336.7pt;width:464.1pt;height:.05pt;z-index:2516848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" stroked="f">
                <v:textbox style="mso-fit-shape-to-text:t" inset="0,0,0,0">
                  <w:txbxContent>
                    <w:p w14:paraId="38D5FC01" w14:textId="2B0D7E29" w:rsidR="00B14B2F" w:rsidRPr="0092105F" w:rsidRDefault="00B14B2F" w:rsidP="001C4A7C">
                      <w:pPr>
                        <w:pStyle w:val="Caption"/>
                        <w:rPr>
                          <w:rFonts w:ascii="Times New Roman" w:eastAsia="Times New Roman" w:hAnsi="Times New Roman" w:cs="Times New Roman"/>
                          <w:noProof/>
                          <w:sz w:val="24"/>
                          <w:szCs w:val="24"/>
                        </w:rPr>
                      </w:pPr>
                      <w:r>
                        <w:t xml:space="preserve">Figure </w:t>
                      </w:r>
                      <w:fldSimple w:instr=" SEQ Figure \* ARABIC ">
                        <w:r>
                          <w:rPr>
                            <w:noProof/>
                          </w:rPr>
                          <w:t>1</w:t>
                        </w:r>
                      </w:fldSimple>
                      <w:r>
                        <w:t xml:space="preserve"> Source - UK RAS Network</w:t>
                      </w:r>
                    </w:p>
                  </w:txbxContent>
                </v:textbox>
                <w10:wrap type="square" anchorx="margin"/>
              </v:shape>
            </w:pict>
          </mc:Fallback>
        </mc:AlternateContent>
      </w:r>
      <w:r w:rsidR="009933ED" w:rsidRPr="009933ED">
        <w:rPr>
          <w:rFonts w:ascii="Times New Roman" w:eastAsia="Times New Roman" w:hAnsi="Times New Roman" w:cs="Times New Roman"/>
          <w:i/>
          <w:sz w:val="32"/>
          <w:szCs w:val="32"/>
        </w:rPr>
        <w:t xml:space="preserve"> </w:t>
      </w:r>
      <w:r w:rsidR="009933ED">
        <w:rPr>
          <w:rFonts w:ascii="Times New Roman" w:eastAsia="Times New Roman" w:hAnsi="Times New Roman" w:cs="Times New Roman"/>
          <w:i/>
          <w:sz w:val="32"/>
          <w:szCs w:val="32"/>
        </w:rPr>
        <w:t>O</w:t>
      </w:r>
      <w:r w:rsidR="009933ED" w:rsidRPr="00F55B66">
        <w:rPr>
          <w:rFonts w:ascii="Times New Roman" w:eastAsia="Times New Roman" w:hAnsi="Times New Roman" w:cs="Times New Roman"/>
          <w:i/>
          <w:sz w:val="32"/>
          <w:szCs w:val="32"/>
        </w:rPr>
        <w:t>ur fourth article on family offices for Microcap Review focus</w:t>
      </w:r>
      <w:r w:rsidR="009933ED">
        <w:rPr>
          <w:rFonts w:ascii="Times New Roman" w:eastAsia="Times New Roman" w:hAnsi="Times New Roman" w:cs="Times New Roman"/>
          <w:i/>
          <w:sz w:val="32"/>
          <w:szCs w:val="32"/>
        </w:rPr>
        <w:t>es</w:t>
      </w:r>
      <w:r w:rsidR="009933ED" w:rsidRPr="00F55B66">
        <w:rPr>
          <w:rFonts w:ascii="Times New Roman" w:eastAsia="Times New Roman" w:hAnsi="Times New Roman" w:cs="Times New Roman"/>
          <w:i/>
          <w:sz w:val="32"/>
          <w:szCs w:val="32"/>
        </w:rPr>
        <w:t xml:space="preserve"> on new investment trends in the family office investor space. </w:t>
      </w:r>
      <w:r w:rsidRPr="00F55B66">
        <w:rPr>
          <w:rFonts w:ascii="Times New Roman" w:eastAsia="Times New Roman" w:hAnsi="Times New Roman" w:cs="Times New Roman"/>
          <w:i/>
          <w:sz w:val="32"/>
          <w:szCs w:val="32"/>
        </w:rPr>
        <w:t>Recently we’ve seen increased activity in AI and 4IR,</w:t>
      </w:r>
      <w:r w:rsidR="00781978" w:rsidRPr="00F55B66">
        <w:rPr>
          <w:rFonts w:ascii="Times New Roman" w:eastAsia="Times New Roman" w:hAnsi="Times New Roman" w:cs="Times New Roman"/>
          <w:i/>
          <w:sz w:val="32"/>
          <w:szCs w:val="32"/>
        </w:rPr>
        <w:t xml:space="preserve"> Fourth Industrial Revolution economy. </w:t>
      </w:r>
      <w:r w:rsidR="009A1326" w:rsidRPr="00F55B66">
        <w:rPr>
          <w:rFonts w:ascii="Times New Roman" w:eastAsia="Times New Roman" w:hAnsi="Times New Roman" w:cs="Times New Roman"/>
          <w:i/>
          <w:sz w:val="32"/>
          <w:szCs w:val="32"/>
        </w:rPr>
        <w:t xml:space="preserve">In this </w:t>
      </w:r>
      <w:r w:rsidR="009A1326" w:rsidRPr="00F55B66">
        <w:rPr>
          <w:rFonts w:ascii="Times New Roman" w:eastAsia="Times New Roman" w:hAnsi="Times New Roman" w:cs="Times New Roman"/>
          <w:i/>
          <w:noProof/>
          <w:sz w:val="32"/>
          <w:szCs w:val="32"/>
          <w:u w:val="thick" w:color="F23452"/>
        </w:rPr>
        <w:t>article</w:t>
      </w:r>
      <w:r w:rsidR="009A1326" w:rsidRPr="00F55B66">
        <w:rPr>
          <w:rFonts w:ascii="Times New Roman" w:eastAsia="Times New Roman" w:hAnsi="Times New Roman" w:cs="Times New Roman"/>
          <w:i/>
          <w:sz w:val="32"/>
          <w:szCs w:val="32"/>
        </w:rPr>
        <w:t xml:space="preserve"> you</w:t>
      </w:r>
      <w:r w:rsidRPr="00F55B66">
        <w:rPr>
          <w:rFonts w:ascii="Times New Roman" w:eastAsia="Times New Roman" w:hAnsi="Times New Roman" w:cs="Times New Roman"/>
          <w:i/>
          <w:sz w:val="32"/>
          <w:szCs w:val="32"/>
        </w:rPr>
        <w:t xml:space="preserve">’ll learn about the components of 4IR, two breakthroughs in artificial intelligence, and </w:t>
      </w:r>
      <w:r w:rsidRPr="00F55B66">
        <w:rPr>
          <w:rFonts w:ascii="Times New Roman" w:eastAsia="Times New Roman" w:hAnsi="Times New Roman" w:cs="Times New Roman"/>
          <w:i/>
          <w:noProof/>
          <w:sz w:val="32"/>
          <w:szCs w:val="32"/>
        </w:rPr>
        <w:t>eight</w:t>
      </w:r>
      <w:r w:rsidR="004D3813" w:rsidRPr="00F55B66">
        <w:rPr>
          <w:rFonts w:ascii="Times New Roman" w:eastAsia="Times New Roman" w:hAnsi="Times New Roman" w:cs="Times New Roman"/>
          <w:i/>
          <w:noProof/>
          <w:sz w:val="32"/>
          <w:szCs w:val="32"/>
        </w:rPr>
        <w:t xml:space="preserve"> </w:t>
      </w:r>
      <w:r w:rsidRPr="00F55B66">
        <w:rPr>
          <w:rFonts w:ascii="Times New Roman" w:eastAsia="Times New Roman" w:hAnsi="Times New Roman" w:cs="Times New Roman"/>
          <w:i/>
          <w:noProof/>
          <w:sz w:val="32"/>
          <w:szCs w:val="32"/>
        </w:rPr>
        <w:t>markets</w:t>
      </w:r>
      <w:r w:rsidRPr="00F55B66">
        <w:rPr>
          <w:rFonts w:ascii="Times New Roman" w:eastAsia="Times New Roman" w:hAnsi="Times New Roman" w:cs="Times New Roman"/>
          <w:i/>
          <w:sz w:val="32"/>
          <w:szCs w:val="32"/>
        </w:rPr>
        <w:t xml:space="preserve"> that will experience hyper growth over the next five years.</w:t>
      </w:r>
    </w:p>
    <w:p w14:paraId="5FDEA2D4" w14:textId="4EE503F8" w:rsidR="00B6347B" w:rsidRPr="00F55B66" w:rsidRDefault="00B6347B" w:rsidP="00D33E81">
      <w:pPr>
        <w:spacing w:after="0" w:line="240" w:lineRule="auto"/>
        <w:jc w:val="both"/>
        <w:rPr>
          <w:rFonts w:ascii="Times New Roman" w:eastAsia="Times New Roman" w:hAnsi="Times New Roman" w:cs="Times New Roman"/>
          <w:i/>
          <w:sz w:val="32"/>
          <w:szCs w:val="32"/>
        </w:rPr>
      </w:pPr>
    </w:p>
    <w:p w14:paraId="0B53BD73" w14:textId="195B7FA5" w:rsidR="007D36C5" w:rsidRPr="00F55B66" w:rsidRDefault="00781978" w:rsidP="00D33E81">
      <w:pPr>
        <w:spacing w:after="0" w:line="240" w:lineRule="auto"/>
        <w:jc w:val="both"/>
        <w:rPr>
          <w:rFonts w:ascii="Times New Roman" w:eastAsia="Times New Roman" w:hAnsi="Times New Roman" w:cs="Times New Roman"/>
          <w:sz w:val="32"/>
          <w:szCs w:val="32"/>
        </w:rPr>
      </w:pPr>
      <w:r w:rsidRPr="00F55B66">
        <w:rPr>
          <w:noProof/>
          <w:sz w:val="32"/>
          <w:szCs w:val="32"/>
        </w:rPr>
        <w:lastRenderedPageBreak/>
        <mc:AlternateContent>
          <mc:Choice Requires="wps">
            <w:drawing>
              <wp:anchor distT="0" distB="0" distL="114300" distR="114300" simplePos="0" relativeHeight="251691008" behindDoc="0" locked="0" layoutInCell="1" allowOverlap="1" wp14:anchorId="4088BBDB" wp14:editId="3F1298E7">
                <wp:simplePos x="0" y="0"/>
                <wp:positionH relativeFrom="column">
                  <wp:posOffset>0</wp:posOffset>
                </wp:positionH>
                <wp:positionV relativeFrom="paragraph">
                  <wp:posOffset>6574790</wp:posOffset>
                </wp:positionV>
                <wp:extent cx="3917315" cy="635"/>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3917315" cy="635"/>
                        </a:xfrm>
                        <a:prstGeom prst="rect">
                          <a:avLst/>
                        </a:prstGeom>
                        <a:solidFill>
                          <a:prstClr val="white"/>
                        </a:solidFill>
                        <a:ln>
                          <a:noFill/>
                        </a:ln>
                      </wps:spPr>
                      <wps:txbx>
                        <w:txbxContent>
                          <w:p w14:paraId="65266120" w14:textId="364DFA84" w:rsidR="00B14B2F" w:rsidRPr="001C4D9E" w:rsidRDefault="00B14B2F" w:rsidP="00781978">
                            <w:pPr>
                              <w:pStyle w:val="Caption"/>
                              <w:rPr>
                                <w:rFonts w:ascii="Times New Roman" w:eastAsia="Times New Roman" w:hAnsi="Times New Roman" w:cs="Times New Roman"/>
                                <w:noProof/>
                                <w:sz w:val="24"/>
                                <w:szCs w:val="24"/>
                              </w:rPr>
                            </w:pPr>
                            <w:r>
                              <w:t xml:space="preserve">Figure </w:t>
                            </w:r>
                            <w:r w:rsidR="00F04FB0">
                              <w:fldChar w:fldCharType="begin"/>
                            </w:r>
                            <w:r w:rsidR="00F04FB0">
                              <w:instrText xml:space="preserve"> SEQ Figure \* ARABIC </w:instrText>
                            </w:r>
                            <w:r w:rsidR="00F04FB0">
                              <w:fldChar w:fldCharType="separate"/>
                            </w:r>
                            <w:r>
                              <w:rPr>
                                <w:noProof/>
                              </w:rPr>
                              <w:t>2</w:t>
                            </w:r>
                            <w:r w:rsidR="00F04FB0">
                              <w:rPr>
                                <w:noProof/>
                              </w:rPr>
                              <w:fldChar w:fldCharType="end"/>
                            </w:r>
                            <w:r>
                              <w:t xml:space="preserve"> Source: World Economic Forum.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88BBDB" id="Text Box 19" o:spid="_x0000_s1027" type="#_x0000_t202" style="position:absolute;left:0;text-align:left;margin-left:0;margin-top:517.7pt;width:308.4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" stroked="f">
                <v:textbox style="mso-fit-shape-to-text:t" inset="0,0,0,0">
                  <w:txbxContent>
                    <w:p w14:paraId="65266120" w14:textId="364DFA84" w:rsidR="00B14B2F" w:rsidRPr="001C4D9E" w:rsidRDefault="00B14B2F" w:rsidP="00781978">
                      <w:pPr>
                        <w:pStyle w:val="Caption"/>
                        <w:rPr>
                          <w:rFonts w:ascii="Times New Roman" w:eastAsia="Times New Roman" w:hAnsi="Times New Roman" w:cs="Times New Roman"/>
                          <w:noProof/>
                          <w:sz w:val="24"/>
                          <w:szCs w:val="24"/>
                        </w:rPr>
                      </w:pPr>
                      <w:r>
                        <w:t xml:space="preserve">Figure </w:t>
                      </w:r>
                      <w:fldSimple w:instr=" SEQ Figure \* ARABIC ">
                        <w:r>
                          <w:rPr>
                            <w:noProof/>
                          </w:rPr>
                          <w:t>2</w:t>
                        </w:r>
                      </w:fldSimple>
                      <w:r>
                        <w:t xml:space="preserve"> Source: World Economic Forum.</w:t>
                      </w:r>
                    </w:p>
                  </w:txbxContent>
                </v:textbox>
                <w10:wrap type="square"/>
              </v:shape>
            </w:pict>
          </mc:Fallback>
        </mc:AlternateContent>
      </w:r>
      <w:r w:rsidR="00EF0354" w:rsidRPr="00F55B66">
        <w:rPr>
          <w:rFonts w:ascii="Times New Roman" w:eastAsia="Times New Roman" w:hAnsi="Times New Roman" w:cs="Times New Roman"/>
          <w:noProof/>
          <w:sz w:val="32"/>
          <w:szCs w:val="32"/>
        </w:rPr>
        <w:drawing>
          <wp:anchor distT="0" distB="0" distL="114300" distR="114300" simplePos="0" relativeHeight="251688960" behindDoc="1" locked="0" layoutInCell="1" allowOverlap="1" wp14:anchorId="6A86F44B" wp14:editId="42202B29">
            <wp:simplePos x="0" y="0"/>
            <wp:positionH relativeFrom="margin">
              <wp:align>left</wp:align>
            </wp:positionH>
            <wp:positionV relativeFrom="paragraph">
              <wp:posOffset>4616987</wp:posOffset>
            </wp:positionV>
            <wp:extent cx="3917315" cy="1901190"/>
            <wp:effectExtent l="0" t="0" r="6985" b="381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ndustry_4.0.png"/>
                    <pic:cNvPicPr/>
                  </pic:nvPicPr>
                  <pic:blipFill>
                    <a:blip r:embed="rId6">
                      <a:extLst>
                        <a:ext uri="{28A0092B-C50C-407E-A947-70E740481C1C}">
                          <a14:useLocalDpi xmlns:a14="http://schemas.microsoft.com/office/drawing/2010/main" val="0"/>
                        </a:ext>
                      </a:extLst>
                    </a:blip>
                    <a:stretch>
                      <a:fillRect/>
                    </a:stretch>
                  </pic:blipFill>
                  <pic:spPr>
                    <a:xfrm>
                      <a:off x="0" y="0"/>
                      <a:ext cx="3917315" cy="1901190"/>
                    </a:xfrm>
                    <a:prstGeom prst="rect">
                      <a:avLst/>
                    </a:prstGeom>
                  </pic:spPr>
                </pic:pic>
              </a:graphicData>
            </a:graphic>
            <wp14:sizeRelH relativeFrom="margin">
              <wp14:pctWidth>0</wp14:pctWidth>
            </wp14:sizeRelH>
            <wp14:sizeRelV relativeFrom="margin">
              <wp14:pctHeight>0</wp14:pctHeight>
            </wp14:sizeRelV>
          </wp:anchor>
        </w:drawing>
      </w:r>
      <w:r w:rsidR="00AB17CC" w:rsidRPr="00F55B66">
        <w:rPr>
          <w:rFonts w:ascii="Times New Roman" w:eastAsia="Times New Roman" w:hAnsi="Times New Roman" w:cs="Times New Roman"/>
          <w:sz w:val="32"/>
          <w:szCs w:val="32"/>
        </w:rPr>
        <w:t>The second half of 2018, and to a greater degree</w:t>
      </w:r>
      <w:r w:rsidR="007B7538" w:rsidRPr="00F55B66">
        <w:rPr>
          <w:rFonts w:ascii="Times New Roman" w:eastAsia="Times New Roman" w:hAnsi="Times New Roman" w:cs="Times New Roman"/>
          <w:sz w:val="32"/>
          <w:szCs w:val="32"/>
        </w:rPr>
        <w:t>, t</w:t>
      </w:r>
      <w:r w:rsidR="00AB17CC" w:rsidRPr="00F55B66">
        <w:rPr>
          <w:rFonts w:ascii="Times New Roman" w:eastAsia="Times New Roman" w:hAnsi="Times New Roman" w:cs="Times New Roman"/>
          <w:sz w:val="32"/>
          <w:szCs w:val="32"/>
        </w:rPr>
        <w:t xml:space="preserve">he first quarter of 2019 has </w:t>
      </w:r>
      <w:r w:rsidR="00AB17CC" w:rsidRPr="00F55B66">
        <w:rPr>
          <w:rFonts w:ascii="Times New Roman" w:eastAsia="Times New Roman" w:hAnsi="Times New Roman" w:cs="Times New Roman"/>
          <w:noProof/>
          <w:sz w:val="32"/>
          <w:szCs w:val="32"/>
          <w:u w:val="thick" w:color="FBC73C"/>
        </w:rPr>
        <w:t>been marked</w:t>
      </w:r>
      <w:r w:rsidR="00AB17CC" w:rsidRPr="00F55B66">
        <w:rPr>
          <w:rFonts w:ascii="Times New Roman" w:eastAsia="Times New Roman" w:hAnsi="Times New Roman" w:cs="Times New Roman"/>
          <w:sz w:val="32"/>
          <w:szCs w:val="32"/>
        </w:rPr>
        <w:t xml:space="preserve"> by a continued expansion of family office mandates from the traditional focus on real estate assets to more diverse investment strategies. </w:t>
      </w:r>
      <w:r w:rsidR="00A06CB3" w:rsidRPr="00F55B66">
        <w:rPr>
          <w:rFonts w:ascii="Times New Roman" w:eastAsia="Times New Roman" w:hAnsi="Times New Roman" w:cs="Times New Roman"/>
          <w:sz w:val="32"/>
          <w:szCs w:val="32"/>
        </w:rPr>
        <w:t>S</w:t>
      </w:r>
      <w:r w:rsidR="00AB17CC" w:rsidRPr="00F55B66">
        <w:rPr>
          <w:rFonts w:ascii="Times New Roman" w:eastAsia="Times New Roman" w:hAnsi="Times New Roman" w:cs="Times New Roman"/>
          <w:sz w:val="32"/>
          <w:szCs w:val="32"/>
        </w:rPr>
        <w:t xml:space="preserve">mart money </w:t>
      </w:r>
      <w:r w:rsidR="009933ED">
        <w:rPr>
          <w:rFonts w:ascii="Times New Roman" w:eastAsia="Times New Roman" w:hAnsi="Times New Roman" w:cs="Times New Roman"/>
          <w:sz w:val="32"/>
          <w:szCs w:val="32"/>
        </w:rPr>
        <w:t>is smart via its</w:t>
      </w:r>
      <w:r w:rsidR="00AB17CC" w:rsidRPr="00F55B66">
        <w:rPr>
          <w:rFonts w:ascii="Times New Roman" w:eastAsia="Times New Roman" w:hAnsi="Times New Roman" w:cs="Times New Roman"/>
          <w:sz w:val="32"/>
          <w:szCs w:val="32"/>
        </w:rPr>
        <w:t xml:space="preserve"> ability to identify and capitalize on mega-trends before</w:t>
      </w:r>
      <w:r w:rsidR="00732DB1" w:rsidRPr="00F55B66">
        <w:rPr>
          <w:rFonts w:ascii="Times New Roman" w:eastAsia="Times New Roman" w:hAnsi="Times New Roman" w:cs="Times New Roman"/>
          <w:sz w:val="32"/>
          <w:szCs w:val="32"/>
        </w:rPr>
        <w:t xml:space="preserve"> </w:t>
      </w:r>
      <w:r w:rsidR="00AB17CC" w:rsidRPr="00F55B66">
        <w:rPr>
          <w:rFonts w:ascii="Times New Roman" w:eastAsia="Times New Roman" w:hAnsi="Times New Roman" w:cs="Times New Roman"/>
          <w:sz w:val="32"/>
          <w:szCs w:val="32"/>
        </w:rPr>
        <w:t xml:space="preserve">those trends become mainstream. And the major </w:t>
      </w:r>
      <w:r w:rsidR="00A06CB3" w:rsidRPr="00F55B66">
        <w:rPr>
          <w:rFonts w:ascii="Times New Roman" w:eastAsia="Times New Roman" w:hAnsi="Times New Roman" w:cs="Times New Roman"/>
          <w:sz w:val="32"/>
          <w:szCs w:val="32"/>
        </w:rPr>
        <w:t>anomaly</w:t>
      </w:r>
      <w:r w:rsidR="00AB17CC" w:rsidRPr="00F55B66">
        <w:rPr>
          <w:rFonts w:ascii="Times New Roman" w:eastAsia="Times New Roman" w:hAnsi="Times New Roman" w:cs="Times New Roman"/>
          <w:sz w:val="32"/>
          <w:szCs w:val="32"/>
        </w:rPr>
        <w:t xml:space="preserve"> that we’ve seen develop since last year is a spike in inquiries about investments in artificial intelligenc</w:t>
      </w:r>
      <w:r w:rsidR="000C251C" w:rsidRPr="00F55B66">
        <w:rPr>
          <w:rFonts w:ascii="Times New Roman" w:eastAsia="Times New Roman" w:hAnsi="Times New Roman" w:cs="Times New Roman"/>
          <w:sz w:val="32"/>
          <w:szCs w:val="32"/>
        </w:rPr>
        <w:t xml:space="preserve">e. </w:t>
      </w:r>
      <w:r w:rsidR="00EF0354" w:rsidRPr="00F55B66">
        <w:rPr>
          <w:rFonts w:ascii="Times New Roman" w:eastAsia="Times New Roman" w:hAnsi="Times New Roman" w:cs="Times New Roman"/>
          <w:sz w:val="32"/>
          <w:szCs w:val="32"/>
        </w:rPr>
        <w:t xml:space="preserve">Of </w:t>
      </w:r>
      <w:r w:rsidR="00EF0354" w:rsidRPr="00F55B66">
        <w:rPr>
          <w:rFonts w:ascii="Times New Roman" w:eastAsia="Times New Roman" w:hAnsi="Times New Roman" w:cs="Times New Roman"/>
          <w:noProof/>
          <w:sz w:val="32"/>
          <w:szCs w:val="32"/>
        </w:rPr>
        <w:t>course</w:t>
      </w:r>
      <w:r w:rsidR="004D3813" w:rsidRPr="00F55B66">
        <w:rPr>
          <w:rFonts w:ascii="Times New Roman" w:eastAsia="Times New Roman" w:hAnsi="Times New Roman" w:cs="Times New Roman"/>
          <w:noProof/>
          <w:sz w:val="32"/>
          <w:szCs w:val="32"/>
        </w:rPr>
        <w:t>,</w:t>
      </w:r>
      <w:r w:rsidR="00EF0354" w:rsidRPr="00F55B66">
        <w:rPr>
          <w:rFonts w:ascii="Times New Roman" w:eastAsia="Times New Roman" w:hAnsi="Times New Roman" w:cs="Times New Roman"/>
          <w:sz w:val="32"/>
          <w:szCs w:val="32"/>
        </w:rPr>
        <w:t xml:space="preserve"> family office CIOs and other advisors </w:t>
      </w:r>
      <w:r w:rsidR="00EF0354" w:rsidRPr="00F55B66">
        <w:rPr>
          <w:rFonts w:ascii="Times New Roman" w:eastAsia="Times New Roman" w:hAnsi="Times New Roman" w:cs="Times New Roman"/>
          <w:noProof/>
          <w:sz w:val="32"/>
          <w:szCs w:val="32"/>
        </w:rPr>
        <w:t xml:space="preserve">are </w:t>
      </w:r>
      <w:r w:rsidR="00B6347B" w:rsidRPr="00F55B66">
        <w:rPr>
          <w:rFonts w:ascii="Times New Roman" w:eastAsia="Times New Roman" w:hAnsi="Times New Roman" w:cs="Times New Roman"/>
          <w:noProof/>
          <w:sz w:val="32"/>
          <w:szCs w:val="32"/>
        </w:rPr>
        <w:t>routinely attend</w:t>
      </w:r>
      <w:r w:rsidR="004D3813" w:rsidRPr="00F55B66">
        <w:rPr>
          <w:rFonts w:ascii="Times New Roman" w:eastAsia="Times New Roman" w:hAnsi="Times New Roman" w:cs="Times New Roman"/>
          <w:noProof/>
          <w:sz w:val="32"/>
          <w:szCs w:val="32"/>
        </w:rPr>
        <w:t>ing</w:t>
      </w:r>
      <w:r w:rsidR="00EF0354" w:rsidRPr="00F55B66">
        <w:rPr>
          <w:rFonts w:ascii="Times New Roman" w:eastAsia="Times New Roman" w:hAnsi="Times New Roman" w:cs="Times New Roman"/>
          <w:sz w:val="32"/>
          <w:szCs w:val="32"/>
        </w:rPr>
        <w:t xml:space="preserve"> World Economic Forum events. And Klaus Schwab, </w:t>
      </w:r>
      <w:r w:rsidR="00EF0354" w:rsidRPr="00F55B66">
        <w:rPr>
          <w:rFonts w:ascii="Times New Roman" w:eastAsia="Times New Roman" w:hAnsi="Times New Roman" w:cs="Times New Roman"/>
          <w:noProof/>
          <w:sz w:val="32"/>
          <w:szCs w:val="32"/>
          <w:u w:val="thick" w:color="F23452"/>
        </w:rPr>
        <w:t>its</w:t>
      </w:r>
      <w:r w:rsidR="00EF0354" w:rsidRPr="00F55B66">
        <w:rPr>
          <w:rFonts w:ascii="Times New Roman" w:eastAsia="Times New Roman" w:hAnsi="Times New Roman" w:cs="Times New Roman"/>
          <w:sz w:val="32"/>
          <w:szCs w:val="32"/>
        </w:rPr>
        <w:t xml:space="preserve"> Executive Chairman has been a leading advocate of the concept of The Fourth Industrial Revolution</w:t>
      </w:r>
      <w:r w:rsidRPr="00F55B66">
        <w:rPr>
          <w:rFonts w:ascii="Times New Roman" w:eastAsia="Times New Roman" w:hAnsi="Times New Roman" w:cs="Times New Roman"/>
          <w:sz w:val="32"/>
          <w:szCs w:val="32"/>
        </w:rPr>
        <w:t xml:space="preserve"> (4IR)</w:t>
      </w:r>
      <w:r w:rsidR="00EF0354" w:rsidRPr="00F55B66">
        <w:rPr>
          <w:rFonts w:ascii="Times New Roman" w:eastAsia="Times New Roman" w:hAnsi="Times New Roman" w:cs="Times New Roman"/>
          <w:sz w:val="32"/>
          <w:szCs w:val="32"/>
        </w:rPr>
        <w:t xml:space="preserve">, which leverages artificial intelligence as the integrator of everything from 5G communications to </w:t>
      </w:r>
      <w:r w:rsidRPr="00F55B66">
        <w:rPr>
          <w:rFonts w:ascii="Times New Roman" w:eastAsia="Times New Roman" w:hAnsi="Times New Roman" w:cs="Times New Roman"/>
          <w:sz w:val="32"/>
          <w:szCs w:val="32"/>
        </w:rPr>
        <w:t>biological systems</w:t>
      </w:r>
      <w:r w:rsidR="00B6347B" w:rsidRPr="00F55B66">
        <w:rPr>
          <w:rFonts w:ascii="Times New Roman" w:eastAsia="Times New Roman" w:hAnsi="Times New Roman" w:cs="Times New Roman"/>
          <w:sz w:val="32"/>
          <w:szCs w:val="32"/>
        </w:rPr>
        <w:t>, Cyber-Physical.</w:t>
      </w:r>
    </w:p>
    <w:p w14:paraId="235F28C4" w14:textId="22B32C00" w:rsidR="007D36C5" w:rsidRPr="00F55B66" w:rsidRDefault="007D36C5" w:rsidP="00D33E81">
      <w:pPr>
        <w:spacing w:after="0" w:line="240" w:lineRule="auto"/>
        <w:jc w:val="both"/>
        <w:rPr>
          <w:rFonts w:ascii="Times New Roman" w:eastAsia="Times New Roman" w:hAnsi="Times New Roman" w:cs="Times New Roman"/>
          <w:sz w:val="32"/>
          <w:szCs w:val="32"/>
        </w:rPr>
      </w:pPr>
    </w:p>
    <w:p w14:paraId="14F767B9" w14:textId="77777777" w:rsidR="00781978" w:rsidRPr="00F55B66" w:rsidRDefault="00781978" w:rsidP="00D33E81">
      <w:pPr>
        <w:spacing w:after="0" w:line="240" w:lineRule="auto"/>
        <w:jc w:val="both"/>
        <w:rPr>
          <w:rFonts w:ascii="Times New Roman" w:eastAsia="Times New Roman" w:hAnsi="Times New Roman" w:cs="Times New Roman"/>
          <w:b/>
          <w:sz w:val="32"/>
          <w:szCs w:val="32"/>
        </w:rPr>
      </w:pPr>
    </w:p>
    <w:p w14:paraId="71344EB5" w14:textId="77777777" w:rsidR="00781978" w:rsidRPr="00F55B66" w:rsidRDefault="00781978" w:rsidP="00D33E81">
      <w:pPr>
        <w:spacing w:after="0" w:line="240" w:lineRule="auto"/>
        <w:jc w:val="both"/>
        <w:rPr>
          <w:rFonts w:ascii="Times New Roman" w:eastAsia="Times New Roman" w:hAnsi="Times New Roman" w:cs="Times New Roman"/>
          <w:b/>
          <w:sz w:val="32"/>
          <w:szCs w:val="32"/>
        </w:rPr>
      </w:pPr>
    </w:p>
    <w:p w14:paraId="0339E1AC" w14:textId="77777777" w:rsidR="00781978" w:rsidRPr="00F55B66" w:rsidRDefault="00781978" w:rsidP="00D33E81">
      <w:pPr>
        <w:spacing w:after="0" w:line="240" w:lineRule="auto"/>
        <w:jc w:val="both"/>
        <w:rPr>
          <w:rFonts w:ascii="Times New Roman" w:eastAsia="Times New Roman" w:hAnsi="Times New Roman" w:cs="Times New Roman"/>
          <w:b/>
          <w:sz w:val="32"/>
          <w:szCs w:val="32"/>
        </w:rPr>
      </w:pPr>
    </w:p>
    <w:p w14:paraId="4E4C0896" w14:textId="77777777" w:rsidR="00781978" w:rsidRPr="00F55B66" w:rsidRDefault="00781978" w:rsidP="00D33E81">
      <w:pPr>
        <w:spacing w:after="0" w:line="240" w:lineRule="auto"/>
        <w:jc w:val="both"/>
        <w:rPr>
          <w:rFonts w:ascii="Times New Roman" w:eastAsia="Times New Roman" w:hAnsi="Times New Roman" w:cs="Times New Roman"/>
          <w:b/>
          <w:sz w:val="32"/>
          <w:szCs w:val="32"/>
        </w:rPr>
      </w:pPr>
    </w:p>
    <w:p w14:paraId="7BDC6ABD" w14:textId="5E932700" w:rsidR="00FD26EB" w:rsidRPr="00F55B66" w:rsidRDefault="00FD26EB" w:rsidP="00D33E81">
      <w:pPr>
        <w:spacing w:after="0" w:line="240" w:lineRule="auto"/>
        <w:jc w:val="both"/>
        <w:rPr>
          <w:rFonts w:ascii="Times New Roman" w:eastAsia="Times New Roman" w:hAnsi="Times New Roman" w:cs="Times New Roman"/>
          <w:b/>
          <w:sz w:val="32"/>
          <w:szCs w:val="32"/>
        </w:rPr>
      </w:pPr>
      <w:r w:rsidRPr="00F55B66">
        <w:rPr>
          <w:rFonts w:ascii="Times New Roman" w:eastAsia="Times New Roman" w:hAnsi="Times New Roman" w:cs="Times New Roman"/>
          <w:b/>
          <w:sz w:val="32"/>
          <w:szCs w:val="32"/>
        </w:rPr>
        <w:t>Reason 1: Biggest Economic Catalyst in 150 Years</w:t>
      </w:r>
    </w:p>
    <w:p w14:paraId="280A9DEF" w14:textId="303FE104" w:rsidR="00FD26EB" w:rsidRPr="00F55B66" w:rsidRDefault="00FD26EB" w:rsidP="00D33E81">
      <w:pPr>
        <w:spacing w:after="0" w:line="240" w:lineRule="auto"/>
        <w:jc w:val="both"/>
        <w:rPr>
          <w:rFonts w:ascii="Times New Roman" w:eastAsia="Times New Roman" w:hAnsi="Times New Roman" w:cs="Times New Roman"/>
          <w:sz w:val="32"/>
          <w:szCs w:val="32"/>
        </w:rPr>
      </w:pPr>
    </w:p>
    <w:p w14:paraId="16FE1CE0" w14:textId="5FE801DB" w:rsidR="004A49AB" w:rsidRPr="00F55B66" w:rsidRDefault="009144AE" w:rsidP="00D33E81">
      <w:pPr>
        <w:spacing w:after="0" w:line="240" w:lineRule="auto"/>
        <w:jc w:val="both"/>
        <w:rPr>
          <w:rFonts w:ascii="Times New Roman" w:eastAsia="Times New Roman" w:hAnsi="Times New Roman" w:cs="Times New Roman"/>
          <w:sz w:val="32"/>
          <w:szCs w:val="32"/>
        </w:rPr>
      </w:pPr>
      <w:r w:rsidRPr="00F55B66">
        <w:rPr>
          <w:noProof/>
          <w:sz w:val="32"/>
          <w:szCs w:val="32"/>
        </w:rPr>
        <mc:AlternateContent>
          <mc:Choice Requires="wps">
            <w:drawing>
              <wp:anchor distT="0" distB="0" distL="114300" distR="114300" simplePos="0" relativeHeight="251687936" behindDoc="1" locked="0" layoutInCell="1" allowOverlap="1" wp14:anchorId="1830BED5" wp14:editId="4D87E83A">
                <wp:simplePos x="0" y="0"/>
                <wp:positionH relativeFrom="column">
                  <wp:posOffset>2247900</wp:posOffset>
                </wp:positionH>
                <wp:positionV relativeFrom="paragraph">
                  <wp:posOffset>2044700</wp:posOffset>
                </wp:positionV>
                <wp:extent cx="3693795" cy="635"/>
                <wp:effectExtent l="0" t="0" r="0" b="0"/>
                <wp:wrapTight wrapText="bothSides">
                  <wp:wrapPolygon edited="0">
                    <wp:start x="0" y="0"/>
                    <wp:lineTo x="0" y="21600"/>
                    <wp:lineTo x="21600" y="21600"/>
                    <wp:lineTo x="21600" y="0"/>
                  </wp:wrapPolygon>
                </wp:wrapTight>
                <wp:docPr id="17" name="Text Box 17"/>
                <wp:cNvGraphicFramePr/>
                <a:graphic xmlns:a="http://schemas.openxmlformats.org/drawingml/2006/main">
                  <a:graphicData uri="http://schemas.microsoft.com/office/word/2010/wordprocessingShape">
                    <wps:wsp>
                      <wps:cNvSpPr txBox="1"/>
                      <wps:spPr>
                        <a:xfrm>
                          <a:off x="0" y="0"/>
                          <a:ext cx="3693795" cy="635"/>
                        </a:xfrm>
                        <a:prstGeom prst="rect">
                          <a:avLst/>
                        </a:prstGeom>
                        <a:solidFill>
                          <a:prstClr val="white"/>
                        </a:solidFill>
                        <a:ln>
                          <a:noFill/>
                        </a:ln>
                      </wps:spPr>
                      <wps:txbx>
                        <w:txbxContent>
                          <w:p w14:paraId="572453CA" w14:textId="40E4DF7D" w:rsidR="00B14B2F" w:rsidRPr="005235B5" w:rsidRDefault="00B14B2F" w:rsidP="009144AE">
                            <w:pPr>
                              <w:pStyle w:val="Caption"/>
                              <w:rPr>
                                <w:rFonts w:ascii="Times New Roman" w:eastAsia="Times New Roman" w:hAnsi="Times New Roman" w:cs="Times New Roman"/>
                                <w:noProof/>
                                <w:sz w:val="24"/>
                                <w:szCs w:val="24"/>
                              </w:rPr>
                            </w:pPr>
                            <w:r>
                              <w:t xml:space="preserve">Figure </w:t>
                            </w:r>
                            <w:r w:rsidR="00F04FB0">
                              <w:fldChar w:fldCharType="begin"/>
                            </w:r>
                            <w:r w:rsidR="00F04FB0">
                              <w:instrText xml:space="preserve"> SEQ Figure \* ARABIC </w:instrText>
                            </w:r>
                            <w:r w:rsidR="00F04FB0">
                              <w:fldChar w:fldCharType="separate"/>
                            </w:r>
                            <w:r>
                              <w:rPr>
                                <w:noProof/>
                              </w:rPr>
                              <w:t>3</w:t>
                            </w:r>
                            <w:r w:rsidR="00F04FB0">
                              <w:rPr>
                                <w:noProof/>
                              </w:rPr>
                              <w:fldChar w:fldCharType="end"/>
                            </w:r>
                            <w:r>
                              <w:t>. Source: Variant Market Research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0BED5" id="Text Box 17" o:spid="_x0000_s1028" type="#_x0000_t202" style="position:absolute;left:0;text-align:left;margin-left:177pt;margin-top:161pt;width:290.85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" stroked="f">
                <v:textbox style="mso-fit-shape-to-text:t" inset="0,0,0,0">
                  <w:txbxContent>
                    <w:p w14:paraId="572453CA" w14:textId="40E4DF7D" w:rsidR="00B14B2F" w:rsidRPr="005235B5" w:rsidRDefault="00B14B2F" w:rsidP="009144AE">
                      <w:pPr>
                        <w:pStyle w:val="Caption"/>
                        <w:rPr>
                          <w:rFonts w:ascii="Times New Roman" w:eastAsia="Times New Roman" w:hAnsi="Times New Roman" w:cs="Times New Roman"/>
                          <w:noProof/>
                          <w:sz w:val="24"/>
                          <w:szCs w:val="24"/>
                        </w:rPr>
                      </w:pPr>
                      <w:r>
                        <w:t xml:space="preserve">Figure </w:t>
                      </w:r>
                      <w:fldSimple w:instr=" SEQ Figure \* ARABIC ">
                        <w:r>
                          <w:rPr>
                            <w:noProof/>
                          </w:rPr>
                          <w:t>3</w:t>
                        </w:r>
                      </w:fldSimple>
                      <w:r>
                        <w:t>. Source: Variant Market Research</w:t>
                      </w:r>
                    </w:p>
                  </w:txbxContent>
                </v:textbox>
                <w10:wrap type="tight"/>
              </v:shape>
            </w:pict>
          </mc:Fallback>
        </mc:AlternateContent>
      </w:r>
      <w:r w:rsidRPr="00F55B66">
        <w:rPr>
          <w:rFonts w:ascii="Times New Roman" w:eastAsia="Times New Roman" w:hAnsi="Times New Roman" w:cs="Times New Roman"/>
          <w:noProof/>
          <w:sz w:val="32"/>
          <w:szCs w:val="32"/>
        </w:rPr>
        <w:drawing>
          <wp:anchor distT="0" distB="0" distL="114300" distR="114300" simplePos="0" relativeHeight="251685888" behindDoc="1" locked="0" layoutInCell="1" allowOverlap="1" wp14:anchorId="47AECA70" wp14:editId="399207EC">
            <wp:simplePos x="0" y="0"/>
            <wp:positionH relativeFrom="margin">
              <wp:align>right</wp:align>
            </wp:positionH>
            <wp:positionV relativeFrom="paragraph">
              <wp:posOffset>28575</wp:posOffset>
            </wp:positionV>
            <wp:extent cx="3693795" cy="1990090"/>
            <wp:effectExtent l="0" t="0" r="1905" b="0"/>
            <wp:wrapTight wrapText="bothSides">
              <wp:wrapPolygon edited="0">
                <wp:start x="0" y="0"/>
                <wp:lineTo x="0" y="21297"/>
                <wp:lineTo x="21500" y="21297"/>
                <wp:lineTo x="21500" y="0"/>
                <wp:lineTo x="0" y="0"/>
              </wp:wrapPolygon>
            </wp:wrapTight>
            <wp:docPr id="16" name="Picture 16"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lobal-Artificial-Intelligence-Market-Size-and-Forecast-2015-2024.jpg"/>
                    <pic:cNvPicPr/>
                  </pic:nvPicPr>
                  <pic:blipFill>
                    <a:blip r:embed="rId7">
                      <a:extLst>
                        <a:ext uri="{28A0092B-C50C-407E-A947-70E740481C1C}">
                          <a14:useLocalDpi xmlns:a14="http://schemas.microsoft.com/office/drawing/2010/main" val="0"/>
                        </a:ext>
                      </a:extLst>
                    </a:blip>
                    <a:stretch>
                      <a:fillRect/>
                    </a:stretch>
                  </pic:blipFill>
                  <pic:spPr>
                    <a:xfrm>
                      <a:off x="0" y="0"/>
                      <a:ext cx="3693795" cy="1990090"/>
                    </a:xfrm>
                    <a:prstGeom prst="rect">
                      <a:avLst/>
                    </a:prstGeom>
                  </pic:spPr>
                </pic:pic>
              </a:graphicData>
            </a:graphic>
            <wp14:sizeRelH relativeFrom="margin">
              <wp14:pctWidth>0</wp14:pctWidth>
            </wp14:sizeRelH>
            <wp14:sizeRelV relativeFrom="margin">
              <wp14:pctHeight>0</wp14:pctHeight>
            </wp14:sizeRelV>
          </wp:anchor>
        </w:drawing>
      </w:r>
      <w:r w:rsidR="00B6347B" w:rsidRPr="00F55B66">
        <w:rPr>
          <w:rFonts w:ascii="Times New Roman" w:eastAsia="Times New Roman" w:hAnsi="Times New Roman" w:cs="Times New Roman"/>
          <w:sz w:val="32"/>
          <w:szCs w:val="32"/>
        </w:rPr>
        <w:t xml:space="preserve">With an estimated CAGR of </w:t>
      </w:r>
      <w:r w:rsidR="00B03278" w:rsidRPr="00F55B66">
        <w:rPr>
          <w:rFonts w:ascii="Times New Roman" w:eastAsia="Times New Roman" w:hAnsi="Times New Roman" w:cs="Times New Roman"/>
          <w:sz w:val="32"/>
          <w:szCs w:val="32"/>
        </w:rPr>
        <w:t xml:space="preserve">59.8%, </w:t>
      </w:r>
      <w:r w:rsidR="000C251C" w:rsidRPr="00F55B66">
        <w:rPr>
          <w:rFonts w:ascii="Times New Roman" w:eastAsia="Times New Roman" w:hAnsi="Times New Roman" w:cs="Times New Roman"/>
          <w:sz w:val="32"/>
          <w:szCs w:val="32"/>
        </w:rPr>
        <w:t xml:space="preserve">AI is too big to be ignored. </w:t>
      </w:r>
      <w:r w:rsidR="007B7538" w:rsidRPr="00F55B66">
        <w:rPr>
          <w:rFonts w:ascii="Times New Roman" w:eastAsia="Times New Roman" w:hAnsi="Times New Roman" w:cs="Times New Roman"/>
          <w:sz w:val="32"/>
          <w:szCs w:val="32"/>
        </w:rPr>
        <w:t>T</w:t>
      </w:r>
      <w:r w:rsidR="00A06CB3" w:rsidRPr="00F55B66">
        <w:rPr>
          <w:rFonts w:ascii="Times New Roman" w:eastAsia="Times New Roman" w:hAnsi="Times New Roman" w:cs="Times New Roman"/>
          <w:sz w:val="32"/>
          <w:szCs w:val="32"/>
        </w:rPr>
        <w:t xml:space="preserve">he smart money </w:t>
      </w:r>
      <w:r w:rsidR="00A06CB3" w:rsidRPr="00F55B66">
        <w:rPr>
          <w:rFonts w:ascii="Times New Roman" w:eastAsia="Times New Roman" w:hAnsi="Times New Roman" w:cs="Times New Roman"/>
          <w:noProof/>
          <w:sz w:val="32"/>
          <w:szCs w:val="32"/>
        </w:rPr>
        <w:t>realize</w:t>
      </w:r>
      <w:r w:rsidR="004D3813" w:rsidRPr="00F55B66">
        <w:rPr>
          <w:rFonts w:ascii="Times New Roman" w:eastAsia="Times New Roman" w:hAnsi="Times New Roman" w:cs="Times New Roman"/>
          <w:noProof/>
          <w:sz w:val="32"/>
          <w:szCs w:val="32"/>
        </w:rPr>
        <w:t>s</w:t>
      </w:r>
      <w:r w:rsidR="00A06CB3" w:rsidRPr="00F55B66">
        <w:rPr>
          <w:rFonts w:ascii="Times New Roman" w:eastAsia="Times New Roman" w:hAnsi="Times New Roman" w:cs="Times New Roman"/>
          <w:sz w:val="32"/>
          <w:szCs w:val="32"/>
        </w:rPr>
        <w:t xml:space="preserve"> that sitting on the sidelines is tantamount to putting money in a mattress.</w:t>
      </w:r>
      <w:r w:rsidR="007D1708" w:rsidRPr="00F55B66">
        <w:rPr>
          <w:rFonts w:ascii="Times New Roman" w:eastAsia="Times New Roman" w:hAnsi="Times New Roman" w:cs="Times New Roman"/>
          <w:sz w:val="32"/>
          <w:szCs w:val="32"/>
        </w:rPr>
        <w:t xml:space="preserve"> </w:t>
      </w:r>
      <w:r w:rsidR="00A06CB3" w:rsidRPr="00F55B66">
        <w:rPr>
          <w:rFonts w:ascii="Times New Roman" w:eastAsia="Times New Roman" w:hAnsi="Times New Roman" w:cs="Times New Roman"/>
          <w:sz w:val="32"/>
          <w:szCs w:val="32"/>
        </w:rPr>
        <w:t xml:space="preserve">Imagine knowing </w:t>
      </w:r>
      <w:r w:rsidR="00EC7F0A" w:rsidRPr="00F55B66">
        <w:rPr>
          <w:rFonts w:ascii="Times New Roman" w:eastAsia="Times New Roman" w:hAnsi="Times New Roman" w:cs="Times New Roman"/>
          <w:sz w:val="32"/>
          <w:szCs w:val="32"/>
        </w:rPr>
        <w:t xml:space="preserve">what you know </w:t>
      </w:r>
      <w:r w:rsidR="007D36C5" w:rsidRPr="00F55B66">
        <w:rPr>
          <w:rFonts w:ascii="Times New Roman" w:eastAsia="Times New Roman" w:hAnsi="Times New Roman" w:cs="Times New Roman"/>
          <w:sz w:val="32"/>
          <w:szCs w:val="32"/>
        </w:rPr>
        <w:t>today</w:t>
      </w:r>
      <w:r w:rsidR="00EC7F0A" w:rsidRPr="00F55B66">
        <w:rPr>
          <w:rFonts w:ascii="Times New Roman" w:eastAsia="Times New Roman" w:hAnsi="Times New Roman" w:cs="Times New Roman"/>
          <w:sz w:val="32"/>
          <w:szCs w:val="32"/>
        </w:rPr>
        <w:t xml:space="preserve"> about the last 100+ years </w:t>
      </w:r>
      <w:r w:rsidR="007D36C5" w:rsidRPr="00F55B66">
        <w:rPr>
          <w:rFonts w:ascii="Times New Roman" w:eastAsia="Times New Roman" w:hAnsi="Times New Roman" w:cs="Times New Roman"/>
          <w:sz w:val="32"/>
          <w:szCs w:val="32"/>
        </w:rPr>
        <w:t>o</w:t>
      </w:r>
      <w:r w:rsidR="00EC7F0A" w:rsidRPr="00F55B66">
        <w:rPr>
          <w:rFonts w:ascii="Times New Roman" w:eastAsia="Times New Roman" w:hAnsi="Times New Roman" w:cs="Times New Roman"/>
          <w:sz w:val="32"/>
          <w:szCs w:val="32"/>
        </w:rPr>
        <w:t>f economic history</w:t>
      </w:r>
      <w:r w:rsidR="00A06CB3" w:rsidRPr="00F55B66">
        <w:rPr>
          <w:rFonts w:ascii="Times New Roman" w:eastAsia="Times New Roman" w:hAnsi="Times New Roman" w:cs="Times New Roman"/>
          <w:sz w:val="32"/>
          <w:szCs w:val="32"/>
        </w:rPr>
        <w:t xml:space="preserve">, and being a peer of John D. Rockefeller, Henry Ford, Alexander Graham Bell, Thomas Edison, </w:t>
      </w:r>
      <w:r w:rsidR="004A49AB" w:rsidRPr="00F55B66">
        <w:rPr>
          <w:rFonts w:ascii="Times New Roman" w:eastAsia="Times New Roman" w:hAnsi="Times New Roman" w:cs="Times New Roman"/>
          <w:sz w:val="32"/>
          <w:szCs w:val="32"/>
        </w:rPr>
        <w:t>and Charles Babbage. Your “crystal ball” would have resulted in one of the more impressive investment portfolios of all time, because you</w:t>
      </w:r>
      <w:r w:rsidR="00EC7F0A" w:rsidRPr="00F55B66">
        <w:rPr>
          <w:rFonts w:ascii="Times New Roman" w:eastAsia="Times New Roman" w:hAnsi="Times New Roman" w:cs="Times New Roman"/>
          <w:sz w:val="32"/>
          <w:szCs w:val="32"/>
        </w:rPr>
        <w:t>’d</w:t>
      </w:r>
      <w:r w:rsidR="004A49AB" w:rsidRPr="00F55B66">
        <w:rPr>
          <w:rFonts w:ascii="Times New Roman" w:eastAsia="Times New Roman" w:hAnsi="Times New Roman" w:cs="Times New Roman"/>
          <w:sz w:val="32"/>
          <w:szCs w:val="32"/>
        </w:rPr>
        <w:t xml:space="preserve"> have gone long in the petroleum, automobile, telecommunications, power and computer sectors</w:t>
      </w:r>
      <w:r w:rsidR="007D36C5" w:rsidRPr="00F55B66">
        <w:rPr>
          <w:rFonts w:ascii="Times New Roman" w:eastAsia="Times New Roman" w:hAnsi="Times New Roman" w:cs="Times New Roman"/>
          <w:sz w:val="32"/>
          <w:szCs w:val="32"/>
        </w:rPr>
        <w:t xml:space="preserve"> in their infancy</w:t>
      </w:r>
      <w:r w:rsidR="007B7538" w:rsidRPr="00F55B66">
        <w:rPr>
          <w:rFonts w:ascii="Times New Roman" w:eastAsia="Times New Roman" w:hAnsi="Times New Roman" w:cs="Times New Roman"/>
          <w:sz w:val="32"/>
          <w:szCs w:val="32"/>
        </w:rPr>
        <w:t xml:space="preserve"> before most investors understood that those industries would define the </w:t>
      </w:r>
      <w:r w:rsidR="007B7538" w:rsidRPr="00F55B66">
        <w:rPr>
          <w:rFonts w:ascii="Times New Roman" w:eastAsia="Times New Roman" w:hAnsi="Times New Roman" w:cs="Times New Roman"/>
          <w:noProof/>
          <w:sz w:val="32"/>
          <w:szCs w:val="32"/>
        </w:rPr>
        <w:t>20</w:t>
      </w:r>
      <w:r w:rsidR="007B7538" w:rsidRPr="00F55B66">
        <w:rPr>
          <w:rFonts w:ascii="Times New Roman" w:eastAsia="Times New Roman" w:hAnsi="Times New Roman" w:cs="Times New Roman"/>
          <w:noProof/>
          <w:sz w:val="32"/>
          <w:szCs w:val="32"/>
          <w:vertAlign w:val="superscript"/>
        </w:rPr>
        <w:t>th</w:t>
      </w:r>
      <w:r w:rsidR="004D3813" w:rsidRPr="00F55B66">
        <w:rPr>
          <w:rFonts w:ascii="Times New Roman" w:eastAsia="Times New Roman" w:hAnsi="Times New Roman" w:cs="Times New Roman"/>
          <w:noProof/>
          <w:sz w:val="32"/>
          <w:szCs w:val="32"/>
        </w:rPr>
        <w:t>-</w:t>
      </w:r>
      <w:r w:rsidR="007B7538" w:rsidRPr="00F55B66">
        <w:rPr>
          <w:rFonts w:ascii="Times New Roman" w:eastAsia="Times New Roman" w:hAnsi="Times New Roman" w:cs="Times New Roman"/>
          <w:noProof/>
          <w:sz w:val="32"/>
          <w:szCs w:val="32"/>
        </w:rPr>
        <w:t>century</w:t>
      </w:r>
      <w:r w:rsidR="007B7538" w:rsidRPr="00F55B66">
        <w:rPr>
          <w:rFonts w:ascii="Times New Roman" w:eastAsia="Times New Roman" w:hAnsi="Times New Roman" w:cs="Times New Roman"/>
          <w:sz w:val="32"/>
          <w:szCs w:val="32"/>
        </w:rPr>
        <w:t xml:space="preserve"> economy</w:t>
      </w:r>
      <w:r w:rsidR="009933ED">
        <w:rPr>
          <w:rFonts w:ascii="Times New Roman" w:eastAsia="Times New Roman" w:hAnsi="Times New Roman" w:cs="Times New Roman"/>
          <w:sz w:val="32"/>
          <w:szCs w:val="32"/>
        </w:rPr>
        <w:t xml:space="preserve"> i.e.</w:t>
      </w:r>
      <w:r w:rsidR="00EC7F0A" w:rsidRPr="00F55B66">
        <w:rPr>
          <w:rFonts w:ascii="Times New Roman" w:eastAsia="Times New Roman" w:hAnsi="Times New Roman" w:cs="Times New Roman"/>
          <w:sz w:val="32"/>
          <w:szCs w:val="32"/>
        </w:rPr>
        <w:t xml:space="preserve"> shorted dying industries and </w:t>
      </w:r>
      <w:r w:rsidR="009933ED">
        <w:rPr>
          <w:rFonts w:ascii="Times New Roman" w:eastAsia="Times New Roman" w:hAnsi="Times New Roman" w:cs="Times New Roman"/>
          <w:sz w:val="32"/>
          <w:szCs w:val="32"/>
        </w:rPr>
        <w:t>investing in</w:t>
      </w:r>
      <w:r w:rsidR="00EC7F0A" w:rsidRPr="00F55B66">
        <w:rPr>
          <w:rFonts w:ascii="Times New Roman" w:eastAsia="Times New Roman" w:hAnsi="Times New Roman" w:cs="Times New Roman"/>
          <w:sz w:val="32"/>
          <w:szCs w:val="32"/>
        </w:rPr>
        <w:t xml:space="preserve"> the emerging ones. </w:t>
      </w:r>
      <w:r w:rsidR="004A49AB" w:rsidRPr="00F55B66">
        <w:rPr>
          <w:rFonts w:ascii="Times New Roman" w:eastAsia="Times New Roman" w:hAnsi="Times New Roman" w:cs="Times New Roman"/>
          <w:noProof/>
          <w:sz w:val="32"/>
          <w:szCs w:val="32"/>
        </w:rPr>
        <w:t>AI,</w:t>
      </w:r>
      <w:r w:rsidR="004A49AB" w:rsidRPr="00F55B66">
        <w:rPr>
          <w:rFonts w:ascii="Times New Roman" w:eastAsia="Times New Roman" w:hAnsi="Times New Roman" w:cs="Times New Roman"/>
          <w:sz w:val="32"/>
          <w:szCs w:val="32"/>
        </w:rPr>
        <w:t xml:space="preserve"> and the Fourth </w:t>
      </w:r>
      <w:r w:rsidR="009933ED">
        <w:rPr>
          <w:rFonts w:ascii="Times New Roman" w:eastAsia="Times New Roman" w:hAnsi="Times New Roman" w:cs="Times New Roman"/>
          <w:sz w:val="32"/>
          <w:szCs w:val="32"/>
        </w:rPr>
        <w:t xml:space="preserve">Industrial </w:t>
      </w:r>
      <w:r w:rsidR="004A49AB" w:rsidRPr="00F55B66">
        <w:rPr>
          <w:rFonts w:ascii="Times New Roman" w:eastAsia="Times New Roman" w:hAnsi="Times New Roman" w:cs="Times New Roman"/>
          <w:sz w:val="32"/>
          <w:szCs w:val="32"/>
        </w:rPr>
        <w:t>Revolution that it</w:t>
      </w:r>
      <w:r w:rsidR="00EC7F0A" w:rsidRPr="00F55B66">
        <w:rPr>
          <w:rFonts w:ascii="Times New Roman" w:eastAsia="Times New Roman" w:hAnsi="Times New Roman" w:cs="Times New Roman"/>
          <w:sz w:val="32"/>
          <w:szCs w:val="32"/>
        </w:rPr>
        <w:t>’s creating</w:t>
      </w:r>
      <w:r w:rsidR="004A49AB" w:rsidRPr="00F55B66">
        <w:rPr>
          <w:rFonts w:ascii="Times New Roman" w:eastAsia="Times New Roman" w:hAnsi="Times New Roman" w:cs="Times New Roman"/>
          <w:sz w:val="32"/>
          <w:szCs w:val="32"/>
        </w:rPr>
        <w:t xml:space="preserve"> is the modern</w:t>
      </w:r>
      <w:r w:rsidR="00251533" w:rsidRPr="00F55B66">
        <w:rPr>
          <w:rFonts w:ascii="Times New Roman" w:eastAsia="Times New Roman" w:hAnsi="Times New Roman" w:cs="Times New Roman"/>
          <w:sz w:val="32"/>
          <w:szCs w:val="32"/>
        </w:rPr>
        <w:t>-</w:t>
      </w:r>
      <w:r w:rsidR="004A49AB" w:rsidRPr="00F55B66">
        <w:rPr>
          <w:rFonts w:ascii="Times New Roman" w:eastAsia="Times New Roman" w:hAnsi="Times New Roman" w:cs="Times New Roman"/>
          <w:sz w:val="32"/>
          <w:szCs w:val="32"/>
        </w:rPr>
        <w:t>day equivalent of that period</w:t>
      </w:r>
      <w:r w:rsidR="00916BF1" w:rsidRPr="00F55B66">
        <w:rPr>
          <w:rFonts w:ascii="Times New Roman" w:eastAsia="Times New Roman" w:hAnsi="Times New Roman" w:cs="Times New Roman"/>
          <w:sz w:val="32"/>
          <w:szCs w:val="32"/>
        </w:rPr>
        <w:t xml:space="preserve">, but with logarithmic </w:t>
      </w:r>
      <w:r w:rsidR="00F732C9" w:rsidRPr="00F55B66">
        <w:rPr>
          <w:rFonts w:ascii="Times New Roman" w:eastAsia="Times New Roman" w:hAnsi="Times New Roman" w:cs="Times New Roman"/>
          <w:sz w:val="32"/>
          <w:szCs w:val="32"/>
        </w:rPr>
        <w:t>proportions</w:t>
      </w:r>
      <w:r w:rsidR="004A49AB" w:rsidRPr="00F55B66">
        <w:rPr>
          <w:rFonts w:ascii="Times New Roman" w:eastAsia="Times New Roman" w:hAnsi="Times New Roman" w:cs="Times New Roman"/>
          <w:sz w:val="32"/>
          <w:szCs w:val="32"/>
        </w:rPr>
        <w:t xml:space="preserve">. </w:t>
      </w:r>
    </w:p>
    <w:p w14:paraId="24DD25F9" w14:textId="53068557" w:rsidR="008061DA" w:rsidRPr="00F55B66" w:rsidRDefault="008061DA" w:rsidP="00D33E81">
      <w:pPr>
        <w:spacing w:after="0" w:line="240" w:lineRule="auto"/>
        <w:jc w:val="both"/>
        <w:rPr>
          <w:rFonts w:ascii="Times New Roman" w:eastAsia="Times New Roman" w:hAnsi="Times New Roman" w:cs="Times New Roman"/>
          <w:sz w:val="32"/>
          <w:szCs w:val="32"/>
        </w:rPr>
      </w:pPr>
    </w:p>
    <w:p w14:paraId="25B48ACD" w14:textId="77777777" w:rsidR="001C4A7C" w:rsidRPr="00F55B66" w:rsidRDefault="001C4A7C" w:rsidP="00D33E81">
      <w:pPr>
        <w:spacing w:after="0" w:line="240" w:lineRule="auto"/>
        <w:jc w:val="both"/>
        <w:rPr>
          <w:rFonts w:ascii="Times New Roman" w:eastAsia="Times New Roman" w:hAnsi="Times New Roman" w:cs="Times New Roman"/>
          <w:b/>
          <w:sz w:val="32"/>
          <w:szCs w:val="32"/>
        </w:rPr>
      </w:pPr>
    </w:p>
    <w:p w14:paraId="3C364A2D" w14:textId="749F7E13" w:rsidR="008061DA" w:rsidRPr="00F55B66" w:rsidRDefault="008061DA" w:rsidP="00D33E81">
      <w:pPr>
        <w:spacing w:after="0" w:line="240" w:lineRule="auto"/>
        <w:jc w:val="both"/>
        <w:rPr>
          <w:rFonts w:ascii="Times New Roman" w:eastAsia="Times New Roman" w:hAnsi="Times New Roman" w:cs="Times New Roman"/>
          <w:b/>
          <w:sz w:val="32"/>
          <w:szCs w:val="32"/>
        </w:rPr>
      </w:pPr>
      <w:r w:rsidRPr="00F55B66">
        <w:rPr>
          <w:rFonts w:ascii="Times New Roman" w:eastAsia="Times New Roman" w:hAnsi="Times New Roman" w:cs="Times New Roman"/>
          <w:b/>
          <w:sz w:val="32"/>
          <w:szCs w:val="32"/>
        </w:rPr>
        <w:t>Reason 2: Advances in ML and DL are Unprecedented</w:t>
      </w:r>
    </w:p>
    <w:p w14:paraId="665260B5" w14:textId="4C9BE48F" w:rsidR="004A49AB" w:rsidRPr="00F55B66" w:rsidRDefault="004A49AB" w:rsidP="00D33E81">
      <w:pPr>
        <w:spacing w:after="0" w:line="240" w:lineRule="auto"/>
        <w:jc w:val="both"/>
        <w:rPr>
          <w:rFonts w:ascii="Times New Roman" w:eastAsia="Times New Roman" w:hAnsi="Times New Roman" w:cs="Times New Roman"/>
          <w:sz w:val="32"/>
          <w:szCs w:val="32"/>
        </w:rPr>
      </w:pPr>
    </w:p>
    <w:p w14:paraId="300EF08E" w14:textId="168677AB" w:rsidR="00177D35" w:rsidRPr="00F55B66" w:rsidRDefault="00177D35" w:rsidP="00D33E81">
      <w:pPr>
        <w:spacing w:after="0" w:line="240" w:lineRule="auto"/>
        <w:jc w:val="both"/>
        <w:rPr>
          <w:rFonts w:ascii="Times New Roman" w:eastAsia="Times New Roman" w:hAnsi="Times New Roman" w:cs="Times New Roman"/>
          <w:sz w:val="32"/>
          <w:szCs w:val="32"/>
        </w:rPr>
      </w:pPr>
      <w:r w:rsidRPr="00F55B66">
        <w:rPr>
          <w:noProof/>
          <w:sz w:val="32"/>
          <w:szCs w:val="32"/>
        </w:rPr>
        <mc:AlternateContent>
          <mc:Choice Requires="wps">
            <w:drawing>
              <wp:anchor distT="0" distB="0" distL="114300" distR="114300" simplePos="0" relativeHeight="251677696" behindDoc="0" locked="0" layoutInCell="1" allowOverlap="1" wp14:anchorId="3FA99065" wp14:editId="68D57976">
                <wp:simplePos x="0" y="0"/>
                <wp:positionH relativeFrom="column">
                  <wp:posOffset>2588895</wp:posOffset>
                </wp:positionH>
                <wp:positionV relativeFrom="paragraph">
                  <wp:posOffset>1964055</wp:posOffset>
                </wp:positionV>
                <wp:extent cx="3282315"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3282315" cy="635"/>
                        </a:xfrm>
                        <a:prstGeom prst="rect">
                          <a:avLst/>
                        </a:prstGeom>
                        <a:solidFill>
                          <a:prstClr val="white"/>
                        </a:solidFill>
                        <a:ln>
                          <a:noFill/>
                        </a:ln>
                      </wps:spPr>
                      <wps:txbx>
                        <w:txbxContent>
                          <w:p w14:paraId="04AA1B27" w14:textId="50B70AC0" w:rsidR="00B14B2F" w:rsidRPr="008F1251" w:rsidRDefault="00B14B2F" w:rsidP="00177D35">
                            <w:pPr>
                              <w:pStyle w:val="Caption"/>
                              <w:rPr>
                                <w:rFonts w:ascii="Times New Roman" w:eastAsia="Times New Roman" w:hAnsi="Times New Roman" w:cs="Times New Roman"/>
                                <w:noProof/>
                                <w:sz w:val="24"/>
                                <w:szCs w:val="24"/>
                              </w:rPr>
                            </w:pPr>
                            <w:r>
                              <w:t xml:space="preserve">Figure </w:t>
                            </w:r>
                            <w:r w:rsidR="00F04FB0">
                              <w:fldChar w:fldCharType="begin"/>
                            </w:r>
                            <w:r w:rsidR="00F04FB0">
                              <w:instrText xml:space="preserve"> SEQ Figure \* ARABIC </w:instrText>
                            </w:r>
                            <w:r w:rsidR="00F04FB0">
                              <w:fldChar w:fldCharType="separate"/>
                            </w:r>
                            <w:r>
                              <w:rPr>
                                <w:noProof/>
                              </w:rPr>
                              <w:t>4</w:t>
                            </w:r>
                            <w:r w:rsidR="00F04FB0">
                              <w:rPr>
                                <w:noProof/>
                              </w:rPr>
                              <w:fldChar w:fldCharType="end"/>
                            </w:r>
                            <w:r>
                              <w:t>. There Era of Deep Learning. Source: Nvidia, JP Morgan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A99065" id="Text Box 5" o:spid="_x0000_s1029" type="#_x0000_t202" style="position:absolute;left:0;text-align:left;margin-left:203.85pt;margin-top:154.65pt;width:258.4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" stroked="f">
                <v:textbox style="mso-fit-shape-to-text:t" inset="0,0,0,0">
                  <w:txbxContent>
                    <w:p w14:paraId="04AA1B27" w14:textId="50B70AC0" w:rsidR="00B14B2F" w:rsidRPr="008F1251" w:rsidRDefault="00B14B2F" w:rsidP="00177D35">
                      <w:pPr>
                        <w:pStyle w:val="Caption"/>
                        <w:rPr>
                          <w:rFonts w:ascii="Times New Roman" w:eastAsia="Times New Roman" w:hAnsi="Times New Roman" w:cs="Times New Roman"/>
                          <w:noProof/>
                          <w:sz w:val="24"/>
                          <w:szCs w:val="24"/>
                        </w:rPr>
                      </w:pPr>
                      <w:r>
                        <w:t xml:space="preserve">Figure </w:t>
                      </w:r>
                      <w:fldSimple w:instr=" SEQ Figure \* ARABIC ">
                        <w:r>
                          <w:rPr>
                            <w:noProof/>
                          </w:rPr>
                          <w:t>4</w:t>
                        </w:r>
                      </w:fldSimple>
                      <w:r>
                        <w:t>. There Era of Deep Learning. Source: Nvidia, JP Morgan</w:t>
                      </w:r>
                    </w:p>
                  </w:txbxContent>
                </v:textbox>
                <w10:wrap type="square"/>
              </v:shape>
            </w:pict>
          </mc:Fallback>
        </mc:AlternateContent>
      </w:r>
      <w:r w:rsidRPr="00F55B66">
        <w:rPr>
          <w:rFonts w:ascii="Times New Roman" w:eastAsia="Times New Roman" w:hAnsi="Times New Roman" w:cs="Times New Roman"/>
          <w:noProof/>
          <w:sz w:val="32"/>
          <w:szCs w:val="32"/>
        </w:rPr>
        <w:drawing>
          <wp:anchor distT="0" distB="0" distL="114300" distR="114300" simplePos="0" relativeHeight="251675648" behindDoc="0" locked="0" layoutInCell="1" allowOverlap="1" wp14:anchorId="1131C248" wp14:editId="68459ED1">
            <wp:simplePos x="0" y="0"/>
            <wp:positionH relativeFrom="column">
              <wp:posOffset>2589090</wp:posOffset>
            </wp:positionH>
            <wp:positionV relativeFrom="paragraph">
              <wp:posOffset>57541</wp:posOffset>
            </wp:positionV>
            <wp:extent cx="3282315" cy="1849755"/>
            <wp:effectExtent l="0" t="0" r="0" b="0"/>
            <wp:wrapSquare wrapText="bothSides"/>
            <wp:docPr id="4" name="Picture 4"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58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2315" cy="1849755"/>
                    </a:xfrm>
                    <a:prstGeom prst="rect">
                      <a:avLst/>
                    </a:prstGeom>
                  </pic:spPr>
                </pic:pic>
              </a:graphicData>
            </a:graphic>
            <wp14:sizeRelH relativeFrom="margin">
              <wp14:pctWidth>0</wp14:pctWidth>
            </wp14:sizeRelH>
            <wp14:sizeRelV relativeFrom="margin">
              <wp14:pctHeight>0</wp14:pctHeight>
            </wp14:sizeRelV>
          </wp:anchor>
        </w:drawing>
      </w:r>
      <w:r w:rsidR="004009B5" w:rsidRPr="00F55B66">
        <w:rPr>
          <w:rFonts w:ascii="Times New Roman" w:eastAsia="Times New Roman" w:hAnsi="Times New Roman" w:cs="Times New Roman"/>
          <w:sz w:val="32"/>
          <w:szCs w:val="32"/>
        </w:rPr>
        <w:t xml:space="preserve">Ask anyone in the AI field to describe artificial intelligence </w:t>
      </w:r>
      <w:r w:rsidR="004009B5" w:rsidRPr="00F55B66">
        <w:rPr>
          <w:rFonts w:ascii="Times New Roman" w:eastAsia="Times New Roman" w:hAnsi="Times New Roman" w:cs="Times New Roman"/>
          <w:noProof/>
          <w:sz w:val="32"/>
          <w:szCs w:val="32"/>
        </w:rPr>
        <w:t>and</w:t>
      </w:r>
      <w:r w:rsidR="004009B5" w:rsidRPr="00F55B66">
        <w:rPr>
          <w:rFonts w:ascii="Times New Roman" w:eastAsia="Times New Roman" w:hAnsi="Times New Roman" w:cs="Times New Roman"/>
          <w:sz w:val="32"/>
          <w:szCs w:val="32"/>
        </w:rPr>
        <w:t xml:space="preserve"> they’ll talk about</w:t>
      </w:r>
      <w:r w:rsidR="00EC7F0A" w:rsidRPr="00F55B66">
        <w:rPr>
          <w:rFonts w:ascii="Times New Roman" w:eastAsia="Times New Roman" w:hAnsi="Times New Roman" w:cs="Times New Roman"/>
          <w:sz w:val="32"/>
          <w:szCs w:val="32"/>
        </w:rPr>
        <w:t xml:space="preserve"> </w:t>
      </w:r>
      <w:r w:rsidR="004009B5" w:rsidRPr="00F55B66">
        <w:rPr>
          <w:rFonts w:ascii="Times New Roman" w:eastAsia="Times New Roman" w:hAnsi="Times New Roman" w:cs="Times New Roman"/>
          <w:sz w:val="32"/>
          <w:szCs w:val="32"/>
        </w:rPr>
        <w:t xml:space="preserve">Machine Learning </w:t>
      </w:r>
      <w:r w:rsidR="003A2196" w:rsidRPr="00F55B66">
        <w:rPr>
          <w:rFonts w:ascii="Times New Roman" w:eastAsia="Times New Roman" w:hAnsi="Times New Roman" w:cs="Times New Roman"/>
          <w:sz w:val="32"/>
          <w:szCs w:val="32"/>
        </w:rPr>
        <w:t>(ML)</w:t>
      </w:r>
      <w:r w:rsidR="009F3A00" w:rsidRPr="00F55B66">
        <w:rPr>
          <w:rFonts w:ascii="Times New Roman" w:eastAsia="Times New Roman" w:hAnsi="Times New Roman" w:cs="Times New Roman"/>
          <w:sz w:val="32"/>
          <w:szCs w:val="32"/>
        </w:rPr>
        <w:t xml:space="preserve"> </w:t>
      </w:r>
      <w:r w:rsidR="004009B5" w:rsidRPr="00F55B66">
        <w:rPr>
          <w:rFonts w:ascii="Times New Roman" w:eastAsia="Times New Roman" w:hAnsi="Times New Roman" w:cs="Times New Roman"/>
          <w:sz w:val="32"/>
          <w:szCs w:val="32"/>
        </w:rPr>
        <w:t>and Deep Learning</w:t>
      </w:r>
      <w:r w:rsidR="000C251C" w:rsidRPr="00F55B66">
        <w:rPr>
          <w:rFonts w:ascii="Times New Roman" w:eastAsia="Times New Roman" w:hAnsi="Times New Roman" w:cs="Times New Roman"/>
          <w:sz w:val="32"/>
          <w:szCs w:val="32"/>
        </w:rPr>
        <w:t xml:space="preserve"> </w:t>
      </w:r>
      <w:r w:rsidR="003A2196" w:rsidRPr="00F55B66">
        <w:rPr>
          <w:rFonts w:ascii="Times New Roman" w:eastAsia="Times New Roman" w:hAnsi="Times New Roman" w:cs="Times New Roman"/>
          <w:sz w:val="32"/>
          <w:szCs w:val="32"/>
        </w:rPr>
        <w:t xml:space="preserve">(DL) </w:t>
      </w:r>
      <w:r w:rsidR="000C251C" w:rsidRPr="00F55B66">
        <w:rPr>
          <w:rFonts w:ascii="Times New Roman" w:eastAsia="Times New Roman" w:hAnsi="Times New Roman" w:cs="Times New Roman"/>
          <w:sz w:val="32"/>
          <w:szCs w:val="32"/>
        </w:rPr>
        <w:t xml:space="preserve">as the two major </w:t>
      </w:r>
      <w:r w:rsidR="004009B5" w:rsidRPr="00F55B66">
        <w:rPr>
          <w:rFonts w:ascii="Times New Roman" w:eastAsia="Times New Roman" w:hAnsi="Times New Roman" w:cs="Times New Roman"/>
          <w:sz w:val="32"/>
          <w:szCs w:val="32"/>
        </w:rPr>
        <w:t>components</w:t>
      </w:r>
      <w:r w:rsidR="000C251C" w:rsidRPr="00F55B66">
        <w:rPr>
          <w:rFonts w:ascii="Times New Roman" w:eastAsia="Times New Roman" w:hAnsi="Times New Roman" w:cs="Times New Roman"/>
          <w:sz w:val="32"/>
          <w:szCs w:val="32"/>
        </w:rPr>
        <w:t xml:space="preserve">. </w:t>
      </w:r>
      <w:r w:rsidR="00EC7F0A" w:rsidRPr="00F55B66">
        <w:rPr>
          <w:rFonts w:ascii="Times New Roman" w:eastAsia="Times New Roman" w:hAnsi="Times New Roman" w:cs="Times New Roman"/>
          <w:sz w:val="32"/>
          <w:szCs w:val="32"/>
        </w:rPr>
        <w:t>Where these two components are the basis of AI, in translation they bear little resemblance to the actual effect th</w:t>
      </w:r>
      <w:r w:rsidR="00F3366A" w:rsidRPr="00F55B66">
        <w:rPr>
          <w:rFonts w:ascii="Times New Roman" w:eastAsia="Times New Roman" w:hAnsi="Times New Roman" w:cs="Times New Roman"/>
          <w:sz w:val="32"/>
          <w:szCs w:val="32"/>
        </w:rPr>
        <w:t>at</w:t>
      </w:r>
      <w:r w:rsidR="00EC7F0A" w:rsidRPr="00F55B66">
        <w:rPr>
          <w:rFonts w:ascii="Times New Roman" w:eastAsia="Times New Roman" w:hAnsi="Times New Roman" w:cs="Times New Roman"/>
          <w:sz w:val="32"/>
          <w:szCs w:val="32"/>
        </w:rPr>
        <w:t xml:space="preserve"> AI will have on our economy, sociology </w:t>
      </w:r>
      <w:r w:rsidR="00EC7F0A" w:rsidRPr="00F55B66">
        <w:rPr>
          <w:rFonts w:ascii="Times New Roman" w:eastAsia="Times New Roman" w:hAnsi="Times New Roman" w:cs="Times New Roman"/>
          <w:noProof/>
          <w:sz w:val="32"/>
          <w:szCs w:val="32"/>
        </w:rPr>
        <w:t>and</w:t>
      </w:r>
      <w:r w:rsidR="00EC7F0A" w:rsidRPr="00F55B66">
        <w:rPr>
          <w:rFonts w:ascii="Times New Roman" w:eastAsia="Times New Roman" w:hAnsi="Times New Roman" w:cs="Times New Roman"/>
          <w:sz w:val="32"/>
          <w:szCs w:val="32"/>
        </w:rPr>
        <w:t xml:space="preserve"> culture. </w:t>
      </w:r>
      <w:r w:rsidR="00F3366A" w:rsidRPr="00F55B66">
        <w:rPr>
          <w:rFonts w:ascii="Times New Roman" w:eastAsia="Times New Roman" w:hAnsi="Times New Roman" w:cs="Times New Roman"/>
          <w:sz w:val="32"/>
          <w:szCs w:val="32"/>
        </w:rPr>
        <w:t xml:space="preserve">That </w:t>
      </w:r>
      <w:r w:rsidR="00F3366A" w:rsidRPr="00F55B66">
        <w:rPr>
          <w:rFonts w:ascii="Times New Roman" w:eastAsia="Times New Roman" w:hAnsi="Times New Roman" w:cs="Times New Roman"/>
          <w:noProof/>
          <w:sz w:val="32"/>
          <w:szCs w:val="32"/>
        </w:rPr>
        <w:t>being said</w:t>
      </w:r>
      <w:r w:rsidR="00F3366A" w:rsidRPr="00F55B66">
        <w:rPr>
          <w:rFonts w:ascii="Times New Roman" w:eastAsia="Times New Roman" w:hAnsi="Times New Roman" w:cs="Times New Roman"/>
          <w:sz w:val="32"/>
          <w:szCs w:val="32"/>
        </w:rPr>
        <w:t xml:space="preserve">, it is useful to have a basic understanding of the two components. </w:t>
      </w:r>
    </w:p>
    <w:p w14:paraId="59E37950" w14:textId="77777777" w:rsidR="00177D35" w:rsidRPr="00F55B66" w:rsidRDefault="00177D35" w:rsidP="00D33E81">
      <w:pPr>
        <w:spacing w:after="0" w:line="240" w:lineRule="auto"/>
        <w:jc w:val="both"/>
        <w:rPr>
          <w:rFonts w:ascii="Times New Roman" w:eastAsia="Times New Roman" w:hAnsi="Times New Roman" w:cs="Times New Roman"/>
          <w:sz w:val="32"/>
          <w:szCs w:val="32"/>
        </w:rPr>
      </w:pPr>
    </w:p>
    <w:p w14:paraId="6EEDC2D2" w14:textId="77777777" w:rsidR="00177D35" w:rsidRPr="00F55B66" w:rsidRDefault="00177D35" w:rsidP="00D33E81">
      <w:pPr>
        <w:spacing w:after="0" w:line="240" w:lineRule="auto"/>
        <w:jc w:val="both"/>
        <w:rPr>
          <w:rFonts w:ascii="Times New Roman" w:eastAsia="Times New Roman" w:hAnsi="Times New Roman" w:cs="Times New Roman"/>
          <w:sz w:val="32"/>
          <w:szCs w:val="32"/>
        </w:rPr>
      </w:pPr>
    </w:p>
    <w:p w14:paraId="0DE27529" w14:textId="5FCC4B5E" w:rsidR="007622A0" w:rsidRPr="00F55B66" w:rsidRDefault="00F3366A"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sz w:val="32"/>
          <w:szCs w:val="32"/>
        </w:rPr>
        <w:t>Machine Learning, or ML, relies on algorithms and statistic</w:t>
      </w:r>
      <w:r w:rsidR="00AB6837" w:rsidRPr="00F55B66">
        <w:rPr>
          <w:rFonts w:ascii="Times New Roman" w:eastAsia="Times New Roman" w:hAnsi="Times New Roman" w:cs="Times New Roman"/>
          <w:sz w:val="32"/>
          <w:szCs w:val="32"/>
        </w:rPr>
        <w:t xml:space="preserve">al formulas run </w:t>
      </w:r>
      <w:r w:rsidRPr="00F55B66">
        <w:rPr>
          <w:rFonts w:ascii="Times New Roman" w:eastAsia="Times New Roman" w:hAnsi="Times New Roman" w:cs="Times New Roman"/>
          <w:sz w:val="32"/>
          <w:szCs w:val="32"/>
        </w:rPr>
        <w:t xml:space="preserve">on an iterative basis to “learn” and generate an algorithmic understanding of </w:t>
      </w:r>
      <w:r w:rsidR="00AB6837" w:rsidRPr="00F55B66">
        <w:rPr>
          <w:rFonts w:ascii="Times New Roman" w:eastAsia="Times New Roman" w:hAnsi="Times New Roman" w:cs="Times New Roman"/>
          <w:sz w:val="32"/>
          <w:szCs w:val="32"/>
        </w:rPr>
        <w:t>a dataset</w:t>
      </w:r>
      <w:r w:rsidRPr="00F55B66">
        <w:rPr>
          <w:rFonts w:ascii="Times New Roman" w:eastAsia="Times New Roman" w:hAnsi="Times New Roman" w:cs="Times New Roman"/>
          <w:sz w:val="32"/>
          <w:szCs w:val="32"/>
        </w:rPr>
        <w:t xml:space="preserve">. In effect, rather than requiring a programmer to code specific instructions based on </w:t>
      </w:r>
      <w:r w:rsidR="008D6BF7">
        <w:rPr>
          <w:rFonts w:ascii="Times New Roman" w:eastAsia="Times New Roman" w:hAnsi="Times New Roman" w:cs="Times New Roman"/>
          <w:sz w:val="32"/>
          <w:szCs w:val="32"/>
        </w:rPr>
        <w:t>his/her</w:t>
      </w:r>
      <w:r w:rsidRPr="00F55B66">
        <w:rPr>
          <w:rFonts w:ascii="Times New Roman" w:eastAsia="Times New Roman" w:hAnsi="Times New Roman" w:cs="Times New Roman"/>
          <w:sz w:val="32"/>
          <w:szCs w:val="32"/>
        </w:rPr>
        <w:t xml:space="preserve"> knowledge</w:t>
      </w:r>
      <w:r w:rsidR="00F5291C">
        <w:rPr>
          <w:rFonts w:ascii="Times New Roman" w:eastAsia="Times New Roman" w:hAnsi="Times New Roman" w:cs="Times New Roman"/>
          <w:sz w:val="32"/>
          <w:szCs w:val="32"/>
        </w:rPr>
        <w:t>, t</w:t>
      </w:r>
      <w:r w:rsidRPr="00F55B66">
        <w:rPr>
          <w:rFonts w:ascii="Times New Roman" w:eastAsia="Times New Roman" w:hAnsi="Times New Roman" w:cs="Times New Roman"/>
          <w:sz w:val="32"/>
          <w:szCs w:val="32"/>
        </w:rPr>
        <w:t xml:space="preserve">he computer analyzes data and “learns” based on a </w:t>
      </w:r>
      <w:r w:rsidR="007D36C5" w:rsidRPr="00F55B66">
        <w:rPr>
          <w:rFonts w:ascii="Times New Roman" w:eastAsia="Times New Roman" w:hAnsi="Times New Roman" w:cs="Times New Roman"/>
          <w:sz w:val="32"/>
          <w:szCs w:val="32"/>
        </w:rPr>
        <w:t>defined data</w:t>
      </w:r>
      <w:r w:rsidRPr="00F55B66">
        <w:rPr>
          <w:rFonts w:ascii="Times New Roman" w:eastAsia="Times New Roman" w:hAnsi="Times New Roman" w:cs="Times New Roman"/>
          <w:sz w:val="32"/>
          <w:szCs w:val="32"/>
        </w:rPr>
        <w:t xml:space="preserve"> </w:t>
      </w:r>
      <w:proofErr w:type="gramStart"/>
      <w:r w:rsidRPr="00F55B66">
        <w:rPr>
          <w:rFonts w:ascii="Times New Roman" w:eastAsia="Times New Roman" w:hAnsi="Times New Roman" w:cs="Times New Roman"/>
          <w:sz w:val="32"/>
          <w:szCs w:val="32"/>
        </w:rPr>
        <w:t xml:space="preserve">set, </w:t>
      </w:r>
      <w:r w:rsidR="007D36C5" w:rsidRPr="00F55B66">
        <w:rPr>
          <w:rFonts w:ascii="Times New Roman" w:eastAsia="Times New Roman" w:hAnsi="Times New Roman" w:cs="Times New Roman"/>
          <w:sz w:val="32"/>
          <w:szCs w:val="32"/>
        </w:rPr>
        <w:t>and</w:t>
      </w:r>
      <w:proofErr w:type="gramEnd"/>
      <w:r w:rsidR="007D36C5" w:rsidRPr="00F55B66">
        <w:rPr>
          <w:rFonts w:ascii="Times New Roman" w:eastAsia="Times New Roman" w:hAnsi="Times New Roman" w:cs="Times New Roman"/>
          <w:sz w:val="32"/>
          <w:szCs w:val="32"/>
        </w:rPr>
        <w:t xml:space="preserve"> refines</w:t>
      </w:r>
      <w:r w:rsidR="008D6BF7">
        <w:rPr>
          <w:rFonts w:ascii="Times New Roman" w:eastAsia="Times New Roman" w:hAnsi="Times New Roman" w:cs="Times New Roman"/>
          <w:sz w:val="32"/>
          <w:szCs w:val="32"/>
        </w:rPr>
        <w:t>(?)</w:t>
      </w:r>
      <w:r w:rsidR="007D36C5" w:rsidRPr="00F55B66">
        <w:rPr>
          <w:rFonts w:ascii="Times New Roman" w:eastAsia="Times New Roman" w:hAnsi="Times New Roman" w:cs="Times New Roman"/>
          <w:sz w:val="32"/>
          <w:szCs w:val="32"/>
        </w:rPr>
        <w:t xml:space="preserve"> </w:t>
      </w:r>
      <w:r w:rsidR="008D6BF7">
        <w:rPr>
          <w:rFonts w:ascii="Times New Roman" w:eastAsia="Times New Roman" w:hAnsi="Times New Roman" w:cs="Times New Roman"/>
          <w:sz w:val="32"/>
          <w:szCs w:val="32"/>
        </w:rPr>
        <w:t xml:space="preserve">/ produces </w:t>
      </w:r>
      <w:r w:rsidR="007D36C5" w:rsidRPr="00F55B66">
        <w:rPr>
          <w:rFonts w:ascii="Times New Roman" w:eastAsia="Times New Roman" w:hAnsi="Times New Roman" w:cs="Times New Roman"/>
          <w:sz w:val="32"/>
          <w:szCs w:val="32"/>
        </w:rPr>
        <w:t>a series of</w:t>
      </w:r>
      <w:r w:rsidRPr="00F55B66">
        <w:rPr>
          <w:rFonts w:ascii="Times New Roman" w:eastAsia="Times New Roman" w:hAnsi="Times New Roman" w:cs="Times New Roman"/>
          <w:sz w:val="32"/>
          <w:szCs w:val="32"/>
        </w:rPr>
        <w:t xml:space="preserve"> </w:t>
      </w:r>
      <w:r w:rsidR="008D6BF7">
        <w:rPr>
          <w:rFonts w:ascii="Times New Roman" w:eastAsia="Times New Roman" w:hAnsi="Times New Roman" w:cs="Times New Roman"/>
          <w:sz w:val="32"/>
          <w:szCs w:val="32"/>
        </w:rPr>
        <w:t xml:space="preserve">valuable </w:t>
      </w:r>
      <w:r w:rsidRPr="00F55B66">
        <w:rPr>
          <w:rFonts w:ascii="Times New Roman" w:eastAsia="Times New Roman" w:hAnsi="Times New Roman" w:cs="Times New Roman"/>
          <w:sz w:val="32"/>
          <w:szCs w:val="32"/>
        </w:rPr>
        <w:t>algorithm</w:t>
      </w:r>
      <w:r w:rsidR="007D36C5" w:rsidRPr="00F55B66">
        <w:rPr>
          <w:rFonts w:ascii="Times New Roman" w:eastAsia="Times New Roman" w:hAnsi="Times New Roman" w:cs="Times New Roman"/>
          <w:sz w:val="32"/>
          <w:szCs w:val="32"/>
        </w:rPr>
        <w:t>s</w:t>
      </w:r>
      <w:r w:rsidRPr="00F55B66">
        <w:rPr>
          <w:rFonts w:ascii="Times New Roman" w:eastAsia="Times New Roman" w:hAnsi="Times New Roman" w:cs="Times New Roman"/>
          <w:sz w:val="32"/>
          <w:szCs w:val="32"/>
        </w:rPr>
        <w:t xml:space="preserve">. </w:t>
      </w:r>
      <w:r w:rsidR="007D36C5" w:rsidRPr="00F55B66">
        <w:rPr>
          <w:rFonts w:ascii="Times New Roman" w:eastAsia="Times New Roman" w:hAnsi="Times New Roman" w:cs="Times New Roman"/>
          <w:sz w:val="32"/>
          <w:szCs w:val="32"/>
        </w:rPr>
        <w:t xml:space="preserve">Take driver automation </w:t>
      </w:r>
      <w:r w:rsidR="007D36C5" w:rsidRPr="00F55B66">
        <w:rPr>
          <w:rFonts w:ascii="Times New Roman" w:eastAsia="Times New Roman" w:hAnsi="Times New Roman" w:cs="Times New Roman"/>
          <w:noProof/>
          <w:sz w:val="32"/>
          <w:szCs w:val="32"/>
        </w:rPr>
        <w:t>for</w:t>
      </w:r>
      <w:r w:rsidR="007D36C5" w:rsidRPr="00F55B66">
        <w:rPr>
          <w:rFonts w:ascii="Times New Roman" w:eastAsia="Times New Roman" w:hAnsi="Times New Roman" w:cs="Times New Roman"/>
          <w:sz w:val="32"/>
          <w:szCs w:val="32"/>
        </w:rPr>
        <w:t xml:space="preserve"> </w:t>
      </w:r>
      <w:r w:rsidR="007D36C5" w:rsidRPr="00F55B66">
        <w:rPr>
          <w:rFonts w:ascii="Times New Roman" w:eastAsia="Times New Roman" w:hAnsi="Times New Roman" w:cs="Times New Roman"/>
          <w:noProof/>
          <w:sz w:val="32"/>
          <w:szCs w:val="32"/>
        </w:rPr>
        <w:t>example</w:t>
      </w:r>
      <w:r w:rsidR="004D3813" w:rsidRPr="00F55B66">
        <w:rPr>
          <w:rFonts w:ascii="Times New Roman" w:eastAsia="Times New Roman" w:hAnsi="Times New Roman" w:cs="Times New Roman"/>
          <w:noProof/>
          <w:sz w:val="32"/>
          <w:szCs w:val="32"/>
        </w:rPr>
        <w:t>,</w:t>
      </w:r>
      <w:r w:rsidR="007D36C5" w:rsidRPr="00F55B66">
        <w:rPr>
          <w:rFonts w:ascii="Times New Roman" w:eastAsia="Times New Roman" w:hAnsi="Times New Roman" w:cs="Times New Roman"/>
          <w:sz w:val="32"/>
          <w:szCs w:val="32"/>
        </w:rPr>
        <w:t xml:space="preserve"> </w:t>
      </w:r>
      <w:r w:rsidR="004D3813" w:rsidRPr="00F55B66">
        <w:rPr>
          <w:rFonts w:ascii="Times New Roman" w:eastAsia="Times New Roman" w:hAnsi="Times New Roman" w:cs="Times New Roman"/>
          <w:sz w:val="32"/>
          <w:szCs w:val="32"/>
        </w:rPr>
        <w:t>t</w:t>
      </w:r>
      <w:r w:rsidR="007D36C5" w:rsidRPr="00F55B66">
        <w:rPr>
          <w:rFonts w:ascii="Times New Roman" w:eastAsia="Times New Roman" w:hAnsi="Times New Roman" w:cs="Times New Roman"/>
          <w:sz w:val="32"/>
          <w:szCs w:val="32"/>
        </w:rPr>
        <w:t>he computer analyzes</w:t>
      </w:r>
      <w:r w:rsidR="00291D9C" w:rsidRPr="00F55B66">
        <w:rPr>
          <w:rFonts w:ascii="Times New Roman" w:eastAsia="Times New Roman" w:hAnsi="Times New Roman" w:cs="Times New Roman"/>
          <w:sz w:val="32"/>
          <w:szCs w:val="32"/>
        </w:rPr>
        <w:t xml:space="preserve"> </w:t>
      </w:r>
      <w:r w:rsidR="00291D9C" w:rsidRPr="00F55B66">
        <w:rPr>
          <w:rFonts w:ascii="Times New Roman" w:eastAsia="Times New Roman" w:hAnsi="Times New Roman" w:cs="Times New Roman"/>
          <w:noProof/>
          <w:sz w:val="32"/>
          <w:szCs w:val="32"/>
        </w:rPr>
        <w:t>programmer</w:t>
      </w:r>
      <w:r w:rsidR="004D3813" w:rsidRPr="00F55B66">
        <w:rPr>
          <w:rFonts w:ascii="Times New Roman" w:eastAsia="Times New Roman" w:hAnsi="Times New Roman" w:cs="Times New Roman"/>
          <w:noProof/>
          <w:sz w:val="32"/>
          <w:szCs w:val="32"/>
        </w:rPr>
        <w:t>-</w:t>
      </w:r>
      <w:r w:rsidR="00291D9C" w:rsidRPr="00F55B66">
        <w:rPr>
          <w:rFonts w:ascii="Times New Roman" w:eastAsia="Times New Roman" w:hAnsi="Times New Roman" w:cs="Times New Roman"/>
          <w:noProof/>
          <w:sz w:val="32"/>
          <w:szCs w:val="32"/>
        </w:rPr>
        <w:t>defined</w:t>
      </w:r>
      <w:r w:rsidR="00291D9C" w:rsidRPr="00F55B66">
        <w:rPr>
          <w:rFonts w:ascii="Times New Roman" w:eastAsia="Times New Roman" w:hAnsi="Times New Roman" w:cs="Times New Roman"/>
          <w:sz w:val="32"/>
          <w:szCs w:val="32"/>
        </w:rPr>
        <w:t xml:space="preserve"> </w:t>
      </w:r>
      <w:r w:rsidR="00291D9C" w:rsidRPr="00F55B66">
        <w:rPr>
          <w:rFonts w:ascii="Times New Roman" w:eastAsia="Times New Roman" w:hAnsi="Times New Roman" w:cs="Times New Roman"/>
          <w:noProof/>
          <w:sz w:val="32"/>
          <w:szCs w:val="32"/>
        </w:rPr>
        <w:t>dat</w:t>
      </w:r>
      <w:r w:rsidR="004D3813" w:rsidRPr="00F55B66">
        <w:rPr>
          <w:rFonts w:ascii="Times New Roman" w:eastAsia="Times New Roman" w:hAnsi="Times New Roman" w:cs="Times New Roman"/>
          <w:noProof/>
          <w:sz w:val="32"/>
          <w:szCs w:val="32"/>
        </w:rPr>
        <w:t>a</w:t>
      </w:r>
      <w:r w:rsidR="00291D9C" w:rsidRPr="00F55B66">
        <w:rPr>
          <w:rFonts w:ascii="Times New Roman" w:eastAsia="Times New Roman" w:hAnsi="Times New Roman" w:cs="Times New Roman"/>
          <w:sz w:val="32"/>
          <w:szCs w:val="32"/>
        </w:rPr>
        <w:t xml:space="preserve"> such as</w:t>
      </w:r>
      <w:r w:rsidR="007D36C5" w:rsidRPr="00F55B66">
        <w:rPr>
          <w:rFonts w:ascii="Times New Roman" w:eastAsia="Times New Roman" w:hAnsi="Times New Roman" w:cs="Times New Roman"/>
          <w:sz w:val="32"/>
          <w:szCs w:val="32"/>
        </w:rPr>
        <w:t xml:space="preserve"> maps, obstacle data, traffic rules </w:t>
      </w:r>
      <w:r w:rsidR="007D36C5" w:rsidRPr="00F55B66">
        <w:rPr>
          <w:rFonts w:ascii="Times New Roman" w:eastAsia="Times New Roman" w:hAnsi="Times New Roman" w:cs="Times New Roman"/>
          <w:noProof/>
          <w:sz w:val="32"/>
          <w:szCs w:val="32"/>
        </w:rPr>
        <w:t>and</w:t>
      </w:r>
      <w:r w:rsidR="007D36C5" w:rsidRPr="00F55B66">
        <w:rPr>
          <w:rFonts w:ascii="Times New Roman" w:eastAsia="Times New Roman" w:hAnsi="Times New Roman" w:cs="Times New Roman"/>
          <w:sz w:val="32"/>
          <w:szCs w:val="32"/>
        </w:rPr>
        <w:t xml:space="preserve"> laws and derives a series of complex algorithms to seamlessly guide a level three</w:t>
      </w:r>
      <w:r w:rsidR="008D6BF7">
        <w:rPr>
          <w:rFonts w:ascii="Times New Roman" w:eastAsia="Times New Roman" w:hAnsi="Times New Roman" w:cs="Times New Roman"/>
          <w:sz w:val="32"/>
          <w:szCs w:val="32"/>
        </w:rPr>
        <w:t xml:space="preserve"> (?)</w:t>
      </w:r>
      <w:r w:rsidR="007D36C5" w:rsidRPr="00F55B66">
        <w:rPr>
          <w:rFonts w:ascii="Times New Roman" w:eastAsia="Times New Roman" w:hAnsi="Times New Roman" w:cs="Times New Roman"/>
          <w:sz w:val="32"/>
          <w:szCs w:val="32"/>
        </w:rPr>
        <w:t xml:space="preserve"> enabled autonomous vehicle down a major highway without incident. </w:t>
      </w:r>
      <w:r w:rsidR="009F3A00" w:rsidRPr="00F55B66">
        <w:rPr>
          <w:rFonts w:ascii="Times New Roman" w:eastAsia="Times New Roman" w:hAnsi="Times New Roman" w:cs="Times New Roman"/>
          <w:sz w:val="32"/>
          <w:szCs w:val="32"/>
        </w:rPr>
        <w:t>In M</w:t>
      </w:r>
      <w:r w:rsidR="002B5A14" w:rsidRPr="00F55B66">
        <w:rPr>
          <w:rFonts w:ascii="Times New Roman" w:eastAsia="Times New Roman" w:hAnsi="Times New Roman" w:cs="Times New Roman"/>
          <w:sz w:val="32"/>
          <w:szCs w:val="32"/>
        </w:rPr>
        <w:t>L</w:t>
      </w:r>
      <w:r w:rsidR="009F3A00" w:rsidRPr="00F55B66">
        <w:rPr>
          <w:rFonts w:ascii="Times New Roman" w:eastAsia="Times New Roman" w:hAnsi="Times New Roman" w:cs="Times New Roman"/>
          <w:sz w:val="32"/>
          <w:szCs w:val="32"/>
        </w:rPr>
        <w:t xml:space="preserve">, the dataset </w:t>
      </w:r>
      <w:r w:rsidR="009F3A00" w:rsidRPr="00F55B66">
        <w:rPr>
          <w:rFonts w:ascii="Times New Roman" w:eastAsia="Times New Roman" w:hAnsi="Times New Roman" w:cs="Times New Roman"/>
          <w:noProof/>
          <w:sz w:val="32"/>
          <w:szCs w:val="32"/>
        </w:rPr>
        <w:t>is largely defined</w:t>
      </w:r>
      <w:r w:rsidR="009F3A00" w:rsidRPr="00F55B66">
        <w:rPr>
          <w:rFonts w:ascii="Times New Roman" w:eastAsia="Times New Roman" w:hAnsi="Times New Roman" w:cs="Times New Roman"/>
          <w:sz w:val="32"/>
          <w:szCs w:val="32"/>
        </w:rPr>
        <w:t>.</w:t>
      </w:r>
      <w:r w:rsidR="007622A0" w:rsidRPr="00F55B66">
        <w:rPr>
          <w:rFonts w:ascii="Times New Roman" w:eastAsia="Times New Roman" w:hAnsi="Times New Roman" w:cs="Times New Roman"/>
          <w:sz w:val="32"/>
          <w:szCs w:val="32"/>
        </w:rPr>
        <w:t xml:space="preserve"> The Adoption Cycle for New Technology is Getting Progressively Shorter.</w:t>
      </w:r>
    </w:p>
    <w:p w14:paraId="17D7BA96" w14:textId="77777777" w:rsidR="009F3A00" w:rsidRPr="00F55B66" w:rsidRDefault="009F3A00" w:rsidP="00D33E81">
      <w:pPr>
        <w:spacing w:after="0" w:line="240" w:lineRule="auto"/>
        <w:jc w:val="both"/>
        <w:rPr>
          <w:rFonts w:ascii="Times New Roman" w:eastAsia="Times New Roman" w:hAnsi="Times New Roman" w:cs="Times New Roman"/>
          <w:sz w:val="32"/>
          <w:szCs w:val="32"/>
        </w:rPr>
      </w:pPr>
    </w:p>
    <w:p w14:paraId="61E03206" w14:textId="099CFE04" w:rsidR="008061DA" w:rsidRPr="00F55B66" w:rsidRDefault="008061DA" w:rsidP="00D33E81">
      <w:pPr>
        <w:spacing w:after="0" w:line="240" w:lineRule="auto"/>
        <w:jc w:val="both"/>
        <w:rPr>
          <w:rFonts w:ascii="Times New Roman" w:eastAsia="Times New Roman" w:hAnsi="Times New Roman" w:cs="Times New Roman"/>
          <w:b/>
          <w:sz w:val="32"/>
          <w:szCs w:val="32"/>
        </w:rPr>
      </w:pPr>
      <w:r w:rsidRPr="00F55B66">
        <w:rPr>
          <w:rFonts w:ascii="Times New Roman" w:eastAsia="Times New Roman" w:hAnsi="Times New Roman" w:cs="Times New Roman"/>
          <w:b/>
          <w:sz w:val="32"/>
          <w:szCs w:val="32"/>
        </w:rPr>
        <w:t>Reason 3: The Adoption Cycle is Getting Shorter</w:t>
      </w:r>
    </w:p>
    <w:p w14:paraId="2A405CA8" w14:textId="77777777" w:rsidR="008061DA" w:rsidRPr="00F55B66" w:rsidRDefault="008061DA" w:rsidP="00D33E81">
      <w:pPr>
        <w:spacing w:after="0" w:line="240" w:lineRule="auto"/>
        <w:jc w:val="both"/>
        <w:rPr>
          <w:rFonts w:ascii="Times New Roman" w:eastAsia="Times New Roman" w:hAnsi="Times New Roman" w:cs="Times New Roman"/>
          <w:sz w:val="32"/>
          <w:szCs w:val="32"/>
        </w:rPr>
      </w:pPr>
    </w:p>
    <w:p w14:paraId="08ACFEDA" w14:textId="77716115" w:rsidR="00177D35" w:rsidRPr="00F55B66" w:rsidRDefault="00F3366A"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sz w:val="32"/>
          <w:szCs w:val="32"/>
        </w:rPr>
        <w:t>Deep learning is the next generation of M</w:t>
      </w:r>
      <w:r w:rsidR="00AB6837" w:rsidRPr="00F55B66">
        <w:rPr>
          <w:rFonts w:ascii="Times New Roman" w:eastAsia="Times New Roman" w:hAnsi="Times New Roman" w:cs="Times New Roman"/>
          <w:sz w:val="32"/>
          <w:szCs w:val="32"/>
        </w:rPr>
        <w:t xml:space="preserve">L in the sense that DL is unstructured. In DL, the </w:t>
      </w:r>
      <w:r w:rsidR="007B7538" w:rsidRPr="00F55B66">
        <w:rPr>
          <w:rFonts w:ascii="Times New Roman" w:eastAsia="Times New Roman" w:hAnsi="Times New Roman" w:cs="Times New Roman"/>
          <w:sz w:val="32"/>
          <w:szCs w:val="32"/>
        </w:rPr>
        <w:t>program</w:t>
      </w:r>
      <w:r w:rsidR="00AB6837" w:rsidRPr="00F55B66">
        <w:rPr>
          <w:rFonts w:ascii="Times New Roman" w:eastAsia="Times New Roman" w:hAnsi="Times New Roman" w:cs="Times New Roman"/>
          <w:sz w:val="32"/>
          <w:szCs w:val="32"/>
        </w:rPr>
        <w:t xml:space="preserve"> analyzes all data</w:t>
      </w:r>
      <w:r w:rsidR="003A2196" w:rsidRPr="00F55B66">
        <w:rPr>
          <w:rFonts w:ascii="Times New Roman" w:eastAsia="Times New Roman" w:hAnsi="Times New Roman" w:cs="Times New Roman"/>
          <w:sz w:val="32"/>
          <w:szCs w:val="32"/>
        </w:rPr>
        <w:t xml:space="preserve">, </w:t>
      </w:r>
      <w:r w:rsidR="009F3A00" w:rsidRPr="00F55B66">
        <w:rPr>
          <w:rFonts w:ascii="Times New Roman" w:eastAsia="Times New Roman" w:hAnsi="Times New Roman" w:cs="Times New Roman"/>
          <w:sz w:val="32"/>
          <w:szCs w:val="32"/>
        </w:rPr>
        <w:t xml:space="preserve">determines all correlations and determines its </w:t>
      </w:r>
      <w:r w:rsidR="009F3A00" w:rsidRPr="00F55B66">
        <w:rPr>
          <w:rFonts w:ascii="Times New Roman" w:eastAsia="Times New Roman" w:hAnsi="Times New Roman" w:cs="Times New Roman"/>
          <w:noProof/>
          <w:sz w:val="32"/>
          <w:szCs w:val="32"/>
        </w:rPr>
        <w:t>own</w:t>
      </w:r>
      <w:r w:rsidR="009F3A00" w:rsidRPr="00F55B66">
        <w:rPr>
          <w:rFonts w:ascii="Times New Roman" w:eastAsia="Times New Roman" w:hAnsi="Times New Roman" w:cs="Times New Roman"/>
          <w:sz w:val="32"/>
          <w:szCs w:val="32"/>
        </w:rPr>
        <w:t xml:space="preserve"> datasets and algorithms</w:t>
      </w:r>
      <w:r w:rsidR="00291D9C" w:rsidRPr="00F55B66">
        <w:rPr>
          <w:rFonts w:ascii="Times New Roman" w:eastAsia="Times New Roman" w:hAnsi="Times New Roman" w:cs="Times New Roman"/>
          <w:sz w:val="32"/>
          <w:szCs w:val="32"/>
        </w:rPr>
        <w:t xml:space="preserve">, </w:t>
      </w:r>
      <w:r w:rsidR="003A2196" w:rsidRPr="00F55B66">
        <w:rPr>
          <w:rFonts w:ascii="Times New Roman" w:eastAsia="Times New Roman" w:hAnsi="Times New Roman" w:cs="Times New Roman"/>
          <w:sz w:val="32"/>
          <w:szCs w:val="32"/>
        </w:rPr>
        <w:t>not a predetermined subset,</w:t>
      </w:r>
      <w:r w:rsidR="00AB6837" w:rsidRPr="00F55B66">
        <w:rPr>
          <w:rFonts w:ascii="Times New Roman" w:eastAsia="Times New Roman" w:hAnsi="Times New Roman" w:cs="Times New Roman"/>
          <w:sz w:val="32"/>
          <w:szCs w:val="32"/>
        </w:rPr>
        <w:t xml:space="preserve"> and </w:t>
      </w:r>
      <w:r w:rsidR="003A2196" w:rsidRPr="00F55B66">
        <w:rPr>
          <w:rFonts w:ascii="Times New Roman" w:eastAsia="Times New Roman" w:hAnsi="Times New Roman" w:cs="Times New Roman"/>
          <w:sz w:val="32"/>
          <w:szCs w:val="32"/>
        </w:rPr>
        <w:t>identifies</w:t>
      </w:r>
      <w:r w:rsidR="00AB6837" w:rsidRPr="00F55B66">
        <w:rPr>
          <w:rFonts w:ascii="Times New Roman" w:eastAsia="Times New Roman" w:hAnsi="Times New Roman" w:cs="Times New Roman"/>
          <w:sz w:val="32"/>
          <w:szCs w:val="32"/>
        </w:rPr>
        <w:t xml:space="preserve"> correlations, and then creates algorithms. </w:t>
      </w:r>
      <w:r w:rsidR="00291D9C" w:rsidRPr="00F55B66">
        <w:rPr>
          <w:rFonts w:ascii="Times New Roman" w:eastAsia="Times New Roman" w:hAnsi="Times New Roman" w:cs="Times New Roman"/>
          <w:sz w:val="32"/>
          <w:szCs w:val="32"/>
        </w:rPr>
        <w:t xml:space="preserve">Imagine a program that rather than figuring out how to move a car down a highway, analyzes all available data and correlations and designs the most efficient way to move people from point A to point B. That is the second generation of ML. It’s far closer to what we view as </w:t>
      </w:r>
      <w:r w:rsidR="00291D9C" w:rsidRPr="00F55B66">
        <w:rPr>
          <w:rFonts w:ascii="Times New Roman" w:eastAsia="Times New Roman" w:hAnsi="Times New Roman" w:cs="Times New Roman"/>
          <w:noProof/>
          <w:sz w:val="32"/>
          <w:szCs w:val="32"/>
        </w:rPr>
        <w:t>invention</w:t>
      </w:r>
      <w:r w:rsidR="00291D9C" w:rsidRPr="00F55B66">
        <w:rPr>
          <w:rFonts w:ascii="Times New Roman" w:eastAsia="Times New Roman" w:hAnsi="Times New Roman" w:cs="Times New Roman"/>
          <w:sz w:val="32"/>
          <w:szCs w:val="32"/>
        </w:rPr>
        <w:t xml:space="preserve">. </w:t>
      </w:r>
      <w:r w:rsidR="00B66127">
        <w:rPr>
          <w:rFonts w:ascii="Times New Roman" w:eastAsia="Times New Roman" w:hAnsi="Times New Roman" w:cs="Times New Roman"/>
          <w:sz w:val="32"/>
          <w:szCs w:val="32"/>
        </w:rPr>
        <w:t xml:space="preserve">So, </w:t>
      </w:r>
      <w:r w:rsidR="00291D9C" w:rsidRPr="00F55B66">
        <w:rPr>
          <w:rFonts w:ascii="Times New Roman" w:eastAsia="Times New Roman" w:hAnsi="Times New Roman" w:cs="Times New Roman"/>
          <w:sz w:val="32"/>
          <w:szCs w:val="32"/>
        </w:rPr>
        <w:t>imagine an inventor</w:t>
      </w:r>
      <w:r w:rsidR="007B7538" w:rsidRPr="00F55B66">
        <w:rPr>
          <w:rFonts w:ascii="Times New Roman" w:eastAsia="Times New Roman" w:hAnsi="Times New Roman" w:cs="Times New Roman"/>
          <w:sz w:val="32"/>
          <w:szCs w:val="32"/>
        </w:rPr>
        <w:t xml:space="preserve"> that can seamlessly access </w:t>
      </w:r>
      <w:r w:rsidR="007B7538" w:rsidRPr="00F55B66">
        <w:rPr>
          <w:rFonts w:ascii="Times New Roman" w:eastAsia="Times New Roman" w:hAnsi="Times New Roman" w:cs="Times New Roman"/>
          <w:noProof/>
          <w:sz w:val="32"/>
          <w:szCs w:val="32"/>
        </w:rPr>
        <w:t>terabytes</w:t>
      </w:r>
      <w:r w:rsidR="007B7538" w:rsidRPr="00F55B66">
        <w:rPr>
          <w:rFonts w:ascii="Times New Roman" w:eastAsia="Times New Roman" w:hAnsi="Times New Roman" w:cs="Times New Roman"/>
          <w:sz w:val="32"/>
          <w:szCs w:val="32"/>
        </w:rPr>
        <w:t xml:space="preserve"> of </w:t>
      </w:r>
      <w:proofErr w:type="spellStart"/>
      <w:r w:rsidR="007B7538" w:rsidRPr="00F55B66">
        <w:rPr>
          <w:rFonts w:ascii="Times New Roman" w:eastAsia="Times New Roman" w:hAnsi="Times New Roman" w:cs="Times New Roman"/>
          <w:sz w:val="32"/>
          <w:szCs w:val="32"/>
        </w:rPr>
        <w:t>dat</w:t>
      </w:r>
      <w:proofErr w:type="spellEnd"/>
      <w:r w:rsidR="00B66127">
        <w:rPr>
          <w:rFonts w:ascii="Times New Roman" w:eastAsia="Times New Roman" w:hAnsi="Times New Roman" w:cs="Times New Roman"/>
          <w:sz w:val="32"/>
          <w:szCs w:val="32"/>
        </w:rPr>
        <w:t xml:space="preserve"> - t</w:t>
      </w:r>
      <w:r w:rsidR="007B7538" w:rsidRPr="00F55B66">
        <w:rPr>
          <w:rFonts w:ascii="Times New Roman" w:eastAsia="Times New Roman" w:hAnsi="Times New Roman" w:cs="Times New Roman"/>
          <w:sz w:val="32"/>
          <w:szCs w:val="32"/>
        </w:rPr>
        <w:t xml:space="preserve">he speed and complexity of innovation </w:t>
      </w:r>
      <w:r w:rsidR="007B7538" w:rsidRPr="00F55B66">
        <w:rPr>
          <w:rFonts w:ascii="Times New Roman" w:eastAsia="Times New Roman" w:hAnsi="Times New Roman" w:cs="Times New Roman"/>
          <w:noProof/>
          <w:sz w:val="32"/>
          <w:szCs w:val="32"/>
        </w:rPr>
        <w:t>is</w:t>
      </w:r>
      <w:r w:rsidR="007B7538" w:rsidRPr="00F55B66">
        <w:rPr>
          <w:rFonts w:ascii="Times New Roman" w:eastAsia="Times New Roman" w:hAnsi="Times New Roman" w:cs="Times New Roman"/>
          <w:sz w:val="32"/>
          <w:szCs w:val="32"/>
        </w:rPr>
        <w:t xml:space="preserve"> </w:t>
      </w:r>
      <w:proofErr w:type="gramStart"/>
      <w:r w:rsidR="007B7538" w:rsidRPr="00F55B66">
        <w:rPr>
          <w:rFonts w:ascii="Times New Roman" w:eastAsia="Times New Roman" w:hAnsi="Times New Roman" w:cs="Times New Roman"/>
          <w:sz w:val="32"/>
          <w:szCs w:val="32"/>
        </w:rPr>
        <w:t>infinite</w:t>
      </w:r>
      <w:proofErr w:type="gramEnd"/>
      <w:r w:rsidR="00286855" w:rsidRPr="00F55B66">
        <w:rPr>
          <w:rFonts w:ascii="Times New Roman" w:eastAsia="Times New Roman" w:hAnsi="Times New Roman" w:cs="Times New Roman"/>
          <w:sz w:val="32"/>
          <w:szCs w:val="32"/>
        </w:rPr>
        <w:t xml:space="preserve"> </w:t>
      </w:r>
      <w:r w:rsidR="00286855" w:rsidRPr="00F55B66">
        <w:rPr>
          <w:rFonts w:ascii="Times New Roman" w:eastAsia="Times New Roman" w:hAnsi="Times New Roman" w:cs="Times New Roman"/>
          <w:noProof/>
          <w:sz w:val="32"/>
          <w:szCs w:val="32"/>
        </w:rPr>
        <w:t>a</w:t>
      </w:r>
      <w:r w:rsidR="00177D35" w:rsidRPr="00F55B66">
        <w:rPr>
          <w:rFonts w:ascii="Times New Roman" w:eastAsia="Times New Roman" w:hAnsi="Times New Roman" w:cs="Times New Roman"/>
          <w:noProof/>
          <w:sz w:val="32"/>
          <w:szCs w:val="32"/>
        </w:rPr>
        <w:t>nd</w:t>
      </w:r>
      <w:r w:rsidR="00177D35" w:rsidRPr="00F55B66">
        <w:rPr>
          <w:rFonts w:ascii="Times New Roman" w:eastAsia="Times New Roman" w:hAnsi="Times New Roman" w:cs="Times New Roman"/>
          <w:sz w:val="32"/>
          <w:szCs w:val="32"/>
        </w:rPr>
        <w:t xml:space="preserve"> the rate of adoption is shrinking. </w:t>
      </w:r>
    </w:p>
    <w:p w14:paraId="404B2805" w14:textId="722D4B73" w:rsidR="00177D35" w:rsidRPr="00F55B66" w:rsidRDefault="00177D35" w:rsidP="00D33E81">
      <w:pPr>
        <w:spacing w:after="0" w:line="240" w:lineRule="auto"/>
        <w:jc w:val="both"/>
        <w:rPr>
          <w:rFonts w:ascii="Times New Roman" w:eastAsia="Times New Roman" w:hAnsi="Times New Roman" w:cs="Times New Roman"/>
          <w:sz w:val="32"/>
          <w:szCs w:val="32"/>
        </w:rPr>
      </w:pPr>
    </w:p>
    <w:p w14:paraId="2DDFE177" w14:textId="3EBBE92D" w:rsidR="009F462C" w:rsidRPr="00F55B66" w:rsidRDefault="008D6BF7"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noProof/>
          <w:sz w:val="32"/>
          <w:szCs w:val="32"/>
        </w:rPr>
        <w:drawing>
          <wp:anchor distT="0" distB="0" distL="114300" distR="114300" simplePos="0" relativeHeight="251681792" behindDoc="1" locked="0" layoutInCell="1" allowOverlap="1" wp14:anchorId="5ED7F566" wp14:editId="4B2300BC">
            <wp:simplePos x="0" y="0"/>
            <wp:positionH relativeFrom="margin">
              <wp:posOffset>2425995</wp:posOffset>
            </wp:positionH>
            <wp:positionV relativeFrom="paragraph">
              <wp:posOffset>15491</wp:posOffset>
            </wp:positionV>
            <wp:extent cx="3579495" cy="2089150"/>
            <wp:effectExtent l="0" t="0" r="1905" b="6350"/>
            <wp:wrapTight wrapText="bothSides">
              <wp:wrapPolygon edited="0">
                <wp:start x="0" y="0"/>
                <wp:lineTo x="0" y="21469"/>
                <wp:lineTo x="21497" y="21469"/>
                <wp:lineTo x="21497" y="0"/>
                <wp:lineTo x="0" y="0"/>
              </wp:wrapPolygon>
            </wp:wrapTight>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0 mil users.jpg_larg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79495" cy="2089150"/>
                    </a:xfrm>
                    <a:prstGeom prst="rect">
                      <a:avLst/>
                    </a:prstGeom>
                  </pic:spPr>
                </pic:pic>
              </a:graphicData>
            </a:graphic>
            <wp14:sizeRelH relativeFrom="margin">
              <wp14:pctWidth>0</wp14:pctWidth>
            </wp14:sizeRelH>
            <wp14:sizeRelV relativeFrom="margin">
              <wp14:pctHeight>0</wp14:pctHeight>
            </wp14:sizeRelV>
          </wp:anchor>
        </w:drawing>
      </w:r>
    </w:p>
    <w:p w14:paraId="2CF4A42A" w14:textId="37DE9FB1" w:rsidR="009F462C" w:rsidRPr="00F55B66" w:rsidRDefault="009F462C" w:rsidP="00D33E81">
      <w:pPr>
        <w:spacing w:after="0" w:line="240" w:lineRule="auto"/>
        <w:jc w:val="both"/>
        <w:rPr>
          <w:rFonts w:ascii="Times New Roman" w:eastAsia="Times New Roman" w:hAnsi="Times New Roman" w:cs="Times New Roman"/>
          <w:sz w:val="32"/>
          <w:szCs w:val="32"/>
        </w:rPr>
      </w:pPr>
    </w:p>
    <w:p w14:paraId="7039DC06" w14:textId="752F4324" w:rsidR="00F732C9" w:rsidRPr="00F55B66" w:rsidRDefault="007B7538"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sz w:val="32"/>
          <w:szCs w:val="32"/>
        </w:rPr>
        <w:t>Welcome to the fourth industrial revolution.</w:t>
      </w:r>
      <w:r w:rsidR="007968F2" w:rsidRPr="00F55B66">
        <w:rPr>
          <w:rFonts w:ascii="Times New Roman" w:eastAsia="Times New Roman" w:hAnsi="Times New Roman" w:cs="Times New Roman"/>
          <w:sz w:val="32"/>
          <w:szCs w:val="32"/>
        </w:rPr>
        <w:t xml:space="preserve"> Time is </w:t>
      </w:r>
      <w:r w:rsidR="007968F2" w:rsidRPr="00F55B66">
        <w:rPr>
          <w:rFonts w:ascii="Times New Roman" w:eastAsia="Times New Roman" w:hAnsi="Times New Roman" w:cs="Times New Roman"/>
          <w:noProof/>
          <w:sz w:val="32"/>
          <w:szCs w:val="32"/>
        </w:rPr>
        <w:t>being compressed</w:t>
      </w:r>
      <w:r w:rsidR="007968F2" w:rsidRPr="00F55B66">
        <w:rPr>
          <w:rFonts w:ascii="Times New Roman" w:eastAsia="Times New Roman" w:hAnsi="Times New Roman" w:cs="Times New Roman"/>
          <w:sz w:val="32"/>
          <w:szCs w:val="32"/>
        </w:rPr>
        <w:t xml:space="preserve"> </w:t>
      </w:r>
      <w:r w:rsidR="007968F2" w:rsidRPr="00F55B66">
        <w:rPr>
          <w:rFonts w:ascii="Times New Roman" w:eastAsia="Times New Roman" w:hAnsi="Times New Roman" w:cs="Times New Roman"/>
          <w:noProof/>
          <w:sz w:val="32"/>
          <w:szCs w:val="32"/>
        </w:rPr>
        <w:t>and</w:t>
      </w:r>
      <w:r w:rsidR="007968F2" w:rsidRPr="00F55B66">
        <w:rPr>
          <w:rFonts w:ascii="Times New Roman" w:eastAsia="Times New Roman" w:hAnsi="Times New Roman" w:cs="Times New Roman"/>
          <w:sz w:val="32"/>
          <w:szCs w:val="32"/>
        </w:rPr>
        <w:t xml:space="preserve"> innovation </w:t>
      </w:r>
      <w:r w:rsidR="002B5A14" w:rsidRPr="00F55B66">
        <w:rPr>
          <w:rFonts w:ascii="Times New Roman" w:eastAsia="Times New Roman" w:hAnsi="Times New Roman" w:cs="Times New Roman"/>
          <w:sz w:val="32"/>
          <w:szCs w:val="32"/>
        </w:rPr>
        <w:t>is</w:t>
      </w:r>
      <w:r w:rsidR="007968F2" w:rsidRPr="00F55B66">
        <w:rPr>
          <w:rFonts w:ascii="Times New Roman" w:eastAsia="Times New Roman" w:hAnsi="Times New Roman" w:cs="Times New Roman"/>
          <w:sz w:val="32"/>
          <w:szCs w:val="32"/>
        </w:rPr>
        <w:t xml:space="preserve"> increasing </w:t>
      </w:r>
      <w:r w:rsidR="002B5A14" w:rsidRPr="00F55B66">
        <w:rPr>
          <w:rFonts w:ascii="Times New Roman" w:eastAsia="Times New Roman" w:hAnsi="Times New Roman" w:cs="Times New Roman"/>
          <w:sz w:val="32"/>
          <w:szCs w:val="32"/>
        </w:rPr>
        <w:t xml:space="preserve">at </w:t>
      </w:r>
      <w:r w:rsidR="007968F2" w:rsidRPr="00F55B66">
        <w:rPr>
          <w:rFonts w:ascii="Times New Roman" w:eastAsia="Times New Roman" w:hAnsi="Times New Roman" w:cs="Times New Roman"/>
          <w:sz w:val="32"/>
          <w:szCs w:val="32"/>
        </w:rPr>
        <w:t>a pace beyond our comprehension.</w:t>
      </w:r>
      <w:r w:rsidR="009F462C" w:rsidRPr="00F55B66">
        <w:rPr>
          <w:rFonts w:ascii="Times New Roman" w:eastAsia="Times New Roman" w:hAnsi="Times New Roman" w:cs="Times New Roman"/>
          <w:sz w:val="32"/>
          <w:szCs w:val="32"/>
        </w:rPr>
        <w:t xml:space="preserve">  </w:t>
      </w:r>
      <w:r w:rsidR="00251533" w:rsidRPr="00F55B66">
        <w:rPr>
          <w:rFonts w:ascii="Times New Roman" w:eastAsia="Times New Roman" w:hAnsi="Times New Roman" w:cs="Times New Roman"/>
          <w:sz w:val="32"/>
          <w:szCs w:val="32"/>
        </w:rPr>
        <w:t>For a basic investment approach</w:t>
      </w:r>
      <w:r w:rsidR="00416ED1" w:rsidRPr="00F55B66">
        <w:rPr>
          <w:rFonts w:ascii="Times New Roman" w:eastAsia="Times New Roman" w:hAnsi="Times New Roman" w:cs="Times New Roman"/>
          <w:sz w:val="32"/>
          <w:szCs w:val="32"/>
        </w:rPr>
        <w:t xml:space="preserve"> </w:t>
      </w:r>
      <w:r w:rsidR="00F732C9" w:rsidRPr="00F55B66">
        <w:rPr>
          <w:rFonts w:ascii="Times New Roman" w:eastAsia="Times New Roman" w:hAnsi="Times New Roman" w:cs="Times New Roman"/>
          <w:sz w:val="32"/>
          <w:szCs w:val="32"/>
        </w:rPr>
        <w:t xml:space="preserve">look at the requirements of AI. By its very </w:t>
      </w:r>
      <w:r w:rsidR="00F732C9" w:rsidRPr="00F55B66">
        <w:rPr>
          <w:rFonts w:ascii="Times New Roman" w:eastAsia="Times New Roman" w:hAnsi="Times New Roman" w:cs="Times New Roman"/>
          <w:noProof/>
          <w:sz w:val="32"/>
          <w:szCs w:val="32"/>
        </w:rPr>
        <w:t>nature</w:t>
      </w:r>
      <w:r w:rsidR="004D3813" w:rsidRPr="00F55B66">
        <w:rPr>
          <w:rFonts w:ascii="Times New Roman" w:eastAsia="Times New Roman" w:hAnsi="Times New Roman" w:cs="Times New Roman"/>
          <w:noProof/>
          <w:sz w:val="32"/>
          <w:szCs w:val="32"/>
        </w:rPr>
        <w:t>,</w:t>
      </w:r>
      <w:r w:rsidR="00F732C9" w:rsidRPr="00F55B66">
        <w:rPr>
          <w:rFonts w:ascii="Times New Roman" w:eastAsia="Times New Roman" w:hAnsi="Times New Roman" w:cs="Times New Roman"/>
          <w:sz w:val="32"/>
          <w:szCs w:val="32"/>
        </w:rPr>
        <w:t xml:space="preserve"> AI uses and creates </w:t>
      </w:r>
      <w:r w:rsidR="004D3813" w:rsidRPr="00F55B66">
        <w:rPr>
          <w:rFonts w:ascii="Times New Roman" w:eastAsia="Times New Roman" w:hAnsi="Times New Roman" w:cs="Times New Roman"/>
          <w:sz w:val="32"/>
          <w:szCs w:val="32"/>
        </w:rPr>
        <w:t xml:space="preserve">a </w:t>
      </w:r>
      <w:r w:rsidR="00F732C9" w:rsidRPr="00F55B66">
        <w:rPr>
          <w:rFonts w:ascii="Times New Roman" w:eastAsia="Times New Roman" w:hAnsi="Times New Roman" w:cs="Times New Roman"/>
          <w:noProof/>
          <w:sz w:val="32"/>
          <w:szCs w:val="32"/>
        </w:rPr>
        <w:t>massive</w:t>
      </w:r>
      <w:r w:rsidR="00F732C9" w:rsidRPr="00F55B66">
        <w:rPr>
          <w:rFonts w:ascii="Times New Roman" w:eastAsia="Times New Roman" w:hAnsi="Times New Roman" w:cs="Times New Roman"/>
          <w:sz w:val="32"/>
          <w:szCs w:val="32"/>
        </w:rPr>
        <w:t xml:space="preserve"> amount of data. </w:t>
      </w:r>
      <w:r w:rsidR="00B66127">
        <w:rPr>
          <w:rFonts w:ascii="Times New Roman" w:eastAsia="Times New Roman" w:hAnsi="Times New Roman" w:cs="Times New Roman"/>
          <w:sz w:val="32"/>
          <w:szCs w:val="32"/>
        </w:rPr>
        <w:t>This data (</w:t>
      </w:r>
      <w:r w:rsidR="00F732C9" w:rsidRPr="00F55B66">
        <w:rPr>
          <w:rFonts w:ascii="Times New Roman" w:eastAsia="Times New Roman" w:hAnsi="Times New Roman" w:cs="Times New Roman"/>
          <w:sz w:val="32"/>
          <w:szCs w:val="32"/>
        </w:rPr>
        <w:t>data storage, data processing and</w:t>
      </w:r>
      <w:r w:rsidR="009F462C" w:rsidRPr="00F55B66">
        <w:rPr>
          <w:rFonts w:ascii="Times New Roman" w:eastAsia="Times New Roman" w:hAnsi="Times New Roman" w:cs="Times New Roman"/>
          <w:sz w:val="32"/>
          <w:szCs w:val="32"/>
        </w:rPr>
        <w:t xml:space="preserve"> </w:t>
      </w:r>
      <w:r w:rsidR="00F732C9" w:rsidRPr="00F55B66">
        <w:rPr>
          <w:rFonts w:ascii="Times New Roman" w:eastAsia="Times New Roman" w:hAnsi="Times New Roman" w:cs="Times New Roman"/>
          <w:sz w:val="32"/>
          <w:szCs w:val="32"/>
        </w:rPr>
        <w:t>ability to m</w:t>
      </w:r>
      <w:r w:rsidR="00B66127">
        <w:rPr>
          <w:rFonts w:ascii="Times New Roman" w:eastAsia="Times New Roman" w:hAnsi="Times New Roman" w:cs="Times New Roman"/>
          <w:sz w:val="32"/>
          <w:szCs w:val="32"/>
        </w:rPr>
        <w:t>anipulate these</w:t>
      </w:r>
      <w:r w:rsidR="00F732C9" w:rsidRPr="00F55B66">
        <w:rPr>
          <w:rFonts w:ascii="Times New Roman" w:eastAsia="Times New Roman" w:hAnsi="Times New Roman" w:cs="Times New Roman"/>
          <w:sz w:val="32"/>
          <w:szCs w:val="32"/>
        </w:rPr>
        <w:t xml:space="preserve"> massive amounts</w:t>
      </w:r>
      <w:r w:rsidR="00B66127">
        <w:rPr>
          <w:rFonts w:ascii="Times New Roman" w:eastAsia="Times New Roman" w:hAnsi="Times New Roman" w:cs="Times New Roman"/>
          <w:sz w:val="32"/>
          <w:szCs w:val="32"/>
        </w:rPr>
        <w:t>)</w:t>
      </w:r>
      <w:r w:rsidR="00F732C9" w:rsidRPr="00F55B66">
        <w:rPr>
          <w:rFonts w:ascii="Times New Roman" w:eastAsia="Times New Roman" w:hAnsi="Times New Roman" w:cs="Times New Roman"/>
          <w:sz w:val="32"/>
          <w:szCs w:val="32"/>
        </w:rPr>
        <w:t xml:space="preserve"> </w:t>
      </w:r>
      <w:r w:rsidR="00B66127">
        <w:rPr>
          <w:rFonts w:ascii="Times New Roman" w:eastAsia="Times New Roman" w:hAnsi="Times New Roman" w:cs="Times New Roman"/>
          <w:sz w:val="32"/>
          <w:szCs w:val="32"/>
        </w:rPr>
        <w:t>translates into</w:t>
      </w:r>
      <w:r w:rsidR="00F732C9" w:rsidRPr="00F55B66">
        <w:rPr>
          <w:rFonts w:ascii="Times New Roman" w:eastAsia="Times New Roman" w:hAnsi="Times New Roman" w:cs="Times New Roman"/>
          <w:sz w:val="32"/>
          <w:szCs w:val="32"/>
        </w:rPr>
        <w:t xml:space="preserve"> </w:t>
      </w:r>
      <w:r w:rsidR="00B66127">
        <w:rPr>
          <w:rFonts w:ascii="Times New Roman" w:eastAsia="Times New Roman" w:hAnsi="Times New Roman" w:cs="Times New Roman"/>
          <w:sz w:val="32"/>
          <w:szCs w:val="32"/>
        </w:rPr>
        <w:t xml:space="preserve">the </w:t>
      </w:r>
      <w:r w:rsidR="00F732C9" w:rsidRPr="00F55B66">
        <w:rPr>
          <w:rFonts w:ascii="Times New Roman" w:eastAsia="Times New Roman" w:hAnsi="Times New Roman" w:cs="Times New Roman"/>
          <w:sz w:val="32"/>
          <w:szCs w:val="32"/>
        </w:rPr>
        <w:t>three core categories of investment opportunity. In effect</w:t>
      </w:r>
      <w:r w:rsidR="00B66127">
        <w:rPr>
          <w:rFonts w:ascii="Times New Roman" w:eastAsia="Times New Roman" w:hAnsi="Times New Roman" w:cs="Times New Roman"/>
          <w:sz w:val="32"/>
          <w:szCs w:val="32"/>
        </w:rPr>
        <w:t>,</w:t>
      </w:r>
      <w:r w:rsidR="00F732C9" w:rsidRPr="00F55B66">
        <w:rPr>
          <w:rFonts w:ascii="Times New Roman" w:eastAsia="Times New Roman" w:hAnsi="Times New Roman" w:cs="Times New Roman"/>
          <w:sz w:val="32"/>
          <w:szCs w:val="32"/>
        </w:rPr>
        <w:t xml:space="preserve"> data warehousing, </w:t>
      </w:r>
      <w:r w:rsidR="007968F2" w:rsidRPr="00F55B66">
        <w:rPr>
          <w:rFonts w:ascii="Times New Roman" w:eastAsia="Times New Roman" w:hAnsi="Times New Roman" w:cs="Times New Roman"/>
          <w:sz w:val="32"/>
          <w:szCs w:val="32"/>
        </w:rPr>
        <w:t>data mining and networks are broad categories of investment opportunities.</w:t>
      </w:r>
    </w:p>
    <w:p w14:paraId="7FB22CB2" w14:textId="6FFC366C" w:rsidR="009F462C" w:rsidRPr="00F55B66" w:rsidRDefault="00415DA3" w:rsidP="00D33E81">
      <w:pPr>
        <w:spacing w:after="0" w:line="240" w:lineRule="auto"/>
        <w:jc w:val="both"/>
        <w:rPr>
          <w:rFonts w:ascii="Times New Roman" w:eastAsia="Times New Roman" w:hAnsi="Times New Roman" w:cs="Times New Roman"/>
          <w:sz w:val="32"/>
          <w:szCs w:val="32"/>
        </w:rPr>
      </w:pPr>
      <w:r w:rsidRPr="00F55B66">
        <w:rPr>
          <w:b/>
          <w:noProof/>
          <w:sz w:val="32"/>
          <w:szCs w:val="32"/>
        </w:rPr>
        <mc:AlternateContent>
          <mc:Choice Requires="wps">
            <w:drawing>
              <wp:anchor distT="0" distB="0" distL="114300" distR="114300" simplePos="0" relativeHeight="251674624" behindDoc="0" locked="0" layoutInCell="1" allowOverlap="1" wp14:anchorId="25CDFC3D" wp14:editId="253C8441">
                <wp:simplePos x="0" y="0"/>
                <wp:positionH relativeFrom="margin">
                  <wp:posOffset>2319704</wp:posOffset>
                </wp:positionH>
                <wp:positionV relativeFrom="paragraph">
                  <wp:posOffset>7132</wp:posOffset>
                </wp:positionV>
                <wp:extent cx="4170680" cy="635"/>
                <wp:effectExtent l="0" t="0" r="1270" b="0"/>
                <wp:wrapSquare wrapText="bothSides"/>
                <wp:docPr id="3" name="Text Box 3"/>
                <wp:cNvGraphicFramePr/>
                <a:graphic xmlns:a="http://schemas.openxmlformats.org/drawingml/2006/main">
                  <a:graphicData uri="http://schemas.microsoft.com/office/word/2010/wordprocessingShape">
                    <wps:wsp>
                      <wps:cNvSpPr txBox="1"/>
                      <wps:spPr>
                        <a:xfrm>
                          <a:off x="0" y="0"/>
                          <a:ext cx="4170680" cy="635"/>
                        </a:xfrm>
                        <a:prstGeom prst="rect">
                          <a:avLst/>
                        </a:prstGeom>
                        <a:solidFill>
                          <a:prstClr val="white"/>
                        </a:solidFill>
                        <a:ln>
                          <a:noFill/>
                        </a:ln>
                      </wps:spPr>
                      <wps:txbx>
                        <w:txbxContent>
                          <w:p w14:paraId="16D5F23B" w14:textId="2F92C205" w:rsidR="00B14B2F" w:rsidRPr="00B57481" w:rsidRDefault="00B14B2F" w:rsidP="00177D35">
                            <w:pPr>
                              <w:pStyle w:val="Caption"/>
                              <w:rPr>
                                <w:rFonts w:ascii="Times New Roman" w:eastAsia="Times New Roman" w:hAnsi="Times New Roman" w:cs="Times New Roman"/>
                                <w:sz w:val="24"/>
                                <w:szCs w:val="24"/>
                              </w:rPr>
                            </w:pPr>
                            <w:r>
                              <w:t xml:space="preserve">Figure </w:t>
                            </w:r>
                            <w:r w:rsidR="00F04FB0">
                              <w:fldChar w:fldCharType="begin"/>
                            </w:r>
                            <w:r w:rsidR="00F04FB0">
                              <w:instrText xml:space="preserve"> SEQ Figure \* ARABIC </w:instrText>
                            </w:r>
                            <w:r w:rsidR="00F04FB0">
                              <w:fldChar w:fldCharType="separate"/>
                            </w:r>
                            <w:r>
                              <w:rPr>
                                <w:noProof/>
                              </w:rPr>
                              <w:t>5</w:t>
                            </w:r>
                            <w:r w:rsidR="00F04FB0">
                              <w:rPr>
                                <w:noProof/>
                              </w:rPr>
                              <w:fldChar w:fldCharType="end"/>
                            </w:r>
                            <w:r>
                              <w:t>. Source: Morgan Stanley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CDFC3D" id="Text Box 3" o:spid="_x0000_s1030" type="#_x0000_t202" style="position:absolute;left:0;text-align:left;margin-left:182.65pt;margin-top:.55pt;width:328.4pt;height:.0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LAcLgIAAGQEAAAOAAAAZHJzL2Uyb0RvYy54bWysVMFu2zAMvQ/YPwi6L06aLi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" stroked="f">
                <v:textbox style="mso-fit-shape-to-text:t" inset="0,0,0,0">
                  <w:txbxContent>
                    <w:p w14:paraId="16D5F23B" w14:textId="2F92C205" w:rsidR="00B14B2F" w:rsidRPr="00B57481" w:rsidRDefault="00B14B2F" w:rsidP="00177D35">
                      <w:pPr>
                        <w:pStyle w:val="Caption"/>
                        <w:rPr>
                          <w:rFonts w:ascii="Times New Roman" w:eastAsia="Times New Roman" w:hAnsi="Times New Roman" w:cs="Times New Roman"/>
                          <w:sz w:val="24"/>
                          <w:szCs w:val="24"/>
                        </w:rPr>
                      </w:pPr>
                      <w:r>
                        <w:t xml:space="preserve">Figure </w:t>
                      </w:r>
                      <w:fldSimple w:instr=" SEQ Figure \* ARABIC ">
                        <w:r>
                          <w:rPr>
                            <w:noProof/>
                          </w:rPr>
                          <w:t>5</w:t>
                        </w:r>
                      </w:fldSimple>
                      <w:r>
                        <w:t>. Source: Morgan Stanley</w:t>
                      </w:r>
                    </w:p>
                  </w:txbxContent>
                </v:textbox>
                <w10:wrap type="square" anchorx="margin"/>
              </v:shape>
            </w:pict>
          </mc:Fallback>
        </mc:AlternateContent>
      </w:r>
    </w:p>
    <w:p w14:paraId="4AE48241" w14:textId="1987B479" w:rsidR="008061DA" w:rsidRPr="00F55B66" w:rsidRDefault="008061DA" w:rsidP="00D33E81">
      <w:pPr>
        <w:spacing w:after="0" w:line="240" w:lineRule="auto"/>
        <w:jc w:val="both"/>
        <w:rPr>
          <w:rFonts w:ascii="Times New Roman" w:eastAsia="Times New Roman" w:hAnsi="Times New Roman" w:cs="Times New Roman"/>
          <w:sz w:val="32"/>
          <w:szCs w:val="32"/>
        </w:rPr>
      </w:pPr>
    </w:p>
    <w:p w14:paraId="4BA58660" w14:textId="26E331E4" w:rsidR="008061DA" w:rsidRPr="00F55B66" w:rsidRDefault="008061DA" w:rsidP="00D33E81">
      <w:pPr>
        <w:spacing w:after="0" w:line="240" w:lineRule="auto"/>
        <w:jc w:val="both"/>
        <w:rPr>
          <w:rFonts w:ascii="Times New Roman" w:eastAsia="Times New Roman" w:hAnsi="Times New Roman" w:cs="Times New Roman"/>
          <w:sz w:val="32"/>
          <w:szCs w:val="32"/>
        </w:rPr>
      </w:pPr>
    </w:p>
    <w:p w14:paraId="0F977A26" w14:textId="6F497436" w:rsidR="008061DA" w:rsidRPr="00F55B66" w:rsidRDefault="008061DA" w:rsidP="00D33E81">
      <w:pPr>
        <w:spacing w:after="0" w:line="240" w:lineRule="auto"/>
        <w:jc w:val="both"/>
        <w:rPr>
          <w:rFonts w:ascii="Times New Roman" w:eastAsia="Times New Roman" w:hAnsi="Times New Roman" w:cs="Times New Roman"/>
          <w:sz w:val="32"/>
          <w:szCs w:val="32"/>
        </w:rPr>
      </w:pPr>
    </w:p>
    <w:p w14:paraId="481AD06B" w14:textId="77777777" w:rsidR="008061DA" w:rsidRPr="00F55B66" w:rsidRDefault="008061DA" w:rsidP="00D33E81">
      <w:pPr>
        <w:spacing w:after="0" w:line="240" w:lineRule="auto"/>
        <w:jc w:val="both"/>
        <w:rPr>
          <w:rFonts w:ascii="Times New Roman" w:eastAsia="Times New Roman" w:hAnsi="Times New Roman" w:cs="Times New Roman"/>
          <w:sz w:val="32"/>
          <w:szCs w:val="32"/>
        </w:rPr>
      </w:pPr>
    </w:p>
    <w:p w14:paraId="57BDD442" w14:textId="0C6E6954" w:rsidR="001F09D9" w:rsidRPr="00F55B66" w:rsidRDefault="008061DA"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noProof/>
          <w:sz w:val="32"/>
          <w:szCs w:val="32"/>
        </w:rPr>
        <w:drawing>
          <wp:anchor distT="0" distB="0" distL="114300" distR="114300" simplePos="0" relativeHeight="251678720" behindDoc="0" locked="0" layoutInCell="1" allowOverlap="1" wp14:anchorId="24F30850" wp14:editId="2E630E45">
            <wp:simplePos x="0" y="0"/>
            <wp:positionH relativeFrom="margin">
              <wp:posOffset>1828996</wp:posOffset>
            </wp:positionH>
            <wp:positionV relativeFrom="paragraph">
              <wp:posOffset>298939</wp:posOffset>
            </wp:positionV>
            <wp:extent cx="4142935" cy="1812534"/>
            <wp:effectExtent l="0" t="0" r="0" b="0"/>
            <wp:wrapSquare wrapText="bothSides"/>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57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2935" cy="1812534"/>
                    </a:xfrm>
                    <a:prstGeom prst="rect">
                      <a:avLst/>
                    </a:prstGeom>
                  </pic:spPr>
                </pic:pic>
              </a:graphicData>
            </a:graphic>
            <wp14:sizeRelH relativeFrom="margin">
              <wp14:pctWidth>0</wp14:pctWidth>
            </wp14:sizeRelH>
            <wp14:sizeRelV relativeFrom="margin">
              <wp14:pctHeight>0</wp14:pctHeight>
            </wp14:sizeRelV>
          </wp:anchor>
        </w:drawing>
      </w:r>
      <w:r w:rsidR="00FD26EB" w:rsidRPr="00F55B66">
        <w:rPr>
          <w:noProof/>
          <w:sz w:val="32"/>
          <w:szCs w:val="32"/>
        </w:rPr>
        <mc:AlternateContent>
          <mc:Choice Requires="wps">
            <w:drawing>
              <wp:anchor distT="0" distB="0" distL="114300" distR="114300" simplePos="0" relativeHeight="251680768" behindDoc="0" locked="0" layoutInCell="1" allowOverlap="1" wp14:anchorId="42A50AF0" wp14:editId="13A42402">
                <wp:simplePos x="0" y="0"/>
                <wp:positionH relativeFrom="column">
                  <wp:posOffset>1800860</wp:posOffset>
                </wp:positionH>
                <wp:positionV relativeFrom="paragraph">
                  <wp:posOffset>2189480</wp:posOffset>
                </wp:positionV>
                <wp:extent cx="4142740"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4142740" cy="635"/>
                        </a:xfrm>
                        <a:prstGeom prst="rect">
                          <a:avLst/>
                        </a:prstGeom>
                        <a:solidFill>
                          <a:prstClr val="white"/>
                        </a:solidFill>
                        <a:ln>
                          <a:noFill/>
                        </a:ln>
                      </wps:spPr>
                      <wps:txbx>
                        <w:txbxContent>
                          <w:p w14:paraId="43EFCBCC" w14:textId="5012B89C" w:rsidR="00B14B2F" w:rsidRPr="00067B7D" w:rsidRDefault="00B14B2F" w:rsidP="00FD26EB">
                            <w:pPr>
                              <w:pStyle w:val="Caption"/>
                              <w:rPr>
                                <w:rFonts w:ascii="Times New Roman" w:eastAsia="Times New Roman" w:hAnsi="Times New Roman" w:cs="Times New Roman"/>
                                <w:noProof/>
                                <w:sz w:val="24"/>
                                <w:szCs w:val="24"/>
                              </w:rPr>
                            </w:pPr>
                            <w:r>
                              <w:t xml:space="preserve">Figure </w:t>
                            </w:r>
                            <w:r w:rsidR="00F04FB0">
                              <w:fldChar w:fldCharType="begin"/>
                            </w:r>
                            <w:r w:rsidR="00F04FB0">
                              <w:instrText xml:space="preserve"> SEQ Figure \* ARABIC </w:instrText>
                            </w:r>
                            <w:r w:rsidR="00F04FB0">
                              <w:fldChar w:fldCharType="separate"/>
                            </w:r>
                            <w:r>
                              <w:rPr>
                                <w:noProof/>
                              </w:rPr>
                              <w:t>6</w:t>
                            </w:r>
                            <w:r w:rsidR="00F04FB0">
                              <w:rPr>
                                <w:noProof/>
                              </w:rPr>
                              <w:fldChar w:fldCharType="end"/>
                            </w:r>
                            <w:r>
                              <w:t>. Deep Learning Will Drive Industries. Source: ARM Limited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50AF0" id="Text Box 9" o:spid="_x0000_s1031" type="#_x0000_t202" style="position:absolute;left:0;text-align:left;margin-left:141.8pt;margin-top:172.4pt;width:326.2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" stroked="f">
                <v:textbox style="mso-fit-shape-to-text:t" inset="0,0,0,0">
                  <w:txbxContent>
                    <w:p w14:paraId="43EFCBCC" w14:textId="5012B89C" w:rsidR="00B14B2F" w:rsidRPr="00067B7D" w:rsidRDefault="00B14B2F" w:rsidP="00FD26EB">
                      <w:pPr>
                        <w:pStyle w:val="Caption"/>
                        <w:rPr>
                          <w:rFonts w:ascii="Times New Roman" w:eastAsia="Times New Roman" w:hAnsi="Times New Roman" w:cs="Times New Roman"/>
                          <w:noProof/>
                          <w:sz w:val="24"/>
                          <w:szCs w:val="24"/>
                        </w:rPr>
                      </w:pPr>
                      <w:r>
                        <w:t xml:space="preserve">Figure </w:t>
                      </w:r>
                      <w:fldSimple w:instr=" SEQ Figure \* ARABIC ">
                        <w:r>
                          <w:rPr>
                            <w:noProof/>
                          </w:rPr>
                          <w:t>6</w:t>
                        </w:r>
                      </w:fldSimple>
                      <w:r>
                        <w:t>. Deep Learning Will Drive Industries. Source: ARM Limited</w:t>
                      </w:r>
                    </w:p>
                  </w:txbxContent>
                </v:textbox>
                <w10:wrap type="square"/>
              </v:shape>
            </w:pict>
          </mc:Fallback>
        </mc:AlternateContent>
      </w:r>
      <w:r w:rsidRPr="00F55B66">
        <w:rPr>
          <w:rFonts w:ascii="Times New Roman" w:eastAsia="Times New Roman" w:hAnsi="Times New Roman" w:cs="Times New Roman"/>
          <w:sz w:val="32"/>
          <w:szCs w:val="32"/>
        </w:rPr>
        <w:t xml:space="preserve">Reason 4: Many </w:t>
      </w:r>
      <w:r w:rsidR="001F09D9" w:rsidRPr="00F55B66">
        <w:rPr>
          <w:rFonts w:ascii="Times New Roman" w:eastAsia="Times New Roman" w:hAnsi="Times New Roman" w:cs="Times New Roman"/>
          <w:sz w:val="32"/>
          <w:szCs w:val="32"/>
        </w:rPr>
        <w:t>Entirely New Business Types</w:t>
      </w:r>
      <w:r w:rsidR="00FA2CB6">
        <w:rPr>
          <w:rFonts w:ascii="Times New Roman" w:eastAsia="Times New Roman" w:hAnsi="Times New Roman" w:cs="Times New Roman"/>
          <w:sz w:val="32"/>
          <w:szCs w:val="32"/>
        </w:rPr>
        <w:t xml:space="preserve"> Are</w:t>
      </w:r>
      <w:r w:rsidR="001F09D9" w:rsidRPr="00F55B66">
        <w:rPr>
          <w:rFonts w:ascii="Times New Roman" w:eastAsia="Times New Roman" w:hAnsi="Times New Roman" w:cs="Times New Roman"/>
          <w:noProof/>
          <w:sz w:val="32"/>
          <w:szCs w:val="32"/>
        </w:rPr>
        <w:t xml:space="preserve"> Created</w:t>
      </w:r>
    </w:p>
    <w:p w14:paraId="2A7D22AC" w14:textId="2F14BF14" w:rsidR="001F09D9" w:rsidRPr="00F55B66" w:rsidRDefault="001F09D9" w:rsidP="00D33E81">
      <w:pPr>
        <w:spacing w:after="0" w:line="240" w:lineRule="auto"/>
        <w:jc w:val="both"/>
        <w:rPr>
          <w:rFonts w:ascii="Times New Roman" w:eastAsia="Times New Roman" w:hAnsi="Times New Roman" w:cs="Times New Roman"/>
          <w:sz w:val="32"/>
          <w:szCs w:val="32"/>
        </w:rPr>
      </w:pPr>
    </w:p>
    <w:p w14:paraId="4B183F63" w14:textId="02CB67BA" w:rsidR="00251533" w:rsidRPr="00F55B66" w:rsidRDefault="009F462C"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sz w:val="32"/>
          <w:szCs w:val="32"/>
        </w:rPr>
        <w:t xml:space="preserve">In terms of data processing, think in terms of GPU manufacturers </w:t>
      </w:r>
      <w:r w:rsidR="00110DE5" w:rsidRPr="00F55B66">
        <w:rPr>
          <w:rFonts w:ascii="Times New Roman" w:eastAsia="Times New Roman" w:hAnsi="Times New Roman" w:cs="Times New Roman"/>
          <w:sz w:val="32"/>
          <w:szCs w:val="32"/>
        </w:rPr>
        <w:t>such as Nvidia t</w:t>
      </w:r>
      <w:r w:rsidR="00FA2CB6">
        <w:rPr>
          <w:rFonts w:ascii="Times New Roman" w:eastAsia="Times New Roman" w:hAnsi="Times New Roman" w:cs="Times New Roman"/>
          <w:sz w:val="32"/>
          <w:szCs w:val="32"/>
        </w:rPr>
        <w:t>hat</w:t>
      </w:r>
      <w:r w:rsidR="00110DE5" w:rsidRPr="00F55B66">
        <w:rPr>
          <w:rFonts w:ascii="Times New Roman" w:eastAsia="Times New Roman" w:hAnsi="Times New Roman" w:cs="Times New Roman"/>
          <w:sz w:val="32"/>
          <w:szCs w:val="32"/>
        </w:rPr>
        <w:t xml:space="preserve"> participate in the AI processing arena. </w:t>
      </w:r>
      <w:r w:rsidR="00F3366A" w:rsidRPr="00F55B66">
        <w:rPr>
          <w:rFonts w:ascii="Times New Roman" w:eastAsia="Times New Roman" w:hAnsi="Times New Roman" w:cs="Times New Roman"/>
          <w:sz w:val="32"/>
          <w:szCs w:val="32"/>
        </w:rPr>
        <w:t xml:space="preserve"> </w:t>
      </w:r>
      <w:r w:rsidR="00110DE5" w:rsidRPr="00F55B66">
        <w:rPr>
          <w:rFonts w:ascii="Times New Roman" w:eastAsia="Times New Roman" w:hAnsi="Times New Roman" w:cs="Times New Roman"/>
          <w:sz w:val="32"/>
          <w:szCs w:val="32"/>
        </w:rPr>
        <w:t xml:space="preserve">The value associated with </w:t>
      </w:r>
      <w:r w:rsidR="004D3813" w:rsidRPr="00F55B66">
        <w:rPr>
          <w:rFonts w:ascii="Times New Roman" w:eastAsia="Times New Roman" w:hAnsi="Times New Roman" w:cs="Times New Roman"/>
          <w:sz w:val="32"/>
          <w:szCs w:val="32"/>
        </w:rPr>
        <w:t xml:space="preserve">the </w:t>
      </w:r>
      <w:r w:rsidR="00110DE5" w:rsidRPr="00F55B66">
        <w:rPr>
          <w:rFonts w:ascii="Times New Roman" w:eastAsia="Times New Roman" w:hAnsi="Times New Roman" w:cs="Times New Roman"/>
          <w:noProof/>
          <w:sz w:val="32"/>
          <w:szCs w:val="32"/>
        </w:rPr>
        <w:t>ability</w:t>
      </w:r>
      <w:r w:rsidR="00110DE5" w:rsidRPr="00F55B66">
        <w:rPr>
          <w:rFonts w:ascii="Times New Roman" w:eastAsia="Times New Roman" w:hAnsi="Times New Roman" w:cs="Times New Roman"/>
          <w:sz w:val="32"/>
          <w:szCs w:val="32"/>
        </w:rPr>
        <w:t xml:space="preserve"> to move the massive amounts of data that this model </w:t>
      </w:r>
      <w:r w:rsidR="002B5A14" w:rsidRPr="00F55B66">
        <w:rPr>
          <w:rFonts w:ascii="Times New Roman" w:eastAsia="Times New Roman" w:hAnsi="Times New Roman" w:cs="Times New Roman"/>
          <w:sz w:val="32"/>
          <w:szCs w:val="32"/>
        </w:rPr>
        <w:t>requires</w:t>
      </w:r>
      <w:r w:rsidR="00110DE5" w:rsidRPr="00F55B66">
        <w:rPr>
          <w:rFonts w:ascii="Times New Roman" w:eastAsia="Times New Roman" w:hAnsi="Times New Roman" w:cs="Times New Roman"/>
          <w:sz w:val="32"/>
          <w:szCs w:val="32"/>
        </w:rPr>
        <w:t xml:space="preserve"> lies in the rollout of 5G. </w:t>
      </w:r>
      <w:r w:rsidR="002B5A14" w:rsidRPr="00F55B66">
        <w:rPr>
          <w:rFonts w:ascii="Times New Roman" w:eastAsia="Times New Roman" w:hAnsi="Times New Roman" w:cs="Times New Roman"/>
          <w:sz w:val="32"/>
          <w:szCs w:val="32"/>
        </w:rPr>
        <w:t xml:space="preserve">So think 5G value chain. </w:t>
      </w:r>
      <w:r w:rsidR="00110DE5" w:rsidRPr="00F55B66">
        <w:rPr>
          <w:rFonts w:ascii="Times New Roman" w:eastAsia="Times New Roman" w:hAnsi="Times New Roman" w:cs="Times New Roman"/>
          <w:sz w:val="32"/>
          <w:szCs w:val="32"/>
        </w:rPr>
        <w:t xml:space="preserve">And data storage is tantamount to the modern utility. </w:t>
      </w:r>
      <w:proofErr w:type="gramStart"/>
      <w:r w:rsidR="00110DE5" w:rsidRPr="00F55B66">
        <w:rPr>
          <w:rFonts w:ascii="Times New Roman" w:eastAsia="Times New Roman" w:hAnsi="Times New Roman" w:cs="Times New Roman"/>
          <w:sz w:val="32"/>
          <w:szCs w:val="32"/>
        </w:rPr>
        <w:t>However</w:t>
      </w:r>
      <w:proofErr w:type="gramEnd"/>
      <w:r w:rsidR="00110DE5" w:rsidRPr="00F55B66">
        <w:rPr>
          <w:rFonts w:ascii="Times New Roman" w:eastAsia="Times New Roman" w:hAnsi="Times New Roman" w:cs="Times New Roman"/>
          <w:sz w:val="32"/>
          <w:szCs w:val="32"/>
        </w:rPr>
        <w:t xml:space="preserve"> the </w:t>
      </w:r>
      <w:r w:rsidR="005D661A" w:rsidRPr="00F55B66">
        <w:rPr>
          <w:rFonts w:ascii="Times New Roman" w:eastAsia="Times New Roman" w:hAnsi="Times New Roman" w:cs="Times New Roman"/>
          <w:sz w:val="32"/>
          <w:szCs w:val="32"/>
        </w:rPr>
        <w:t xml:space="preserve">fourth industrial </w:t>
      </w:r>
      <w:r w:rsidR="005D661A" w:rsidRPr="00F55B66">
        <w:rPr>
          <w:rFonts w:ascii="Times New Roman" w:eastAsia="Times New Roman" w:hAnsi="Times New Roman" w:cs="Times New Roman"/>
          <w:noProof/>
          <w:sz w:val="32"/>
          <w:szCs w:val="32"/>
        </w:rPr>
        <w:t>economy,</w:t>
      </w:r>
      <w:r w:rsidR="005D661A" w:rsidRPr="00F55B66">
        <w:rPr>
          <w:rFonts w:ascii="Times New Roman" w:eastAsia="Times New Roman" w:hAnsi="Times New Roman" w:cs="Times New Roman"/>
          <w:sz w:val="32"/>
          <w:szCs w:val="32"/>
        </w:rPr>
        <w:t xml:space="preserve"> or AI economy</w:t>
      </w:r>
      <w:r w:rsidR="00FA2CB6">
        <w:rPr>
          <w:rFonts w:ascii="Times New Roman" w:eastAsia="Times New Roman" w:hAnsi="Times New Roman" w:cs="Times New Roman"/>
          <w:sz w:val="32"/>
          <w:szCs w:val="32"/>
        </w:rPr>
        <w:t>,</w:t>
      </w:r>
      <w:r w:rsidR="005D661A" w:rsidRPr="00F55B66">
        <w:rPr>
          <w:rFonts w:ascii="Times New Roman" w:eastAsia="Times New Roman" w:hAnsi="Times New Roman" w:cs="Times New Roman"/>
          <w:sz w:val="32"/>
          <w:szCs w:val="32"/>
        </w:rPr>
        <w:t xml:space="preserve"> will reach far beyond those three areas. </w:t>
      </w:r>
    </w:p>
    <w:p w14:paraId="6E264B69" w14:textId="3F759B83" w:rsidR="008061DA" w:rsidRPr="00F55B66" w:rsidRDefault="008061DA" w:rsidP="00D33E81">
      <w:pPr>
        <w:spacing w:after="0" w:line="240" w:lineRule="auto"/>
        <w:jc w:val="both"/>
        <w:rPr>
          <w:rFonts w:ascii="Times New Roman" w:eastAsia="Times New Roman" w:hAnsi="Times New Roman" w:cs="Times New Roman"/>
          <w:sz w:val="32"/>
          <w:szCs w:val="32"/>
        </w:rPr>
      </w:pPr>
    </w:p>
    <w:p w14:paraId="25CD4995" w14:textId="1789E0BD" w:rsidR="00AE6505" w:rsidRPr="00F55B66" w:rsidRDefault="00D41056"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noProof/>
          <w:sz w:val="32"/>
          <w:szCs w:val="32"/>
        </w:rPr>
        <w:drawing>
          <wp:anchor distT="0" distB="0" distL="114300" distR="114300" simplePos="0" relativeHeight="251692032" behindDoc="0" locked="0" layoutInCell="1" allowOverlap="1" wp14:anchorId="36AC831A" wp14:editId="48FFF3C9">
            <wp:simplePos x="0" y="0"/>
            <wp:positionH relativeFrom="column">
              <wp:posOffset>2457792</wp:posOffset>
            </wp:positionH>
            <wp:positionV relativeFrom="paragraph">
              <wp:posOffset>874688</wp:posOffset>
            </wp:positionV>
            <wp:extent cx="3667760" cy="2060575"/>
            <wp:effectExtent l="0" t="0" r="8890" b="0"/>
            <wp:wrapSquare wrapText="bothSides"/>
            <wp:docPr id="20" name="Picture 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ionomous car growh.png"/>
                    <pic:cNvPicPr/>
                  </pic:nvPicPr>
                  <pic:blipFill>
                    <a:blip r:embed="rId11">
                      <a:extLst>
                        <a:ext uri="{28A0092B-C50C-407E-A947-70E740481C1C}">
                          <a14:useLocalDpi xmlns:a14="http://schemas.microsoft.com/office/drawing/2010/main" val="0"/>
                        </a:ext>
                      </a:extLst>
                    </a:blip>
                    <a:stretch>
                      <a:fillRect/>
                    </a:stretch>
                  </pic:blipFill>
                  <pic:spPr>
                    <a:xfrm>
                      <a:off x="0" y="0"/>
                      <a:ext cx="3667760" cy="2060575"/>
                    </a:xfrm>
                    <a:prstGeom prst="rect">
                      <a:avLst/>
                    </a:prstGeom>
                  </pic:spPr>
                </pic:pic>
              </a:graphicData>
            </a:graphic>
            <wp14:sizeRelH relativeFrom="margin">
              <wp14:pctWidth>0</wp14:pctWidth>
            </wp14:sizeRelH>
            <wp14:sizeRelV relativeFrom="margin">
              <wp14:pctHeight>0</wp14:pctHeight>
            </wp14:sizeRelV>
          </wp:anchor>
        </w:drawing>
      </w:r>
      <w:r w:rsidR="002C4B8C" w:rsidRPr="00F55B66">
        <w:rPr>
          <w:rFonts w:ascii="Times New Roman" w:eastAsia="Times New Roman" w:hAnsi="Times New Roman" w:cs="Times New Roman"/>
          <w:sz w:val="32"/>
          <w:szCs w:val="32"/>
        </w:rPr>
        <w:t>Smartphones</w:t>
      </w:r>
      <w:r w:rsidR="00EB3219" w:rsidRPr="00F55B66">
        <w:rPr>
          <w:rFonts w:ascii="Times New Roman" w:eastAsia="Times New Roman" w:hAnsi="Times New Roman" w:cs="Times New Roman"/>
          <w:sz w:val="32"/>
          <w:szCs w:val="32"/>
        </w:rPr>
        <w:t xml:space="preserve"> and </w:t>
      </w:r>
      <w:r w:rsidR="002C4B8C" w:rsidRPr="00F55B66">
        <w:rPr>
          <w:rFonts w:ascii="Times New Roman" w:eastAsia="Times New Roman" w:hAnsi="Times New Roman" w:cs="Times New Roman"/>
          <w:noProof/>
          <w:sz w:val="32"/>
          <w:szCs w:val="32"/>
        </w:rPr>
        <w:t>Smartcars</w:t>
      </w:r>
      <w:r w:rsidR="002C4B8C" w:rsidRPr="00F55B66">
        <w:rPr>
          <w:rFonts w:ascii="Times New Roman" w:eastAsia="Times New Roman" w:hAnsi="Times New Roman" w:cs="Times New Roman"/>
          <w:sz w:val="32"/>
          <w:szCs w:val="32"/>
        </w:rPr>
        <w:t xml:space="preserve"> (</w:t>
      </w:r>
      <w:r w:rsidR="00EB3219" w:rsidRPr="00F55B66">
        <w:rPr>
          <w:rFonts w:ascii="Times New Roman" w:eastAsia="Times New Roman" w:hAnsi="Times New Roman" w:cs="Times New Roman"/>
          <w:sz w:val="32"/>
          <w:szCs w:val="32"/>
        </w:rPr>
        <w:t>autonomous vehicles</w:t>
      </w:r>
      <w:r w:rsidR="002C4B8C" w:rsidRPr="00F55B66">
        <w:rPr>
          <w:rFonts w:ascii="Times New Roman" w:eastAsia="Times New Roman" w:hAnsi="Times New Roman" w:cs="Times New Roman"/>
          <w:sz w:val="32"/>
          <w:szCs w:val="32"/>
        </w:rPr>
        <w:t>)</w:t>
      </w:r>
      <w:r w:rsidR="00EB3219" w:rsidRPr="00F55B66">
        <w:rPr>
          <w:rFonts w:ascii="Times New Roman" w:eastAsia="Times New Roman" w:hAnsi="Times New Roman" w:cs="Times New Roman"/>
          <w:sz w:val="32"/>
          <w:szCs w:val="32"/>
        </w:rPr>
        <w:t xml:space="preserve"> have the mo</w:t>
      </w:r>
      <w:r w:rsidR="002C4B8C" w:rsidRPr="00F55B66">
        <w:rPr>
          <w:rFonts w:ascii="Times New Roman" w:eastAsia="Times New Roman" w:hAnsi="Times New Roman" w:cs="Times New Roman"/>
          <w:sz w:val="32"/>
          <w:szCs w:val="32"/>
        </w:rPr>
        <w:t>st dramatic influence on the consumer</w:t>
      </w:r>
      <w:r w:rsidR="00EB3219" w:rsidRPr="00F55B66">
        <w:rPr>
          <w:rFonts w:ascii="Times New Roman" w:eastAsia="Times New Roman" w:hAnsi="Times New Roman" w:cs="Times New Roman"/>
          <w:sz w:val="32"/>
          <w:szCs w:val="32"/>
        </w:rPr>
        <w:t xml:space="preserve">. </w:t>
      </w:r>
      <w:r w:rsidR="000F63E2" w:rsidRPr="00F55B66">
        <w:rPr>
          <w:rFonts w:ascii="Times New Roman" w:eastAsia="Times New Roman" w:hAnsi="Times New Roman" w:cs="Times New Roman"/>
          <w:sz w:val="32"/>
          <w:szCs w:val="32"/>
        </w:rPr>
        <w:t xml:space="preserve">These devices will become the primary technology interface until </w:t>
      </w:r>
      <w:r w:rsidR="000F63E2" w:rsidRPr="00F55B66">
        <w:rPr>
          <w:rFonts w:ascii="Times New Roman" w:eastAsia="Times New Roman" w:hAnsi="Times New Roman" w:cs="Times New Roman"/>
          <w:noProof/>
          <w:sz w:val="32"/>
          <w:szCs w:val="32"/>
        </w:rPr>
        <w:t>home</w:t>
      </w:r>
      <w:r w:rsidR="004D3813" w:rsidRPr="00F55B66">
        <w:rPr>
          <w:rFonts w:ascii="Times New Roman" w:eastAsia="Times New Roman" w:hAnsi="Times New Roman" w:cs="Times New Roman"/>
          <w:noProof/>
          <w:sz w:val="32"/>
          <w:szCs w:val="32"/>
        </w:rPr>
        <w:t>-</w:t>
      </w:r>
      <w:r w:rsidR="000F63E2" w:rsidRPr="00F55B66">
        <w:rPr>
          <w:rFonts w:ascii="Times New Roman" w:eastAsia="Times New Roman" w:hAnsi="Times New Roman" w:cs="Times New Roman"/>
          <w:noProof/>
          <w:sz w:val="32"/>
          <w:szCs w:val="32"/>
        </w:rPr>
        <w:t>based</w:t>
      </w:r>
      <w:r w:rsidR="000F63E2" w:rsidRPr="00F55B66">
        <w:rPr>
          <w:rFonts w:ascii="Times New Roman" w:eastAsia="Times New Roman" w:hAnsi="Times New Roman" w:cs="Times New Roman"/>
          <w:sz w:val="32"/>
          <w:szCs w:val="32"/>
        </w:rPr>
        <w:t xml:space="preserve"> robotics </w:t>
      </w:r>
      <w:r w:rsidR="000F63E2" w:rsidRPr="00F55B66">
        <w:rPr>
          <w:rFonts w:ascii="Times New Roman" w:eastAsia="Times New Roman" w:hAnsi="Times New Roman" w:cs="Times New Roman"/>
          <w:noProof/>
          <w:sz w:val="32"/>
          <w:szCs w:val="32"/>
        </w:rPr>
        <w:t>are introduced</w:t>
      </w:r>
      <w:r w:rsidR="000F63E2" w:rsidRPr="00F55B66">
        <w:rPr>
          <w:rFonts w:ascii="Times New Roman" w:eastAsia="Times New Roman" w:hAnsi="Times New Roman" w:cs="Times New Roman"/>
          <w:sz w:val="32"/>
          <w:szCs w:val="32"/>
        </w:rPr>
        <w:t xml:space="preserve">.  </w:t>
      </w:r>
      <w:r w:rsidR="00771E66">
        <w:rPr>
          <w:rFonts w:ascii="Times New Roman" w:eastAsia="Times New Roman" w:hAnsi="Times New Roman" w:cs="Times New Roman"/>
          <w:sz w:val="32"/>
          <w:szCs w:val="32"/>
        </w:rPr>
        <w:t>T</w:t>
      </w:r>
      <w:r w:rsidR="000F63E2" w:rsidRPr="00F55B66">
        <w:rPr>
          <w:rFonts w:ascii="Times New Roman" w:eastAsia="Times New Roman" w:hAnsi="Times New Roman" w:cs="Times New Roman"/>
          <w:sz w:val="32"/>
          <w:szCs w:val="32"/>
        </w:rPr>
        <w:t xml:space="preserve">he image recognition technologies incorporated into these technologies will dramatically enhance functionality as well as create hyper growth for the camera component manufacturers. </w:t>
      </w:r>
      <w:r w:rsidR="00EB3219" w:rsidRPr="00F55B66">
        <w:rPr>
          <w:rFonts w:ascii="Times New Roman" w:eastAsia="Times New Roman" w:hAnsi="Times New Roman" w:cs="Times New Roman"/>
          <w:sz w:val="32"/>
          <w:szCs w:val="32"/>
        </w:rPr>
        <w:t xml:space="preserve">And the combination of AI chips, and additional AI programming will dramatically enhance the user experience in both examples. From the hardware perspective alone, the revenue growth could be significant.  Certain technological breakthroughs </w:t>
      </w:r>
      <w:r w:rsidR="00EB3219" w:rsidRPr="00F55B66">
        <w:rPr>
          <w:rFonts w:ascii="Times New Roman" w:eastAsia="Times New Roman" w:hAnsi="Times New Roman" w:cs="Times New Roman"/>
          <w:noProof/>
          <w:sz w:val="32"/>
          <w:szCs w:val="32"/>
        </w:rPr>
        <w:t>which  have</w:t>
      </w:r>
      <w:r w:rsidR="00EB3219" w:rsidRPr="00F55B66">
        <w:rPr>
          <w:rFonts w:ascii="Times New Roman" w:eastAsia="Times New Roman" w:hAnsi="Times New Roman" w:cs="Times New Roman"/>
          <w:sz w:val="32"/>
          <w:szCs w:val="32"/>
        </w:rPr>
        <w:t xml:space="preserve"> been in the works for the last 15</w:t>
      </w:r>
      <w:r w:rsidR="00110DE5" w:rsidRPr="00F55B66">
        <w:rPr>
          <w:rFonts w:ascii="Times New Roman" w:eastAsia="Times New Roman" w:hAnsi="Times New Roman" w:cs="Times New Roman"/>
          <w:sz w:val="32"/>
          <w:szCs w:val="32"/>
        </w:rPr>
        <w:t xml:space="preserve"> </w:t>
      </w:r>
      <w:r w:rsidR="002E04B5" w:rsidRPr="00F55B66">
        <w:rPr>
          <w:rFonts w:ascii="Times New Roman" w:eastAsia="Times New Roman" w:hAnsi="Times New Roman" w:cs="Times New Roman"/>
          <w:sz w:val="32"/>
          <w:szCs w:val="32"/>
        </w:rPr>
        <w:t>years are poised to drive significant growth. Consider the improvements made in image recognition for example</w:t>
      </w:r>
      <w:r w:rsidR="00771E66">
        <w:rPr>
          <w:rFonts w:ascii="Times New Roman" w:eastAsia="Times New Roman" w:hAnsi="Times New Roman" w:cs="Times New Roman"/>
          <w:sz w:val="32"/>
          <w:szCs w:val="32"/>
        </w:rPr>
        <w:t>:</w:t>
      </w:r>
      <w:r w:rsidR="002E04B5" w:rsidRPr="00F55B66">
        <w:rPr>
          <w:rFonts w:ascii="Times New Roman" w:eastAsia="Times New Roman" w:hAnsi="Times New Roman" w:cs="Times New Roman"/>
          <w:sz w:val="32"/>
          <w:szCs w:val="32"/>
        </w:rPr>
        <w:t xml:space="preserve"> </w:t>
      </w:r>
      <w:r w:rsidR="00771E66">
        <w:rPr>
          <w:rFonts w:ascii="Times New Roman" w:eastAsia="Times New Roman" w:hAnsi="Times New Roman" w:cs="Times New Roman"/>
          <w:sz w:val="32"/>
          <w:szCs w:val="32"/>
        </w:rPr>
        <w:br/>
      </w:r>
    </w:p>
    <w:p w14:paraId="460F13B6" w14:textId="3927B44F" w:rsidR="00AE6505" w:rsidRPr="00F55B66" w:rsidRDefault="007D1708" w:rsidP="00AE6505">
      <w:pPr>
        <w:keepNext/>
        <w:spacing w:after="0" w:line="240" w:lineRule="auto"/>
        <w:jc w:val="both"/>
        <w:rPr>
          <w:sz w:val="32"/>
          <w:szCs w:val="32"/>
        </w:rPr>
      </w:pPr>
      <w:r w:rsidRPr="00F55B66">
        <w:rPr>
          <w:noProof/>
          <w:sz w:val="32"/>
          <w:szCs w:val="32"/>
        </w:rPr>
        <w:drawing>
          <wp:inline distT="0" distB="0" distL="0" distR="0" wp14:anchorId="433D1D28" wp14:editId="3A5673D2">
            <wp:extent cx="5106572" cy="3833748"/>
            <wp:effectExtent l="0" t="0" r="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i-and-future-of-professions-4-638.jpg"/>
                    <pic:cNvPicPr/>
                  </pic:nvPicPr>
                  <pic:blipFill>
                    <a:blip r:embed="rId12">
                      <a:extLst>
                        <a:ext uri="{28A0092B-C50C-407E-A947-70E740481C1C}">
                          <a14:useLocalDpi xmlns:a14="http://schemas.microsoft.com/office/drawing/2010/main" val="0"/>
                        </a:ext>
                      </a:extLst>
                    </a:blip>
                    <a:stretch>
                      <a:fillRect/>
                    </a:stretch>
                  </pic:blipFill>
                  <pic:spPr>
                    <a:xfrm>
                      <a:off x="0" y="0"/>
                      <a:ext cx="5121242" cy="3844761"/>
                    </a:xfrm>
                    <a:prstGeom prst="rect">
                      <a:avLst/>
                    </a:prstGeom>
                  </pic:spPr>
                </pic:pic>
              </a:graphicData>
            </a:graphic>
          </wp:inline>
        </w:drawing>
      </w:r>
    </w:p>
    <w:p w14:paraId="1B9FB79E" w14:textId="11DD1231" w:rsidR="00AE6505" w:rsidRPr="00F55B66" w:rsidRDefault="00AE6505" w:rsidP="00AE6505">
      <w:pPr>
        <w:pStyle w:val="Caption"/>
        <w:jc w:val="both"/>
        <w:rPr>
          <w:rFonts w:ascii="Times New Roman" w:eastAsia="Times New Roman" w:hAnsi="Times New Roman" w:cs="Times New Roman"/>
          <w:sz w:val="32"/>
          <w:szCs w:val="32"/>
        </w:rPr>
      </w:pPr>
      <w:r w:rsidRPr="00F55B66">
        <w:rPr>
          <w:sz w:val="32"/>
          <w:szCs w:val="32"/>
        </w:rPr>
        <w:t xml:space="preserve">Figure </w:t>
      </w:r>
      <w:r w:rsidR="00246535" w:rsidRPr="00F55B66">
        <w:rPr>
          <w:sz w:val="32"/>
          <w:szCs w:val="32"/>
        </w:rPr>
        <w:fldChar w:fldCharType="begin"/>
      </w:r>
      <w:r w:rsidR="00246535" w:rsidRPr="00F55B66">
        <w:rPr>
          <w:sz w:val="32"/>
          <w:szCs w:val="32"/>
        </w:rPr>
        <w:instrText xml:space="preserve"> SEQ Figure \* ARABIC </w:instrText>
      </w:r>
      <w:r w:rsidR="00246535" w:rsidRPr="00F55B66">
        <w:rPr>
          <w:sz w:val="32"/>
          <w:szCs w:val="32"/>
        </w:rPr>
        <w:fldChar w:fldCharType="separate"/>
      </w:r>
      <w:r w:rsidR="00781978" w:rsidRPr="00F55B66">
        <w:rPr>
          <w:noProof/>
          <w:sz w:val="32"/>
          <w:szCs w:val="32"/>
        </w:rPr>
        <w:t>7</w:t>
      </w:r>
      <w:r w:rsidR="00246535" w:rsidRPr="00F55B66">
        <w:rPr>
          <w:noProof/>
          <w:sz w:val="32"/>
          <w:szCs w:val="32"/>
        </w:rPr>
        <w:fldChar w:fldCharType="end"/>
      </w:r>
      <w:r w:rsidRPr="00F55B66">
        <w:rPr>
          <w:sz w:val="32"/>
          <w:szCs w:val="32"/>
        </w:rPr>
        <w:t xml:space="preserve">. ImageNet </w:t>
      </w:r>
    </w:p>
    <w:p w14:paraId="03CA73A9" w14:textId="3FBF3327" w:rsidR="00AE6505" w:rsidRPr="00F55B66" w:rsidRDefault="001F09D9" w:rsidP="00D33E81">
      <w:pPr>
        <w:spacing w:after="0" w:line="240" w:lineRule="auto"/>
        <w:jc w:val="both"/>
        <w:rPr>
          <w:rFonts w:ascii="Times New Roman" w:eastAsia="Times New Roman" w:hAnsi="Times New Roman" w:cs="Times New Roman"/>
          <w:b/>
          <w:sz w:val="32"/>
          <w:szCs w:val="32"/>
        </w:rPr>
      </w:pPr>
      <w:r w:rsidRPr="00F55B66">
        <w:rPr>
          <w:rFonts w:ascii="Times New Roman" w:eastAsia="Times New Roman" w:hAnsi="Times New Roman" w:cs="Times New Roman"/>
          <w:b/>
          <w:sz w:val="32"/>
          <w:szCs w:val="32"/>
        </w:rPr>
        <w:t>Reason 5 - Predictable Growth.</w:t>
      </w:r>
    </w:p>
    <w:p w14:paraId="2D3A4666" w14:textId="77777777" w:rsidR="001F09D9" w:rsidRPr="00F55B66" w:rsidRDefault="001F09D9" w:rsidP="00D33E81">
      <w:pPr>
        <w:spacing w:after="0" w:line="240" w:lineRule="auto"/>
        <w:jc w:val="both"/>
        <w:rPr>
          <w:rFonts w:ascii="Times New Roman" w:eastAsia="Times New Roman" w:hAnsi="Times New Roman" w:cs="Times New Roman"/>
          <w:sz w:val="32"/>
          <w:szCs w:val="32"/>
        </w:rPr>
      </w:pPr>
    </w:p>
    <w:p w14:paraId="270B439C" w14:textId="7BEE5360" w:rsidR="001E6EC0" w:rsidRPr="00F55B66" w:rsidRDefault="00AE6505"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sz w:val="32"/>
          <w:szCs w:val="32"/>
        </w:rPr>
        <w:t xml:space="preserve">Just nine years ago, NEC was the standard with 72% accuracy </w:t>
      </w:r>
      <w:r w:rsidRPr="00F55B66">
        <w:rPr>
          <w:rFonts w:ascii="Times New Roman" w:eastAsia="Times New Roman" w:hAnsi="Times New Roman" w:cs="Times New Roman"/>
          <w:noProof/>
          <w:sz w:val="32"/>
          <w:szCs w:val="32"/>
        </w:rPr>
        <w:t>vs</w:t>
      </w:r>
      <w:r w:rsidRPr="00F55B66">
        <w:rPr>
          <w:rFonts w:ascii="Times New Roman" w:eastAsia="Times New Roman" w:hAnsi="Times New Roman" w:cs="Times New Roman"/>
          <w:sz w:val="32"/>
          <w:szCs w:val="32"/>
        </w:rPr>
        <w:t xml:space="preserve"> the human benchmark of 95% accuracy. As of 2016, computers are 97% accurate in image recognition, two percent better tha</w:t>
      </w:r>
      <w:r w:rsidR="004D09A9" w:rsidRPr="00F55B66">
        <w:rPr>
          <w:rFonts w:ascii="Times New Roman" w:eastAsia="Times New Roman" w:hAnsi="Times New Roman" w:cs="Times New Roman"/>
          <w:sz w:val="32"/>
          <w:szCs w:val="32"/>
        </w:rPr>
        <w:t>n</w:t>
      </w:r>
      <w:r w:rsidRPr="00F55B66">
        <w:rPr>
          <w:rFonts w:ascii="Times New Roman" w:eastAsia="Times New Roman" w:hAnsi="Times New Roman" w:cs="Times New Roman"/>
          <w:sz w:val="32"/>
          <w:szCs w:val="32"/>
        </w:rPr>
        <w:t xml:space="preserve"> the human eye. From an </w:t>
      </w:r>
      <w:r w:rsidRPr="00F55B66">
        <w:rPr>
          <w:rFonts w:ascii="Times New Roman" w:eastAsia="Times New Roman" w:hAnsi="Times New Roman" w:cs="Times New Roman"/>
          <w:noProof/>
          <w:sz w:val="32"/>
          <w:szCs w:val="32"/>
        </w:rPr>
        <w:t>investment</w:t>
      </w:r>
      <w:r w:rsidRPr="00F55B66">
        <w:rPr>
          <w:rFonts w:ascii="Times New Roman" w:eastAsia="Times New Roman" w:hAnsi="Times New Roman" w:cs="Times New Roman"/>
          <w:sz w:val="32"/>
          <w:szCs w:val="32"/>
        </w:rPr>
        <w:t xml:space="preserve"> perspective consider the various components of the image recog</w:t>
      </w:r>
      <w:r w:rsidR="001E6EC0" w:rsidRPr="00F55B66">
        <w:rPr>
          <w:rFonts w:ascii="Times New Roman" w:eastAsia="Times New Roman" w:hAnsi="Times New Roman" w:cs="Times New Roman"/>
          <w:sz w:val="32"/>
          <w:szCs w:val="32"/>
        </w:rPr>
        <w:t>nit</w:t>
      </w:r>
      <w:r w:rsidRPr="00F55B66">
        <w:rPr>
          <w:rFonts w:ascii="Times New Roman" w:eastAsia="Times New Roman" w:hAnsi="Times New Roman" w:cs="Times New Roman"/>
          <w:sz w:val="32"/>
          <w:szCs w:val="32"/>
        </w:rPr>
        <w:t xml:space="preserve">ion value chain. From the lens manufacturers to the </w:t>
      </w:r>
      <w:r w:rsidR="001E6EC0" w:rsidRPr="00F55B66">
        <w:rPr>
          <w:rFonts w:ascii="Times New Roman" w:eastAsia="Times New Roman" w:hAnsi="Times New Roman" w:cs="Times New Roman"/>
          <w:sz w:val="32"/>
          <w:szCs w:val="32"/>
        </w:rPr>
        <w:t>chip manufacturers, these companies will see significant growth.</w:t>
      </w:r>
    </w:p>
    <w:p w14:paraId="363A1910" w14:textId="6DE04C08" w:rsidR="004D09A9" w:rsidRPr="00F55B66" w:rsidRDefault="004D09A9" w:rsidP="00D33E81">
      <w:pPr>
        <w:spacing w:after="0" w:line="240" w:lineRule="auto"/>
        <w:jc w:val="both"/>
        <w:rPr>
          <w:rFonts w:ascii="Times New Roman" w:eastAsia="Times New Roman" w:hAnsi="Times New Roman" w:cs="Times New Roman"/>
          <w:sz w:val="32"/>
          <w:szCs w:val="32"/>
        </w:rPr>
      </w:pPr>
    </w:p>
    <w:p w14:paraId="50D1CB36" w14:textId="5C11336A" w:rsidR="004D09A9" w:rsidRPr="00F55B66" w:rsidRDefault="004D09A9"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noProof/>
          <w:sz w:val="32"/>
          <w:szCs w:val="32"/>
        </w:rPr>
        <w:drawing>
          <wp:inline distT="0" distB="0" distL="0" distR="0" wp14:anchorId="1AEE467F" wp14:editId="23876607">
            <wp:extent cx="4733725" cy="2663731"/>
            <wp:effectExtent l="0" t="0" r="0" b="381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ep-learning-for-computer-vision-imagenet-challenge-upc-2016-26-638.jpg"/>
                    <pic:cNvPicPr/>
                  </pic:nvPicPr>
                  <pic:blipFill>
                    <a:blip r:embed="rId13">
                      <a:extLst>
                        <a:ext uri="{28A0092B-C50C-407E-A947-70E740481C1C}">
                          <a14:useLocalDpi xmlns:a14="http://schemas.microsoft.com/office/drawing/2010/main" val="0"/>
                        </a:ext>
                      </a:extLst>
                    </a:blip>
                    <a:stretch>
                      <a:fillRect/>
                    </a:stretch>
                  </pic:blipFill>
                  <pic:spPr>
                    <a:xfrm>
                      <a:off x="0" y="0"/>
                      <a:ext cx="4747248" cy="2671341"/>
                    </a:xfrm>
                    <a:prstGeom prst="rect">
                      <a:avLst/>
                    </a:prstGeom>
                  </pic:spPr>
                </pic:pic>
              </a:graphicData>
            </a:graphic>
          </wp:inline>
        </w:drawing>
      </w:r>
    </w:p>
    <w:p w14:paraId="481DFAD9" w14:textId="77777777" w:rsidR="001E6EC0" w:rsidRPr="00F55B66" w:rsidRDefault="001E6EC0" w:rsidP="00D33E81">
      <w:pPr>
        <w:spacing w:after="0" w:line="240" w:lineRule="auto"/>
        <w:jc w:val="both"/>
        <w:rPr>
          <w:rFonts w:ascii="Times New Roman" w:eastAsia="Times New Roman" w:hAnsi="Times New Roman" w:cs="Times New Roman"/>
          <w:sz w:val="32"/>
          <w:szCs w:val="32"/>
        </w:rPr>
      </w:pPr>
    </w:p>
    <w:p w14:paraId="7F193E2D" w14:textId="77777777" w:rsidR="00B57154" w:rsidRDefault="001E6EC0"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sz w:val="32"/>
          <w:szCs w:val="32"/>
        </w:rPr>
        <w:t xml:space="preserve">An example of this is the average smartphone currently has one </w:t>
      </w:r>
      <w:r w:rsidR="00771E66">
        <w:rPr>
          <w:rFonts w:ascii="Times New Roman" w:eastAsia="Times New Roman" w:hAnsi="Times New Roman" w:cs="Times New Roman"/>
          <w:sz w:val="32"/>
          <w:szCs w:val="32"/>
        </w:rPr>
        <w:t>or</w:t>
      </w:r>
      <w:r w:rsidRPr="00F55B66">
        <w:rPr>
          <w:rFonts w:ascii="Times New Roman" w:eastAsia="Times New Roman" w:hAnsi="Times New Roman" w:cs="Times New Roman"/>
          <w:sz w:val="32"/>
          <w:szCs w:val="32"/>
        </w:rPr>
        <w:t xml:space="preserve"> two cameras</w:t>
      </w:r>
      <w:r w:rsidR="007622A0" w:rsidRPr="00F55B66">
        <w:rPr>
          <w:rFonts w:ascii="Times New Roman" w:eastAsia="Times New Roman" w:hAnsi="Times New Roman" w:cs="Times New Roman"/>
          <w:sz w:val="32"/>
          <w:szCs w:val="32"/>
        </w:rPr>
        <w:t xml:space="preserve">. </w:t>
      </w:r>
      <w:r w:rsidR="007622A0" w:rsidRPr="00F55B66">
        <w:rPr>
          <w:rFonts w:ascii="Times New Roman" w:eastAsia="Times New Roman" w:hAnsi="Times New Roman" w:cs="Times New Roman"/>
          <w:noProof/>
          <w:sz w:val="32"/>
          <w:szCs w:val="32"/>
        </w:rPr>
        <w:t>However</w:t>
      </w:r>
      <w:r w:rsidR="004D3813" w:rsidRPr="00F55B66">
        <w:rPr>
          <w:rFonts w:ascii="Times New Roman" w:eastAsia="Times New Roman" w:hAnsi="Times New Roman" w:cs="Times New Roman"/>
          <w:noProof/>
          <w:sz w:val="32"/>
          <w:szCs w:val="32"/>
        </w:rPr>
        <w:t>,</w:t>
      </w:r>
      <w:r w:rsidRPr="00F55B66">
        <w:rPr>
          <w:rFonts w:ascii="Times New Roman" w:eastAsia="Times New Roman" w:hAnsi="Times New Roman" w:cs="Times New Roman"/>
          <w:sz w:val="32"/>
          <w:szCs w:val="32"/>
        </w:rPr>
        <w:t xml:space="preserve"> by the end of </w:t>
      </w:r>
      <w:r w:rsidRPr="00F55B66">
        <w:rPr>
          <w:rFonts w:ascii="Times New Roman" w:eastAsia="Times New Roman" w:hAnsi="Times New Roman" w:cs="Times New Roman"/>
          <w:noProof/>
          <w:sz w:val="32"/>
          <w:szCs w:val="32"/>
        </w:rPr>
        <w:t>2019</w:t>
      </w:r>
      <w:r w:rsidRPr="00F55B66">
        <w:rPr>
          <w:rFonts w:ascii="Times New Roman" w:eastAsia="Times New Roman" w:hAnsi="Times New Roman" w:cs="Times New Roman"/>
          <w:sz w:val="32"/>
          <w:szCs w:val="32"/>
        </w:rPr>
        <w:t xml:space="preserve"> the average </w:t>
      </w:r>
      <w:r w:rsidR="004D09A9" w:rsidRPr="00F55B66">
        <w:rPr>
          <w:rFonts w:ascii="Times New Roman" w:eastAsia="Times New Roman" w:hAnsi="Times New Roman" w:cs="Times New Roman"/>
          <w:sz w:val="32"/>
          <w:szCs w:val="32"/>
        </w:rPr>
        <w:t>mo</w:t>
      </w:r>
      <w:r w:rsidR="002C4B8C" w:rsidRPr="00F55B66">
        <w:rPr>
          <w:rFonts w:ascii="Times New Roman" w:eastAsia="Times New Roman" w:hAnsi="Times New Roman" w:cs="Times New Roman"/>
          <w:sz w:val="32"/>
          <w:szCs w:val="32"/>
        </w:rPr>
        <w:t>b</w:t>
      </w:r>
      <w:r w:rsidR="004D09A9" w:rsidRPr="00F55B66">
        <w:rPr>
          <w:rFonts w:ascii="Times New Roman" w:eastAsia="Times New Roman" w:hAnsi="Times New Roman" w:cs="Times New Roman"/>
          <w:sz w:val="32"/>
          <w:szCs w:val="32"/>
        </w:rPr>
        <w:t>ile phone</w:t>
      </w:r>
      <w:r w:rsidRPr="00F55B66">
        <w:rPr>
          <w:rFonts w:ascii="Times New Roman" w:eastAsia="Times New Roman" w:hAnsi="Times New Roman" w:cs="Times New Roman"/>
          <w:sz w:val="32"/>
          <w:szCs w:val="32"/>
        </w:rPr>
        <w:t xml:space="preserve"> </w:t>
      </w:r>
      <w:r w:rsidR="007622A0" w:rsidRPr="00F55B66">
        <w:rPr>
          <w:rFonts w:ascii="Times New Roman" w:eastAsia="Times New Roman" w:hAnsi="Times New Roman" w:cs="Times New Roman"/>
          <w:sz w:val="32"/>
          <w:szCs w:val="32"/>
        </w:rPr>
        <w:t xml:space="preserve">will </w:t>
      </w:r>
      <w:r w:rsidRPr="00F55B66">
        <w:rPr>
          <w:rFonts w:ascii="Times New Roman" w:eastAsia="Times New Roman" w:hAnsi="Times New Roman" w:cs="Times New Roman"/>
          <w:sz w:val="32"/>
          <w:szCs w:val="32"/>
        </w:rPr>
        <w:t xml:space="preserve">have eight cameras to </w:t>
      </w:r>
      <w:r w:rsidR="008061DA" w:rsidRPr="00F55B66">
        <w:rPr>
          <w:rFonts w:ascii="Times New Roman" w:eastAsia="Times New Roman" w:hAnsi="Times New Roman" w:cs="Times New Roman"/>
          <w:sz w:val="32"/>
          <w:szCs w:val="32"/>
        </w:rPr>
        <w:t xml:space="preserve">support </w:t>
      </w:r>
      <w:r w:rsidRPr="00F55B66">
        <w:rPr>
          <w:rFonts w:ascii="Times New Roman" w:eastAsia="Times New Roman" w:hAnsi="Times New Roman" w:cs="Times New Roman"/>
          <w:sz w:val="32"/>
          <w:szCs w:val="32"/>
        </w:rPr>
        <w:t>the growing</w:t>
      </w:r>
      <w:r w:rsidR="004D09A9" w:rsidRPr="00F55B66">
        <w:rPr>
          <w:rFonts w:ascii="Times New Roman" w:eastAsia="Times New Roman" w:hAnsi="Times New Roman" w:cs="Times New Roman"/>
          <w:sz w:val="32"/>
          <w:szCs w:val="32"/>
        </w:rPr>
        <w:t xml:space="preserve"> image recognition</w:t>
      </w:r>
      <w:r w:rsidRPr="00F55B66">
        <w:rPr>
          <w:rFonts w:ascii="Times New Roman" w:eastAsia="Times New Roman" w:hAnsi="Times New Roman" w:cs="Times New Roman"/>
          <w:sz w:val="32"/>
          <w:szCs w:val="32"/>
        </w:rPr>
        <w:t xml:space="preserve"> functionality. </w:t>
      </w:r>
      <w:r w:rsidR="00347B87" w:rsidRPr="00F55B66">
        <w:rPr>
          <w:rFonts w:ascii="Times New Roman" w:eastAsia="Times New Roman" w:hAnsi="Times New Roman" w:cs="Times New Roman"/>
          <w:sz w:val="32"/>
          <w:szCs w:val="32"/>
        </w:rPr>
        <w:t xml:space="preserve"> </w:t>
      </w:r>
      <w:r w:rsidR="00B14B2F" w:rsidRPr="00F55B66">
        <w:rPr>
          <w:rFonts w:ascii="Times New Roman" w:eastAsia="Times New Roman" w:hAnsi="Times New Roman" w:cs="Times New Roman"/>
          <w:sz w:val="32"/>
          <w:szCs w:val="32"/>
        </w:rPr>
        <w:t xml:space="preserve">Smartphone camera component suppliers will see 8x growth in revenues based on current </w:t>
      </w:r>
      <w:proofErr w:type="spellStart"/>
      <w:r w:rsidR="00B14B2F" w:rsidRPr="00F55B66">
        <w:rPr>
          <w:rFonts w:ascii="Times New Roman" w:eastAsia="Times New Roman" w:hAnsi="Times New Roman" w:cs="Times New Roman"/>
          <w:sz w:val="32"/>
          <w:szCs w:val="32"/>
        </w:rPr>
        <w:t>requiremen</w:t>
      </w:r>
      <w:proofErr w:type="spellEnd"/>
    </w:p>
    <w:p w14:paraId="39815F64" w14:textId="4CA55E23" w:rsidR="00401A1B" w:rsidRPr="00F55B66" w:rsidRDefault="00B14B2F" w:rsidP="00D33E81">
      <w:pPr>
        <w:spacing w:after="0" w:line="240" w:lineRule="auto"/>
        <w:jc w:val="both"/>
        <w:rPr>
          <w:rFonts w:ascii="Times New Roman" w:eastAsia="Times New Roman" w:hAnsi="Times New Roman" w:cs="Times New Roman"/>
          <w:sz w:val="32"/>
          <w:szCs w:val="32"/>
        </w:rPr>
      </w:pPr>
      <w:proofErr w:type="spellStart"/>
      <w:r w:rsidRPr="00F55B66">
        <w:rPr>
          <w:rFonts w:ascii="Times New Roman" w:eastAsia="Times New Roman" w:hAnsi="Times New Roman" w:cs="Times New Roman"/>
          <w:sz w:val="32"/>
          <w:szCs w:val="32"/>
        </w:rPr>
        <w:t>ts</w:t>
      </w:r>
      <w:proofErr w:type="spellEnd"/>
      <w:r w:rsidRPr="00F55B66">
        <w:rPr>
          <w:rFonts w:ascii="Times New Roman" w:eastAsia="Times New Roman" w:hAnsi="Times New Roman" w:cs="Times New Roman"/>
          <w:sz w:val="32"/>
          <w:szCs w:val="32"/>
        </w:rPr>
        <w:t xml:space="preserve">.  Similarly, the average L3 </w:t>
      </w:r>
      <w:r w:rsidRPr="00F55B66">
        <w:rPr>
          <w:rFonts w:ascii="Times New Roman" w:eastAsia="Times New Roman" w:hAnsi="Times New Roman" w:cs="Times New Roman"/>
          <w:noProof/>
          <w:sz w:val="32"/>
          <w:szCs w:val="32"/>
        </w:rPr>
        <w:t>smart</w:t>
      </w:r>
      <w:r w:rsidR="004D3813" w:rsidRPr="00F55B66">
        <w:rPr>
          <w:rFonts w:ascii="Times New Roman" w:eastAsia="Times New Roman" w:hAnsi="Times New Roman" w:cs="Times New Roman"/>
          <w:noProof/>
          <w:sz w:val="32"/>
          <w:szCs w:val="32"/>
        </w:rPr>
        <w:t xml:space="preserve"> </w:t>
      </w:r>
      <w:r w:rsidRPr="00F55B66">
        <w:rPr>
          <w:rFonts w:ascii="Times New Roman" w:eastAsia="Times New Roman" w:hAnsi="Times New Roman" w:cs="Times New Roman"/>
          <w:noProof/>
          <w:sz w:val="32"/>
          <w:szCs w:val="32"/>
        </w:rPr>
        <w:t>car</w:t>
      </w:r>
      <w:r w:rsidRPr="00F55B66">
        <w:rPr>
          <w:rFonts w:ascii="Times New Roman" w:eastAsia="Times New Roman" w:hAnsi="Times New Roman" w:cs="Times New Roman"/>
          <w:sz w:val="32"/>
          <w:szCs w:val="32"/>
        </w:rPr>
        <w:t xml:space="preserve"> or autonomous vehicle has upwards of twelve cameras. The graph below indicates the potential growth for suppliers of camera components to the automotive industry.</w:t>
      </w:r>
    </w:p>
    <w:p w14:paraId="43B5E31B" w14:textId="50669357" w:rsidR="00B14B2F" w:rsidRPr="00F55B66" w:rsidRDefault="00B14B2F" w:rsidP="00D33E81">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noProof/>
          <w:sz w:val="32"/>
          <w:szCs w:val="32"/>
        </w:rPr>
        <w:drawing>
          <wp:inline distT="0" distB="0" distL="0" distR="0" wp14:anchorId="0A2F6366" wp14:editId="7AC507D3">
            <wp:extent cx="6112412" cy="3434399"/>
            <wp:effectExtent l="0" t="0" r="3175" b="0"/>
            <wp:docPr id="21" name="Picture 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ionomous car growh.png"/>
                    <pic:cNvPicPr/>
                  </pic:nvPicPr>
                  <pic:blipFill>
                    <a:blip r:embed="rId11">
                      <a:extLst>
                        <a:ext uri="{28A0092B-C50C-407E-A947-70E740481C1C}">
                          <a14:useLocalDpi xmlns:a14="http://schemas.microsoft.com/office/drawing/2010/main" val="0"/>
                        </a:ext>
                      </a:extLst>
                    </a:blip>
                    <a:stretch>
                      <a:fillRect/>
                    </a:stretch>
                  </pic:blipFill>
                  <pic:spPr>
                    <a:xfrm>
                      <a:off x="0" y="0"/>
                      <a:ext cx="6128280" cy="3443315"/>
                    </a:xfrm>
                    <a:prstGeom prst="rect">
                      <a:avLst/>
                    </a:prstGeom>
                  </pic:spPr>
                </pic:pic>
              </a:graphicData>
            </a:graphic>
          </wp:inline>
        </w:drawing>
      </w:r>
    </w:p>
    <w:p w14:paraId="26DFC1F3" w14:textId="73E7511A" w:rsidR="00E75645" w:rsidRPr="00F55B66" w:rsidRDefault="00E75645" w:rsidP="00ED6914">
      <w:pPr>
        <w:spacing w:after="0" w:line="240" w:lineRule="auto"/>
        <w:jc w:val="both"/>
        <w:rPr>
          <w:rFonts w:ascii="Times New Roman" w:eastAsia="Times New Roman" w:hAnsi="Times New Roman" w:cs="Times New Roman"/>
          <w:sz w:val="32"/>
          <w:szCs w:val="32"/>
        </w:rPr>
      </w:pPr>
    </w:p>
    <w:p w14:paraId="0C1F3B46" w14:textId="77777777" w:rsidR="00A06854" w:rsidRPr="00F55B66" w:rsidRDefault="00A06854" w:rsidP="00ED6914">
      <w:pPr>
        <w:spacing w:after="0" w:line="240" w:lineRule="auto"/>
        <w:jc w:val="both"/>
        <w:rPr>
          <w:rFonts w:ascii="Times New Roman" w:eastAsia="Times New Roman" w:hAnsi="Times New Roman" w:cs="Times New Roman"/>
          <w:sz w:val="32"/>
          <w:szCs w:val="32"/>
        </w:rPr>
      </w:pPr>
    </w:p>
    <w:p w14:paraId="712055E0" w14:textId="49BF8FF2" w:rsidR="00E75645" w:rsidRPr="00F55B66" w:rsidRDefault="005038F0" w:rsidP="00ED6914">
      <w:pPr>
        <w:spacing w:after="0" w:line="240" w:lineRule="auto"/>
        <w:jc w:val="both"/>
        <w:rPr>
          <w:rFonts w:ascii="Times New Roman" w:eastAsia="Times New Roman" w:hAnsi="Times New Roman" w:cs="Times New Roman"/>
          <w:sz w:val="32"/>
          <w:szCs w:val="32"/>
        </w:rPr>
      </w:pPr>
      <w:r w:rsidRPr="00F55B66">
        <w:rPr>
          <w:rFonts w:ascii="Times New Roman" w:eastAsia="Times New Roman" w:hAnsi="Times New Roman" w:cs="Times New Roman"/>
          <w:sz w:val="32"/>
          <w:szCs w:val="32"/>
        </w:rPr>
        <w:t xml:space="preserve">The numbers are staggering just across the smartphone and </w:t>
      </w:r>
      <w:r w:rsidRPr="00F55B66">
        <w:rPr>
          <w:rFonts w:ascii="Times New Roman" w:eastAsia="Times New Roman" w:hAnsi="Times New Roman" w:cs="Times New Roman"/>
          <w:noProof/>
          <w:sz w:val="32"/>
          <w:szCs w:val="32"/>
        </w:rPr>
        <w:t>smartcar</w:t>
      </w:r>
      <w:r w:rsidRPr="00F55B66">
        <w:rPr>
          <w:rFonts w:ascii="Times New Roman" w:eastAsia="Times New Roman" w:hAnsi="Times New Roman" w:cs="Times New Roman"/>
          <w:sz w:val="32"/>
          <w:szCs w:val="32"/>
        </w:rPr>
        <w:t xml:space="preserve"> markets. Robotics and industrial </w:t>
      </w:r>
      <w:r w:rsidRPr="00F55B66">
        <w:rPr>
          <w:rFonts w:ascii="Times New Roman" w:eastAsia="Times New Roman" w:hAnsi="Times New Roman" w:cs="Times New Roman"/>
          <w:noProof/>
          <w:sz w:val="32"/>
          <w:szCs w:val="32"/>
        </w:rPr>
        <w:t>automation</w:t>
      </w:r>
      <w:r w:rsidRPr="00F55B66">
        <w:rPr>
          <w:rFonts w:ascii="Times New Roman" w:eastAsia="Times New Roman" w:hAnsi="Times New Roman" w:cs="Times New Roman"/>
          <w:sz w:val="32"/>
          <w:szCs w:val="32"/>
        </w:rPr>
        <w:t xml:space="preserve"> will be another hypergrowth sector. But there are </w:t>
      </w:r>
      <w:r w:rsidR="000247FD" w:rsidRPr="00F55B66">
        <w:rPr>
          <w:rFonts w:ascii="Times New Roman" w:eastAsia="Times New Roman" w:hAnsi="Times New Roman" w:cs="Times New Roman"/>
          <w:sz w:val="32"/>
          <w:szCs w:val="32"/>
        </w:rPr>
        <w:t>many additional areas, including drones and drone applications</w:t>
      </w:r>
      <w:r w:rsidR="00771E66">
        <w:rPr>
          <w:rFonts w:ascii="Times New Roman" w:eastAsia="Times New Roman" w:hAnsi="Times New Roman" w:cs="Times New Roman"/>
          <w:sz w:val="32"/>
          <w:szCs w:val="32"/>
        </w:rPr>
        <w:t>,</w:t>
      </w:r>
      <w:r w:rsidR="006F3FFA" w:rsidRPr="00F55B66">
        <w:rPr>
          <w:rFonts w:ascii="Times New Roman" w:eastAsia="Times New Roman" w:hAnsi="Times New Roman" w:cs="Times New Roman"/>
          <w:sz w:val="32"/>
          <w:szCs w:val="32"/>
        </w:rPr>
        <w:t xml:space="preserve"> IoT, or internet of things, shipping</w:t>
      </w:r>
      <w:r w:rsidR="004D3813" w:rsidRPr="00F55B66">
        <w:rPr>
          <w:rFonts w:ascii="Times New Roman" w:eastAsia="Times New Roman" w:hAnsi="Times New Roman" w:cs="Times New Roman"/>
          <w:sz w:val="32"/>
          <w:szCs w:val="32"/>
        </w:rPr>
        <w:t>,</w:t>
      </w:r>
      <w:r w:rsidR="006F3FFA" w:rsidRPr="00F55B66">
        <w:rPr>
          <w:rFonts w:ascii="Times New Roman" w:eastAsia="Times New Roman" w:hAnsi="Times New Roman" w:cs="Times New Roman"/>
          <w:sz w:val="32"/>
          <w:szCs w:val="32"/>
        </w:rPr>
        <w:t xml:space="preserve"> </w:t>
      </w:r>
      <w:r w:rsidR="006F3FFA" w:rsidRPr="00F55B66">
        <w:rPr>
          <w:rFonts w:ascii="Times New Roman" w:eastAsia="Times New Roman" w:hAnsi="Times New Roman" w:cs="Times New Roman"/>
          <w:noProof/>
          <w:sz w:val="32"/>
          <w:szCs w:val="32"/>
        </w:rPr>
        <w:t>and</w:t>
      </w:r>
      <w:r w:rsidR="006F3FFA" w:rsidRPr="00F55B66">
        <w:rPr>
          <w:rFonts w:ascii="Times New Roman" w:eastAsia="Times New Roman" w:hAnsi="Times New Roman" w:cs="Times New Roman"/>
          <w:sz w:val="32"/>
          <w:szCs w:val="32"/>
        </w:rPr>
        <w:t xml:space="preserve"> </w:t>
      </w:r>
      <w:r w:rsidR="006F3FFA" w:rsidRPr="00F55B66">
        <w:rPr>
          <w:rFonts w:ascii="Times New Roman" w:eastAsia="Times New Roman" w:hAnsi="Times New Roman" w:cs="Times New Roman"/>
          <w:noProof/>
          <w:sz w:val="32"/>
          <w:szCs w:val="32"/>
        </w:rPr>
        <w:t>logistics,</w:t>
      </w:r>
      <w:r w:rsidR="006F3FFA" w:rsidRPr="00F55B66">
        <w:rPr>
          <w:rFonts w:ascii="Times New Roman" w:eastAsia="Times New Roman" w:hAnsi="Times New Roman" w:cs="Times New Roman"/>
          <w:sz w:val="32"/>
          <w:szCs w:val="32"/>
        </w:rPr>
        <w:t xml:space="preserve"> augmented reality, and surveillance</w:t>
      </w:r>
      <w:r w:rsidR="00771E66">
        <w:rPr>
          <w:rFonts w:ascii="Times New Roman" w:eastAsia="Times New Roman" w:hAnsi="Times New Roman" w:cs="Times New Roman"/>
          <w:sz w:val="32"/>
          <w:szCs w:val="32"/>
        </w:rPr>
        <w:t>. All are poised to</w:t>
      </w:r>
      <w:r w:rsidR="006F3FFA" w:rsidRPr="00F55B66">
        <w:rPr>
          <w:rFonts w:ascii="Times New Roman" w:eastAsia="Times New Roman" w:hAnsi="Times New Roman" w:cs="Times New Roman"/>
          <w:sz w:val="32"/>
          <w:szCs w:val="32"/>
        </w:rPr>
        <w:t xml:space="preserve"> be major growth areas within the Fourth Industrial Revolution.</w:t>
      </w:r>
      <w:r w:rsidR="00771E66">
        <w:rPr>
          <w:rFonts w:ascii="Times New Roman" w:eastAsia="Times New Roman" w:hAnsi="Times New Roman" w:cs="Times New Roman"/>
          <w:sz w:val="32"/>
          <w:szCs w:val="32"/>
        </w:rPr>
        <w:t xml:space="preserve">  </w:t>
      </w:r>
      <w:r w:rsidR="00771E66">
        <w:rPr>
          <w:rFonts w:ascii="Times New Roman" w:eastAsia="Times New Roman" w:hAnsi="Times New Roman" w:cs="Times New Roman"/>
          <w:sz w:val="32"/>
          <w:szCs w:val="32"/>
        </w:rPr>
        <w:t xml:space="preserve">Hold on to your </w:t>
      </w:r>
      <w:r w:rsidR="00E7198F">
        <w:rPr>
          <w:rFonts w:ascii="Times New Roman" w:eastAsia="Times New Roman" w:hAnsi="Times New Roman" w:cs="Times New Roman"/>
          <w:sz w:val="32"/>
          <w:szCs w:val="32"/>
        </w:rPr>
        <w:t>wireless ear buds</w:t>
      </w:r>
      <w:r w:rsidR="00771E66">
        <w:rPr>
          <w:rFonts w:ascii="Times New Roman" w:eastAsia="Times New Roman" w:hAnsi="Times New Roman" w:cs="Times New Roman"/>
          <w:sz w:val="32"/>
          <w:szCs w:val="32"/>
        </w:rPr>
        <w:t>.</w:t>
      </w:r>
    </w:p>
    <w:p w14:paraId="00B36D6E" w14:textId="7E79C151" w:rsidR="004D09A9" w:rsidRPr="00F55B66" w:rsidRDefault="004D09A9" w:rsidP="00ED6914">
      <w:pPr>
        <w:spacing w:after="0" w:line="240" w:lineRule="auto"/>
        <w:jc w:val="both"/>
        <w:rPr>
          <w:rFonts w:ascii="Times New Roman" w:eastAsia="Times New Roman" w:hAnsi="Times New Roman" w:cs="Times New Roman"/>
          <w:sz w:val="32"/>
          <w:szCs w:val="32"/>
        </w:rPr>
      </w:pPr>
    </w:p>
    <w:p w14:paraId="1FFA2EA6" w14:textId="5BDC5CD0" w:rsidR="004D09A9" w:rsidRPr="00F55B66" w:rsidRDefault="004D09A9" w:rsidP="00ED6914">
      <w:pPr>
        <w:spacing w:after="0" w:line="240" w:lineRule="auto"/>
        <w:jc w:val="both"/>
        <w:rPr>
          <w:rFonts w:ascii="Times New Roman" w:eastAsia="Times New Roman" w:hAnsi="Times New Roman" w:cs="Times New Roman"/>
          <w:sz w:val="32"/>
          <w:szCs w:val="32"/>
        </w:rPr>
      </w:pPr>
    </w:p>
    <w:p w14:paraId="2FE16E7B" w14:textId="76583321" w:rsidR="004D09A9" w:rsidRPr="00F55B66" w:rsidRDefault="004D09A9" w:rsidP="00ED6914">
      <w:pPr>
        <w:spacing w:after="0" w:line="240" w:lineRule="auto"/>
        <w:jc w:val="both"/>
        <w:rPr>
          <w:rFonts w:ascii="Times New Roman" w:eastAsia="Times New Roman" w:hAnsi="Times New Roman" w:cs="Times New Roman"/>
          <w:sz w:val="32"/>
          <w:szCs w:val="32"/>
        </w:rPr>
      </w:pPr>
    </w:p>
    <w:p w14:paraId="30AE8003" w14:textId="3171B2DB" w:rsidR="004D09A9" w:rsidRPr="00F55B66" w:rsidRDefault="004D09A9" w:rsidP="00ED6914">
      <w:pPr>
        <w:spacing w:after="0" w:line="240" w:lineRule="auto"/>
        <w:jc w:val="both"/>
        <w:rPr>
          <w:rFonts w:ascii="Times New Roman" w:eastAsia="Times New Roman" w:hAnsi="Times New Roman" w:cs="Times New Roman"/>
          <w:sz w:val="32"/>
          <w:szCs w:val="32"/>
        </w:rPr>
      </w:pPr>
    </w:p>
    <w:p w14:paraId="71E74523" w14:textId="505437CA" w:rsidR="004D09A9" w:rsidRPr="00F55B66" w:rsidRDefault="004D09A9" w:rsidP="00ED6914">
      <w:pPr>
        <w:spacing w:after="0" w:line="240" w:lineRule="auto"/>
        <w:jc w:val="both"/>
        <w:rPr>
          <w:rFonts w:ascii="Times New Roman" w:eastAsia="Times New Roman" w:hAnsi="Times New Roman" w:cs="Times New Roman"/>
          <w:sz w:val="32"/>
          <w:szCs w:val="32"/>
        </w:rPr>
      </w:pPr>
    </w:p>
    <w:p w14:paraId="49ED25C3" w14:textId="29CE7A77" w:rsidR="004D09A9" w:rsidRPr="00F55B66" w:rsidRDefault="004D09A9" w:rsidP="00ED6914">
      <w:pPr>
        <w:spacing w:after="0" w:line="240" w:lineRule="auto"/>
        <w:jc w:val="both"/>
        <w:rPr>
          <w:rFonts w:ascii="Times New Roman" w:eastAsia="Times New Roman" w:hAnsi="Times New Roman" w:cs="Times New Roman"/>
          <w:sz w:val="32"/>
          <w:szCs w:val="32"/>
        </w:rPr>
      </w:pPr>
    </w:p>
    <w:p w14:paraId="713CEBCA" w14:textId="492E85F0" w:rsidR="004D09A9" w:rsidRPr="00F55B66" w:rsidRDefault="004D09A9" w:rsidP="00ED6914">
      <w:pPr>
        <w:spacing w:after="0" w:line="240" w:lineRule="auto"/>
        <w:jc w:val="both"/>
        <w:rPr>
          <w:rFonts w:ascii="Times New Roman" w:eastAsia="Times New Roman" w:hAnsi="Times New Roman" w:cs="Times New Roman"/>
          <w:sz w:val="32"/>
          <w:szCs w:val="32"/>
        </w:rPr>
      </w:pPr>
    </w:p>
    <w:p w14:paraId="18D53536" w14:textId="3160F223" w:rsidR="004D09A9" w:rsidRPr="00F55B66" w:rsidRDefault="004D09A9" w:rsidP="00ED6914">
      <w:pPr>
        <w:spacing w:after="0" w:line="240" w:lineRule="auto"/>
        <w:jc w:val="both"/>
        <w:rPr>
          <w:rFonts w:ascii="Times New Roman" w:eastAsia="Times New Roman" w:hAnsi="Times New Roman" w:cs="Times New Roman"/>
          <w:sz w:val="32"/>
          <w:szCs w:val="32"/>
        </w:rPr>
      </w:pPr>
    </w:p>
    <w:p w14:paraId="6F35EF72" w14:textId="2E43348B" w:rsidR="00A06854" w:rsidRPr="00F55B66" w:rsidRDefault="00A06854" w:rsidP="00ED6914">
      <w:pPr>
        <w:spacing w:after="0" w:line="240" w:lineRule="auto"/>
        <w:jc w:val="both"/>
        <w:rPr>
          <w:rFonts w:ascii="Times New Roman" w:eastAsia="Times New Roman" w:hAnsi="Times New Roman" w:cs="Times New Roman"/>
          <w:sz w:val="32"/>
          <w:szCs w:val="32"/>
        </w:rPr>
      </w:pPr>
    </w:p>
    <w:p w14:paraId="6343806D" w14:textId="2FA2BDD3" w:rsidR="00A06854" w:rsidRPr="00F55B66" w:rsidRDefault="00A06854" w:rsidP="00ED6914">
      <w:pPr>
        <w:spacing w:after="0" w:line="240" w:lineRule="auto"/>
        <w:jc w:val="both"/>
        <w:rPr>
          <w:rFonts w:ascii="Times New Roman" w:eastAsia="Times New Roman" w:hAnsi="Times New Roman" w:cs="Times New Roman"/>
          <w:sz w:val="32"/>
          <w:szCs w:val="32"/>
        </w:rPr>
      </w:pPr>
    </w:p>
    <w:p w14:paraId="11591488" w14:textId="217566D2" w:rsidR="00A06854" w:rsidRPr="00F55B66" w:rsidRDefault="00A06854" w:rsidP="00ED6914">
      <w:pPr>
        <w:spacing w:after="0" w:line="240" w:lineRule="auto"/>
        <w:jc w:val="both"/>
        <w:rPr>
          <w:rFonts w:ascii="Times New Roman" w:eastAsia="Times New Roman" w:hAnsi="Times New Roman" w:cs="Times New Roman"/>
          <w:sz w:val="32"/>
          <w:szCs w:val="32"/>
        </w:rPr>
      </w:pPr>
    </w:p>
    <w:p w14:paraId="2FF64FB8" w14:textId="175D1FFC" w:rsidR="00A06854" w:rsidRPr="00F55B66" w:rsidRDefault="00A06854" w:rsidP="00ED6914">
      <w:pPr>
        <w:spacing w:after="0" w:line="240" w:lineRule="auto"/>
        <w:jc w:val="both"/>
        <w:rPr>
          <w:rFonts w:ascii="Times New Roman" w:eastAsia="Times New Roman" w:hAnsi="Times New Roman" w:cs="Times New Roman"/>
          <w:sz w:val="32"/>
          <w:szCs w:val="32"/>
        </w:rPr>
      </w:pPr>
    </w:p>
    <w:p w14:paraId="6AA0CDBA" w14:textId="360147D7" w:rsidR="00A06854" w:rsidRPr="00F55B66" w:rsidRDefault="00A06854" w:rsidP="00ED6914">
      <w:pPr>
        <w:spacing w:after="0" w:line="240" w:lineRule="auto"/>
        <w:jc w:val="both"/>
        <w:rPr>
          <w:rFonts w:ascii="Times New Roman" w:eastAsia="Times New Roman" w:hAnsi="Times New Roman" w:cs="Times New Roman"/>
          <w:sz w:val="32"/>
          <w:szCs w:val="32"/>
        </w:rPr>
      </w:pPr>
    </w:p>
    <w:p w14:paraId="6A2DD2D4" w14:textId="7AFDF30B" w:rsidR="00A06854" w:rsidRPr="00F55B66" w:rsidRDefault="00A06854" w:rsidP="00ED6914">
      <w:pPr>
        <w:spacing w:after="0" w:line="240" w:lineRule="auto"/>
        <w:jc w:val="both"/>
        <w:rPr>
          <w:rFonts w:ascii="Times New Roman" w:eastAsia="Times New Roman" w:hAnsi="Times New Roman" w:cs="Times New Roman"/>
          <w:sz w:val="32"/>
          <w:szCs w:val="32"/>
        </w:rPr>
      </w:pPr>
    </w:p>
    <w:p w14:paraId="7B61D9A4" w14:textId="77777777" w:rsidR="00A06854" w:rsidRPr="00F55B66" w:rsidRDefault="00A06854" w:rsidP="00ED6914">
      <w:pPr>
        <w:spacing w:after="0" w:line="240" w:lineRule="auto"/>
        <w:jc w:val="both"/>
        <w:rPr>
          <w:rFonts w:ascii="Times New Roman" w:eastAsia="Times New Roman" w:hAnsi="Times New Roman" w:cs="Times New Roman"/>
          <w:sz w:val="32"/>
          <w:szCs w:val="32"/>
        </w:rPr>
      </w:pPr>
    </w:p>
    <w:p w14:paraId="5ED343CC" w14:textId="06733FE9" w:rsidR="00E75645" w:rsidRDefault="00E75645" w:rsidP="00ED6914">
      <w:pPr>
        <w:jc w:val="both"/>
        <w:rPr>
          <w:sz w:val="32"/>
          <w:szCs w:val="32"/>
        </w:rPr>
      </w:pPr>
    </w:p>
    <w:p w14:paraId="0E676EFE" w14:textId="3119B33B" w:rsidR="00B57154" w:rsidRDefault="00B57154" w:rsidP="00ED6914">
      <w:pPr>
        <w:jc w:val="both"/>
        <w:rPr>
          <w:sz w:val="32"/>
          <w:szCs w:val="32"/>
        </w:rPr>
      </w:pPr>
    </w:p>
    <w:p w14:paraId="41FDB7AC" w14:textId="67680358" w:rsidR="00B57154" w:rsidRDefault="00B57154" w:rsidP="00ED6914">
      <w:pPr>
        <w:jc w:val="both"/>
        <w:rPr>
          <w:sz w:val="32"/>
          <w:szCs w:val="32"/>
        </w:rPr>
      </w:pPr>
    </w:p>
    <w:p w14:paraId="1C552EE6" w14:textId="10207DC4" w:rsidR="00B57154" w:rsidRDefault="00B57154" w:rsidP="00ED6914">
      <w:pPr>
        <w:jc w:val="both"/>
        <w:rPr>
          <w:sz w:val="32"/>
          <w:szCs w:val="32"/>
        </w:rPr>
      </w:pPr>
    </w:p>
    <w:p w14:paraId="49858A11" w14:textId="200EBCEF" w:rsidR="00B57154" w:rsidRDefault="00B57154" w:rsidP="00ED6914">
      <w:pPr>
        <w:jc w:val="both"/>
        <w:rPr>
          <w:sz w:val="32"/>
          <w:szCs w:val="32"/>
        </w:rPr>
      </w:pPr>
    </w:p>
    <w:p w14:paraId="7072D099" w14:textId="13D575BC" w:rsidR="00B57154" w:rsidRDefault="00B57154" w:rsidP="00ED6914">
      <w:pPr>
        <w:jc w:val="both"/>
        <w:rPr>
          <w:sz w:val="32"/>
          <w:szCs w:val="32"/>
        </w:rPr>
      </w:pPr>
    </w:p>
    <w:p w14:paraId="709E8C15" w14:textId="77777777" w:rsidR="00B57154" w:rsidRPr="00F55B66" w:rsidRDefault="00B57154" w:rsidP="00ED6914">
      <w:pPr>
        <w:jc w:val="both"/>
        <w:rPr>
          <w:sz w:val="32"/>
          <w:szCs w:val="32"/>
        </w:rPr>
      </w:pPr>
      <w:bookmarkStart w:id="0" w:name="_GoBack"/>
      <w:bookmarkEnd w:id="0"/>
    </w:p>
    <w:p w14:paraId="3EF727D0" w14:textId="77777777" w:rsidR="006B6C36" w:rsidRPr="00F55B66" w:rsidRDefault="006B6C36" w:rsidP="006B6C36">
      <w:pPr>
        <w:rPr>
          <w:sz w:val="32"/>
          <w:szCs w:val="32"/>
        </w:rPr>
      </w:pPr>
      <w:bookmarkStart w:id="1" w:name="_Hlk508270822"/>
      <w:r w:rsidRPr="00F55B66">
        <w:rPr>
          <w:noProof/>
          <w:sz w:val="32"/>
          <w:szCs w:val="32"/>
        </w:rPr>
        <w:drawing>
          <wp:inline distT="0" distB="0" distL="0" distR="0" wp14:anchorId="275E1E6B" wp14:editId="60C1B108">
            <wp:extent cx="2000250" cy="326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cap logo new.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96503" cy="342442"/>
                    </a:xfrm>
                    <a:prstGeom prst="rect">
                      <a:avLst/>
                    </a:prstGeom>
                  </pic:spPr>
                </pic:pic>
              </a:graphicData>
            </a:graphic>
          </wp:inline>
        </w:drawing>
      </w:r>
    </w:p>
    <w:p w14:paraId="2ABF289C" w14:textId="77777777" w:rsidR="006B6C36" w:rsidRPr="00F55B66" w:rsidRDefault="006B6C36" w:rsidP="006B6C36">
      <w:pPr>
        <w:spacing w:after="0" w:line="240" w:lineRule="auto"/>
        <w:rPr>
          <w:rFonts w:ascii="Arial" w:eastAsia="Times New Roman" w:hAnsi="Arial" w:cs="Arial"/>
          <w:color w:val="222222"/>
          <w:sz w:val="32"/>
          <w:szCs w:val="32"/>
        </w:rPr>
      </w:pPr>
      <w:r w:rsidRPr="00F55B66">
        <w:rPr>
          <w:rFonts w:ascii="Arial" w:eastAsia="Times New Roman" w:hAnsi="Arial" w:cs="Arial"/>
          <w:noProof/>
          <w:color w:val="222222"/>
          <w:sz w:val="32"/>
          <w:szCs w:val="32"/>
        </w:rPr>
        <w:drawing>
          <wp:anchor distT="0" distB="0" distL="114300" distR="114300" simplePos="0" relativeHeight="251668480" behindDoc="0" locked="0" layoutInCell="1" allowOverlap="1" wp14:anchorId="01B168A9" wp14:editId="0E08CC53">
            <wp:simplePos x="0" y="0"/>
            <wp:positionH relativeFrom="margin">
              <wp:align>left</wp:align>
            </wp:positionH>
            <wp:positionV relativeFrom="paragraph">
              <wp:posOffset>6350</wp:posOffset>
            </wp:positionV>
            <wp:extent cx="1590040" cy="218122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opic2018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00181" cy="2194534"/>
                    </a:xfrm>
                    <a:prstGeom prst="rect">
                      <a:avLst/>
                    </a:prstGeom>
                  </pic:spPr>
                </pic:pic>
              </a:graphicData>
            </a:graphic>
            <wp14:sizeRelH relativeFrom="margin">
              <wp14:pctWidth>0</wp14:pctWidth>
            </wp14:sizeRelH>
            <wp14:sizeRelV relativeFrom="margin">
              <wp14:pctHeight>0</wp14:pctHeight>
            </wp14:sizeRelV>
          </wp:anchor>
        </w:drawing>
      </w:r>
      <w:r w:rsidRPr="00F55B66">
        <w:rPr>
          <w:rFonts w:ascii="Arial" w:eastAsia="Times New Roman" w:hAnsi="Arial" w:cs="Arial"/>
          <w:color w:val="222222"/>
          <w:sz w:val="32"/>
          <w:szCs w:val="32"/>
        </w:rPr>
        <w:t>About the author:</w:t>
      </w:r>
    </w:p>
    <w:p w14:paraId="0285BE8B" w14:textId="4FE2C8C8" w:rsidR="006B6C36" w:rsidRPr="00F55B66" w:rsidRDefault="006B6C36" w:rsidP="006B6C36">
      <w:pPr>
        <w:spacing w:after="0" w:line="240" w:lineRule="auto"/>
        <w:rPr>
          <w:rStyle w:val="Emphasis"/>
          <w:rFonts w:ascii="Arial" w:eastAsia="Times New Roman" w:hAnsi="Arial" w:cs="Arial"/>
          <w:i w:val="0"/>
          <w:iCs w:val="0"/>
          <w:color w:val="222222"/>
          <w:sz w:val="32"/>
          <w:szCs w:val="32"/>
        </w:rPr>
      </w:pPr>
      <w:r w:rsidRPr="00F55B66">
        <w:rPr>
          <w:rFonts w:ascii="Arial" w:eastAsia="Times New Roman" w:hAnsi="Arial" w:cs="Arial"/>
          <w:color w:val="222222"/>
          <w:sz w:val="32"/>
          <w:szCs w:val="32"/>
        </w:rPr>
        <w:t xml:space="preserve">Karl B. Douglas is </w:t>
      </w:r>
      <w:r w:rsidR="00EA447A" w:rsidRPr="00F55B66">
        <w:rPr>
          <w:rFonts w:ascii="Arial" w:eastAsia="Times New Roman" w:hAnsi="Arial" w:cs="Arial"/>
          <w:color w:val="222222"/>
          <w:sz w:val="32"/>
          <w:szCs w:val="32"/>
        </w:rPr>
        <w:t>Chief Investment Officer at</w:t>
      </w:r>
      <w:r w:rsidRPr="00F55B66">
        <w:rPr>
          <w:rFonts w:ascii="Arial" w:eastAsia="Times New Roman" w:hAnsi="Arial" w:cs="Arial"/>
          <w:color w:val="222222"/>
          <w:sz w:val="32"/>
          <w:szCs w:val="32"/>
        </w:rPr>
        <w:t xml:space="preserve"> PPMT Capital Advisors, Ltd.., a </w:t>
      </w:r>
      <w:r w:rsidRPr="00F55B66">
        <w:rPr>
          <w:rFonts w:ascii="Arial" w:eastAsia="Times New Roman" w:hAnsi="Arial" w:cs="Arial"/>
          <w:noProof/>
          <w:color w:val="222222"/>
          <w:sz w:val="32"/>
          <w:szCs w:val="32"/>
        </w:rPr>
        <w:t>multi family</w:t>
      </w:r>
      <w:r w:rsidRPr="00F55B66">
        <w:rPr>
          <w:rFonts w:ascii="Arial" w:eastAsia="Times New Roman" w:hAnsi="Arial" w:cs="Arial"/>
          <w:color w:val="222222"/>
          <w:sz w:val="32"/>
          <w:szCs w:val="32"/>
        </w:rPr>
        <w:t xml:space="preserve"> office advisory firm. Mr. Douglas has a career that spans over 30 years investing in private and public companies.  PPMT Capital invests in private equity and debt investments of $15M to $100M in Energy, Mining, Industrials </w:t>
      </w:r>
      <w:r w:rsidRPr="00F55B66">
        <w:rPr>
          <w:rFonts w:ascii="Arial" w:eastAsia="Times New Roman" w:hAnsi="Arial" w:cs="Arial"/>
          <w:noProof/>
          <w:color w:val="222222"/>
          <w:sz w:val="32"/>
          <w:szCs w:val="32"/>
        </w:rPr>
        <w:t>and</w:t>
      </w:r>
      <w:r w:rsidRPr="00F55B66">
        <w:rPr>
          <w:rFonts w:ascii="Arial" w:eastAsia="Times New Roman" w:hAnsi="Arial" w:cs="Arial"/>
          <w:color w:val="222222"/>
          <w:sz w:val="32"/>
          <w:szCs w:val="32"/>
        </w:rPr>
        <w:t xml:space="preserve"> Real Estate.</w:t>
      </w:r>
    </w:p>
    <w:p w14:paraId="5FEB941D" w14:textId="77777777" w:rsidR="006B6C36" w:rsidRPr="00F55B66" w:rsidRDefault="006B6C36" w:rsidP="006B6C36">
      <w:pPr>
        <w:rPr>
          <w:sz w:val="32"/>
          <w:szCs w:val="32"/>
        </w:rPr>
      </w:pPr>
      <w:r w:rsidRPr="00F55B66">
        <w:rPr>
          <w:sz w:val="32"/>
          <w:szCs w:val="32"/>
        </w:rPr>
        <w:t>For further information contact:</w:t>
      </w:r>
    </w:p>
    <w:p w14:paraId="6B9E1086" w14:textId="77777777" w:rsidR="006B6C36" w:rsidRPr="00F55B66" w:rsidRDefault="00F04FB0" w:rsidP="006B6C36">
      <w:pPr>
        <w:rPr>
          <w:sz w:val="32"/>
          <w:szCs w:val="32"/>
        </w:rPr>
      </w:pPr>
      <w:hyperlink r:id="rId16" w:history="1">
        <w:r w:rsidR="006B6C36" w:rsidRPr="00F55B66">
          <w:rPr>
            <w:rStyle w:val="Hyperlink"/>
            <w:sz w:val="32"/>
            <w:szCs w:val="32"/>
          </w:rPr>
          <w:t>kdouglas@ppmtcapital.com</w:t>
        </w:r>
      </w:hyperlink>
    </w:p>
    <w:p w14:paraId="29ECDC6B" w14:textId="77777777" w:rsidR="006B6C36" w:rsidRPr="00F55B66" w:rsidRDefault="006B6C36" w:rsidP="006B6C36">
      <w:pPr>
        <w:rPr>
          <w:sz w:val="32"/>
          <w:szCs w:val="32"/>
        </w:rPr>
      </w:pPr>
      <w:r w:rsidRPr="00F55B66">
        <w:rPr>
          <w:sz w:val="32"/>
          <w:szCs w:val="32"/>
        </w:rPr>
        <w:t>800-401-9017</w:t>
      </w:r>
    </w:p>
    <w:p w14:paraId="7ED0B289" w14:textId="77777777" w:rsidR="006B6C36" w:rsidRPr="00F55B66" w:rsidRDefault="006B6C36" w:rsidP="006B6C36">
      <w:pPr>
        <w:rPr>
          <w:sz w:val="32"/>
          <w:szCs w:val="32"/>
        </w:rPr>
      </w:pPr>
      <w:r w:rsidRPr="00F55B66">
        <w:rPr>
          <w:rFonts w:ascii="Arial" w:eastAsia="Times New Roman" w:hAnsi="Arial" w:cs="Arial"/>
          <w:b/>
          <w:color w:val="222222"/>
          <w:sz w:val="32"/>
          <w:szCs w:val="32"/>
        </w:rPr>
        <w:t>Note</w:t>
      </w:r>
      <w:r w:rsidRPr="00F55B66">
        <w:rPr>
          <w:rFonts w:ascii="Arial" w:eastAsia="Times New Roman" w:hAnsi="Arial" w:cs="Arial"/>
          <w:color w:val="222222"/>
          <w:sz w:val="32"/>
          <w:szCs w:val="32"/>
        </w:rPr>
        <w:t xml:space="preserve">:  </w:t>
      </w:r>
      <w:r w:rsidRPr="00F55B66">
        <w:rPr>
          <w:rFonts w:ascii="Arial" w:eastAsia="Times New Roman" w:hAnsi="Arial" w:cs="Arial"/>
          <w:b/>
          <w:i/>
          <w:color w:val="222222"/>
          <w:sz w:val="32"/>
          <w:szCs w:val="32"/>
        </w:rPr>
        <w:t xml:space="preserve">This article is not an attempt to provide investment advice.  The content is purely the author’s personal opinions and should not be considered </w:t>
      </w:r>
      <w:r w:rsidRPr="00F55B66">
        <w:rPr>
          <w:rFonts w:ascii="Arial" w:eastAsia="Times New Roman" w:hAnsi="Arial" w:cs="Arial"/>
          <w:b/>
          <w:i/>
          <w:noProof/>
          <w:color w:val="222222"/>
          <w:sz w:val="32"/>
          <w:szCs w:val="32"/>
        </w:rPr>
        <w:t>advice</w:t>
      </w:r>
      <w:r w:rsidRPr="00F55B66">
        <w:rPr>
          <w:rFonts w:ascii="Arial" w:eastAsia="Times New Roman" w:hAnsi="Arial" w:cs="Arial"/>
          <w:b/>
          <w:i/>
          <w:color w:val="222222"/>
          <w:sz w:val="32"/>
          <w:szCs w:val="32"/>
        </w:rPr>
        <w:t xml:space="preserve"> of any kind.  Investors are advised to conduct their </w:t>
      </w:r>
      <w:r w:rsidRPr="00F55B66">
        <w:rPr>
          <w:rFonts w:ascii="Arial" w:eastAsia="Times New Roman" w:hAnsi="Arial" w:cs="Arial"/>
          <w:b/>
          <w:i/>
          <w:noProof/>
          <w:color w:val="222222"/>
          <w:sz w:val="32"/>
          <w:szCs w:val="32"/>
        </w:rPr>
        <w:t>own</w:t>
      </w:r>
      <w:r w:rsidRPr="00F55B66">
        <w:rPr>
          <w:rFonts w:ascii="Arial" w:eastAsia="Times New Roman" w:hAnsi="Arial" w:cs="Arial"/>
          <w:b/>
          <w:i/>
          <w:color w:val="222222"/>
          <w:sz w:val="32"/>
          <w:szCs w:val="32"/>
        </w:rPr>
        <w:t xml:space="preserve"> research or seek the advice of a registered investment professional. The author does not own shares or any equity or debt interest in any companies mentioned in this article before or at its publishing.</w:t>
      </w:r>
    </w:p>
    <w:p w14:paraId="01979BB5" w14:textId="77777777" w:rsidR="00E6255A" w:rsidRPr="00F55B66" w:rsidRDefault="00E6255A">
      <w:pPr>
        <w:rPr>
          <w:sz w:val="32"/>
          <w:szCs w:val="32"/>
        </w:rPr>
      </w:pPr>
    </w:p>
    <w:bookmarkEnd w:id="1"/>
    <w:p w14:paraId="303D2441" w14:textId="77777777" w:rsidR="0027737D" w:rsidRPr="00F55B66" w:rsidRDefault="0027737D">
      <w:pPr>
        <w:rPr>
          <w:sz w:val="32"/>
          <w:szCs w:val="32"/>
        </w:rPr>
      </w:pPr>
      <w:r w:rsidRPr="00F55B66">
        <w:rPr>
          <w:sz w:val="32"/>
          <w:szCs w:val="32"/>
        </w:rPr>
        <w:br w:type="textWrapping" w:clear="all"/>
      </w:r>
    </w:p>
    <w:p w14:paraId="34A49F9E" w14:textId="77777777" w:rsidR="004A761B" w:rsidRPr="00F55B66" w:rsidRDefault="004A761B">
      <w:pPr>
        <w:rPr>
          <w:sz w:val="32"/>
          <w:szCs w:val="32"/>
        </w:rPr>
      </w:pPr>
    </w:p>
    <w:p w14:paraId="2A8C32C0" w14:textId="77777777" w:rsidR="007E09DD" w:rsidRPr="00F55B66" w:rsidRDefault="007E09DD">
      <w:pPr>
        <w:rPr>
          <w:sz w:val="32"/>
          <w:szCs w:val="32"/>
        </w:rPr>
      </w:pPr>
    </w:p>
    <w:sectPr w:rsidR="007E09DD" w:rsidRPr="00F55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D43A96"/>
    <w:multiLevelType w:val="hybridMultilevel"/>
    <w:tmpl w:val="4B2AE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34711"/>
    <w:multiLevelType w:val="hybridMultilevel"/>
    <w:tmpl w:val="36D61D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800E71"/>
    <w:multiLevelType w:val="hybridMultilevel"/>
    <w:tmpl w:val="62167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C037F9"/>
    <w:multiLevelType w:val="multilevel"/>
    <w:tmpl w:val="FD3EC6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C142AF4"/>
    <w:multiLevelType w:val="hybridMultilevel"/>
    <w:tmpl w:val="06FE89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F33DC8"/>
    <w:multiLevelType w:val="hybridMultilevel"/>
    <w:tmpl w:val="E530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trackRevision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7G0tDQwMzY0sjQ1NrFQ0lEKTi0uzszPAykwqQUA5l2dnCwAAAA="/>
  </w:docVars>
  <w:rsids>
    <w:rsidRoot w:val="007E09DD"/>
    <w:rsid w:val="00012792"/>
    <w:rsid w:val="000247FD"/>
    <w:rsid w:val="00031137"/>
    <w:rsid w:val="000624F1"/>
    <w:rsid w:val="00096198"/>
    <w:rsid w:val="000A5D9B"/>
    <w:rsid w:val="000B1C9E"/>
    <w:rsid w:val="000C251C"/>
    <w:rsid w:val="000D4DF4"/>
    <w:rsid w:val="000F63E2"/>
    <w:rsid w:val="00110DE5"/>
    <w:rsid w:val="00123FD0"/>
    <w:rsid w:val="00160A18"/>
    <w:rsid w:val="00160D1D"/>
    <w:rsid w:val="00177D35"/>
    <w:rsid w:val="001979B0"/>
    <w:rsid w:val="001A4A43"/>
    <w:rsid w:val="001C4A7C"/>
    <w:rsid w:val="001E6EC0"/>
    <w:rsid w:val="001F09D9"/>
    <w:rsid w:val="002208F6"/>
    <w:rsid w:val="00223413"/>
    <w:rsid w:val="00246535"/>
    <w:rsid w:val="00251533"/>
    <w:rsid w:val="00251A32"/>
    <w:rsid w:val="0027737D"/>
    <w:rsid w:val="00286855"/>
    <w:rsid w:val="00291D9C"/>
    <w:rsid w:val="002B5A14"/>
    <w:rsid w:val="002C4B8C"/>
    <w:rsid w:val="002C4C05"/>
    <w:rsid w:val="002E04B5"/>
    <w:rsid w:val="002E6B66"/>
    <w:rsid w:val="002F0C47"/>
    <w:rsid w:val="002F2070"/>
    <w:rsid w:val="00302E11"/>
    <w:rsid w:val="0033342E"/>
    <w:rsid w:val="00347B87"/>
    <w:rsid w:val="0036350B"/>
    <w:rsid w:val="003A2196"/>
    <w:rsid w:val="003F3CE7"/>
    <w:rsid w:val="004009B5"/>
    <w:rsid w:val="00401A1B"/>
    <w:rsid w:val="00415DA3"/>
    <w:rsid w:val="00416ED1"/>
    <w:rsid w:val="0044436F"/>
    <w:rsid w:val="00473F6E"/>
    <w:rsid w:val="00477CAC"/>
    <w:rsid w:val="00490869"/>
    <w:rsid w:val="004A49AB"/>
    <w:rsid w:val="004A522A"/>
    <w:rsid w:val="004A761B"/>
    <w:rsid w:val="004C3CF5"/>
    <w:rsid w:val="004C7CF9"/>
    <w:rsid w:val="004D09A9"/>
    <w:rsid w:val="004D3813"/>
    <w:rsid w:val="004E7CA8"/>
    <w:rsid w:val="004F50B0"/>
    <w:rsid w:val="004F5442"/>
    <w:rsid w:val="004F5D28"/>
    <w:rsid w:val="005038F0"/>
    <w:rsid w:val="00523DE0"/>
    <w:rsid w:val="00536281"/>
    <w:rsid w:val="005420F7"/>
    <w:rsid w:val="00550087"/>
    <w:rsid w:val="00553E35"/>
    <w:rsid w:val="00556FF8"/>
    <w:rsid w:val="005C7901"/>
    <w:rsid w:val="005D661A"/>
    <w:rsid w:val="005D7459"/>
    <w:rsid w:val="006462B4"/>
    <w:rsid w:val="00670C0D"/>
    <w:rsid w:val="00683869"/>
    <w:rsid w:val="006A1937"/>
    <w:rsid w:val="006B38D7"/>
    <w:rsid w:val="006B6C36"/>
    <w:rsid w:val="006D3381"/>
    <w:rsid w:val="006F3FFA"/>
    <w:rsid w:val="006F7CA0"/>
    <w:rsid w:val="00704A26"/>
    <w:rsid w:val="00722D8F"/>
    <w:rsid w:val="00732DB1"/>
    <w:rsid w:val="00732E6A"/>
    <w:rsid w:val="007408A7"/>
    <w:rsid w:val="007523C3"/>
    <w:rsid w:val="00761D91"/>
    <w:rsid w:val="007622A0"/>
    <w:rsid w:val="00771E66"/>
    <w:rsid w:val="00781978"/>
    <w:rsid w:val="007968F2"/>
    <w:rsid w:val="007A08B1"/>
    <w:rsid w:val="007B09A4"/>
    <w:rsid w:val="007B0E6B"/>
    <w:rsid w:val="007B7538"/>
    <w:rsid w:val="007D1708"/>
    <w:rsid w:val="007D36C5"/>
    <w:rsid w:val="007E09DD"/>
    <w:rsid w:val="007E1977"/>
    <w:rsid w:val="008061DA"/>
    <w:rsid w:val="00807B38"/>
    <w:rsid w:val="00825089"/>
    <w:rsid w:val="00835FE7"/>
    <w:rsid w:val="00850F49"/>
    <w:rsid w:val="00853A66"/>
    <w:rsid w:val="00861FF2"/>
    <w:rsid w:val="008737F0"/>
    <w:rsid w:val="008D48E1"/>
    <w:rsid w:val="008D6BF7"/>
    <w:rsid w:val="00912D88"/>
    <w:rsid w:val="009144AE"/>
    <w:rsid w:val="00916BF1"/>
    <w:rsid w:val="009244F9"/>
    <w:rsid w:val="00925215"/>
    <w:rsid w:val="009933ED"/>
    <w:rsid w:val="009A1326"/>
    <w:rsid w:val="009D10E8"/>
    <w:rsid w:val="009F2A0D"/>
    <w:rsid w:val="009F3A00"/>
    <w:rsid w:val="009F462C"/>
    <w:rsid w:val="00A06854"/>
    <w:rsid w:val="00A06CB3"/>
    <w:rsid w:val="00A61BEF"/>
    <w:rsid w:val="00A64AD0"/>
    <w:rsid w:val="00A767E0"/>
    <w:rsid w:val="00A95086"/>
    <w:rsid w:val="00AA6BA3"/>
    <w:rsid w:val="00AB17CC"/>
    <w:rsid w:val="00AB3C9E"/>
    <w:rsid w:val="00AB6837"/>
    <w:rsid w:val="00AE6505"/>
    <w:rsid w:val="00AF4D1B"/>
    <w:rsid w:val="00B03278"/>
    <w:rsid w:val="00B14B2F"/>
    <w:rsid w:val="00B37263"/>
    <w:rsid w:val="00B42215"/>
    <w:rsid w:val="00B47814"/>
    <w:rsid w:val="00B57154"/>
    <w:rsid w:val="00B6347B"/>
    <w:rsid w:val="00B66127"/>
    <w:rsid w:val="00B87839"/>
    <w:rsid w:val="00BA4298"/>
    <w:rsid w:val="00BB0587"/>
    <w:rsid w:val="00BC1DA4"/>
    <w:rsid w:val="00BE05E3"/>
    <w:rsid w:val="00C20D32"/>
    <w:rsid w:val="00C43CB2"/>
    <w:rsid w:val="00C84921"/>
    <w:rsid w:val="00C95A38"/>
    <w:rsid w:val="00CA634C"/>
    <w:rsid w:val="00CD3FC5"/>
    <w:rsid w:val="00D13A74"/>
    <w:rsid w:val="00D27FB5"/>
    <w:rsid w:val="00D33E81"/>
    <w:rsid w:val="00D41056"/>
    <w:rsid w:val="00D626DA"/>
    <w:rsid w:val="00D90A12"/>
    <w:rsid w:val="00D93BE3"/>
    <w:rsid w:val="00DA3FD3"/>
    <w:rsid w:val="00DD0D21"/>
    <w:rsid w:val="00DD6FEC"/>
    <w:rsid w:val="00DE438C"/>
    <w:rsid w:val="00DF0E1D"/>
    <w:rsid w:val="00DF5F5F"/>
    <w:rsid w:val="00E03240"/>
    <w:rsid w:val="00E1473C"/>
    <w:rsid w:val="00E22C91"/>
    <w:rsid w:val="00E3578E"/>
    <w:rsid w:val="00E55788"/>
    <w:rsid w:val="00E57097"/>
    <w:rsid w:val="00E6255A"/>
    <w:rsid w:val="00E7198F"/>
    <w:rsid w:val="00E75645"/>
    <w:rsid w:val="00E90FF3"/>
    <w:rsid w:val="00E91D22"/>
    <w:rsid w:val="00EA447A"/>
    <w:rsid w:val="00EB3219"/>
    <w:rsid w:val="00EC7F0A"/>
    <w:rsid w:val="00ED2DB1"/>
    <w:rsid w:val="00ED6914"/>
    <w:rsid w:val="00EE565B"/>
    <w:rsid w:val="00EF0354"/>
    <w:rsid w:val="00EF6655"/>
    <w:rsid w:val="00F04FB0"/>
    <w:rsid w:val="00F13942"/>
    <w:rsid w:val="00F3209B"/>
    <w:rsid w:val="00F3366A"/>
    <w:rsid w:val="00F5291C"/>
    <w:rsid w:val="00F55B66"/>
    <w:rsid w:val="00F61F9A"/>
    <w:rsid w:val="00F73066"/>
    <w:rsid w:val="00F732C9"/>
    <w:rsid w:val="00F77A05"/>
    <w:rsid w:val="00FA2CB6"/>
    <w:rsid w:val="00FD26EB"/>
    <w:rsid w:val="00FD4146"/>
    <w:rsid w:val="00FD6710"/>
    <w:rsid w:val="00FF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44988"/>
  <w15:chartTrackingRefBased/>
  <w15:docId w15:val="{57D5BE39-168E-4968-B570-E5251DB8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1473C"/>
    <w:pPr>
      <w:spacing w:after="200" w:line="240" w:lineRule="auto"/>
    </w:pPr>
    <w:rPr>
      <w:i/>
      <w:iCs/>
      <w:color w:val="44546A" w:themeColor="text2"/>
      <w:sz w:val="18"/>
      <w:szCs w:val="18"/>
    </w:rPr>
  </w:style>
  <w:style w:type="paragraph" w:styleId="ListParagraph">
    <w:name w:val="List Paragraph"/>
    <w:basedOn w:val="Normal"/>
    <w:uiPriority w:val="34"/>
    <w:qFormat/>
    <w:rsid w:val="00807B38"/>
    <w:pPr>
      <w:ind w:left="720"/>
      <w:contextualSpacing/>
    </w:pPr>
  </w:style>
  <w:style w:type="character" w:styleId="Hyperlink">
    <w:name w:val="Hyperlink"/>
    <w:basedOn w:val="DefaultParagraphFont"/>
    <w:uiPriority w:val="99"/>
    <w:unhideWhenUsed/>
    <w:rsid w:val="00556FF8"/>
    <w:rPr>
      <w:color w:val="0563C1" w:themeColor="hyperlink"/>
      <w:u w:val="single"/>
    </w:rPr>
  </w:style>
  <w:style w:type="character" w:styleId="UnresolvedMention">
    <w:name w:val="Unresolved Mention"/>
    <w:basedOn w:val="DefaultParagraphFont"/>
    <w:uiPriority w:val="99"/>
    <w:semiHidden/>
    <w:unhideWhenUsed/>
    <w:rsid w:val="00556FF8"/>
    <w:rPr>
      <w:color w:val="808080"/>
      <w:shd w:val="clear" w:color="auto" w:fill="E6E6E6"/>
    </w:rPr>
  </w:style>
  <w:style w:type="character" w:styleId="Emphasis">
    <w:name w:val="Emphasis"/>
    <w:basedOn w:val="DefaultParagraphFont"/>
    <w:uiPriority w:val="20"/>
    <w:qFormat/>
    <w:rsid w:val="00761D91"/>
    <w:rPr>
      <w:i/>
      <w:iCs/>
    </w:rPr>
  </w:style>
  <w:style w:type="paragraph" w:styleId="BalloonText">
    <w:name w:val="Balloon Text"/>
    <w:basedOn w:val="Normal"/>
    <w:link w:val="BalloonTextChar"/>
    <w:uiPriority w:val="99"/>
    <w:semiHidden/>
    <w:unhideWhenUsed/>
    <w:rsid w:val="00AB17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17CC"/>
    <w:rPr>
      <w:rFonts w:ascii="Segoe UI" w:hAnsi="Segoe UI" w:cs="Segoe UI"/>
      <w:sz w:val="18"/>
      <w:szCs w:val="18"/>
    </w:rPr>
  </w:style>
  <w:style w:type="character" w:styleId="CommentReference">
    <w:name w:val="annotation reference"/>
    <w:basedOn w:val="DefaultParagraphFont"/>
    <w:uiPriority w:val="99"/>
    <w:semiHidden/>
    <w:unhideWhenUsed/>
    <w:rsid w:val="001E6EC0"/>
    <w:rPr>
      <w:sz w:val="16"/>
      <w:szCs w:val="16"/>
    </w:rPr>
  </w:style>
  <w:style w:type="paragraph" w:styleId="CommentText">
    <w:name w:val="annotation text"/>
    <w:basedOn w:val="Normal"/>
    <w:link w:val="CommentTextChar"/>
    <w:uiPriority w:val="99"/>
    <w:semiHidden/>
    <w:unhideWhenUsed/>
    <w:rsid w:val="001E6EC0"/>
    <w:pPr>
      <w:spacing w:line="240" w:lineRule="auto"/>
    </w:pPr>
    <w:rPr>
      <w:sz w:val="20"/>
      <w:szCs w:val="20"/>
    </w:rPr>
  </w:style>
  <w:style w:type="character" w:customStyle="1" w:styleId="CommentTextChar">
    <w:name w:val="Comment Text Char"/>
    <w:basedOn w:val="DefaultParagraphFont"/>
    <w:link w:val="CommentText"/>
    <w:uiPriority w:val="99"/>
    <w:semiHidden/>
    <w:rsid w:val="001E6EC0"/>
    <w:rPr>
      <w:sz w:val="20"/>
      <w:szCs w:val="20"/>
    </w:rPr>
  </w:style>
  <w:style w:type="paragraph" w:styleId="CommentSubject">
    <w:name w:val="annotation subject"/>
    <w:basedOn w:val="CommentText"/>
    <w:next w:val="CommentText"/>
    <w:link w:val="CommentSubjectChar"/>
    <w:uiPriority w:val="99"/>
    <w:semiHidden/>
    <w:unhideWhenUsed/>
    <w:rsid w:val="001E6EC0"/>
    <w:rPr>
      <w:b/>
      <w:bCs/>
    </w:rPr>
  </w:style>
  <w:style w:type="character" w:customStyle="1" w:styleId="CommentSubjectChar">
    <w:name w:val="Comment Subject Char"/>
    <w:basedOn w:val="CommentTextChar"/>
    <w:link w:val="CommentSubject"/>
    <w:uiPriority w:val="99"/>
    <w:semiHidden/>
    <w:rsid w:val="001E6E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995169">
      <w:bodyDiv w:val="1"/>
      <w:marLeft w:val="0"/>
      <w:marRight w:val="0"/>
      <w:marTop w:val="0"/>
      <w:marBottom w:val="0"/>
      <w:divBdr>
        <w:top w:val="none" w:sz="0" w:space="0" w:color="auto"/>
        <w:left w:val="none" w:sz="0" w:space="0" w:color="auto"/>
        <w:bottom w:val="none" w:sz="0" w:space="0" w:color="auto"/>
        <w:right w:val="none" w:sz="0" w:space="0" w:color="auto"/>
      </w:divBdr>
      <w:divsChild>
        <w:div w:id="1680621157">
          <w:marLeft w:val="0"/>
          <w:marRight w:val="0"/>
          <w:marTop w:val="0"/>
          <w:marBottom w:val="0"/>
          <w:divBdr>
            <w:top w:val="none" w:sz="0" w:space="0" w:color="auto"/>
            <w:left w:val="none" w:sz="0" w:space="0" w:color="auto"/>
            <w:bottom w:val="none" w:sz="0" w:space="0" w:color="auto"/>
            <w:right w:val="none" w:sz="0" w:space="0" w:color="auto"/>
          </w:divBdr>
        </w:div>
        <w:div w:id="1218737850">
          <w:marLeft w:val="0"/>
          <w:marRight w:val="0"/>
          <w:marTop w:val="0"/>
          <w:marBottom w:val="0"/>
          <w:divBdr>
            <w:top w:val="none" w:sz="0" w:space="0" w:color="auto"/>
            <w:left w:val="none" w:sz="0" w:space="0" w:color="auto"/>
            <w:bottom w:val="none" w:sz="0" w:space="0" w:color="auto"/>
            <w:right w:val="none" w:sz="0" w:space="0" w:color="auto"/>
          </w:divBdr>
        </w:div>
        <w:div w:id="1902280148">
          <w:marLeft w:val="0"/>
          <w:marRight w:val="0"/>
          <w:marTop w:val="0"/>
          <w:marBottom w:val="0"/>
          <w:divBdr>
            <w:top w:val="none" w:sz="0" w:space="0" w:color="auto"/>
            <w:left w:val="none" w:sz="0" w:space="0" w:color="auto"/>
            <w:bottom w:val="none" w:sz="0" w:space="0" w:color="auto"/>
            <w:right w:val="none" w:sz="0" w:space="0" w:color="auto"/>
          </w:divBdr>
        </w:div>
        <w:div w:id="1506747283">
          <w:marLeft w:val="0"/>
          <w:marRight w:val="0"/>
          <w:marTop w:val="0"/>
          <w:marBottom w:val="0"/>
          <w:divBdr>
            <w:top w:val="none" w:sz="0" w:space="0" w:color="auto"/>
            <w:left w:val="none" w:sz="0" w:space="0" w:color="auto"/>
            <w:bottom w:val="none" w:sz="0" w:space="0" w:color="auto"/>
            <w:right w:val="none" w:sz="0" w:space="0" w:color="auto"/>
          </w:divBdr>
        </w:div>
        <w:div w:id="1444835892">
          <w:marLeft w:val="0"/>
          <w:marRight w:val="0"/>
          <w:marTop w:val="0"/>
          <w:marBottom w:val="0"/>
          <w:divBdr>
            <w:top w:val="none" w:sz="0" w:space="0" w:color="auto"/>
            <w:left w:val="none" w:sz="0" w:space="0" w:color="auto"/>
            <w:bottom w:val="none" w:sz="0" w:space="0" w:color="auto"/>
            <w:right w:val="none" w:sz="0" w:space="0" w:color="auto"/>
          </w:divBdr>
        </w:div>
        <w:div w:id="1699355650">
          <w:marLeft w:val="0"/>
          <w:marRight w:val="0"/>
          <w:marTop w:val="0"/>
          <w:marBottom w:val="0"/>
          <w:divBdr>
            <w:top w:val="none" w:sz="0" w:space="0" w:color="auto"/>
            <w:left w:val="none" w:sz="0" w:space="0" w:color="auto"/>
            <w:bottom w:val="none" w:sz="0" w:space="0" w:color="auto"/>
            <w:right w:val="none" w:sz="0" w:space="0" w:color="auto"/>
          </w:divBdr>
        </w:div>
        <w:div w:id="2064594896">
          <w:marLeft w:val="0"/>
          <w:marRight w:val="0"/>
          <w:marTop w:val="0"/>
          <w:marBottom w:val="0"/>
          <w:divBdr>
            <w:top w:val="none" w:sz="0" w:space="0" w:color="auto"/>
            <w:left w:val="none" w:sz="0" w:space="0" w:color="auto"/>
            <w:bottom w:val="none" w:sz="0" w:space="0" w:color="auto"/>
            <w:right w:val="none" w:sz="0" w:space="0" w:color="auto"/>
          </w:divBdr>
        </w:div>
        <w:div w:id="1263302715">
          <w:marLeft w:val="0"/>
          <w:marRight w:val="0"/>
          <w:marTop w:val="0"/>
          <w:marBottom w:val="0"/>
          <w:divBdr>
            <w:top w:val="none" w:sz="0" w:space="0" w:color="auto"/>
            <w:left w:val="none" w:sz="0" w:space="0" w:color="auto"/>
            <w:bottom w:val="none" w:sz="0" w:space="0" w:color="auto"/>
            <w:right w:val="none" w:sz="0" w:space="0" w:color="auto"/>
          </w:divBdr>
        </w:div>
        <w:div w:id="488180847">
          <w:marLeft w:val="0"/>
          <w:marRight w:val="0"/>
          <w:marTop w:val="0"/>
          <w:marBottom w:val="0"/>
          <w:divBdr>
            <w:top w:val="none" w:sz="0" w:space="0" w:color="auto"/>
            <w:left w:val="none" w:sz="0" w:space="0" w:color="auto"/>
            <w:bottom w:val="none" w:sz="0" w:space="0" w:color="auto"/>
            <w:right w:val="none" w:sz="0" w:space="0" w:color="auto"/>
          </w:divBdr>
        </w:div>
        <w:div w:id="31461870">
          <w:marLeft w:val="0"/>
          <w:marRight w:val="0"/>
          <w:marTop w:val="0"/>
          <w:marBottom w:val="0"/>
          <w:divBdr>
            <w:top w:val="none" w:sz="0" w:space="0" w:color="auto"/>
            <w:left w:val="none" w:sz="0" w:space="0" w:color="auto"/>
            <w:bottom w:val="none" w:sz="0" w:space="0" w:color="auto"/>
            <w:right w:val="none" w:sz="0" w:space="0" w:color="auto"/>
          </w:divBdr>
        </w:div>
        <w:div w:id="1884517265">
          <w:marLeft w:val="0"/>
          <w:marRight w:val="0"/>
          <w:marTop w:val="0"/>
          <w:marBottom w:val="0"/>
          <w:divBdr>
            <w:top w:val="none" w:sz="0" w:space="0" w:color="auto"/>
            <w:left w:val="none" w:sz="0" w:space="0" w:color="auto"/>
            <w:bottom w:val="none" w:sz="0" w:space="0" w:color="auto"/>
            <w:right w:val="none" w:sz="0" w:space="0" w:color="auto"/>
          </w:divBdr>
        </w:div>
        <w:div w:id="867567499">
          <w:marLeft w:val="0"/>
          <w:marRight w:val="0"/>
          <w:marTop w:val="0"/>
          <w:marBottom w:val="0"/>
          <w:divBdr>
            <w:top w:val="none" w:sz="0" w:space="0" w:color="auto"/>
            <w:left w:val="none" w:sz="0" w:space="0" w:color="auto"/>
            <w:bottom w:val="none" w:sz="0" w:space="0" w:color="auto"/>
            <w:right w:val="none" w:sz="0" w:space="0" w:color="auto"/>
          </w:divBdr>
        </w:div>
        <w:div w:id="2020619722">
          <w:marLeft w:val="0"/>
          <w:marRight w:val="0"/>
          <w:marTop w:val="0"/>
          <w:marBottom w:val="0"/>
          <w:divBdr>
            <w:top w:val="none" w:sz="0" w:space="0" w:color="auto"/>
            <w:left w:val="none" w:sz="0" w:space="0" w:color="auto"/>
            <w:bottom w:val="none" w:sz="0" w:space="0" w:color="auto"/>
            <w:right w:val="none" w:sz="0" w:space="0" w:color="auto"/>
          </w:divBdr>
        </w:div>
        <w:div w:id="344407467">
          <w:marLeft w:val="0"/>
          <w:marRight w:val="0"/>
          <w:marTop w:val="0"/>
          <w:marBottom w:val="0"/>
          <w:divBdr>
            <w:top w:val="none" w:sz="0" w:space="0" w:color="auto"/>
            <w:left w:val="none" w:sz="0" w:space="0" w:color="auto"/>
            <w:bottom w:val="none" w:sz="0" w:space="0" w:color="auto"/>
            <w:right w:val="none" w:sz="0" w:space="0" w:color="auto"/>
          </w:divBdr>
        </w:div>
        <w:div w:id="1648970080">
          <w:marLeft w:val="0"/>
          <w:marRight w:val="0"/>
          <w:marTop w:val="0"/>
          <w:marBottom w:val="0"/>
          <w:divBdr>
            <w:top w:val="none" w:sz="0" w:space="0" w:color="auto"/>
            <w:left w:val="none" w:sz="0" w:space="0" w:color="auto"/>
            <w:bottom w:val="none" w:sz="0" w:space="0" w:color="auto"/>
            <w:right w:val="none" w:sz="0" w:space="0" w:color="auto"/>
          </w:divBdr>
        </w:div>
        <w:div w:id="1976253388">
          <w:marLeft w:val="0"/>
          <w:marRight w:val="0"/>
          <w:marTop w:val="0"/>
          <w:marBottom w:val="0"/>
          <w:divBdr>
            <w:top w:val="none" w:sz="0" w:space="0" w:color="auto"/>
            <w:left w:val="none" w:sz="0" w:space="0" w:color="auto"/>
            <w:bottom w:val="none" w:sz="0" w:space="0" w:color="auto"/>
            <w:right w:val="none" w:sz="0" w:space="0" w:color="auto"/>
          </w:divBdr>
        </w:div>
        <w:div w:id="356319438">
          <w:marLeft w:val="0"/>
          <w:marRight w:val="0"/>
          <w:marTop w:val="0"/>
          <w:marBottom w:val="0"/>
          <w:divBdr>
            <w:top w:val="none" w:sz="0" w:space="0" w:color="auto"/>
            <w:left w:val="none" w:sz="0" w:space="0" w:color="auto"/>
            <w:bottom w:val="none" w:sz="0" w:space="0" w:color="auto"/>
            <w:right w:val="none" w:sz="0" w:space="0" w:color="auto"/>
          </w:divBdr>
        </w:div>
        <w:div w:id="1833718452">
          <w:marLeft w:val="0"/>
          <w:marRight w:val="0"/>
          <w:marTop w:val="0"/>
          <w:marBottom w:val="0"/>
          <w:divBdr>
            <w:top w:val="none" w:sz="0" w:space="0" w:color="auto"/>
            <w:left w:val="none" w:sz="0" w:space="0" w:color="auto"/>
            <w:bottom w:val="none" w:sz="0" w:space="0" w:color="auto"/>
            <w:right w:val="none" w:sz="0" w:space="0" w:color="auto"/>
          </w:divBdr>
        </w:div>
        <w:div w:id="1480271822">
          <w:marLeft w:val="0"/>
          <w:marRight w:val="0"/>
          <w:marTop w:val="0"/>
          <w:marBottom w:val="0"/>
          <w:divBdr>
            <w:top w:val="none" w:sz="0" w:space="0" w:color="auto"/>
            <w:left w:val="none" w:sz="0" w:space="0" w:color="auto"/>
            <w:bottom w:val="none" w:sz="0" w:space="0" w:color="auto"/>
            <w:right w:val="none" w:sz="0" w:space="0" w:color="auto"/>
          </w:divBdr>
        </w:div>
        <w:div w:id="738870863">
          <w:marLeft w:val="0"/>
          <w:marRight w:val="0"/>
          <w:marTop w:val="0"/>
          <w:marBottom w:val="0"/>
          <w:divBdr>
            <w:top w:val="none" w:sz="0" w:space="0" w:color="auto"/>
            <w:left w:val="none" w:sz="0" w:space="0" w:color="auto"/>
            <w:bottom w:val="none" w:sz="0" w:space="0" w:color="auto"/>
            <w:right w:val="none" w:sz="0" w:space="0" w:color="auto"/>
          </w:divBdr>
        </w:div>
        <w:div w:id="1556694076">
          <w:marLeft w:val="0"/>
          <w:marRight w:val="0"/>
          <w:marTop w:val="0"/>
          <w:marBottom w:val="0"/>
          <w:divBdr>
            <w:top w:val="none" w:sz="0" w:space="0" w:color="auto"/>
            <w:left w:val="none" w:sz="0" w:space="0" w:color="auto"/>
            <w:bottom w:val="none" w:sz="0" w:space="0" w:color="auto"/>
            <w:right w:val="none" w:sz="0" w:space="0" w:color="auto"/>
          </w:divBdr>
        </w:div>
        <w:div w:id="1151675966">
          <w:marLeft w:val="0"/>
          <w:marRight w:val="0"/>
          <w:marTop w:val="0"/>
          <w:marBottom w:val="0"/>
          <w:divBdr>
            <w:top w:val="none" w:sz="0" w:space="0" w:color="auto"/>
            <w:left w:val="none" w:sz="0" w:space="0" w:color="auto"/>
            <w:bottom w:val="none" w:sz="0" w:space="0" w:color="auto"/>
            <w:right w:val="none" w:sz="0" w:space="0" w:color="auto"/>
          </w:divBdr>
        </w:div>
        <w:div w:id="319161907">
          <w:marLeft w:val="0"/>
          <w:marRight w:val="0"/>
          <w:marTop w:val="0"/>
          <w:marBottom w:val="0"/>
          <w:divBdr>
            <w:top w:val="none" w:sz="0" w:space="0" w:color="auto"/>
            <w:left w:val="none" w:sz="0" w:space="0" w:color="auto"/>
            <w:bottom w:val="none" w:sz="0" w:space="0" w:color="auto"/>
            <w:right w:val="none" w:sz="0" w:space="0" w:color="auto"/>
          </w:divBdr>
        </w:div>
        <w:div w:id="1496188769">
          <w:marLeft w:val="0"/>
          <w:marRight w:val="0"/>
          <w:marTop w:val="0"/>
          <w:marBottom w:val="0"/>
          <w:divBdr>
            <w:top w:val="none" w:sz="0" w:space="0" w:color="auto"/>
            <w:left w:val="none" w:sz="0" w:space="0" w:color="auto"/>
            <w:bottom w:val="none" w:sz="0" w:space="0" w:color="auto"/>
            <w:right w:val="none" w:sz="0" w:space="0" w:color="auto"/>
          </w:divBdr>
        </w:div>
        <w:div w:id="299848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kdouglas@ppmtcapital.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Douglas</dc:creator>
  <cp:keywords/>
  <dc:description/>
  <cp:lastModifiedBy>Karl Douglas</cp:lastModifiedBy>
  <cp:revision>2</cp:revision>
  <cp:lastPrinted>2017-08-12T18:20:00Z</cp:lastPrinted>
  <dcterms:created xsi:type="dcterms:W3CDTF">2019-03-29T18:55:00Z</dcterms:created>
  <dcterms:modified xsi:type="dcterms:W3CDTF">2019-03-29T18:55:00Z</dcterms:modified>
</cp:coreProperties>
</file>