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FriendlyManager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Events Platform Upgrade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32"/>
          <w:szCs w:val="32"/>
        </w:rPr>
        <w:t xml:space="preserve">Product Specification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Consolidated product spec covering Events, Bookings, Finances, Public Registration Forms, Lighting &amp; Access Control, and Reporting.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Version 1.0  |  April 2026  |  Author: Karl</w:t>
      </w:r>
    </w:p>
    <w:p>
      <w:pPr>
        <w:spacing w:before="200"/>
        <w:jc w:val="center"/>
      </w:pPr>
      <w:hyperlink w:history="1" r:id="rIdj47iz1lzex7pmmqcjd0p4">
        <w:r>
          <w:rPr>
            <w:rFonts w:ascii="Calibri" w:cs="Calibri" w:eastAsia="Calibri" w:hAnsi="Calibri"/>
            <w:color w:val="1F6FEB"/>
            <w:sz w:val="20"/>
            <w:szCs w:val="20"/>
            <w:u w:val="single"/>
          </w:rPr>
          <w:t xml:space="preserve">Prototype (Figma – Pink Zebra)</w:t>
        </w:r>
      </w:hyperlink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1. Document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consolidates the existing FriendlyManager (FM) event-related specs — the core Events brief, the Events v2 iteration, the Venue/Bookable spec, and the 5-Day Football Camp worked example — into a single product specification intended for a product team to scope, design and build against.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It describes a single integrated platform composed of six tightly-coupled modules: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Events </w:t>
      </w:r>
      <w:r>
        <w:rPr>
          <w:rFonts w:ascii="Calibri" w:cs="Calibri" w:eastAsia="Calibri" w:hAnsi="Calibri"/>
          <w:sz w:val="22"/>
          <w:szCs w:val="22"/>
        </w:rPr>
        <w:t xml:space="preserve">— the authoring, scheduling and participation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Bookings </w:t>
      </w:r>
      <w:r>
        <w:rPr>
          <w:rFonts w:ascii="Calibri" w:cs="Calibri" w:eastAsia="Calibri" w:hAnsi="Calibri"/>
          <w:sz w:val="22"/>
          <w:szCs w:val="22"/>
        </w:rPr>
        <w:t xml:space="preserve">— the bookable resource layer (venues, people, items) underpinning every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Finances </w:t>
      </w:r>
      <w:r>
        <w:rPr>
          <w:rFonts w:ascii="Calibri" w:cs="Calibri" w:eastAsia="Calibri" w:hAnsi="Calibri"/>
          <w:sz w:val="22"/>
          <w:szCs w:val="22"/>
        </w:rPr>
        <w:t xml:space="preserve">— pricing rules, ticketing, discounts, payments, refunds, and Xero accounting.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Public Registration Forms </w:t>
      </w:r>
      <w:r>
        <w:rPr>
          <w:rFonts w:ascii="Calibri" w:cs="Calibri" w:eastAsia="Calibri" w:hAnsi="Calibri"/>
          <w:sz w:val="22"/>
          <w:szCs w:val="22"/>
        </w:rPr>
        <w:t xml:space="preserve">— the externally-hosted registration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Lighting &amp; Access Control </w:t>
      </w:r>
      <w:r>
        <w:rPr>
          <w:rFonts w:ascii="Calibri" w:cs="Calibri" w:eastAsia="Calibri" w:hAnsi="Calibri"/>
          <w:sz w:val="22"/>
          <w:szCs w:val="22"/>
        </w:rPr>
        <w:t xml:space="preserve">— physical-layer integrations driven by event/session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Reporting </w:t>
      </w:r>
      <w:r>
        <w:rPr>
          <w:rFonts w:ascii="Calibri" w:cs="Calibri" w:eastAsia="Calibri" w:hAnsi="Calibri"/>
          <w:sz w:val="22"/>
          <w:szCs w:val="22"/>
        </w:rPr>
        <w:t xml:space="preserve">— cross-module reporting, dashboards, and data exports.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worked example used throughout this document is the 5-Day Football Camp scenario. It exercises the majority of the system — multi-day multi-session events, shared NSO→Club event delivery, tiered fees, phased registration windows, waitlists, hold-spot interest, discounts, Xero mapping, and access control.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Unify standalone events, class attendance, competitions and public events under one data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Let a National Sports Organisation (NSO) author an event once and distribute it to affiliated clubs, with controlled overrides.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Handle the full registration lifecycle (interest → hold → confirm → payment → attendance → reporting → refund).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 public, internal, private and hybrid events with consistent form, fee and access-control primitives.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a rich but configurable pricing engine covering tiered tickets, conditional fees, add-ons, early-bird, late fees and discount stacking.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Integrate cleanly with physical infrastructure (lighting, door access) and financial systems (Xero).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1.2 Non-Goals (v1)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 social-media auto-publishing (post MVP – see §12).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Bi-directional Google/Apple/Microsoft calendar sync (post MVP).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Mobile-app event authoring for Advanced Events (Basic Events only on mobile).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Survey automation triggered by attendance (future phase).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2. Personas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Primary Scope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Needs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NSO Admin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Authors master events, sets defaults, distributes to clubs, consolidated reporting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Event templates, category defaults, Xero defaults, cross-club oversight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Club Admin / Event Coordinator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Accepts shared events, runs local events, manages attendees and finances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Speed of setup, per-event overrides, mobile for basic events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Coach / Session Lead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Runs sessions, takes attendance, manages session-level invitees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Fast attendance, session-level permissions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Member (Parent/Player)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Registers, pays, attends, manages family registrations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Clarity on fees, stable registration, waitlist visibility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Public Registrant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Non-member signs up through a public URL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Frictionless registration, clear pricing, payment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Finance Admin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Reconciles payments, manages refunds, maps Xero codes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Accurate codes per fee, refund-as-credit, audit logs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Facilities Admin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Owns venues, lighting profiles, access control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Conflict-free bookings, automated physical-layer triggers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3. System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six modules share a common core: a unified Event/Session object, a Bookable object, a Person object, and a Fee Rule engine. All modules read and write from a shared permissions, communications and reporting layer.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3.1 Module Interaction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Produces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Consumes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Events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Event + Session objects, invitee/attendee records, attendance, tasks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Bookables, Fee Rules, Registration Forms, Access Control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Bookings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Bookable resources, booking records, conflicts, availability windows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Events, Lighting/Access profiles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Finances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Fees, transactions, invoices, credits, Xero payloads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Events, Registration Forms, Members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Public Registration Forms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Registrations, answers, payment intents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Events, Finances, Access Control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Lighting &amp; Access Control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Lighting/door schedules, scan events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Events, Bookings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Reporting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Dashboards, scheduled reports, exports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Every module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3.2 Core Entities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Event </w:t>
      </w:r>
      <w:r>
        <w:rPr>
          <w:rFonts w:ascii="Calibri" w:cs="Calibri" w:eastAsia="Calibri" w:hAnsi="Calibri"/>
          <w:sz w:val="22"/>
          <w:szCs w:val="22"/>
        </w:rPr>
        <w:t xml:space="preserve">— parent object. Holds category, dates, invitees, core fee config, permissions, reporting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Session </w:t>
      </w:r>
      <w:r>
        <w:rPr>
          <w:rFonts w:ascii="Calibri" w:cs="Calibri" w:eastAsia="Calibri" w:hAnsi="Calibri"/>
          <w:sz w:val="22"/>
          <w:szCs w:val="22"/>
        </w:rPr>
        <w:t xml:space="preserve">— child of an event. Inherits all event fields but can override any. Can be nested one level further (sub-session).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Invitee </w:t>
      </w:r>
      <w:r>
        <w:rPr>
          <w:rFonts w:ascii="Calibri" w:cs="Calibri" w:eastAsia="Calibri" w:hAnsi="Calibri"/>
          <w:sz w:val="22"/>
          <w:szCs w:val="22"/>
        </w:rPr>
        <w:t xml:space="preserve">— a Person or Group attached to an Event/Session with a status (Invited, Confirmed, Declined, Excluded, Interested, Waitlisted, Hold).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Bookable </w:t>
      </w:r>
      <w:r>
        <w:rPr>
          <w:rFonts w:ascii="Calibri" w:cs="Calibri" w:eastAsia="Calibri" w:hAnsi="Calibri"/>
          <w:sz w:val="22"/>
          <w:szCs w:val="22"/>
        </w:rPr>
        <w:t xml:space="preserve">— Venue, Person or Item. Hierarchical (parent → up to 8 levels of children). Supports Master/Slave cloning.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Fee Rule </w:t>
      </w:r>
      <w:r>
        <w:rPr>
          <w:rFonts w:ascii="Calibri" w:cs="Calibri" w:eastAsia="Calibri" w:hAnsi="Calibri"/>
          <w:sz w:val="22"/>
          <w:szCs w:val="22"/>
        </w:rPr>
        <w:t xml:space="preserve">— a conditional price fragment attached to an Event/Session/Add-on. Evaluated at registration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Registration Form </w:t>
      </w:r>
      <w:r>
        <w:rPr>
          <w:rFonts w:ascii="Calibri" w:cs="Calibri" w:eastAsia="Calibri" w:hAnsi="Calibri"/>
          <w:sz w:val="22"/>
          <w:szCs w:val="22"/>
        </w:rPr>
        <w:t xml:space="preserve">— schema of fields (standard + custom) bound to an Event with logic, payment and T&amp;C config.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Registration </w:t>
      </w:r>
      <w:r>
        <w:rPr>
          <w:rFonts w:ascii="Calibri" w:cs="Calibri" w:eastAsia="Calibri" w:hAnsi="Calibri"/>
          <w:sz w:val="22"/>
          <w:szCs w:val="22"/>
        </w:rPr>
        <w:t xml:space="preserve">— the completed record of a Person (or Guest) against an Event/Session, with answers, fees, payment and attendance.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</w:t>
      </w:r>
      <w:r>
        <w:rPr>
          <w:rFonts w:ascii="Calibri" w:cs="Calibri" w:eastAsia="Calibri" w:hAnsi="Calibri"/>
          <w:sz w:val="22"/>
          <w:szCs w:val="22"/>
        </w:rPr>
        <w:t xml:space="preserve">— taxonomy node carrying default config (T&amp;Cs, forms, fees, permissions, imagery).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4. Events Module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4.1 Event Styles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creation the user chooses a style that controls the creation flow and the defaults applied: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960"/>
        <w:gridCol w:w="10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Style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Creation Flow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Mobile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Basic Event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Simple single-session event (committee meeting, small training)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Single-page, minimal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Advanced Event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Public/ticketed events with complex rules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Multi-step wizard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Multi-Session Event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Event split into parts with per-session pricing/capacity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Wizard + session editor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Sports Competition Entries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NSO-managed competition registrations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Wizard + heat/team fields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Holiday Program / Camp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Multi-day programs with electives and accommodation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Wizard + day/session grid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Attendance (Class)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Recurring team/class training tied to a Group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Auto-generated from Group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Competition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Internal competition shell (bracket, pool)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Linked to Competitions module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4.2 Event Details (common base)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event styles share this base configuration: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Core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Title (required) and rich-text description (headings, bullets, links).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Category (required; primary + secondary allowed) and optional Discipline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Banner image and file attachments (PDFs, flyers).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Terms &amp; Conditions — inherited from club default, category default, or event-specific.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Featured flag (shows on dashboard and member profiles).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Dates &amp; Recurrence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Start/end date-time, all-day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Recurrence: weekly, monthly (e.g. first Wednesday), annually, or fully custom (e.g. Mon &amp; Thu for 5 weeks).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Edit scope on recurring events: this occurrence only | all future | all occurrences.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Location &amp; 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 an FM Bookable (venue/sub-venue) — see §5. Conflict checks run automatically with admin-password override.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Or: free-text address (Google Places autocomplete).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Or: Online — reveals a meeting-link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Sessions and sub-sessions may override the parent venue.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Invitees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Uses the FM Selector (existing component – see the Selector brief) to pick any combination of: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Individuals, system groups (teams, classes), permission roles, jobs, tags, disciplines.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Dynamic filter expressions, e.g. Gender = Female AND Age BETWEEN 12 AND 18 AND CustomField[Goalie] =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Multiple invitee groups may be added to one event (each group can drive its own fee/permissions — see §6).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Maintained vs. Snapshot connection: </w:t>
      </w:r>
      <w:r>
        <w:rPr>
          <w:rFonts w:ascii="Calibri" w:cs="Calibri" w:eastAsia="Calibri" w:hAnsi="Calibri"/>
          <w:sz w:val="22"/>
          <w:szCs w:val="22"/>
        </w:rPr>
        <w:t xml:space="preserve">when attaching a system group the author is prompted to maintain a live link (new group members auto-inherit invitee status and pricing) or snapshot (point-in-time copy).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Invitee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 members to see who is attending.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 members to see attendee count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 Interested / Going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 guests (with max-per-invitee).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Sub-grouping (e.g. tables of 6) with drag-and-drop ordering.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Invitee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Invited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Awaiting response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Confirmed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Coming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Declined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Not coming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Excluded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In the group but explicitly excluded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Interested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Soft indication of intent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Hold (24h)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Reserved pending parent confirmation (see §4.6)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Waitlisted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Event full; auto-promoted when a spot opens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Capacity, Limits &amp; Waitlist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 min/max per Event and per Session. Session limits override the parent.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Overflow goes to waitlist. When someone drops, the first waitlisted person is auto-promoted and notified.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Restrictions validated on invite and accept: Gender, Age Range, Tracker/Qualification, Membership Type.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Real-time Registration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 live "X of Y spots left".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Optional threshold messaging ("Only 2 spots remaining!").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4.3 Event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Hierarchical (nested). Subcategories inherit defaults from parents unless overridden.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Defaults carried: T&amp;Cs, imagery, registration form, fee structure, permissions, invitees, communications, default venue, dietary fields, Xero 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Visual identity: color + icon shown in calendars and listings.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Usage reporting by category (see §9).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 </w:t>
      </w:r>
      <w:r>
        <w:rPr>
          <w:rFonts w:ascii="Calibri" w:cs="Calibri" w:eastAsia="Calibri" w:hAnsi="Calibri"/>
          <w:sz w:val="22"/>
          <w:szCs w:val="22"/>
        </w:rPr>
        <w:t xml:space="preserve">a "Junior Events" category pre-applies age filter 5–12, a yellow color, the Junior Training Field, a junior registration form and guardian-contact requirement.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4.4 Sessions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session is a child event inside another event. It has all the same properties as an event, and can be split further into sub-sessions (one additional level).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Required vs. Optional — Required sessions must be attended by all registrants; Optional sessions are selected during registration.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Session-level permissions can restrict who views or manages attendance.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Sessions may be visibility-gated — revealed only after registration or at a scheduled date/time.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session may have its own Bookable, fee, capacity, invitee rules and access profile.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555555"/>
          <w:sz w:val="22"/>
          <w:szCs w:val="22"/>
        </w:rPr>
        <w:t xml:space="preserve">Worked example — 5-Day Camp session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200"/>
        <w:gridCol w:w="1900"/>
        <w:gridCol w:w="900"/>
        <w:gridCol w:w="1300"/>
        <w:gridCol w:w="14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Session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Optional?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Restrictions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Breakfast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6:00–8:00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Conference Room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Included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Required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Members + Parents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Skills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6:00–10:00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Football Field 1 &amp;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Included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Required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Fitness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10:00–15:00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Gym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Included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Required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Goalie Expert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10:00–15:00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Football Field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$200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Optional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CustomField Goalie = true AND age 9–13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VIP Lunch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11:30–13:00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Conference Room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Included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Optional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VIP group only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Day 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Electives (6 options)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TBD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Various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Varies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Required choice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4.5 Event Sharing (NSO → Club)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NSOs create master events, share them to member clubs. Clubs accept, optionally override, and publish. Governs the 5-Day Football Camp scenario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NSO creates master event and assigns default Xero codes to each fee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NSO chooses what is overridable per club (e.g. Club Fee can be increased; NSO/Kit/Qualification fees locked).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Club accepts → assigns/overrides Xero codes → optionally raises Club Fee → invites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Members only see their club's version. Reporting rolls up to NSO.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Sharing permissions: share members to the shared org's comms (opt-in), allow advertising content, etc.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4.6 Registering Interest (Hold-Spot)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Critical for youth/parent-driven registrations.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Child registers interest → system reserves a spot for 24 hours and notifies parent/guardian.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Parent confirms within 24h → registration secured.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confirmation → spot released; child moves to waitlist if event is full.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Admin-visible hold queue with expiry timers.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4.7 Phased Registration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Window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Member Exclusive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Club members only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Opens N days before event (default 40)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Public Access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Anyone via public URL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After the member window closes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Windows are configurable per event, per category, or inherited from NSO defaults.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4.8 Event Sub-Types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555555"/>
          <w:sz w:val="22"/>
          <w:szCs w:val="22"/>
        </w:rPr>
        <w:t xml:space="preserve">Connected Events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unique-to-sport feature. Three football teams play Saturday; each game is a distinct event but admins need a single view of all attendees across the three to drag-and-drop people between games.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"Connection Group" links related events and provides a combined attendee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Drag-and-drop moves invitees/attendees between connected events while preserving fees and statuses.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555555"/>
          <w:sz w:val="22"/>
          <w:szCs w:val="22"/>
        </w:rPr>
        <w:t xml:space="preserve">Public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Public URL with a tailored landing page — banner, description, live capacity, registration CTA.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Registrants do not need an FM account. If they use an email already in FM, the event is surfaced in their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Optional: require account creation post-registration for future communications.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555555"/>
          <w:sz w:val="22"/>
          <w:szCs w:val="22"/>
        </w:rPr>
        <w:t xml:space="preserve">Internal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Restricted to the organisation; not discoverable publicly.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555555"/>
          <w:sz w:val="22"/>
          <w:szCs w:val="22"/>
        </w:rPr>
        <w:t xml:space="preserve">Class Attendance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Auto-generated from a Group's session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Attendance rolls as new members join the group mid-term.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4.9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CSV import of events for external competitions or third-party-authored events that the club still wants to manage attendance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Field mapper with validation preview.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4.10 Event Tabs (authoring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Details · Sessions · Invitees · Registration · Attendees · Notes/Tasks · Automations · Reporting · Finances · Communications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4.11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Communicate with any invitee group sliced by status, sub-group, session, or Boolean combination.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Routes via FM Mailer; all sends logged against the recipient and the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Automated comms per registration milestone (hold created, confirmation required, payment due, refund deadline approaching, waitlist promotion).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4.12 Attendance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Intention tracking ("is coming?") distinct from physical attendance.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Per-session attendance (e.g. Morning / Lunch / Dinner). Required-minimum logic (e.g. "must attend 4 of 5 days") drives completion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Bulk-action toolbar on attendance reports (message, waitlist, refund, tag, etc.).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4.13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Title, description, due date, assignee, linked person,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Assigned tasks surface on the assignee's FM dashboard.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4.14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Permission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Create Events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Per category / per club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Edit Events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Own / All / By category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Delete Events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Own / All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Manage Tickets &amp; Fees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Per event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View Attendees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Per event / per session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Take Attendance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Per event / per session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Manage Waitlist &amp; Holds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Per event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Share/Accept shared events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NSO / Club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4.15 Event Reporting (in-module)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Attendance by session, by person, by group, by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Registration funnel (views → interest → hold → confirmed → paid → attended).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Waitlist conversion, drop-off, refund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 to CSV/XLSX; schedule by email; push into the Reporting module for cross-module analysis (§9).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5. Bookings Module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Built around a single Bookable primitive covering three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Venue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Pool, field, meeting room, court, sub-venue (Half, Quarter, Lane)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Person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Coach, instructor, manager — offers bookable training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Locker, boat, kit bag, marquee, projector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5.1 Bookable Administration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Admins create Bookables with these attributes (core fields only — see full spec for the exhaustive list):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Name, Unique Internal Name (for reporting), Type, Location, Show-location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Parent/Child — hierarchy up to 8 levels deep. Booking a parent books the correct child; children can have all the same properties as parents (own images, sponsor, name).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Master/Slave — a master holds defaults; slaves (e.g. 30 identical lockers) inherit them and each can override individual fields. Masters cannot be booked; admins can force-auto-assign or let the user pick a specific slave.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Status: Active, Draft, Archived, Deleted (hard delete only if no historic or future bookings). Private/Internal, Network (public register)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Max concurrent bookings, Categories, Sport(s), Description, Features, Rules, Primary/secondary media, Sponsor media, Custom fields.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5.2 Hierarchy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Parent and child can have independent booking rules and pricing.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Drag-and-drop reorder of children under a parent.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Smart booking: when a user re-books a "quarter court", the system surfaces the next available quarter — not all options.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5.3 Edit / Archive / Deactivate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Edit: all fields editable at any time. All changes logged with before/after, who and when (visible audit log).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Profile info updates on existing bookings in-place (e.g. new name shows on future invoice views) except on issued invoices.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Archive: hide from booking flows and public pages. If bookings exist, admin is prompted to keep, cancel or move them to another bookable. Recursive through children.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Deactivate (temporary): repeatable closure windows (e.g. every Christmas for 3 weeks; two courts for 2 weeks for painting). Admins can still override-book during closure. Customisable user-facing reason message.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5.4 Booking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One-off — a single slot on a specific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Recurring — weekly/custom (e.g. boat locker for 10 weeks).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Seasonal — deactivated outside a season.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Event-driven — created automatically when an Event/Session is assigned a Bookable.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Person booking — a coach's availability exposed as bookable slots for private lessons.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5.5 Conflicts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Hard conflict when a Bookable (or its parent/child) is already booked — blocking unless admin enters their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Soft conflict when sibling booking exhausts capacity (e.g. both halves of a court are booked individually).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Conflict report surfaces upcoming double-bookings for review.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5.6 Pricing &amp; Rules on Bookables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Base rate per hour/day/session/week.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Member vs. non-member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Peak / off-peak by time-of-week.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Conditional fee rules (see §6.2) — e.g. group rate, role-based discount.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Deposit % and cancellation window.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6. Finances Module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Single pricing engine used by Events, Sessions, Bookings, Registration Forms and Add-ons. Drives the 5-Day Camp fee structure as well as the multi-tier ticketing matrix in Events v2.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6.1 Fee Structure Primitives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Base Fee — the event/session/bookable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Fee Components — sub-amounts within the base (Kit, Qualification, NSO, Club). Each component has its own Xero account code and its own lock/editable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Add-ons — additional purchasable items (merchandise, extra sessions, VIP tickets, dietary upgrade).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Deposits — a % of a component due at signup (e.g. 50% of Kit Fee).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Instalments — schedule of payment milestones with automated reminders (full payment required 20 days before the event, etc.).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555555"/>
          <w:sz w:val="22"/>
          <w:szCs w:val="22"/>
        </w:rPr>
        <w:t xml:space="preserve">Worked example: 5-Day Camp base fee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860"/>
        <w:gridCol w:w="17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Editable by Club?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Kit Fee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$225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50% ($112.50) due at signup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Qualification Fee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$100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Paid upfront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NSO Fee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$100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Paid upfront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Club Fee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$575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Can be increased; extra components can be added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$1,000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Base camp fee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6.2 Conditional Rule Pricing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Fee Rule is a condition → price-modifier pair. Rules are evaluated at registration and are stackable (order controllable). Supported conditions: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Group-based — in / not in a system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Membership — by membership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Person-type.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 / Permission.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Field-based — a form-field equals a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Age, Gender, Discipline, Qualification/Tracker.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Time-based — early-bird window / late fee window.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555555"/>
          <w:sz w:val="22"/>
          <w:szCs w:val="22"/>
        </w:rPr>
        <w:t xml:space="preserve">Worked example: per-group / per-session tiered pricing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From Events v2 — the matrix the engine must be able to express for a single event: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20"/>
        <w:gridCol w:w="1320"/>
        <w:gridCol w:w="1500"/>
        <w:gridCol w:w="1400"/>
        <w:gridCol w:w="1420"/>
        <w:gridCol w:w="10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Session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Juniors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Seniors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Senior Guests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Public Jnr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Public Snr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VIP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Morning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$10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$40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$10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$40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Lunch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$25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$45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$25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Afternoon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$10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$60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$10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Dinner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$130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$180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$200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$130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$60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Group definitions are reusable across events and expressed as Selector filters: e.g. "Juniors" = Boys AND age &gt; 10 AND in Juniors team.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6.3 Add-ons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 add-ons </w:t>
      </w:r>
      <w:r>
        <w:rPr>
          <w:rFonts w:ascii="Calibri" w:cs="Calibri" w:eastAsia="Calibri" w:hAnsi="Calibri"/>
          <w:sz w:val="22"/>
          <w:szCs w:val="22"/>
        </w:rPr>
        <w:t xml:space="preserve">— tracker items, merchandise, sub-events, bookable items (a t-shirt, a football, a Parent's Night VIP ticket).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Field-value add-ons </w:t>
      </w:r>
      <w:r>
        <w:rPr>
          <w:rFonts w:ascii="Calibri" w:cs="Calibri" w:eastAsia="Calibri" w:hAnsi="Calibri"/>
          <w:sz w:val="22"/>
          <w:szCs w:val="22"/>
        </w:rPr>
        <w:t xml:space="preserve">— a form field whose selected option carries a financial amount ("gluten-free +$10"; dropdown with three priced options).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Add-ons have their own Xero codes, stock limits, refund policy and visibility rules.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6.4 Discounts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Sibling </w:t>
      </w:r>
      <w:r>
        <w:rPr>
          <w:rFonts w:ascii="Calibri" w:cs="Calibri" w:eastAsia="Calibri" w:hAnsi="Calibri"/>
          <w:sz w:val="22"/>
          <w:szCs w:val="22"/>
        </w:rPr>
        <w:t xml:space="preserve">— e.g. 25% off second sibling's base fee.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Training-linked </w:t>
      </w:r>
      <w:r>
        <w:rPr>
          <w:rFonts w:ascii="Calibri" w:cs="Calibri" w:eastAsia="Calibri" w:hAnsi="Calibri"/>
          <w:sz w:val="22"/>
          <w:szCs w:val="22"/>
        </w:rPr>
        <w:t xml:space="preserve">— attend N linked training sessions → discount off main event (e.g. 10% off base camp for 2+ linked training sessions).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Code-based </w:t>
      </w:r>
      <w:r>
        <w:rPr>
          <w:rFonts w:ascii="Calibri" w:cs="Calibri" w:eastAsia="Calibri" w:hAnsi="Calibri"/>
          <w:sz w:val="22"/>
          <w:szCs w:val="22"/>
        </w:rPr>
        <w:t xml:space="preserve">— discount codes (flat / %, usage caps, expiry, eligibility filters).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Role-based </w:t>
      </w:r>
      <w:r>
        <w:rPr>
          <w:rFonts w:ascii="Calibri" w:cs="Calibri" w:eastAsia="Calibri" w:hAnsi="Calibri"/>
          <w:sz w:val="22"/>
          <w:szCs w:val="22"/>
        </w:rPr>
        <w:t xml:space="preserve">— auto-applied to members with a specific role.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Discounts are stackable by default and evaluated before final payment. Ordering of application is configurable.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6.5 Early-Bird / Late Fees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Define N time windows with price modifiers (a month before = $100; two weeks before = $150).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UI shows the currently-active price and the next transition.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6.6 Unique Ticket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Toggle: "Generate unique ticket ID per registration".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Future: QR code for scanning at access-control points (see §8).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6.7 Payment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Per-event payment-method selection with a system default (credit card, invoicing, direct debit, account credit).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Example: one event allows invoicing and credit card; another is credit-card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Re-uses registration-form payment logic.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6.8 Refunds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Per-event refund deadline surfaced on the registration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Refunds default to account credit (balance held against the user's profile for future events). Cash/reverse-charge refunds optional.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Refund audit log with reason, amount, processor, Xero reversal entry.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6.9 Xero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Fee Component / Add-on maps to a Xero account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NSO supplies defaults on shared events. Clubs must confirm or override codes during event acceptance — event cannot be published without a mapped code on every fee.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 and payment sync, with reconciliation view in FM (matched / unmatched / failed).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7. Public Registration Forms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Registration forms are the externally-hosted entry point for public events and the in-app entry point for internal events. Re-uses the new FM form builder.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7.1 Form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Drag-and-drop builder with standard fields (name, DOB, email, phone, address, emergency contact) and custom fields (any type, validated).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Event-only data capture — fields whose answers are stored against the Registration (not the Person profile), e.g. dietary needs for this camp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Person-data capture — fields that update the Person profile on successful registration.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Conditional logic — show/hide, require, branch based on prior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Multi-page forms with progress indicator.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7.2 Built-in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 summary + pricing preview that updates live as the user selects sessions/add-ons.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Terms &amp; Conditions block (inherited or custom).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options (filtered by event config).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Elective picker — e.g. Day 5 choose 1-of-6 electives.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Sibling registration — add additional participants in one flow with auto-applied sibling discount.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7.3 Public vs. Authenticated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Public flow: no FM account required. If email matches an FM user, surface the event in their app post-registration.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Authenticated flow: auto-fill from profile, skip identity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Guest tickets: the registrant may purchase tickets for non-FM guests (name + email + any custom fields).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7.4 Category &amp; Event Inheritance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category can nominate a default registration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event overrides the category's form (full custom or duplicated-and-edited).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7.5 Hold-Spot Flow on the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hold-spot is enabled, a minor registering solo submits a "hold" rather than a paid registration.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Parent/guardian email captured is sent a branded confirmation link with 24h expiry.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 confirm → payment screen; on expiry → released + waitlist option shown.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7.6 Accessibility &amp; Localisation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WCAG 2.2 AA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Language/locale per club; currency per club.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8. Lighting &amp; Access Control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Physical-layer integrations driven by event and booking state. Two capabilities share a single configuration model: Profile → Schedule → Trigger.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8.1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Lighting profile </w:t>
      </w:r>
      <w:r>
        <w:rPr>
          <w:rFonts w:ascii="Calibri" w:cs="Calibri" w:eastAsia="Calibri" w:hAnsi="Calibri"/>
          <w:sz w:val="22"/>
          <w:szCs w:val="22"/>
        </w:rPr>
        <w:t xml:space="preserve">— lights/zones, levels, ramp-up and cool-down windows (e.g. fields on at 50% 10 min before, 100% at start, off 15 min after).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Access profile </w:t>
      </w:r>
      <w:r>
        <w:rPr>
          <w:rFonts w:ascii="Calibri" w:cs="Calibri" w:eastAsia="Calibri" w:hAnsi="Calibri"/>
          <w:sz w:val="22"/>
          <w:szCs w:val="22"/>
        </w:rPr>
        <w:t xml:space="preserve">— doors / barriers and who may unlock them (role, tag, registered-attendee, ticket-QR scan).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Profiles are attached to Bookables (default) and can be overridden per Event or per Session.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8.2 Schedule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 an event is published or accepted, schedules are generated automatically from event and session times + the attached profiles.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Schedules respect buffers, deactivations and overlapping bookings (union/merge).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Manual override window — "turn on now" / "extend by 30 min" from the event or mobile app.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8.3 Access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QR / Unique Ticket ID scan → validates against the registration record; grants door unlock for the event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Member credential scan → validates against invitee/attendee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Anti-passback and overflow limits (respect event capacity).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scan events logged (person, door, time, result) and surfaced in reporting.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8.4 Hardware Integrations (v1 targets)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Generic webhook / REST endpoint so any relay-based controller can be wired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Named integrations: Philips Hue / DALI / KNX (lighting); HID, Paxton, Salto (access). Final list to be scoped during discovery.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Fallback: scheduled iCal feed for controllers that only speak calendar.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8.5 Safety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Fail-safe: if the platform cannot reach the controller, lights/access remain in their last safe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Emergency override from Facilities Admin regardless of current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 of every state change.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9. Reporting Module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single reporting layer that reads from every module. Provides pre-built reports, a custom report builder, scheduled delivery, and export.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9.1 Pre-built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Report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Dimensions / Outputs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Attendance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Per event, per session, per person, per group, per category; day-of arrival, no-shows, %attendance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Registration Funnel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Views → Interest → Hold → Confirmed → Paid → Attended; drop-off by step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Financial Summary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Revenue by fee component, add-on, category, club (rolled up for NSO). Xero reconciliation status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Discount Usage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Codes, sibling, training-linked — count, value, conversion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Waitlist &amp; Holds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Size, wait time, promotion rate, expiry rate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Bookable Utilisation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% booked per bookable, by hour/day/week, conflicts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Access Control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Scans by door, grants vs. denials, unknown credentials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Category Usage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Events/attendance per category, YoY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Refunds &amp; Credits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Value, reason, average time-to-refund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Member Engagement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Events attended per member, last-attended, inactive members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9.2 Custom Report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Pick a base entity (Event, Registration, Booking, Transaction, Scan).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columns across related entities (person fields, event fields, fee components,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Apply filters using the FM Selector expression language.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Group, pivot, aggregate (sum/avg/count/distinct).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Save, share (with permissions), schedule (email CSV/XLSX/PDF).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9.3 Bulk Actions on Reports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attendee/person-based report surface supports bulk actions: message, add tag, add to group, refund, waitlist promote, generate tasks, export.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9.4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Role-based dashboards (NSO / Club Admin / Coach / Finance / Facilities).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Drill-through from every widget to the underlying report.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9.5 Data Export &amp;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CSV, XLSX, PDF export on every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 API for every entity, OAuth-scoped; webhooks on registration, payment, refund, scan, conflict.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10. Cross-Cutting Requirements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10.1 Permissions &amp;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Role-based with fine-grained scope (own / category / club / NSO).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 Coordinators can be assigned per event with a reduced permission bundle.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Admin-password override flow for venue double-book and deactivation bypass.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10.2 Audit &amp;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create/edit/delete logged with actor, timestamp, before/after.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Critical flows (payments, refunds, overrides, access grants) additionally surface in a separate security log.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10.3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(via Mailer) and in-app notifications as the default channels; SMS as an optional add-on.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Triggered from: invitation, hold created, hold expiring, confirmation required, payment due/overdue, waitlist promotion, refund window closing, event updates, schedule changes.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10.4 Data Model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Single Event/Session entity shared across standalone events, class attendance and competitions.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entities versioned for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Group connections are either Live (auto-update) or Snapshot — explicitly selected by the author.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10.5 Mobile &amp; Tablet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Events can be authored on mobile/tablet.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Advanced, Multi-Session, Holiday Program and Competition events are desktop-only for authoring.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attendee/attendance/scan flows are fully mobile-supported.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11. Migration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11.1 Migration Wizard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Source-system connector for the current FM events model; dry-run report for every org.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Category mapping — existing event tags/types → new category tree.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Fee mapping — existing fee strings → Fee Components + Xero 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Historic attendance and registrations imported read-only; new events use the new stack.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11.2 Cutover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Parallel run per club for one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Feature flags by module (Events, Bookings, Finances, Public Forms, Access, Reporting) so clubs can adopt progressively.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12. Future / Out of Scope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Automations: event → survey, event → post-attendance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Social-media auto-publishing.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/ Apple / Microsoft calendar two-way 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Public Bookable Network (cross-club venue discovery and booking).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AI-assisted event setup from a single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QR-code self-check-in flow on the member app.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13.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Guests vs. Public: what's the distinction, and does HC's treatment apply? (owner: Kate Boyt)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 we cap the number of Fee Rules evaluated per registration for performance reasons?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is the minimum viable hardware integration set for Lighting &amp; Access in v1?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 NSOs need to approve a club's Xero code overrides before the shared event can be published?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Should refund-as-credit be the platform default or a per-club setting?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14. Appendices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A. Source Documents Consolidated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Events.docx — Event Styles, Categories,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Events (1).docx — Core features, Connected Events, Permissions, Mailer/Venue/Access Control 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Events (2).docx — Pricing matrix example, visibility/invitee/attendee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5-Day_Football_Camp_Specification_Full.docx — Worked end-to-end example (fees, phased registration, hold-spot, Xero)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Venue Management Tool – Full Functional Specification.docx — Bookable model, hierarchy, master/slave, edit/archive/deactivate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Events Requirements.xlsx — Requirements checklist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B. Prototype</w:t>
      </w:r>
    </w:p>
    <w:p>
      <w:hyperlink w:history="1" r:id="rId83_wwzuybyzdbc-3ptst3">
        <w:r>
          <w:rPr>
            <w:rFonts w:ascii="Calibri" w:cs="Calibri" w:eastAsia="Calibri" w:hAnsi="Calibri"/>
            <w:color w:val="1F6FEB"/>
            <w:sz w:val="22"/>
            <w:szCs w:val="22"/>
            <w:u w:val="single"/>
          </w:rPr>
          <w:t xml:space="preserve">Figma – Pink Zebra (starting point 9577:101712)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FriendlyManager Events Upgrade — Product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47iz1lzex7pmmqcjd0p4" Type="http://schemas.openxmlformats.org/officeDocument/2006/relationships/hyperlink" Target="https://www.figma.com/proto/MD7MX9tK2Vir8hlgtI2Zzh/Pink-Zebra?node-id=9577-101696" TargetMode="External"/><Relationship Id="rId83_wwzuybyzdbc-3ptst3" Type="http://schemas.openxmlformats.org/officeDocument/2006/relationships/hyperlink" Target="https://www.figma.com/proto/MD7MX9tK2Vir8hlgtI2Zzh/Pink-Zebra?node-id=9577-101696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2026-04-14T07:25:16.539Z</dcterms:created>
  <dcterms:modified xsi:type="dcterms:W3CDTF">2026-04-14T07:25:16.539Z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