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3BBE" w14:textId="77777777" w:rsidR="00105153" w:rsidRDefault="00105153" w:rsidP="007B14C7">
      <w:pPr>
        <w:pStyle w:val="Title"/>
      </w:pPr>
      <w:bookmarkStart w:id="0" w:name="_Toc88116528"/>
      <w:r>
        <w:t>Appendix D: Listed customers vs. reality for Allyable</w:t>
      </w:r>
      <w:bookmarkEnd w:id="0"/>
    </w:p>
    <w:p w14:paraId="0491B128" w14:textId="0D58E3CB" w:rsidR="00105153" w:rsidRPr="00B04A00" w:rsidRDefault="00105153" w:rsidP="00105153">
      <w:r>
        <w:t xml:space="preserve">While researching the overlays, </w:t>
      </w:r>
      <w:r w:rsidR="007B14C7">
        <w:t>we</w:t>
      </w:r>
      <w:r>
        <w:t xml:space="preserve"> discovered that Allyable.com lists 15 logos under the heading "Trusted By", implying those were customers. Of those 15, only 5 could be considered customers. However, of that 5, 1 is a reseller and 3 are customers of "make-sense.com" which apparently uses Allyable code.  Ultimately, 73% of the claimed/ implied customers </w:t>
      </w:r>
      <w:r>
        <w:rPr>
          <w:b/>
          <w:bCs/>
        </w:rPr>
        <w:t>do not</w:t>
      </w:r>
      <w:r>
        <w:t xml:space="preserve"> use Allyable on their websites at all and only 1 of the listed companies is a direct customer of Allyable. </w:t>
      </w:r>
    </w:p>
    <w:p w14:paraId="644609CB" w14:textId="77777777" w:rsidR="00105153" w:rsidRDefault="00105153" w:rsidP="00105153">
      <w:pPr>
        <w:pStyle w:val="Caption"/>
        <w:keepNext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1"/>
        <w:gridCol w:w="3782"/>
        <w:gridCol w:w="1467"/>
        <w:gridCol w:w="2040"/>
      </w:tblGrid>
      <w:tr w:rsidR="00105153" w:rsidRPr="00BD4988" w14:paraId="16968E47" w14:textId="77777777" w:rsidTr="006D4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6DF2AEC6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b w:val="0"/>
                <w:bCs w:val="0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Site</w:t>
            </w:r>
          </w:p>
        </w:tc>
        <w:tc>
          <w:tcPr>
            <w:tcW w:w="3786" w:type="dxa"/>
            <w:noWrap/>
            <w:hideMark/>
          </w:tcPr>
          <w:p w14:paraId="1227CFB4" w14:textId="77777777" w:rsidR="00105153" w:rsidRPr="00BD4988" w:rsidRDefault="00105153" w:rsidP="006D4E9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1468" w:type="dxa"/>
            <w:noWrap/>
            <w:hideMark/>
          </w:tcPr>
          <w:p w14:paraId="1C57E3EA" w14:textId="77777777" w:rsidR="00105153" w:rsidRPr="00BD4988" w:rsidRDefault="00105153" w:rsidP="006D4E9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Customer?</w:t>
            </w:r>
          </w:p>
        </w:tc>
        <w:tc>
          <w:tcPr>
            <w:tcW w:w="2042" w:type="dxa"/>
            <w:noWrap/>
            <w:hideMark/>
          </w:tcPr>
          <w:p w14:paraId="72CF5255" w14:textId="77777777" w:rsidR="00105153" w:rsidRPr="00BD4988" w:rsidRDefault="00105153" w:rsidP="006D4E9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Comment</w:t>
            </w:r>
          </w:p>
        </w:tc>
      </w:tr>
      <w:tr w:rsidR="00105153" w:rsidRPr="00BD4988" w14:paraId="242A5DD6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28DCF5F6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Diverse Ability Magazine</w:t>
            </w:r>
          </w:p>
        </w:tc>
        <w:tc>
          <w:tcPr>
            <w:tcW w:w="3786" w:type="dxa"/>
            <w:noWrap/>
            <w:hideMark/>
          </w:tcPr>
          <w:p w14:paraId="3FD4B2BD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https://diverseabilitymagazine.com/</w:t>
            </w:r>
          </w:p>
        </w:tc>
        <w:tc>
          <w:tcPr>
            <w:tcW w:w="1468" w:type="dxa"/>
            <w:noWrap/>
            <w:hideMark/>
          </w:tcPr>
          <w:p w14:paraId="5DD9C45D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064F1D79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 xml:space="preserve">Old make-sense/ </w:t>
            </w:r>
            <w:proofErr w:type="spellStart"/>
            <w:r w:rsidRPr="00BD4988">
              <w:rPr>
                <w:rFonts w:cstheme="minorHAnsi"/>
                <w:color w:val="000000"/>
              </w:rPr>
              <w:t>mk</w:t>
            </w:r>
            <w:proofErr w:type="spellEnd"/>
            <w:r w:rsidRPr="00BD4988">
              <w:rPr>
                <w:rFonts w:cstheme="minorHAnsi"/>
                <w:color w:val="000000"/>
              </w:rPr>
              <w:t>-sense/</w:t>
            </w:r>
            <w:proofErr w:type="spellStart"/>
            <w:r w:rsidRPr="00BD4988">
              <w:rPr>
                <w:rFonts w:cstheme="minorHAnsi"/>
                <w:color w:val="000000"/>
              </w:rPr>
              <w:t>aweb</w:t>
            </w:r>
            <w:proofErr w:type="spellEnd"/>
            <w:r w:rsidRPr="00BD4988">
              <w:rPr>
                <w:rFonts w:cstheme="minorHAnsi"/>
                <w:color w:val="000000"/>
              </w:rPr>
              <w:t xml:space="preserve"> code commented out</w:t>
            </w:r>
          </w:p>
        </w:tc>
      </w:tr>
      <w:tr w:rsidR="00105153" w:rsidRPr="00BD4988" w14:paraId="112ECE85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085E9B09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My Heritage</w:t>
            </w:r>
          </w:p>
        </w:tc>
        <w:tc>
          <w:tcPr>
            <w:tcW w:w="3786" w:type="dxa"/>
            <w:noWrap/>
            <w:hideMark/>
          </w:tcPr>
          <w:p w14:paraId="306E55E7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https://www.myheritage.com</w:t>
            </w:r>
          </w:p>
        </w:tc>
        <w:tc>
          <w:tcPr>
            <w:tcW w:w="1468" w:type="dxa"/>
            <w:noWrap/>
            <w:hideMark/>
          </w:tcPr>
          <w:p w14:paraId="13E24A26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Yes</w:t>
            </w:r>
          </w:p>
        </w:tc>
        <w:tc>
          <w:tcPr>
            <w:tcW w:w="2042" w:type="dxa"/>
            <w:noWrap/>
            <w:hideMark/>
          </w:tcPr>
          <w:p w14:paraId="6B43555D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28364A0E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4BB57000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AudioCodes</w:t>
            </w:r>
          </w:p>
        </w:tc>
        <w:tc>
          <w:tcPr>
            <w:tcW w:w="3786" w:type="dxa"/>
            <w:noWrap/>
            <w:hideMark/>
          </w:tcPr>
          <w:p w14:paraId="0A9685DF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https://www.audiocodes.com/</w:t>
            </w:r>
          </w:p>
        </w:tc>
        <w:tc>
          <w:tcPr>
            <w:tcW w:w="1468" w:type="dxa"/>
            <w:noWrap/>
            <w:hideMark/>
          </w:tcPr>
          <w:p w14:paraId="4B9A75A2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7F9F9579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0B2937BB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45C3C1BE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Teva</w:t>
            </w:r>
          </w:p>
        </w:tc>
        <w:tc>
          <w:tcPr>
            <w:tcW w:w="3786" w:type="dxa"/>
            <w:noWrap/>
            <w:hideMark/>
          </w:tcPr>
          <w:p w14:paraId="01EC7AE2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https://www.teva.com</w:t>
            </w:r>
          </w:p>
        </w:tc>
        <w:tc>
          <w:tcPr>
            <w:tcW w:w="1468" w:type="dxa"/>
            <w:noWrap/>
            <w:hideMark/>
          </w:tcPr>
          <w:p w14:paraId="6832CFF2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00605854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1866FC2C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474BB0AA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Bank Hapoalim</w:t>
            </w:r>
          </w:p>
        </w:tc>
        <w:tc>
          <w:tcPr>
            <w:tcW w:w="3786" w:type="dxa"/>
            <w:noWrap/>
            <w:hideMark/>
          </w:tcPr>
          <w:p w14:paraId="3DC546A9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https://www.bankhapoalim.co.il/ or https://www.bankhapoalim.com/</w:t>
            </w:r>
          </w:p>
        </w:tc>
        <w:tc>
          <w:tcPr>
            <w:tcW w:w="1468" w:type="dxa"/>
            <w:noWrap/>
            <w:hideMark/>
          </w:tcPr>
          <w:p w14:paraId="543494F0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0042A956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0AFE7439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41E4D2BE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KPMG</w:t>
            </w:r>
          </w:p>
        </w:tc>
        <w:tc>
          <w:tcPr>
            <w:tcW w:w="3786" w:type="dxa"/>
            <w:noWrap/>
            <w:hideMark/>
          </w:tcPr>
          <w:p w14:paraId="0275920F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kpmg.com or kpmg.co.il</w:t>
            </w:r>
          </w:p>
        </w:tc>
        <w:tc>
          <w:tcPr>
            <w:tcW w:w="1468" w:type="dxa"/>
            <w:noWrap/>
            <w:hideMark/>
          </w:tcPr>
          <w:p w14:paraId="7370F6A1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4FB26CA2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15A5D17F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5EBD5B5D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Aldo</w:t>
            </w:r>
          </w:p>
        </w:tc>
        <w:tc>
          <w:tcPr>
            <w:tcW w:w="3786" w:type="dxa"/>
            <w:noWrap/>
            <w:hideMark/>
          </w:tcPr>
          <w:p w14:paraId="2166E284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https://www.aldoshoes.co.il/</w:t>
            </w:r>
          </w:p>
        </w:tc>
        <w:tc>
          <w:tcPr>
            <w:tcW w:w="1468" w:type="dxa"/>
            <w:noWrap/>
            <w:hideMark/>
          </w:tcPr>
          <w:p w14:paraId="030CB2BB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Yes</w:t>
            </w:r>
          </w:p>
        </w:tc>
        <w:tc>
          <w:tcPr>
            <w:tcW w:w="2042" w:type="dxa"/>
            <w:noWrap/>
            <w:hideMark/>
          </w:tcPr>
          <w:p w14:paraId="19315C12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BD4988">
              <w:rPr>
                <w:rFonts w:cstheme="minorHAnsi"/>
                <w:color w:val="000000"/>
              </w:rPr>
              <w:t>Actually, served</w:t>
            </w:r>
            <w:proofErr w:type="gramEnd"/>
            <w:r w:rsidRPr="00BD4988">
              <w:rPr>
                <w:rFonts w:cstheme="minorHAnsi"/>
                <w:color w:val="000000"/>
              </w:rPr>
              <w:t xml:space="preserve"> from make-sense.com</w:t>
            </w:r>
          </w:p>
        </w:tc>
      </w:tr>
      <w:tr w:rsidR="00105153" w:rsidRPr="00BD4988" w14:paraId="68E8C4A4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1562AD09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DFN</w:t>
            </w:r>
          </w:p>
        </w:tc>
        <w:tc>
          <w:tcPr>
            <w:tcW w:w="3786" w:type="dxa"/>
            <w:noWrap/>
            <w:hideMark/>
          </w:tcPr>
          <w:p w14:paraId="0594F915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https://www.dfinsolutions.com/</w:t>
            </w:r>
          </w:p>
        </w:tc>
        <w:tc>
          <w:tcPr>
            <w:tcW w:w="1468" w:type="dxa"/>
            <w:noWrap/>
            <w:hideMark/>
          </w:tcPr>
          <w:p w14:paraId="3F2440B1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6CD2AAA1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2DD38FFF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44CCC5FB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proofErr w:type="spellStart"/>
            <w:r w:rsidRPr="00BD4988">
              <w:rPr>
                <w:rFonts w:cstheme="minorHAnsi"/>
                <w:color w:val="000000"/>
              </w:rPr>
              <w:t>Agilitech</w:t>
            </w:r>
            <w:proofErr w:type="spellEnd"/>
            <w:r w:rsidRPr="00BD4988">
              <w:rPr>
                <w:rFonts w:cstheme="minorHAnsi"/>
                <w:color w:val="000000"/>
              </w:rPr>
              <w:t xml:space="preserve"> Solutions, LLC</w:t>
            </w:r>
          </w:p>
        </w:tc>
        <w:tc>
          <w:tcPr>
            <w:tcW w:w="3786" w:type="dxa"/>
            <w:noWrap/>
            <w:hideMark/>
          </w:tcPr>
          <w:p w14:paraId="7ED4186E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https://agilitechsolutions.com/</w:t>
            </w:r>
          </w:p>
        </w:tc>
        <w:tc>
          <w:tcPr>
            <w:tcW w:w="1468" w:type="dxa"/>
            <w:noWrap/>
            <w:hideMark/>
          </w:tcPr>
          <w:p w14:paraId="29BA2388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Yes</w:t>
            </w:r>
          </w:p>
        </w:tc>
        <w:tc>
          <w:tcPr>
            <w:tcW w:w="2042" w:type="dxa"/>
            <w:noWrap/>
            <w:hideMark/>
          </w:tcPr>
          <w:p w14:paraId="64F1DDB7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BD4988">
              <w:rPr>
                <w:rFonts w:cstheme="minorHAnsi"/>
                <w:color w:val="000000"/>
              </w:rPr>
              <w:t>Actually, a</w:t>
            </w:r>
            <w:proofErr w:type="gramEnd"/>
            <w:r w:rsidRPr="00BD4988">
              <w:rPr>
                <w:rFonts w:cstheme="minorHAnsi"/>
                <w:color w:val="000000"/>
              </w:rPr>
              <w:t xml:space="preserve"> reseller of </w:t>
            </w:r>
            <w:proofErr w:type="spellStart"/>
            <w:r w:rsidRPr="00BD4988">
              <w:rPr>
                <w:rFonts w:cstheme="minorHAnsi"/>
                <w:color w:val="000000"/>
              </w:rPr>
              <w:t>allyable</w:t>
            </w:r>
            <w:proofErr w:type="spellEnd"/>
          </w:p>
        </w:tc>
      </w:tr>
      <w:tr w:rsidR="00105153" w:rsidRPr="00BD4988" w14:paraId="6ECC3613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2847ED4C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Microsoft</w:t>
            </w:r>
          </w:p>
        </w:tc>
        <w:tc>
          <w:tcPr>
            <w:tcW w:w="3786" w:type="dxa"/>
            <w:noWrap/>
            <w:hideMark/>
          </w:tcPr>
          <w:p w14:paraId="6A675745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https://www.microsoft.com/</w:t>
            </w:r>
          </w:p>
        </w:tc>
        <w:tc>
          <w:tcPr>
            <w:tcW w:w="1468" w:type="dxa"/>
            <w:noWrap/>
            <w:hideMark/>
          </w:tcPr>
          <w:p w14:paraId="198BEA07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279DE0F7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178AAAEF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2B4368A5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Agent Image</w:t>
            </w:r>
          </w:p>
        </w:tc>
        <w:tc>
          <w:tcPr>
            <w:tcW w:w="3786" w:type="dxa"/>
            <w:noWrap/>
            <w:hideMark/>
          </w:tcPr>
          <w:p w14:paraId="54125197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https://www.agentimage.com/</w:t>
            </w:r>
          </w:p>
        </w:tc>
        <w:tc>
          <w:tcPr>
            <w:tcW w:w="1468" w:type="dxa"/>
            <w:noWrap/>
            <w:hideMark/>
          </w:tcPr>
          <w:p w14:paraId="5DD0EAEA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32D103C7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7A3528B3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3DCC4ACC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proofErr w:type="spellStart"/>
            <w:r w:rsidRPr="00BD4988">
              <w:rPr>
                <w:rFonts w:cstheme="minorHAnsi"/>
                <w:color w:val="000000"/>
              </w:rPr>
              <w:t>Olo</w:t>
            </w:r>
            <w:proofErr w:type="spellEnd"/>
          </w:p>
        </w:tc>
        <w:tc>
          <w:tcPr>
            <w:tcW w:w="3786" w:type="dxa"/>
            <w:noWrap/>
            <w:hideMark/>
          </w:tcPr>
          <w:p w14:paraId="615E41E2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https://www.olo.com/</w:t>
            </w:r>
          </w:p>
        </w:tc>
        <w:tc>
          <w:tcPr>
            <w:tcW w:w="1468" w:type="dxa"/>
            <w:noWrap/>
            <w:hideMark/>
          </w:tcPr>
          <w:p w14:paraId="781269C4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75708F44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7A1A7471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646744C0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Argos Computer Systems</w:t>
            </w:r>
          </w:p>
        </w:tc>
        <w:tc>
          <w:tcPr>
            <w:tcW w:w="3786" w:type="dxa"/>
            <w:noWrap/>
            <w:hideMark/>
          </w:tcPr>
          <w:p w14:paraId="68C55EFA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https://argoscomp.com/</w:t>
            </w:r>
          </w:p>
        </w:tc>
        <w:tc>
          <w:tcPr>
            <w:tcW w:w="1468" w:type="dxa"/>
            <w:noWrap/>
            <w:hideMark/>
          </w:tcPr>
          <w:p w14:paraId="76D985DE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Yes</w:t>
            </w:r>
          </w:p>
        </w:tc>
        <w:tc>
          <w:tcPr>
            <w:tcW w:w="2042" w:type="dxa"/>
            <w:noWrap/>
            <w:hideMark/>
          </w:tcPr>
          <w:p w14:paraId="11F188D1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05153" w:rsidRPr="00BD4988" w14:paraId="68B97290" w14:textId="77777777" w:rsidTr="006D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63F20DEE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Crawford Technologies</w:t>
            </w:r>
          </w:p>
        </w:tc>
        <w:tc>
          <w:tcPr>
            <w:tcW w:w="3786" w:type="dxa"/>
            <w:noWrap/>
            <w:hideMark/>
          </w:tcPr>
          <w:p w14:paraId="580D5F77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https://www.crawfordtech.com/</w:t>
            </w:r>
          </w:p>
        </w:tc>
        <w:tc>
          <w:tcPr>
            <w:tcW w:w="1468" w:type="dxa"/>
            <w:noWrap/>
            <w:hideMark/>
          </w:tcPr>
          <w:p w14:paraId="141449AD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Yes</w:t>
            </w:r>
          </w:p>
        </w:tc>
        <w:tc>
          <w:tcPr>
            <w:tcW w:w="2042" w:type="dxa"/>
            <w:noWrap/>
            <w:hideMark/>
          </w:tcPr>
          <w:p w14:paraId="695B2579" w14:textId="77777777" w:rsidR="00105153" w:rsidRPr="00BD4988" w:rsidRDefault="00105153" w:rsidP="006D4E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BD4988">
              <w:rPr>
                <w:rFonts w:cstheme="minorHAnsi"/>
                <w:color w:val="000000"/>
              </w:rPr>
              <w:t>Actually, served</w:t>
            </w:r>
            <w:proofErr w:type="gramEnd"/>
            <w:r w:rsidRPr="00BD4988">
              <w:rPr>
                <w:rFonts w:cstheme="minorHAnsi"/>
                <w:color w:val="000000"/>
              </w:rPr>
              <w:t xml:space="preserve"> from make-sense.com</w:t>
            </w:r>
          </w:p>
        </w:tc>
      </w:tr>
      <w:tr w:rsidR="00105153" w:rsidRPr="00BD4988" w14:paraId="02559DAA" w14:textId="77777777" w:rsidTr="006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noWrap/>
            <w:hideMark/>
          </w:tcPr>
          <w:p w14:paraId="2D6CF5D3" w14:textId="77777777" w:rsidR="00105153" w:rsidRPr="00BD4988" w:rsidRDefault="00105153" w:rsidP="006D4E9F">
            <w:pPr>
              <w:spacing w:line="240" w:lineRule="auto"/>
              <w:rPr>
                <w:rFonts w:cstheme="minorHAnsi"/>
                <w:color w:val="000000"/>
              </w:rPr>
            </w:pPr>
            <w:proofErr w:type="spellStart"/>
            <w:r w:rsidRPr="00BD4988">
              <w:rPr>
                <w:rFonts w:cstheme="minorHAnsi"/>
                <w:color w:val="000000"/>
              </w:rPr>
              <w:t>Qualitest</w:t>
            </w:r>
            <w:proofErr w:type="spellEnd"/>
          </w:p>
        </w:tc>
        <w:tc>
          <w:tcPr>
            <w:tcW w:w="3786" w:type="dxa"/>
            <w:noWrap/>
            <w:hideMark/>
          </w:tcPr>
          <w:p w14:paraId="481F6EA0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https://qualitestgroup.com/</w:t>
            </w:r>
          </w:p>
        </w:tc>
        <w:tc>
          <w:tcPr>
            <w:tcW w:w="1468" w:type="dxa"/>
            <w:noWrap/>
            <w:hideMark/>
          </w:tcPr>
          <w:p w14:paraId="78E3DB32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BD4988">
              <w:rPr>
                <w:rFonts w:cstheme="minorHAnsi"/>
                <w:color w:val="000000"/>
              </w:rPr>
              <w:t>No</w:t>
            </w:r>
          </w:p>
        </w:tc>
        <w:tc>
          <w:tcPr>
            <w:tcW w:w="2042" w:type="dxa"/>
            <w:noWrap/>
            <w:hideMark/>
          </w:tcPr>
          <w:p w14:paraId="585CFCA8" w14:textId="77777777" w:rsidR="00105153" w:rsidRPr="00BD4988" w:rsidRDefault="00105153" w:rsidP="006D4E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</w:tbl>
    <w:p w14:paraId="19518629" w14:textId="77777777" w:rsidR="00E40955" w:rsidRDefault="00E40955"/>
    <w:sectPr w:rsidR="00E40955" w:rsidSect="00D5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726A"/>
    <w:multiLevelType w:val="hybridMultilevel"/>
    <w:tmpl w:val="1A128144"/>
    <w:lvl w:ilvl="0" w:tplc="55389C2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A41"/>
    <w:multiLevelType w:val="multilevel"/>
    <w:tmpl w:val="56C2C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EnumeratedH2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53"/>
    <w:rsid w:val="00070D85"/>
    <w:rsid w:val="00105153"/>
    <w:rsid w:val="002C4A6A"/>
    <w:rsid w:val="0032560A"/>
    <w:rsid w:val="00386D51"/>
    <w:rsid w:val="00590CF1"/>
    <w:rsid w:val="005A4FEC"/>
    <w:rsid w:val="006A7F39"/>
    <w:rsid w:val="00772910"/>
    <w:rsid w:val="00776F3D"/>
    <w:rsid w:val="007B14C7"/>
    <w:rsid w:val="0086771C"/>
    <w:rsid w:val="008F0999"/>
    <w:rsid w:val="00924582"/>
    <w:rsid w:val="009A2612"/>
    <w:rsid w:val="009F42F1"/>
    <w:rsid w:val="00D5020C"/>
    <w:rsid w:val="00E40955"/>
    <w:rsid w:val="00E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34AB"/>
  <w15:chartTrackingRefBased/>
  <w15:docId w15:val="{9355C12F-B8F4-5641-A9A1-FFDE032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53"/>
    <w:pPr>
      <w:spacing w:line="36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99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99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4FEC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333333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4FEC"/>
    <w:pPr>
      <w:keepNext/>
      <w:keepLines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333333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A4FEC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rsid w:val="00772910"/>
    <w:pPr>
      <w:widowControl w:val="0"/>
      <w:numPr>
        <w:numId w:val="3"/>
      </w:numPr>
      <w:pBdr>
        <w:top w:val="nil"/>
        <w:left w:val="nil"/>
        <w:bottom w:val="nil"/>
        <w:right w:val="nil"/>
        <w:between w:val="nil"/>
        <w:bar w:val="nil"/>
      </w:pBdr>
      <w:spacing w:line="320" w:lineRule="exact"/>
    </w:pPr>
    <w:rPr>
      <w:rFonts w:ascii="Avenir Book" w:eastAsia="Arial Unicode MS" w:hAnsi="Avenir Book" w:cs="Arial Unicode MS"/>
      <w:color w:val="000000"/>
      <w:szCs w:val="22"/>
      <w:u w:color="000000"/>
      <w:bdr w:val="nil"/>
    </w:rPr>
  </w:style>
  <w:style w:type="character" w:customStyle="1" w:styleId="CodeExamples">
    <w:name w:val="Code Examples"/>
    <w:basedOn w:val="DefaultParagraphFont"/>
    <w:uiPriority w:val="1"/>
    <w:qFormat/>
    <w:rsid w:val="009A2612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8F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FEC"/>
    <w:rPr>
      <w:rFonts w:asciiTheme="majorHAnsi" w:eastAsiaTheme="majorEastAsia" w:hAnsiTheme="majorHAnsi" w:cstheme="majorBidi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5A4FEC"/>
    <w:rPr>
      <w:rFonts w:asciiTheme="majorHAnsi" w:eastAsiaTheme="majorEastAsia" w:hAnsiTheme="majorHAnsi" w:cstheme="majorBidi"/>
      <w:i/>
      <w:iCs/>
      <w:color w:val="333333"/>
    </w:rPr>
  </w:style>
  <w:style w:type="character" w:customStyle="1" w:styleId="Heading5Char">
    <w:name w:val="Heading 5 Char"/>
    <w:basedOn w:val="DefaultParagraphFont"/>
    <w:link w:val="Heading5"/>
    <w:uiPriority w:val="9"/>
    <w:rsid w:val="005A4FEC"/>
    <w:rPr>
      <w:rFonts w:asciiTheme="majorHAnsi" w:eastAsiaTheme="majorEastAsia" w:hAnsiTheme="majorHAnsi" w:cstheme="majorBidi"/>
      <w:color w:val="3333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A4FEC"/>
    <w:pPr>
      <w:spacing w:line="240" w:lineRule="auto"/>
      <w:contextualSpacing/>
    </w:pPr>
    <w:rPr>
      <w:rFonts w:asciiTheme="majorHAnsi" w:eastAsiaTheme="majorEastAsia" w:hAnsiTheme="majorHAnsi" w:cstheme="majorBidi"/>
      <w:color w:val="295BA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FEC"/>
    <w:rPr>
      <w:rFonts w:asciiTheme="majorHAnsi" w:eastAsiaTheme="majorEastAsia" w:hAnsiTheme="majorHAnsi" w:cstheme="majorBidi"/>
      <w:color w:val="295BA9"/>
      <w:spacing w:val="-10"/>
      <w:kern w:val="28"/>
      <w:sz w:val="56"/>
      <w:szCs w:val="56"/>
    </w:rPr>
  </w:style>
  <w:style w:type="paragraph" w:customStyle="1" w:styleId="EnumeratedH1">
    <w:name w:val="EnumeratedH1"/>
    <w:basedOn w:val="Heading1"/>
    <w:autoRedefine/>
    <w:qFormat/>
    <w:rsid w:val="00590CF1"/>
    <w:pPr>
      <w:keepLines w:val="0"/>
      <w:tabs>
        <w:tab w:val="left" w:pos="-720"/>
        <w:tab w:val="center" w:pos="4680"/>
      </w:tabs>
      <w:suppressAutoHyphens/>
      <w:ind w:left="540" w:hanging="540"/>
      <w:jc w:val="both"/>
    </w:pPr>
    <w:rPr>
      <w:rFonts w:asciiTheme="minorHAnsi" w:eastAsia="Times New Roman" w:hAnsiTheme="minorHAnsi" w:cs="Times New Roman"/>
      <w:b/>
      <w:bCs/>
      <w:iCs/>
      <w:color w:val="auto"/>
      <w:spacing w:val="-3"/>
      <w:sz w:val="56"/>
      <w:szCs w:val="24"/>
    </w:rPr>
  </w:style>
  <w:style w:type="paragraph" w:customStyle="1" w:styleId="EnumeratedH2">
    <w:name w:val="EnumeratedH2"/>
    <w:basedOn w:val="Heading1"/>
    <w:autoRedefine/>
    <w:qFormat/>
    <w:rsid w:val="00590CF1"/>
    <w:pPr>
      <w:keepLines w:val="0"/>
      <w:numPr>
        <w:ilvl w:val="1"/>
        <w:numId w:val="2"/>
      </w:numPr>
      <w:tabs>
        <w:tab w:val="left" w:pos="-720"/>
        <w:tab w:val="center" w:pos="4680"/>
      </w:tabs>
      <w:suppressAutoHyphens/>
      <w:jc w:val="both"/>
    </w:pPr>
    <w:rPr>
      <w:rFonts w:asciiTheme="minorHAnsi" w:eastAsia="Times New Roman" w:hAnsiTheme="minorHAnsi" w:cs="Times New Roman"/>
      <w:iCs/>
      <w:color w:val="auto"/>
      <w:spacing w:val="-3"/>
      <w:sz w:val="24"/>
      <w:szCs w:val="24"/>
    </w:rPr>
  </w:style>
  <w:style w:type="paragraph" w:customStyle="1" w:styleId="Blockquote">
    <w:name w:val="Blockquote"/>
    <w:basedOn w:val="Normal"/>
    <w:autoRedefine/>
    <w:qFormat/>
    <w:rsid w:val="00070D85"/>
    <w:pPr>
      <w:spacing w:line="240" w:lineRule="auto"/>
      <w:ind w:left="720"/>
    </w:pPr>
    <w:rPr>
      <w:color w:val="44546A" w:themeColor="text2"/>
    </w:rPr>
  </w:style>
  <w:style w:type="character" w:customStyle="1" w:styleId="AwesomeSubtitle">
    <w:name w:val="AwesomeSubtitle"/>
    <w:basedOn w:val="TitleChar"/>
    <w:uiPriority w:val="1"/>
    <w:qFormat/>
    <w:rsid w:val="00776F3D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051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0515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Groves</dc:creator>
  <cp:keywords/>
  <dc:description/>
  <cp:lastModifiedBy>Karl Groves</cp:lastModifiedBy>
  <cp:revision>3</cp:revision>
  <dcterms:created xsi:type="dcterms:W3CDTF">2021-11-19T21:12:00Z</dcterms:created>
  <dcterms:modified xsi:type="dcterms:W3CDTF">2021-12-04T16:48:00Z</dcterms:modified>
</cp:coreProperties>
</file>