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33DF" w14:textId="77777777" w:rsidR="00AF132B" w:rsidRDefault="00AF132B" w:rsidP="00AF132B">
      <w:pPr>
        <w:rPr>
          <w:rFonts w:cs="Calibri"/>
          <w:sz w:val="34"/>
          <w:szCs w:val="34"/>
        </w:rPr>
      </w:pPr>
      <w:bookmarkStart w:id="0" w:name="_Hlk153923269"/>
      <w:bookmarkEnd w:id="0"/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58E50666" wp14:editId="65335D54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7C840" w14:textId="77777777" w:rsidR="00AF132B" w:rsidRDefault="00AF132B" w:rsidP="00AF132B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D3A4214" w14:textId="77777777" w:rsidR="00AF132B" w:rsidRDefault="00AF132B" w:rsidP="00AF132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AF132B" w14:paraId="789B3CDD" w14:textId="77777777" w:rsidTr="00B522CA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5B26F" w14:textId="15A1068D" w:rsidR="00AF132B" w:rsidRDefault="00AF132B" w:rsidP="00B522CA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>
              <w:rPr>
                <w:rFonts w:ascii="Calibri" w:hAnsi="Calibri" w:cs="Calibri"/>
              </w:rPr>
              <w:t>Wyznaczanie ładunku właściwego elekt</w:t>
            </w:r>
            <w:r w:rsidR="000043F0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onu metodą poprzecznego pola magnetycznego (lampa Thomsona)</w:t>
            </w:r>
          </w:p>
        </w:tc>
      </w:tr>
      <w:tr w:rsidR="00AF132B" w14:paraId="322D0CA2" w14:textId="77777777" w:rsidTr="00B522CA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AE3B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DACB" w14:textId="77777777" w:rsidR="00AF132B" w:rsidRDefault="00AF132B" w:rsidP="00B522CA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997C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18F8F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AF132B" w14:paraId="11A2BBA6" w14:textId="77777777" w:rsidTr="00B522CA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A78B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60AD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A34A5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25851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AF132B" w14:paraId="5A5FFA0E" w14:textId="77777777" w:rsidTr="00B522CA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586D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23D5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83A00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5F47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2F08C4DA" w14:textId="77777777" w:rsidR="00AF132B" w:rsidRDefault="00AF132B" w:rsidP="00AF132B">
      <w:pPr>
        <w:spacing w:after="0"/>
      </w:pPr>
      <w:r>
        <w:rPr>
          <w:rFonts w:cs="Calibri"/>
        </w:rPr>
        <w:t>Oświadczam, że niniejsze sprawozdanie jest całkowicie moim/naszym dziełem, że żaden</w:t>
      </w:r>
    </w:p>
    <w:p w14:paraId="7E74A9E5" w14:textId="77777777" w:rsidR="00AF132B" w:rsidRDefault="00AF132B" w:rsidP="00AF132B">
      <w:pPr>
        <w:spacing w:after="0"/>
      </w:pPr>
      <w:r>
        <w:rPr>
          <w:rFonts w:cs="Calibri"/>
        </w:rPr>
        <w:t>z fragmentów sprawozdania nie jest zapożyczony z cudzej pracy. Oświadczam, że jestem</w:t>
      </w:r>
    </w:p>
    <w:p w14:paraId="5CA6BA10" w14:textId="77777777" w:rsidR="00AF132B" w:rsidRDefault="00AF132B" w:rsidP="00AF132B">
      <w:pPr>
        <w:spacing w:after="0"/>
      </w:pPr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AF132B" w14:paraId="16C80D83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CEC08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797D1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AF132B" w14:paraId="382FAC1D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2A3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0433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AF132B" w14:paraId="369CBB91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A962D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FF452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AF132B" w14:paraId="65E77919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471FC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58EE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7C1D9DBA" w14:textId="77777777" w:rsidR="00AF132B" w:rsidRDefault="00AF132B" w:rsidP="00AF132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AF132B" w14:paraId="1B0E5BDE" w14:textId="77777777" w:rsidTr="00B522CA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ED1F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D7E2C" w14:textId="5EBCE62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13.12.2023</w:t>
            </w:r>
          </w:p>
        </w:tc>
      </w:tr>
    </w:tbl>
    <w:p w14:paraId="10E70D1F" w14:textId="77777777" w:rsidR="00AF132B" w:rsidRDefault="00AF132B" w:rsidP="00AF132B">
      <w:pPr>
        <w:rPr>
          <w:rFonts w:cs="Calibri"/>
        </w:rPr>
      </w:pPr>
    </w:p>
    <w:p w14:paraId="0AEF1DF4" w14:textId="77777777" w:rsidR="00AF132B" w:rsidRDefault="00AF132B" w:rsidP="00AF132B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AF132B" w14:paraId="5F776419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CDC41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6F73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24D57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442DF625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8C6BA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ACE1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10F5F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7B556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4679A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AF132B" w14:paraId="7A80AA7A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7F55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DC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A21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469E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060FF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5DD72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D2AD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5E6F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2E7A6949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9089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ACBC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8DCC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B64D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840B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270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06DF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76855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5C13738D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5D84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715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101C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9F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79F2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19DFE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6F8A9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E27A4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4F1C11D2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4D22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FB5A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9AA0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BC174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957D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C48C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1849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85D9C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78685E76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4919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106D9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7BE4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DA820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7CCB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529F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16B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3BA2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56FCBFF0" w14:textId="77777777" w:rsidR="00AF132B" w:rsidRDefault="00AF132B" w:rsidP="00AF132B">
      <w:pPr>
        <w:rPr>
          <w:rFonts w:cs="Calibri"/>
          <w:sz w:val="28"/>
          <w:szCs w:val="28"/>
        </w:rPr>
      </w:pPr>
    </w:p>
    <w:p w14:paraId="395C49C2" w14:textId="77777777" w:rsidR="00AF132B" w:rsidRDefault="00AF132B" w:rsidP="00AF132B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AF132B" w14:paraId="6FD79289" w14:textId="77777777" w:rsidTr="00B522CA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65CB6" w14:textId="77777777" w:rsidR="00AF132B" w:rsidRDefault="00AF132B" w:rsidP="00B522CA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85A9" w14:textId="77777777" w:rsidR="00AF132B" w:rsidRDefault="00AF132B" w:rsidP="00B522CA">
            <w:pPr>
              <w:pStyle w:val="Zawartotabeli"/>
              <w:snapToGrid w:val="0"/>
            </w:pPr>
          </w:p>
        </w:tc>
      </w:tr>
      <w:tr w:rsidR="00AF132B" w14:paraId="39415998" w14:textId="77777777" w:rsidTr="00B522CA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D926C" w14:textId="77777777" w:rsidR="00AF132B" w:rsidRDefault="00AF132B" w:rsidP="00B522CA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70E6D" w14:textId="77777777" w:rsidR="00AF132B" w:rsidRDefault="00AF132B" w:rsidP="00B522CA">
            <w:pPr>
              <w:pStyle w:val="Zawartotabeli"/>
              <w:snapToGrid w:val="0"/>
            </w:pPr>
          </w:p>
        </w:tc>
      </w:tr>
    </w:tbl>
    <w:p w14:paraId="1B16E893" w14:textId="77777777" w:rsidR="00AF132B" w:rsidRDefault="00AF132B" w:rsidP="00AF132B">
      <w:pPr>
        <w:rPr>
          <w:sz w:val="24"/>
          <w:szCs w:val="24"/>
        </w:rPr>
      </w:pPr>
    </w:p>
    <w:p w14:paraId="1877AD8F" w14:textId="63324D42" w:rsidR="007A1219" w:rsidRDefault="00AF132B">
      <w:pPr>
        <w:rPr>
          <w:b/>
          <w:bCs/>
          <w:sz w:val="28"/>
          <w:szCs w:val="28"/>
        </w:rPr>
      </w:pPr>
      <w:r w:rsidRPr="00AF132B">
        <w:rPr>
          <w:b/>
          <w:bCs/>
          <w:sz w:val="28"/>
          <w:szCs w:val="28"/>
        </w:rPr>
        <w:lastRenderedPageBreak/>
        <w:t>Wstęp teoretyczny</w:t>
      </w:r>
    </w:p>
    <w:p w14:paraId="4DD0DF32" w14:textId="77777777" w:rsidR="00AF132B" w:rsidRDefault="00AF132B">
      <w:pPr>
        <w:rPr>
          <w:b/>
          <w:bCs/>
          <w:sz w:val="28"/>
          <w:szCs w:val="28"/>
        </w:rPr>
      </w:pPr>
    </w:p>
    <w:p w14:paraId="27846B9F" w14:textId="7971293C" w:rsidR="00AF132B" w:rsidRPr="000043F0" w:rsidRDefault="000043F0">
      <w:pPr>
        <w:rPr>
          <w:sz w:val="24"/>
          <w:szCs w:val="24"/>
        </w:rPr>
      </w:pPr>
      <w:r w:rsidRPr="000043F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D73185" wp14:editId="25753048">
            <wp:simplePos x="0" y="0"/>
            <wp:positionH relativeFrom="margin">
              <wp:align>center</wp:align>
            </wp:positionH>
            <wp:positionV relativeFrom="paragraph">
              <wp:posOffset>809625</wp:posOffset>
            </wp:positionV>
            <wp:extent cx="3657600" cy="2805289"/>
            <wp:effectExtent l="0" t="0" r="0" b="0"/>
            <wp:wrapTopAndBottom/>
            <wp:docPr id="575046038" name="Obraz 1" descr="Obraz zawierający szkic, diagram, krąg, rysow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46038" name="Obraz 1" descr="Obraz zawierający szkic, diagram, krąg, rysowa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5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32B" w:rsidRPr="000043F0">
        <w:rPr>
          <w:sz w:val="24"/>
          <w:szCs w:val="24"/>
        </w:rPr>
        <w:t xml:space="preserve">Lampa Thomsona to </w:t>
      </w:r>
      <w:r w:rsidRPr="000043F0">
        <w:rPr>
          <w:sz w:val="24"/>
          <w:szCs w:val="24"/>
        </w:rPr>
        <w:t xml:space="preserve">szklana </w:t>
      </w:r>
      <w:r w:rsidR="00AF132B" w:rsidRPr="000043F0">
        <w:rPr>
          <w:sz w:val="24"/>
          <w:szCs w:val="24"/>
        </w:rPr>
        <w:t>bańka, wypełniona powietrzem pod szczątkowym ciśnieniem. Głównym elementem lampy jest działo elektronów, widocznych w ciemni jako smuga, gdy oddziałują z ekranem pokrytym luminoforem.</w:t>
      </w:r>
      <w:r w:rsidRPr="000043F0">
        <w:rPr>
          <w:sz w:val="24"/>
          <w:szCs w:val="24"/>
        </w:rPr>
        <w:t xml:space="preserve"> Ekran jest kwadratem o boku A = 80 mm, oznaczonym skalą milimetrową na każdym z boków.</w:t>
      </w:r>
    </w:p>
    <w:p w14:paraId="2E437F4A" w14:textId="1069EFD7" w:rsidR="000043F0" w:rsidRDefault="000043F0" w:rsidP="000043F0">
      <w:pPr>
        <w:jc w:val="center"/>
      </w:pPr>
      <w:r>
        <w:t>Rys.1: Lampa Thomsona</w:t>
      </w:r>
    </w:p>
    <w:p w14:paraId="51B72ADB" w14:textId="09CAE4B0" w:rsidR="000043F0" w:rsidRDefault="000043F0"/>
    <w:p w14:paraId="7B65AE08" w14:textId="1621C065" w:rsidR="000043F0" w:rsidRDefault="000043F0"/>
    <w:p w14:paraId="4B5FA7C0" w14:textId="77777777" w:rsidR="000043F0" w:rsidRDefault="00AF132B">
      <w:pPr>
        <w:rPr>
          <w:sz w:val="24"/>
          <w:szCs w:val="24"/>
        </w:rPr>
      </w:pPr>
      <w:r w:rsidRPr="000043F0">
        <w:rPr>
          <w:sz w:val="24"/>
          <w:szCs w:val="24"/>
        </w:rPr>
        <w:t>Trajektorię strumienia elektronów emitowanych z katody zakrzywia w okrąg zewnętrzne, jednorodne pole magnetyczne, którego źródłem są dwie cewki w tzw. układzie Helmholtza, czyli na wspólnej osi, w odległości równej promieniowi cewek. Regulując napięcie przyspieszające (a więc prędkość elektronów) lub prąd płynący przez cewki (indukcję pola magnetycznego obecnego w obszarze lampy), można uzyskać różne promienie okręgów R</w:t>
      </w:r>
      <w:r w:rsidR="000043F0" w:rsidRPr="000043F0">
        <w:rPr>
          <w:sz w:val="24"/>
          <w:szCs w:val="24"/>
        </w:rPr>
        <w:t>.</w:t>
      </w:r>
    </w:p>
    <w:p w14:paraId="0ACBA558" w14:textId="77777777" w:rsidR="000043F0" w:rsidRDefault="000043F0">
      <w:pPr>
        <w:rPr>
          <w:sz w:val="24"/>
          <w:szCs w:val="24"/>
        </w:rPr>
      </w:pPr>
    </w:p>
    <w:p w14:paraId="7B101554" w14:textId="2FB340DA" w:rsidR="000043F0" w:rsidRPr="000043F0" w:rsidRDefault="00AF132B">
      <w:pPr>
        <w:rPr>
          <w:sz w:val="24"/>
          <w:szCs w:val="24"/>
        </w:rPr>
      </w:pPr>
      <w:r w:rsidRPr="000043F0">
        <w:rPr>
          <w:sz w:val="24"/>
          <w:szCs w:val="24"/>
        </w:rPr>
        <w:t>Zadaniem eksperymentatora jest znalezienie takich par prąd</w:t>
      </w:r>
      <w:r w:rsidR="000043F0" w:rsidRPr="000043F0">
        <w:rPr>
          <w:sz w:val="24"/>
          <w:szCs w:val="24"/>
        </w:rPr>
        <w:t>u</w:t>
      </w:r>
      <w:r w:rsidRPr="000043F0">
        <w:rPr>
          <w:sz w:val="24"/>
          <w:szCs w:val="24"/>
        </w:rPr>
        <w:t xml:space="preserve"> cewki I</w:t>
      </w:r>
      <w:r w:rsidRPr="00BE2D4D">
        <w:rPr>
          <w:sz w:val="24"/>
          <w:szCs w:val="24"/>
          <w:vertAlign w:val="subscript"/>
        </w:rPr>
        <w:t>H</w:t>
      </w:r>
      <w:r w:rsidRPr="000043F0">
        <w:rPr>
          <w:sz w:val="24"/>
          <w:szCs w:val="24"/>
        </w:rPr>
        <w:t xml:space="preserve"> </w:t>
      </w:r>
      <w:r w:rsidR="000043F0" w:rsidRPr="000043F0">
        <w:rPr>
          <w:sz w:val="24"/>
          <w:szCs w:val="24"/>
        </w:rPr>
        <w:t>oraz</w:t>
      </w:r>
      <w:r w:rsidRPr="000043F0">
        <w:rPr>
          <w:sz w:val="24"/>
          <w:szCs w:val="24"/>
        </w:rPr>
        <w:t xml:space="preserve"> napięci</w:t>
      </w:r>
      <w:r w:rsidR="000043F0" w:rsidRPr="000043F0">
        <w:rPr>
          <w:sz w:val="24"/>
          <w:szCs w:val="24"/>
        </w:rPr>
        <w:t>a</w:t>
      </w:r>
      <w:r w:rsidRPr="000043F0">
        <w:rPr>
          <w:sz w:val="24"/>
          <w:szCs w:val="24"/>
        </w:rPr>
        <w:t xml:space="preserve"> przyspieszające</w:t>
      </w:r>
      <w:r w:rsidR="000043F0" w:rsidRPr="000043F0">
        <w:rPr>
          <w:sz w:val="24"/>
          <w:szCs w:val="24"/>
        </w:rPr>
        <w:t>go</w:t>
      </w:r>
      <w:r w:rsidRPr="000043F0">
        <w:rPr>
          <w:sz w:val="24"/>
          <w:szCs w:val="24"/>
        </w:rPr>
        <w:t xml:space="preserve"> U, dla których promień okręgu R jest jednakowy. </w:t>
      </w:r>
    </w:p>
    <w:p w14:paraId="67ABB8AD" w14:textId="77777777" w:rsidR="000043F0" w:rsidRDefault="000043F0"/>
    <w:p w14:paraId="57005A40" w14:textId="78154727" w:rsidR="00AF132B" w:rsidRDefault="00AF132B">
      <w:pPr>
        <w:rPr>
          <w:sz w:val="24"/>
          <w:szCs w:val="24"/>
        </w:rPr>
      </w:pPr>
      <w:r w:rsidRPr="000043F0">
        <w:rPr>
          <w:sz w:val="24"/>
          <w:szCs w:val="24"/>
        </w:rPr>
        <w:t xml:space="preserve">Długość R wyznacza się </w:t>
      </w:r>
      <w:r w:rsidR="000043F0" w:rsidRPr="000043F0">
        <w:rPr>
          <w:sz w:val="24"/>
          <w:szCs w:val="24"/>
        </w:rPr>
        <w:t>na podstawie</w:t>
      </w:r>
      <w:r w:rsidRPr="000043F0">
        <w:rPr>
          <w:sz w:val="24"/>
          <w:szCs w:val="24"/>
        </w:rPr>
        <w:t xml:space="preserve"> śladu </w:t>
      </w:r>
      <w:r w:rsidR="00BE2D4D">
        <w:rPr>
          <w:sz w:val="24"/>
          <w:szCs w:val="24"/>
        </w:rPr>
        <w:t>strumienia elektronów</w:t>
      </w:r>
      <w:r w:rsidRPr="000043F0">
        <w:rPr>
          <w:sz w:val="24"/>
          <w:szCs w:val="24"/>
        </w:rPr>
        <w:t xml:space="preserve"> na luminoforze, w oparciu o odczytaną ze skali ekranu odległość L punktu przecięcia wiązki z krawędzią ekranu (rys. 1). Układ pomiarowy składa się z lampy Thomsona, zasilacza lampy umożliwiającego regulację napięcia przyspieszającego elektrony U, i z zasilacza prądu stałego płynącego w cewkach Helmholtza I</w:t>
      </w:r>
      <w:r w:rsidRPr="00BE2D4D">
        <w:rPr>
          <w:sz w:val="24"/>
          <w:szCs w:val="24"/>
          <w:vertAlign w:val="subscript"/>
        </w:rPr>
        <w:t>H</w:t>
      </w:r>
      <w:r w:rsidRPr="000043F0">
        <w:rPr>
          <w:sz w:val="24"/>
          <w:szCs w:val="24"/>
        </w:rPr>
        <w:t>.</w:t>
      </w:r>
    </w:p>
    <w:p w14:paraId="38A7EE31" w14:textId="77777777" w:rsidR="000043F0" w:rsidRDefault="000043F0">
      <w:pPr>
        <w:rPr>
          <w:sz w:val="24"/>
          <w:szCs w:val="24"/>
        </w:rPr>
      </w:pPr>
    </w:p>
    <w:p w14:paraId="66F0CEB6" w14:textId="3FE1A6AF" w:rsidR="008829D2" w:rsidRDefault="008829D2">
      <w:pPr>
        <w:rPr>
          <w:b/>
          <w:bCs/>
          <w:sz w:val="28"/>
          <w:szCs w:val="28"/>
        </w:rPr>
      </w:pPr>
      <w:r w:rsidRPr="008829D2">
        <w:rPr>
          <w:b/>
          <w:bCs/>
          <w:sz w:val="28"/>
          <w:szCs w:val="28"/>
        </w:rPr>
        <w:lastRenderedPageBreak/>
        <w:t>Opracowanie pomiarów:</w:t>
      </w:r>
    </w:p>
    <w:p w14:paraId="6ABAF016" w14:textId="306F9457" w:rsidR="008829D2" w:rsidRDefault="008829D2" w:rsidP="008829D2">
      <w:pPr>
        <w:rPr>
          <w:sz w:val="24"/>
          <w:szCs w:val="24"/>
        </w:rPr>
      </w:pPr>
    </w:p>
    <w:p w14:paraId="5E3EB829" w14:textId="2EEA4A99" w:rsidR="008829D2" w:rsidRPr="008829D2" w:rsidRDefault="00DC4711" w:rsidP="008829D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Obliczanie</w:t>
      </w:r>
      <w:r w:rsidR="008829D2" w:rsidRPr="008829D2">
        <w:rPr>
          <w:sz w:val="24"/>
          <w:szCs w:val="24"/>
        </w:rPr>
        <w:t xml:space="preserve"> wartość promienia R</w:t>
      </w:r>
      <w:r>
        <w:rPr>
          <w:sz w:val="24"/>
          <w:szCs w:val="24"/>
        </w:rPr>
        <w:t xml:space="preserve"> dla każdej wartości L</w:t>
      </w:r>
      <w:r w:rsidR="008829D2" w:rsidRPr="008829D2">
        <w:rPr>
          <w:sz w:val="24"/>
          <w:szCs w:val="24"/>
        </w:rPr>
        <w:t>.</w:t>
      </w:r>
    </w:p>
    <w:p w14:paraId="59E5E3A0" w14:textId="77777777" w:rsidR="008829D2" w:rsidRDefault="008829D2" w:rsidP="008829D2">
      <w:pPr>
        <w:pStyle w:val="Akapitzlist"/>
        <w:rPr>
          <w:sz w:val="24"/>
          <w:szCs w:val="24"/>
        </w:rPr>
      </w:pPr>
    </w:p>
    <w:p w14:paraId="0555827A" w14:textId="694AF3A4" w:rsidR="008829D2" w:rsidRPr="00EB33D1" w:rsidRDefault="008829D2" w:rsidP="008829D2">
      <w:pPr>
        <w:ind w:left="708"/>
        <w:rPr>
          <w:sz w:val="24"/>
          <w:szCs w:val="24"/>
        </w:rPr>
      </w:pPr>
      <w:r>
        <w:rPr>
          <w:sz w:val="24"/>
          <w:szCs w:val="24"/>
        </w:rPr>
        <w:t>Dzięki posiadanym danym</w:t>
      </w:r>
      <w:r w:rsidRPr="00EB33D1">
        <w:rPr>
          <w:sz w:val="24"/>
          <w:szCs w:val="24"/>
        </w:rPr>
        <w:t xml:space="preserve"> </w:t>
      </w:r>
      <w:r w:rsidRPr="008829D2">
        <w:rPr>
          <w:b/>
          <w:bCs/>
          <w:sz w:val="24"/>
          <w:szCs w:val="24"/>
        </w:rPr>
        <w:t>L</w:t>
      </w:r>
      <w:r w:rsidRPr="00EB33D1">
        <w:rPr>
          <w:sz w:val="24"/>
          <w:szCs w:val="24"/>
        </w:rPr>
        <w:t xml:space="preserve"> oraz </w:t>
      </w:r>
      <w:r w:rsidRPr="008829D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r w:rsidRPr="00EB33D1">
        <w:rPr>
          <w:sz w:val="24"/>
          <w:szCs w:val="24"/>
        </w:rPr>
        <w:t>(</w:t>
      </w:r>
      <w:r>
        <w:rPr>
          <w:sz w:val="24"/>
          <w:szCs w:val="24"/>
        </w:rPr>
        <w:t>długości boku</w:t>
      </w:r>
      <w:r w:rsidRPr="00EB33D1">
        <w:rPr>
          <w:sz w:val="24"/>
          <w:szCs w:val="24"/>
        </w:rPr>
        <w:t xml:space="preserve"> ekranu)</w:t>
      </w:r>
      <w:r>
        <w:rPr>
          <w:sz w:val="24"/>
          <w:szCs w:val="24"/>
        </w:rPr>
        <w:t>, skorzystaliśmy z twierdzenia Pitagorasa</w:t>
      </w:r>
      <w:r w:rsidRPr="00EB33D1">
        <w:rPr>
          <w:sz w:val="24"/>
          <w:szCs w:val="24"/>
        </w:rPr>
        <w:t xml:space="preserve"> </w:t>
      </w:r>
      <w:r>
        <w:rPr>
          <w:sz w:val="24"/>
          <w:szCs w:val="24"/>
        </w:rPr>
        <w:t>aby obliczyć podstawę</w:t>
      </w:r>
      <w:r w:rsidRPr="008829D2">
        <w:rPr>
          <w:sz w:val="24"/>
          <w:szCs w:val="24"/>
        </w:rPr>
        <w:t xml:space="preserve"> </w:t>
      </w:r>
      <w:r w:rsidRPr="00EB33D1">
        <w:rPr>
          <w:sz w:val="24"/>
          <w:szCs w:val="24"/>
        </w:rPr>
        <w:t>trójkąta równoramiennego</w:t>
      </w:r>
      <w:r w:rsidRPr="008829D2">
        <w:rPr>
          <w:sz w:val="24"/>
          <w:szCs w:val="24"/>
        </w:rPr>
        <w:t xml:space="preserve"> </w:t>
      </w:r>
      <w:r w:rsidRPr="00EB33D1">
        <w:rPr>
          <w:sz w:val="24"/>
          <w:szCs w:val="24"/>
        </w:rPr>
        <w:t>o bokach</w:t>
      </w:r>
      <w:r w:rsidRPr="008829D2">
        <w:rPr>
          <w:b/>
          <w:bCs/>
          <w:sz w:val="24"/>
          <w:szCs w:val="24"/>
        </w:rPr>
        <w:t xml:space="preserve"> R</w:t>
      </w:r>
      <w:r>
        <w:rPr>
          <w:sz w:val="24"/>
          <w:szCs w:val="24"/>
        </w:rPr>
        <w:t>, oznaczoną zmienną</w:t>
      </w:r>
      <w:r w:rsidRPr="00EB33D1">
        <w:rPr>
          <w:sz w:val="24"/>
          <w:szCs w:val="24"/>
        </w:rPr>
        <w:t xml:space="preserve"> </w:t>
      </w:r>
      <w:r w:rsidRPr="008829D2">
        <w:rPr>
          <w:b/>
          <w:bCs/>
          <w:sz w:val="24"/>
          <w:szCs w:val="24"/>
        </w:rPr>
        <w:t>Z</w:t>
      </w:r>
      <w:r>
        <w:rPr>
          <w:sz w:val="24"/>
          <w:szCs w:val="24"/>
        </w:rPr>
        <w:t>:</w:t>
      </w:r>
    </w:p>
    <w:p w14:paraId="5F5852EF" w14:textId="4E713D56" w:rsidR="008829D2" w:rsidRPr="008829D2" w:rsidRDefault="008829D2" w:rsidP="008829D2">
      <w:pPr>
        <w:ind w:left="70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3AB6A407" w14:textId="4E19CA43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wyznaczyliśmy jego kąt </w:t>
      </w:r>
      <w:r w:rsidRPr="008829D2">
        <w:rPr>
          <w:b/>
          <w:bCs/>
          <w:sz w:val="24"/>
          <w:szCs w:val="24"/>
        </w:rPr>
        <w:t>β</w:t>
      </w:r>
      <w:r>
        <w:rPr>
          <w:rFonts w:eastAsiaTheme="minorEastAsia"/>
          <w:sz w:val="24"/>
          <w:szCs w:val="24"/>
        </w:rPr>
        <w:t xml:space="preserve"> przy podstawie:</w:t>
      </w:r>
    </w:p>
    <w:p w14:paraId="4C5F2C6B" w14:textId="3D9F8673" w:rsidR="008829D2" w:rsidRPr="0055484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Z</m:t>
                      </m:r>
                    </m:den>
                  </m:f>
                </m:e>
              </m:d>
            </m:e>
          </m:func>
        </m:oMath>
      </m:oMathPara>
    </w:p>
    <w:p w14:paraId="7A4C502D" w14:textId="77777777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Obliczyliśmy wartość kąta </w:t>
      </w:r>
      <w:r w:rsidRPr="008829D2">
        <w:rPr>
          <w:rFonts w:eastAsiaTheme="minorEastAsia"/>
          <w:b/>
          <w:bCs/>
          <w:sz w:val="24"/>
          <w:szCs w:val="24"/>
        </w:rPr>
        <w:sym w:font="Symbol" w:char="F061"/>
      </w:r>
      <w:r>
        <w:rPr>
          <w:rFonts w:eastAsiaTheme="minorEastAsia"/>
          <w:sz w:val="24"/>
          <w:szCs w:val="24"/>
        </w:rPr>
        <w:t>:</w:t>
      </w:r>
    </w:p>
    <w:p w14:paraId="1034550B" w14:textId="61EEAE9F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61"/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+β</m:t>
          </m:r>
        </m:oMath>
      </m:oMathPara>
    </w:p>
    <w:p w14:paraId="0595EE4C" w14:textId="064A2FD2" w:rsidR="008829D2" w:rsidRPr="008829D2" w:rsidRDefault="008829D2" w:rsidP="008829D2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Który pozwolił</w:t>
      </w:r>
      <w:r>
        <w:rPr>
          <w:sz w:val="24"/>
          <w:szCs w:val="24"/>
        </w:rPr>
        <w:t xml:space="preserve"> nam na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wyznaczenie wysokości trójkąta </w:t>
      </w:r>
      <w:r w:rsidRPr="008829D2">
        <w:rPr>
          <w:rFonts w:eastAsiaTheme="minorEastAsia"/>
          <w:b/>
          <w:bCs/>
          <w:sz w:val="24"/>
          <w:szCs w:val="24"/>
        </w:rPr>
        <w:t>H</w:t>
      </w:r>
      <w:r>
        <w:rPr>
          <w:rFonts w:eastAsiaTheme="minorEastAsia"/>
          <w:sz w:val="24"/>
          <w:szCs w:val="24"/>
        </w:rPr>
        <w:t xml:space="preserve"> o bokach </w:t>
      </w:r>
      <w:r w:rsidRPr="008829D2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 ze wzoru:</w:t>
      </w:r>
    </w:p>
    <w:p w14:paraId="63E39ED7" w14:textId="5FC83FF4" w:rsidR="008829D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w:sym w:font="Symbol" w:char="F061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func>
        </m:oMath>
      </m:oMathPara>
    </w:p>
    <w:p w14:paraId="2E519804" w14:textId="6600F0BC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znając H obliczono długość boku </w:t>
      </w:r>
      <w:r w:rsidRPr="008829D2">
        <w:rPr>
          <w:rFonts w:eastAsiaTheme="minorEastAsia"/>
          <w:b/>
          <w:bCs/>
          <w:sz w:val="24"/>
          <w:szCs w:val="24"/>
        </w:rPr>
        <w:t xml:space="preserve">R </w:t>
      </w:r>
      <w:r>
        <w:rPr>
          <w:rFonts w:eastAsiaTheme="minorEastAsia"/>
          <w:sz w:val="24"/>
          <w:szCs w:val="24"/>
        </w:rPr>
        <w:t>będącego równocześnie szukanym promieniem:</w:t>
      </w:r>
    </w:p>
    <w:p w14:paraId="0B41993D" w14:textId="5E3E5B82" w:rsidR="008829D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FB8C3DA" w14:textId="77777777" w:rsidR="008829D2" w:rsidRDefault="008829D2" w:rsidP="008829D2">
      <w:pPr>
        <w:ind w:left="708"/>
        <w:rPr>
          <w:rFonts w:eastAsiaTheme="minorEastAsia"/>
          <w:sz w:val="28"/>
          <w:szCs w:val="28"/>
        </w:rPr>
      </w:pP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087"/>
        <w:gridCol w:w="2089"/>
        <w:gridCol w:w="2089"/>
        <w:gridCol w:w="2089"/>
      </w:tblGrid>
      <w:tr w:rsidR="008829D2" w:rsidRPr="00EB33D1" w14:paraId="3925C613" w14:textId="77777777" w:rsidTr="00B522CA">
        <w:tc>
          <w:tcPr>
            <w:tcW w:w="2087" w:type="dxa"/>
            <w:shd w:val="clear" w:color="auto" w:fill="D9D9D9" w:themeFill="background1" w:themeFillShade="D9"/>
          </w:tcPr>
          <w:p w14:paraId="3A32E92F" w14:textId="77777777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 [mm]</w:t>
            </w:r>
          </w:p>
        </w:tc>
        <w:tc>
          <w:tcPr>
            <w:tcW w:w="2089" w:type="dxa"/>
          </w:tcPr>
          <w:p w14:paraId="4E28874A" w14:textId="77777777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40</w:t>
            </w:r>
          </w:p>
        </w:tc>
        <w:tc>
          <w:tcPr>
            <w:tcW w:w="2089" w:type="dxa"/>
          </w:tcPr>
          <w:p w14:paraId="03DB0C36" w14:textId="0C0D798D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089" w:type="dxa"/>
          </w:tcPr>
          <w:p w14:paraId="05701D6E" w14:textId="138A5E59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8829D2" w:rsidRPr="00EB33D1" w14:paraId="2BD3EF8E" w14:textId="77777777" w:rsidTr="00E54F61">
        <w:tc>
          <w:tcPr>
            <w:tcW w:w="2087" w:type="dxa"/>
            <w:shd w:val="clear" w:color="auto" w:fill="D9D9D9" w:themeFill="background1" w:themeFillShade="D9"/>
          </w:tcPr>
          <w:p w14:paraId="792C9AD2" w14:textId="77777777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R [mm]</w:t>
            </w:r>
          </w:p>
        </w:tc>
        <w:tc>
          <w:tcPr>
            <w:tcW w:w="2089" w:type="dxa"/>
            <w:vAlign w:val="bottom"/>
          </w:tcPr>
          <w:p w14:paraId="3F3C54EA" w14:textId="47863B96" w:rsidR="008829D2" w:rsidRPr="00BE2D4D" w:rsidRDefault="00BE2D4D" w:rsidP="00BE2D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141,4</w:t>
            </w:r>
          </w:p>
        </w:tc>
        <w:tc>
          <w:tcPr>
            <w:tcW w:w="2089" w:type="dxa"/>
            <w:vAlign w:val="bottom"/>
          </w:tcPr>
          <w:p w14:paraId="08925AC5" w14:textId="3EF994C3" w:rsidR="008829D2" w:rsidRPr="00BE2D4D" w:rsidRDefault="00BE2D4D" w:rsidP="00BE2D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119,8</w:t>
            </w:r>
          </w:p>
        </w:tc>
        <w:tc>
          <w:tcPr>
            <w:tcW w:w="2089" w:type="dxa"/>
            <w:vAlign w:val="bottom"/>
          </w:tcPr>
          <w:p w14:paraId="71B0EF29" w14:textId="7EBD903A" w:rsidR="008829D2" w:rsidRPr="00BE2D4D" w:rsidRDefault="00BE2D4D" w:rsidP="00BE2D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103,2</w:t>
            </w:r>
          </w:p>
        </w:tc>
      </w:tr>
      <w:tr w:rsidR="00BE2D4D" w:rsidRPr="00554842" w14:paraId="5DE00C2F" w14:textId="77777777" w:rsidTr="006D05CC">
        <w:tc>
          <w:tcPr>
            <w:tcW w:w="2087" w:type="dxa"/>
            <w:shd w:val="clear" w:color="auto" w:fill="D9D9D9" w:themeFill="background1" w:themeFillShade="D9"/>
          </w:tcPr>
          <w:p w14:paraId="7C99F792" w14:textId="77777777" w:rsidR="00BE2D4D" w:rsidRPr="00EB33D1" w:rsidRDefault="00BE2D4D" w:rsidP="00BE2D4D">
            <w:pPr>
              <w:jc w:val="center"/>
              <w:rPr>
                <w:sz w:val="24"/>
                <w:szCs w:val="24"/>
              </w:rPr>
            </w:pPr>
            <w:r w:rsidRPr="00554842">
              <w:rPr>
                <w:sz w:val="24"/>
                <w:szCs w:val="24"/>
              </w:rPr>
              <w:t>β[°]</w:t>
            </w:r>
          </w:p>
        </w:tc>
        <w:tc>
          <w:tcPr>
            <w:tcW w:w="2089" w:type="dxa"/>
            <w:vAlign w:val="bottom"/>
          </w:tcPr>
          <w:p w14:paraId="39BB85D7" w14:textId="6B6CFF39" w:rsidR="00BE2D4D" w:rsidRPr="00554842" w:rsidRDefault="00BE2D4D" w:rsidP="00BE2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26,6</w:t>
            </w:r>
          </w:p>
        </w:tc>
        <w:tc>
          <w:tcPr>
            <w:tcW w:w="2089" w:type="dxa"/>
            <w:vAlign w:val="bottom"/>
          </w:tcPr>
          <w:p w14:paraId="6A0A4EDD" w14:textId="11131AD1" w:rsidR="00BE2D4D" w:rsidRPr="00BE2D4D" w:rsidRDefault="00BE2D4D" w:rsidP="00BE2D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23,6</w:t>
            </w:r>
          </w:p>
        </w:tc>
        <w:tc>
          <w:tcPr>
            <w:tcW w:w="2089" w:type="dxa"/>
            <w:vAlign w:val="bottom"/>
          </w:tcPr>
          <w:p w14:paraId="2880523F" w14:textId="0406532B" w:rsidR="00BE2D4D" w:rsidRPr="00BE2D4D" w:rsidRDefault="00BE2D4D" w:rsidP="00BE2D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20,6</w:t>
            </w:r>
          </w:p>
        </w:tc>
      </w:tr>
    </w:tbl>
    <w:p w14:paraId="30D4CE27" w14:textId="77777777" w:rsidR="008829D2" w:rsidRDefault="008829D2" w:rsidP="008829D2">
      <w:pPr>
        <w:rPr>
          <w:sz w:val="24"/>
          <w:szCs w:val="24"/>
        </w:rPr>
      </w:pPr>
    </w:p>
    <w:p w14:paraId="483FC84F" w14:textId="77777777" w:rsidR="00DC4711" w:rsidRDefault="00DC4711" w:rsidP="008829D2">
      <w:pPr>
        <w:rPr>
          <w:sz w:val="24"/>
          <w:szCs w:val="24"/>
        </w:rPr>
      </w:pPr>
    </w:p>
    <w:p w14:paraId="237194C7" w14:textId="77777777" w:rsidR="00DC4711" w:rsidRDefault="00DC4711" w:rsidP="008829D2">
      <w:pPr>
        <w:rPr>
          <w:sz w:val="24"/>
          <w:szCs w:val="24"/>
        </w:rPr>
      </w:pPr>
    </w:p>
    <w:p w14:paraId="641698E0" w14:textId="77777777" w:rsidR="00DC4711" w:rsidRDefault="00DC4711" w:rsidP="008829D2">
      <w:pPr>
        <w:rPr>
          <w:sz w:val="24"/>
          <w:szCs w:val="24"/>
        </w:rPr>
      </w:pPr>
    </w:p>
    <w:p w14:paraId="0BE8B9B9" w14:textId="77777777" w:rsidR="00DC4711" w:rsidRDefault="00DC4711" w:rsidP="008829D2">
      <w:pPr>
        <w:rPr>
          <w:sz w:val="24"/>
          <w:szCs w:val="24"/>
        </w:rPr>
      </w:pPr>
    </w:p>
    <w:p w14:paraId="2B96B7F4" w14:textId="77777777" w:rsidR="00DC4711" w:rsidRDefault="00DC4711" w:rsidP="008829D2">
      <w:pPr>
        <w:rPr>
          <w:sz w:val="24"/>
          <w:szCs w:val="24"/>
        </w:rPr>
      </w:pPr>
    </w:p>
    <w:p w14:paraId="561A9591" w14:textId="77777777" w:rsidR="00DC4711" w:rsidRDefault="00DC4711" w:rsidP="008829D2">
      <w:pPr>
        <w:rPr>
          <w:sz w:val="24"/>
          <w:szCs w:val="24"/>
        </w:rPr>
      </w:pPr>
    </w:p>
    <w:p w14:paraId="65ADFC48" w14:textId="7626A2EF" w:rsidR="00DC4711" w:rsidRDefault="00DC4711" w:rsidP="00DC471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B33D1">
        <w:rPr>
          <w:sz w:val="24"/>
          <w:szCs w:val="24"/>
        </w:rPr>
        <w:lastRenderedPageBreak/>
        <w:t>Przeliczanie wartości prądu cewek Helmholtza I</w:t>
      </w:r>
      <w:r>
        <w:rPr>
          <w:sz w:val="24"/>
          <w:szCs w:val="24"/>
          <w:vertAlign w:val="subscript"/>
        </w:rPr>
        <w:t>H</w:t>
      </w:r>
      <w:r w:rsidRPr="00EB33D1">
        <w:rPr>
          <w:sz w:val="24"/>
          <w:szCs w:val="24"/>
        </w:rPr>
        <w:t xml:space="preserve"> na wartość indukcji pola magnetycznego. Do obliczeń użyto wzoru:</w:t>
      </w:r>
    </w:p>
    <w:p w14:paraId="10851899" w14:textId="77777777" w:rsidR="00E65456" w:rsidRDefault="00E65456" w:rsidP="00E65456">
      <w:pPr>
        <w:pStyle w:val="Akapitzlist"/>
        <w:rPr>
          <w:sz w:val="24"/>
          <w:szCs w:val="24"/>
        </w:rPr>
      </w:pPr>
    </w:p>
    <w:p w14:paraId="5EB4396F" w14:textId="77777777" w:rsidR="00DC4711" w:rsidRPr="00EB33D1" w:rsidRDefault="00DC4711" w:rsidP="00DC4711">
      <w:pPr>
        <w:pStyle w:val="Akapitzlist"/>
        <w:rPr>
          <w:sz w:val="24"/>
          <w:szCs w:val="24"/>
        </w:rPr>
      </w:pPr>
    </w:p>
    <w:p w14:paraId="430C4B03" w14:textId="77777777" w:rsidR="00DC4711" w:rsidRPr="00E65456" w:rsidRDefault="00DC4711" w:rsidP="00DC4711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</m:oMath>
      </m:oMathPara>
    </w:p>
    <w:p w14:paraId="67B07CFE" w14:textId="77777777" w:rsidR="00E65456" w:rsidRPr="00A0731B" w:rsidRDefault="00E65456" w:rsidP="00DC4711">
      <w:pPr>
        <w:pStyle w:val="Akapitzlist"/>
        <w:rPr>
          <w:rFonts w:eastAsiaTheme="minorEastAsia"/>
          <w:sz w:val="28"/>
          <w:szCs w:val="28"/>
        </w:rPr>
      </w:pPr>
    </w:p>
    <w:p w14:paraId="49A69D50" w14:textId="77777777" w:rsidR="00DC4711" w:rsidRPr="00EB33D1" w:rsidRDefault="00DC4711" w:rsidP="00DC4711">
      <w:pPr>
        <w:pStyle w:val="Akapitzlist"/>
        <w:rPr>
          <w:sz w:val="24"/>
          <w:szCs w:val="24"/>
        </w:rPr>
      </w:pPr>
      <w:r w:rsidRPr="00EB33D1">
        <w:rPr>
          <w:sz w:val="24"/>
          <w:szCs w:val="24"/>
        </w:rPr>
        <w:t>Gdzie:</w:t>
      </w:r>
    </w:p>
    <w:p w14:paraId="17EDDD22" w14:textId="77777777" w:rsidR="00DC4711" w:rsidRPr="00EB33D1" w:rsidRDefault="00644016" w:rsidP="00DC4711">
      <w:pPr>
        <w:pStyle w:val="Akapitzlist"/>
        <w:numPr>
          <w:ilvl w:val="0"/>
          <w:numId w:val="5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=0,0034669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</w:p>
    <w:p w14:paraId="1B491761" w14:textId="77777777" w:rsidR="00DC4711" w:rsidRDefault="00644016" w:rsidP="00DC4711">
      <w:pPr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DC4711" w:rsidRPr="00EB33D1">
        <w:rPr>
          <w:rFonts w:eastAsiaTheme="minorEastAsia"/>
          <w:sz w:val="24"/>
          <w:szCs w:val="24"/>
        </w:rPr>
        <w:t xml:space="preserve"> - bezwzględna przenikalność magnetyczna, N – liczba zwojów w cewkach Helmholtza, R</w:t>
      </w:r>
      <w:r w:rsidR="00DC4711" w:rsidRPr="00EB33D1">
        <w:rPr>
          <w:rFonts w:eastAsiaTheme="minorEastAsia"/>
          <w:sz w:val="24"/>
          <w:szCs w:val="24"/>
          <w:vertAlign w:val="subscript"/>
        </w:rPr>
        <w:t>H</w:t>
      </w:r>
      <w:r w:rsidR="00DC4711" w:rsidRPr="00EB33D1">
        <w:rPr>
          <w:rFonts w:eastAsiaTheme="minorEastAsia"/>
          <w:sz w:val="24"/>
          <w:szCs w:val="24"/>
        </w:rPr>
        <w:t xml:space="preserve">  - promień cewek (równy odległości między cewkami)</w:t>
      </w:r>
    </w:p>
    <w:p w14:paraId="5CC63211" w14:textId="77777777" w:rsidR="00F07780" w:rsidRDefault="00F07780" w:rsidP="00DC4711">
      <w:pPr>
        <w:ind w:left="1080"/>
        <w:rPr>
          <w:rFonts w:eastAsiaTheme="minorEastAsia"/>
          <w:sz w:val="24"/>
          <w:szCs w:val="24"/>
        </w:rPr>
      </w:pPr>
    </w:p>
    <w:p w14:paraId="557D4601" w14:textId="77777777" w:rsidR="00F07780" w:rsidRDefault="00F07780" w:rsidP="00E208BA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Wyniki znajdują się w tabeli poniżej:</w:t>
      </w:r>
    </w:p>
    <w:p w14:paraId="335EC376" w14:textId="77777777" w:rsidR="00F07780" w:rsidRDefault="00F07780" w:rsidP="00DC4711">
      <w:pPr>
        <w:ind w:left="1080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276"/>
        <w:gridCol w:w="1417"/>
        <w:gridCol w:w="1418"/>
        <w:gridCol w:w="1412"/>
      </w:tblGrid>
      <w:tr w:rsidR="00F07780" w:rsidRPr="00EB33D1" w14:paraId="4729D650" w14:textId="77777777" w:rsidTr="00B522CA">
        <w:tc>
          <w:tcPr>
            <w:tcW w:w="846" w:type="dxa"/>
            <w:vMerge w:val="restart"/>
            <w:vAlign w:val="center"/>
          </w:tcPr>
          <w:p w14:paraId="30180C7D" w14:textId="008610E7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U</w:t>
            </w:r>
            <w:r w:rsidR="007E6108">
              <w:rPr>
                <w:sz w:val="24"/>
                <w:szCs w:val="24"/>
              </w:rPr>
              <w:t xml:space="preserve">, </w:t>
            </w:r>
            <w:proofErr w:type="spellStart"/>
            <w:r w:rsidRPr="00EB33D1">
              <w:rPr>
                <w:sz w:val="24"/>
                <w:szCs w:val="24"/>
              </w:rPr>
              <w:t>kV</w:t>
            </w:r>
            <w:proofErr w:type="spellEnd"/>
          </w:p>
        </w:tc>
        <w:tc>
          <w:tcPr>
            <w:tcW w:w="2693" w:type="dxa"/>
            <w:gridSpan w:val="2"/>
            <w:vAlign w:val="center"/>
          </w:tcPr>
          <w:p w14:paraId="25A3F2E6" w14:textId="77777777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L=40mm</w:t>
            </w:r>
          </w:p>
        </w:tc>
        <w:tc>
          <w:tcPr>
            <w:tcW w:w="2693" w:type="dxa"/>
            <w:gridSpan w:val="2"/>
            <w:vAlign w:val="center"/>
          </w:tcPr>
          <w:p w14:paraId="1DAA3314" w14:textId="195AA06C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</w:t>
            </w:r>
            <w:r>
              <w:rPr>
                <w:sz w:val="24"/>
                <w:szCs w:val="24"/>
              </w:rPr>
              <w:t>35</w:t>
            </w:r>
            <w:r w:rsidRPr="00EB33D1">
              <w:rPr>
                <w:sz w:val="24"/>
                <w:szCs w:val="24"/>
              </w:rPr>
              <w:t>mm</w:t>
            </w:r>
          </w:p>
        </w:tc>
        <w:tc>
          <w:tcPr>
            <w:tcW w:w="2830" w:type="dxa"/>
            <w:gridSpan w:val="2"/>
            <w:vAlign w:val="center"/>
          </w:tcPr>
          <w:p w14:paraId="257651B8" w14:textId="6F17EAAC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</w:t>
            </w:r>
            <w:r>
              <w:rPr>
                <w:sz w:val="24"/>
                <w:szCs w:val="24"/>
              </w:rPr>
              <w:t>3</w:t>
            </w:r>
            <w:r w:rsidRPr="00EB33D1">
              <w:rPr>
                <w:sz w:val="24"/>
                <w:szCs w:val="24"/>
              </w:rPr>
              <w:t>0mm</w:t>
            </w:r>
          </w:p>
        </w:tc>
      </w:tr>
      <w:tr w:rsidR="00F07780" w:rsidRPr="00EB33D1" w14:paraId="1C238EFD" w14:textId="77777777" w:rsidTr="005050AF">
        <w:tc>
          <w:tcPr>
            <w:tcW w:w="846" w:type="dxa"/>
            <w:vMerge/>
            <w:vAlign w:val="center"/>
          </w:tcPr>
          <w:p w14:paraId="2B0F8611" w14:textId="7777777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D970D33" w14:textId="0FAFB24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="007E6108">
              <w:rPr>
                <w:sz w:val="24"/>
                <w:szCs w:val="24"/>
                <w:vertAlign w:val="subscript"/>
              </w:rPr>
              <w:t xml:space="preserve">, </w:t>
            </w:r>
            <w:r w:rsidRPr="00EB33D1">
              <w:rPr>
                <w:sz w:val="24"/>
                <w:szCs w:val="24"/>
              </w:rPr>
              <w:t>A</w:t>
            </w:r>
          </w:p>
        </w:tc>
        <w:tc>
          <w:tcPr>
            <w:tcW w:w="1417" w:type="dxa"/>
            <w:vAlign w:val="center"/>
          </w:tcPr>
          <w:p w14:paraId="76E21AE4" w14:textId="6B48DD5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</w:t>
            </w:r>
            <w:r w:rsidR="007E6108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Pr="00EB33D1">
              <w:rPr>
                <w:rFonts w:eastAsiaTheme="minorEastAsia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1276" w:type="dxa"/>
            <w:vAlign w:val="center"/>
          </w:tcPr>
          <w:p w14:paraId="5B2E93F6" w14:textId="3DDFC2A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="007E6108">
              <w:rPr>
                <w:sz w:val="24"/>
                <w:szCs w:val="24"/>
                <w:vertAlign w:val="subscript"/>
              </w:rPr>
              <w:t xml:space="preserve">, </w:t>
            </w:r>
            <w:r w:rsidRPr="00EB33D1">
              <w:rPr>
                <w:sz w:val="24"/>
                <w:szCs w:val="24"/>
              </w:rPr>
              <w:t>A</w:t>
            </w:r>
          </w:p>
        </w:tc>
        <w:tc>
          <w:tcPr>
            <w:tcW w:w="1417" w:type="dxa"/>
            <w:vAlign w:val="center"/>
          </w:tcPr>
          <w:p w14:paraId="24EF3D61" w14:textId="59CE498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</w:t>
            </w:r>
            <w:r w:rsidR="007E6108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Pr="00EB33D1">
              <w:rPr>
                <w:rFonts w:eastAsiaTheme="minorEastAsia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1418" w:type="dxa"/>
            <w:vAlign w:val="center"/>
          </w:tcPr>
          <w:p w14:paraId="09127321" w14:textId="54AA9FB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2" w:type="dxa"/>
            <w:vAlign w:val="center"/>
          </w:tcPr>
          <w:p w14:paraId="23D77801" w14:textId="77EA900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</w:t>
            </w:r>
            <w:r w:rsidR="007E6108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Pr="00EB33D1">
              <w:rPr>
                <w:rFonts w:eastAsiaTheme="minorEastAsia"/>
                <w:sz w:val="24"/>
                <w:szCs w:val="24"/>
              </w:rPr>
              <w:t>mT</w:t>
            </w:r>
            <w:proofErr w:type="spellEnd"/>
          </w:p>
        </w:tc>
      </w:tr>
      <w:tr w:rsidR="00F07780" w:rsidRPr="00EB33D1" w14:paraId="2A50B3BD" w14:textId="77777777" w:rsidTr="002D63DF">
        <w:tc>
          <w:tcPr>
            <w:tcW w:w="846" w:type="dxa"/>
            <w:vAlign w:val="bottom"/>
          </w:tcPr>
          <w:p w14:paraId="1B314479" w14:textId="123A882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276" w:type="dxa"/>
            <w:vAlign w:val="bottom"/>
          </w:tcPr>
          <w:p w14:paraId="4C1C9126" w14:textId="4439684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0.447</w:t>
            </w:r>
          </w:p>
        </w:tc>
        <w:tc>
          <w:tcPr>
            <w:tcW w:w="1417" w:type="dxa"/>
            <w:vAlign w:val="bottom"/>
          </w:tcPr>
          <w:p w14:paraId="7EF94BAC" w14:textId="764A953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1.549704</w:t>
            </w:r>
          </w:p>
        </w:tc>
        <w:tc>
          <w:tcPr>
            <w:tcW w:w="1276" w:type="dxa"/>
            <w:vAlign w:val="bottom"/>
          </w:tcPr>
          <w:p w14:paraId="3CD902C4" w14:textId="4D43434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0.527</w:t>
            </w:r>
          </w:p>
        </w:tc>
        <w:tc>
          <w:tcPr>
            <w:tcW w:w="1417" w:type="dxa"/>
            <w:vAlign w:val="bottom"/>
          </w:tcPr>
          <w:p w14:paraId="6C4BE7A7" w14:textId="65D7777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1.827056</w:t>
            </w:r>
          </w:p>
        </w:tc>
        <w:tc>
          <w:tcPr>
            <w:tcW w:w="1418" w:type="dxa"/>
            <w:vAlign w:val="bottom"/>
          </w:tcPr>
          <w:p w14:paraId="3702D254" w14:textId="016B690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0.596</w:t>
            </w:r>
          </w:p>
        </w:tc>
        <w:tc>
          <w:tcPr>
            <w:tcW w:w="1412" w:type="dxa"/>
            <w:vAlign w:val="bottom"/>
          </w:tcPr>
          <w:p w14:paraId="024BA049" w14:textId="68C94C3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2.066</w:t>
            </w:r>
          </w:p>
        </w:tc>
      </w:tr>
      <w:tr w:rsidR="00F07780" w:rsidRPr="00EB33D1" w14:paraId="7A533F8F" w14:textId="77777777" w:rsidTr="002D63DF">
        <w:tc>
          <w:tcPr>
            <w:tcW w:w="846" w:type="dxa"/>
            <w:vAlign w:val="bottom"/>
          </w:tcPr>
          <w:p w14:paraId="750C1B5F" w14:textId="55B00E7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276" w:type="dxa"/>
            <w:vAlign w:val="bottom"/>
          </w:tcPr>
          <w:p w14:paraId="6C8307D1" w14:textId="0D962F5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417" w:type="dxa"/>
            <w:vAlign w:val="bottom"/>
          </w:tcPr>
          <w:p w14:paraId="79CFC3F3" w14:textId="49EB9D9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1.629443</w:t>
            </w:r>
          </w:p>
        </w:tc>
        <w:tc>
          <w:tcPr>
            <w:tcW w:w="1276" w:type="dxa"/>
            <w:vAlign w:val="bottom"/>
          </w:tcPr>
          <w:p w14:paraId="329D3831" w14:textId="78B87FA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0.539</w:t>
            </w:r>
          </w:p>
        </w:tc>
        <w:tc>
          <w:tcPr>
            <w:tcW w:w="1417" w:type="dxa"/>
            <w:vAlign w:val="bottom"/>
          </w:tcPr>
          <w:p w14:paraId="54816D77" w14:textId="5D8995D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1.868659</w:t>
            </w:r>
          </w:p>
        </w:tc>
        <w:tc>
          <w:tcPr>
            <w:tcW w:w="1418" w:type="dxa"/>
            <w:vAlign w:val="bottom"/>
          </w:tcPr>
          <w:p w14:paraId="04515AE1" w14:textId="7882817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0.627</w:t>
            </w:r>
          </w:p>
        </w:tc>
        <w:tc>
          <w:tcPr>
            <w:tcW w:w="1412" w:type="dxa"/>
            <w:vAlign w:val="bottom"/>
          </w:tcPr>
          <w:p w14:paraId="40182BC0" w14:textId="6EC3764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2.174</w:t>
            </w:r>
          </w:p>
        </w:tc>
      </w:tr>
      <w:tr w:rsidR="00F07780" w:rsidRPr="00EB33D1" w14:paraId="5C7FF4EA" w14:textId="77777777" w:rsidTr="002D63DF">
        <w:tc>
          <w:tcPr>
            <w:tcW w:w="846" w:type="dxa"/>
            <w:vAlign w:val="bottom"/>
          </w:tcPr>
          <w:p w14:paraId="66BA56D8" w14:textId="564BB94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276" w:type="dxa"/>
            <w:vAlign w:val="bottom"/>
          </w:tcPr>
          <w:p w14:paraId="15A28D17" w14:textId="7B3C818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0.491</w:t>
            </w:r>
          </w:p>
        </w:tc>
        <w:tc>
          <w:tcPr>
            <w:tcW w:w="1417" w:type="dxa"/>
            <w:vAlign w:val="bottom"/>
          </w:tcPr>
          <w:p w14:paraId="180B5F0F" w14:textId="0FF6EE1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1.702248</w:t>
            </w:r>
          </w:p>
        </w:tc>
        <w:tc>
          <w:tcPr>
            <w:tcW w:w="1276" w:type="dxa"/>
            <w:vAlign w:val="bottom"/>
          </w:tcPr>
          <w:p w14:paraId="074A82AB" w14:textId="3F529E3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417" w:type="dxa"/>
            <w:vAlign w:val="bottom"/>
          </w:tcPr>
          <w:p w14:paraId="508380C9" w14:textId="28DB347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1.976133</w:t>
            </w:r>
          </w:p>
        </w:tc>
        <w:tc>
          <w:tcPr>
            <w:tcW w:w="1418" w:type="dxa"/>
            <w:vAlign w:val="bottom"/>
          </w:tcPr>
          <w:p w14:paraId="5FF06E5E" w14:textId="2C189C3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412" w:type="dxa"/>
            <w:vAlign w:val="bottom"/>
          </w:tcPr>
          <w:p w14:paraId="25C6F3B4" w14:textId="161BD78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2.288</w:t>
            </w:r>
          </w:p>
        </w:tc>
      </w:tr>
      <w:tr w:rsidR="00F07780" w:rsidRPr="00EB33D1" w14:paraId="0F89045D" w14:textId="77777777" w:rsidTr="002D63DF">
        <w:tc>
          <w:tcPr>
            <w:tcW w:w="846" w:type="dxa"/>
            <w:vAlign w:val="bottom"/>
          </w:tcPr>
          <w:p w14:paraId="33E39B83" w14:textId="28BAAAC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vAlign w:val="bottom"/>
          </w:tcPr>
          <w:p w14:paraId="3DD1B6A6" w14:textId="48F8D7F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17" w:type="dxa"/>
            <w:vAlign w:val="bottom"/>
          </w:tcPr>
          <w:p w14:paraId="3158D1C7" w14:textId="732C207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1.73345</w:t>
            </w:r>
          </w:p>
        </w:tc>
        <w:tc>
          <w:tcPr>
            <w:tcW w:w="1276" w:type="dxa"/>
            <w:vAlign w:val="bottom"/>
          </w:tcPr>
          <w:p w14:paraId="3774801B" w14:textId="52C7C2D8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0.583</w:t>
            </w:r>
          </w:p>
        </w:tc>
        <w:tc>
          <w:tcPr>
            <w:tcW w:w="1417" w:type="dxa"/>
            <w:vAlign w:val="bottom"/>
          </w:tcPr>
          <w:p w14:paraId="0B636A39" w14:textId="695D018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2.021203</w:t>
            </w:r>
          </w:p>
        </w:tc>
        <w:tc>
          <w:tcPr>
            <w:tcW w:w="1418" w:type="dxa"/>
            <w:vAlign w:val="bottom"/>
          </w:tcPr>
          <w:p w14:paraId="7FEEBB16" w14:textId="300E298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412" w:type="dxa"/>
            <w:vAlign w:val="bottom"/>
          </w:tcPr>
          <w:p w14:paraId="048C258B" w14:textId="015505F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2.357</w:t>
            </w:r>
          </w:p>
        </w:tc>
      </w:tr>
      <w:tr w:rsidR="00F07780" w:rsidRPr="00EB33D1" w14:paraId="7547327E" w14:textId="77777777" w:rsidTr="002D63DF">
        <w:tc>
          <w:tcPr>
            <w:tcW w:w="846" w:type="dxa"/>
            <w:vAlign w:val="bottom"/>
          </w:tcPr>
          <w:p w14:paraId="16792679" w14:textId="02CCFEE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  <w:tc>
          <w:tcPr>
            <w:tcW w:w="1276" w:type="dxa"/>
            <w:vAlign w:val="bottom"/>
          </w:tcPr>
          <w:p w14:paraId="40C5BCC2" w14:textId="02B0EF4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0.512</w:t>
            </w:r>
          </w:p>
        </w:tc>
        <w:tc>
          <w:tcPr>
            <w:tcW w:w="1417" w:type="dxa"/>
            <w:vAlign w:val="bottom"/>
          </w:tcPr>
          <w:p w14:paraId="7CE73F48" w14:textId="711DB85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1.775053</w:t>
            </w:r>
          </w:p>
        </w:tc>
        <w:tc>
          <w:tcPr>
            <w:tcW w:w="1276" w:type="dxa"/>
            <w:vAlign w:val="bottom"/>
          </w:tcPr>
          <w:p w14:paraId="4E73A112" w14:textId="4EE1759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0.602</w:t>
            </w:r>
          </w:p>
        </w:tc>
        <w:tc>
          <w:tcPr>
            <w:tcW w:w="1417" w:type="dxa"/>
            <w:vAlign w:val="bottom"/>
          </w:tcPr>
          <w:p w14:paraId="44F70961" w14:textId="6143214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2.087074</w:t>
            </w:r>
          </w:p>
        </w:tc>
        <w:tc>
          <w:tcPr>
            <w:tcW w:w="1418" w:type="dxa"/>
            <w:vAlign w:val="bottom"/>
          </w:tcPr>
          <w:p w14:paraId="542F9FE9" w14:textId="6E1BE27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0.693</w:t>
            </w:r>
          </w:p>
        </w:tc>
        <w:tc>
          <w:tcPr>
            <w:tcW w:w="1412" w:type="dxa"/>
            <w:vAlign w:val="bottom"/>
          </w:tcPr>
          <w:p w14:paraId="42168709" w14:textId="432012A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2.403</w:t>
            </w:r>
          </w:p>
        </w:tc>
      </w:tr>
      <w:tr w:rsidR="00F07780" w:rsidRPr="00EB33D1" w14:paraId="02D21187" w14:textId="77777777" w:rsidTr="002D63DF">
        <w:tc>
          <w:tcPr>
            <w:tcW w:w="846" w:type="dxa"/>
            <w:vAlign w:val="bottom"/>
          </w:tcPr>
          <w:p w14:paraId="4768FDE4" w14:textId="770831B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276" w:type="dxa"/>
            <w:vAlign w:val="bottom"/>
          </w:tcPr>
          <w:p w14:paraId="21E0DFE2" w14:textId="660138C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0.531</w:t>
            </w:r>
          </w:p>
        </w:tc>
        <w:tc>
          <w:tcPr>
            <w:tcW w:w="1417" w:type="dxa"/>
            <w:vAlign w:val="bottom"/>
          </w:tcPr>
          <w:p w14:paraId="4AF9A297" w14:textId="21D2637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1.840924</w:t>
            </w:r>
          </w:p>
        </w:tc>
        <w:tc>
          <w:tcPr>
            <w:tcW w:w="1276" w:type="dxa"/>
            <w:vAlign w:val="bottom"/>
          </w:tcPr>
          <w:p w14:paraId="65DF4B40" w14:textId="56444292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0.614</w:t>
            </w:r>
          </w:p>
        </w:tc>
        <w:tc>
          <w:tcPr>
            <w:tcW w:w="1417" w:type="dxa"/>
            <w:vAlign w:val="bottom"/>
          </w:tcPr>
          <w:p w14:paraId="4256D2A2" w14:textId="7C5B11A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2.128677</w:t>
            </w:r>
          </w:p>
        </w:tc>
        <w:tc>
          <w:tcPr>
            <w:tcW w:w="1418" w:type="dxa"/>
            <w:vAlign w:val="bottom"/>
          </w:tcPr>
          <w:p w14:paraId="17DB5869" w14:textId="4ABF354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1412" w:type="dxa"/>
            <w:vAlign w:val="bottom"/>
          </w:tcPr>
          <w:p w14:paraId="54DB7987" w14:textId="7ACA056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2.465</w:t>
            </w:r>
          </w:p>
        </w:tc>
      </w:tr>
      <w:tr w:rsidR="00F07780" w:rsidRPr="00EB33D1" w14:paraId="2FF7E11B" w14:textId="77777777" w:rsidTr="002D63DF">
        <w:tc>
          <w:tcPr>
            <w:tcW w:w="846" w:type="dxa"/>
            <w:vAlign w:val="bottom"/>
          </w:tcPr>
          <w:p w14:paraId="4FF72795" w14:textId="628D286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1276" w:type="dxa"/>
            <w:vAlign w:val="bottom"/>
          </w:tcPr>
          <w:p w14:paraId="57B65A2B" w14:textId="13C3E2D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417" w:type="dxa"/>
            <w:vAlign w:val="bottom"/>
          </w:tcPr>
          <w:p w14:paraId="09AE08B4" w14:textId="7B77DF6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1.872126</w:t>
            </w:r>
          </w:p>
        </w:tc>
        <w:tc>
          <w:tcPr>
            <w:tcW w:w="1276" w:type="dxa"/>
            <w:vAlign w:val="bottom"/>
          </w:tcPr>
          <w:p w14:paraId="74909623" w14:textId="7606138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417" w:type="dxa"/>
            <w:vAlign w:val="bottom"/>
          </w:tcPr>
          <w:p w14:paraId="69DCB81F" w14:textId="57B157E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2.184147</w:t>
            </w:r>
          </w:p>
        </w:tc>
        <w:tc>
          <w:tcPr>
            <w:tcW w:w="1418" w:type="dxa"/>
            <w:vAlign w:val="bottom"/>
          </w:tcPr>
          <w:p w14:paraId="53905D65" w14:textId="31A5520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0.731</w:t>
            </w:r>
          </w:p>
        </w:tc>
        <w:tc>
          <w:tcPr>
            <w:tcW w:w="1412" w:type="dxa"/>
            <w:vAlign w:val="bottom"/>
          </w:tcPr>
          <w:p w14:paraId="645BC740" w14:textId="4ED8AEF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2.534</w:t>
            </w:r>
          </w:p>
        </w:tc>
      </w:tr>
      <w:tr w:rsidR="00F07780" w:rsidRPr="00EB33D1" w14:paraId="399C6989" w14:textId="77777777" w:rsidTr="002D63DF">
        <w:tc>
          <w:tcPr>
            <w:tcW w:w="846" w:type="dxa"/>
            <w:vAlign w:val="bottom"/>
          </w:tcPr>
          <w:p w14:paraId="53839024" w14:textId="6C6694B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1276" w:type="dxa"/>
            <w:vAlign w:val="bottom"/>
          </w:tcPr>
          <w:p w14:paraId="793D8BEB" w14:textId="4593F4B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0.566</w:t>
            </w:r>
          </w:p>
        </w:tc>
        <w:tc>
          <w:tcPr>
            <w:tcW w:w="1417" w:type="dxa"/>
            <w:vAlign w:val="bottom"/>
          </w:tcPr>
          <w:p w14:paraId="492DA437" w14:textId="37CC57D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1.962265</w:t>
            </w:r>
          </w:p>
        </w:tc>
        <w:tc>
          <w:tcPr>
            <w:tcW w:w="1276" w:type="dxa"/>
            <w:vAlign w:val="bottom"/>
          </w:tcPr>
          <w:p w14:paraId="7701B6E8" w14:textId="1694CBD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0.659</w:t>
            </w:r>
          </w:p>
        </w:tc>
        <w:tc>
          <w:tcPr>
            <w:tcW w:w="1417" w:type="dxa"/>
            <w:vAlign w:val="bottom"/>
          </w:tcPr>
          <w:p w14:paraId="17D2D5D3" w14:textId="1D3CD4C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2.284687</w:t>
            </w:r>
          </w:p>
        </w:tc>
        <w:tc>
          <w:tcPr>
            <w:tcW w:w="1418" w:type="dxa"/>
            <w:vAlign w:val="bottom"/>
          </w:tcPr>
          <w:p w14:paraId="0E61B6BA" w14:textId="5F93672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0.752</w:t>
            </w:r>
          </w:p>
        </w:tc>
        <w:tc>
          <w:tcPr>
            <w:tcW w:w="1412" w:type="dxa"/>
            <w:vAlign w:val="bottom"/>
          </w:tcPr>
          <w:p w14:paraId="55ABC474" w14:textId="468D0E3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2.607</w:t>
            </w:r>
          </w:p>
        </w:tc>
      </w:tr>
      <w:tr w:rsidR="00F07780" w:rsidRPr="00EB33D1" w14:paraId="59387567" w14:textId="77777777" w:rsidTr="002D63DF">
        <w:tc>
          <w:tcPr>
            <w:tcW w:w="846" w:type="dxa"/>
            <w:vAlign w:val="bottom"/>
          </w:tcPr>
          <w:p w14:paraId="40898CFA" w14:textId="2EA0838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vAlign w:val="bottom"/>
          </w:tcPr>
          <w:p w14:paraId="77F23559" w14:textId="1EF019E8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0.581</w:t>
            </w:r>
          </w:p>
        </w:tc>
        <w:tc>
          <w:tcPr>
            <w:tcW w:w="1417" w:type="dxa"/>
            <w:vAlign w:val="bottom"/>
          </w:tcPr>
          <w:p w14:paraId="21F59211" w14:textId="3DA8820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2.014269</w:t>
            </w:r>
          </w:p>
        </w:tc>
        <w:tc>
          <w:tcPr>
            <w:tcW w:w="1276" w:type="dxa"/>
            <w:vAlign w:val="bottom"/>
          </w:tcPr>
          <w:p w14:paraId="64F15E08" w14:textId="3D1B6A8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1417" w:type="dxa"/>
            <w:vAlign w:val="bottom"/>
          </w:tcPr>
          <w:p w14:paraId="1AB13A2A" w14:textId="0B3DF20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2.322823</w:t>
            </w:r>
          </w:p>
        </w:tc>
        <w:tc>
          <w:tcPr>
            <w:tcW w:w="1418" w:type="dxa"/>
            <w:vAlign w:val="bottom"/>
          </w:tcPr>
          <w:p w14:paraId="1C112E42" w14:textId="028C3D5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0.773</w:t>
            </w:r>
          </w:p>
        </w:tc>
        <w:tc>
          <w:tcPr>
            <w:tcW w:w="1412" w:type="dxa"/>
            <w:vAlign w:val="bottom"/>
          </w:tcPr>
          <w:p w14:paraId="5A285B03" w14:textId="2A8F071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2.680</w:t>
            </w:r>
          </w:p>
        </w:tc>
      </w:tr>
      <w:tr w:rsidR="00F07780" w:rsidRPr="00EB33D1" w14:paraId="3B2F783D" w14:textId="77777777" w:rsidTr="002D63DF">
        <w:tc>
          <w:tcPr>
            <w:tcW w:w="846" w:type="dxa"/>
            <w:vAlign w:val="bottom"/>
          </w:tcPr>
          <w:p w14:paraId="65FCDF29" w14:textId="2366F916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276" w:type="dxa"/>
            <w:vAlign w:val="bottom"/>
          </w:tcPr>
          <w:p w14:paraId="310A1391" w14:textId="6DC6941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0.588</w:t>
            </w:r>
          </w:p>
        </w:tc>
        <w:tc>
          <w:tcPr>
            <w:tcW w:w="1417" w:type="dxa"/>
            <w:vAlign w:val="bottom"/>
          </w:tcPr>
          <w:p w14:paraId="6A9D7C30" w14:textId="1A3B720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2.038537</w:t>
            </w:r>
          </w:p>
        </w:tc>
        <w:tc>
          <w:tcPr>
            <w:tcW w:w="1276" w:type="dxa"/>
            <w:vAlign w:val="bottom"/>
          </w:tcPr>
          <w:p w14:paraId="36B22776" w14:textId="64373A7F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0.684</w:t>
            </w:r>
          </w:p>
        </w:tc>
        <w:tc>
          <w:tcPr>
            <w:tcW w:w="1417" w:type="dxa"/>
            <w:vAlign w:val="bottom"/>
          </w:tcPr>
          <w:p w14:paraId="6BA0B487" w14:textId="6D7B028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2.37136</w:t>
            </w:r>
          </w:p>
        </w:tc>
        <w:tc>
          <w:tcPr>
            <w:tcW w:w="1418" w:type="dxa"/>
            <w:vAlign w:val="bottom"/>
          </w:tcPr>
          <w:p w14:paraId="0F3A9702" w14:textId="52A1A3D5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412" w:type="dxa"/>
            <w:vAlign w:val="bottom"/>
          </w:tcPr>
          <w:p w14:paraId="55BFD3DC" w14:textId="767CF7F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2.739</w:t>
            </w:r>
          </w:p>
        </w:tc>
      </w:tr>
      <w:tr w:rsidR="00F07780" w:rsidRPr="00EB33D1" w14:paraId="7BC3B355" w14:textId="77777777" w:rsidTr="002D63DF">
        <w:tc>
          <w:tcPr>
            <w:tcW w:w="846" w:type="dxa"/>
            <w:vAlign w:val="bottom"/>
          </w:tcPr>
          <w:p w14:paraId="49D9BB3A" w14:textId="13B5BABF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4.4</w:t>
            </w:r>
          </w:p>
        </w:tc>
        <w:tc>
          <w:tcPr>
            <w:tcW w:w="1276" w:type="dxa"/>
            <w:vAlign w:val="bottom"/>
          </w:tcPr>
          <w:p w14:paraId="40F073C4" w14:textId="064C593A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0.611</w:t>
            </w:r>
          </w:p>
        </w:tc>
        <w:tc>
          <w:tcPr>
            <w:tcW w:w="1417" w:type="dxa"/>
            <w:vAlign w:val="bottom"/>
          </w:tcPr>
          <w:p w14:paraId="6395FBEB" w14:textId="55D05CB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2.118276</w:t>
            </w:r>
          </w:p>
        </w:tc>
        <w:tc>
          <w:tcPr>
            <w:tcW w:w="1276" w:type="dxa"/>
            <w:vAlign w:val="bottom"/>
          </w:tcPr>
          <w:p w14:paraId="0BEE5EC9" w14:textId="79B4D2D5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417" w:type="dxa"/>
            <w:vAlign w:val="bottom"/>
          </w:tcPr>
          <w:p w14:paraId="52B6F486" w14:textId="62B5372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2.461499</w:t>
            </w:r>
          </w:p>
        </w:tc>
        <w:tc>
          <w:tcPr>
            <w:tcW w:w="1418" w:type="dxa"/>
            <w:vAlign w:val="bottom"/>
          </w:tcPr>
          <w:p w14:paraId="4FCF98AA" w14:textId="0A18980C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1412" w:type="dxa"/>
            <w:vAlign w:val="bottom"/>
          </w:tcPr>
          <w:p w14:paraId="6A207F62" w14:textId="16D79BA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2.794</w:t>
            </w:r>
          </w:p>
        </w:tc>
      </w:tr>
      <w:tr w:rsidR="00F07780" w:rsidRPr="00EB33D1" w14:paraId="1A07CB82" w14:textId="77777777" w:rsidTr="002D63DF">
        <w:tc>
          <w:tcPr>
            <w:tcW w:w="846" w:type="dxa"/>
            <w:vAlign w:val="bottom"/>
          </w:tcPr>
          <w:p w14:paraId="4822CC3C" w14:textId="31262932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4.6</w:t>
            </w:r>
          </w:p>
        </w:tc>
        <w:tc>
          <w:tcPr>
            <w:tcW w:w="1276" w:type="dxa"/>
            <w:vAlign w:val="bottom"/>
          </w:tcPr>
          <w:p w14:paraId="7A01F7AE" w14:textId="4FC4EC2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0.619</w:t>
            </w:r>
          </w:p>
        </w:tc>
        <w:tc>
          <w:tcPr>
            <w:tcW w:w="1417" w:type="dxa"/>
            <w:vAlign w:val="bottom"/>
          </w:tcPr>
          <w:p w14:paraId="3887BEE7" w14:textId="562A432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2.146011</w:t>
            </w:r>
          </w:p>
        </w:tc>
        <w:tc>
          <w:tcPr>
            <w:tcW w:w="1276" w:type="dxa"/>
            <w:vAlign w:val="bottom"/>
          </w:tcPr>
          <w:p w14:paraId="4AB384F3" w14:textId="3A2FB0FA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1417" w:type="dxa"/>
            <w:vAlign w:val="bottom"/>
          </w:tcPr>
          <w:p w14:paraId="640040BB" w14:textId="2897661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2.489234</w:t>
            </w:r>
          </w:p>
        </w:tc>
        <w:tc>
          <w:tcPr>
            <w:tcW w:w="1418" w:type="dxa"/>
            <w:vAlign w:val="bottom"/>
          </w:tcPr>
          <w:p w14:paraId="78C039B2" w14:textId="2AD4054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1412" w:type="dxa"/>
            <w:vAlign w:val="bottom"/>
          </w:tcPr>
          <w:p w14:paraId="017253DC" w14:textId="5480D63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2.846</w:t>
            </w:r>
          </w:p>
        </w:tc>
      </w:tr>
    </w:tbl>
    <w:p w14:paraId="06C01276" w14:textId="3610890E" w:rsidR="00DC4711" w:rsidRDefault="00DC4711" w:rsidP="00DC4711">
      <w:pPr>
        <w:pStyle w:val="Akapitzlist"/>
        <w:rPr>
          <w:b/>
          <w:bCs/>
          <w:sz w:val="28"/>
          <w:szCs w:val="28"/>
        </w:rPr>
      </w:pPr>
    </w:p>
    <w:p w14:paraId="03C1D614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7E860306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05A1346C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783690A6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325AFC33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3302093F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0602BE2B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4899F3A2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71E13501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17FA6009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5D226432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1A85A3CD" w14:textId="77777777" w:rsidR="00E65456" w:rsidRDefault="00E65456" w:rsidP="00E65456">
      <w:pPr>
        <w:pStyle w:val="Akapitzlist"/>
        <w:rPr>
          <w:rFonts w:eastAsiaTheme="minorEastAsia"/>
          <w:sz w:val="24"/>
          <w:szCs w:val="24"/>
        </w:rPr>
      </w:pPr>
    </w:p>
    <w:p w14:paraId="16B8FBFA" w14:textId="6C1B6A08" w:rsidR="00E208BA" w:rsidRPr="00E65456" w:rsidRDefault="00E208BA" w:rsidP="00E65456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65456">
        <w:rPr>
          <w:rFonts w:eastAsiaTheme="minorEastAsia"/>
          <w:sz w:val="24"/>
          <w:szCs w:val="24"/>
        </w:rPr>
        <w:lastRenderedPageBreak/>
        <w:t>Wyznaczenie zależności między napięciem U przyspieszającym elektrony a indukcją B pola magnetycznego.</w:t>
      </w:r>
    </w:p>
    <w:p w14:paraId="51A7625D" w14:textId="77777777" w:rsidR="00E208BA" w:rsidRPr="00120935" w:rsidRDefault="00E208BA" w:rsidP="00E208BA">
      <w:pPr>
        <w:pStyle w:val="Akapitzlist"/>
        <w:rPr>
          <w:rFonts w:eastAsiaTheme="minorEastAsia"/>
          <w:sz w:val="24"/>
          <w:szCs w:val="24"/>
        </w:rPr>
      </w:pPr>
    </w:p>
    <w:p w14:paraId="1D755AA3" w14:textId="77777777" w:rsidR="00E208BA" w:rsidRPr="00E208BA" w:rsidRDefault="00E208BA" w:rsidP="00E208BA">
      <w:pPr>
        <w:pStyle w:val="Akapitzlist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>Z zasady zachowania energii:</w:t>
      </w:r>
    </w:p>
    <w:p w14:paraId="3A22D251" w14:textId="77777777" w:rsidR="00E208BA" w:rsidRPr="00E208BA" w:rsidRDefault="00E208BA" w:rsidP="00E208BA">
      <w:pPr>
        <w:pStyle w:val="Akapitzlist"/>
        <w:rPr>
          <w:rFonts w:eastAsiaTheme="minorEastAsia"/>
          <w:sz w:val="24"/>
          <w:szCs w:val="24"/>
        </w:rPr>
      </w:pPr>
    </w:p>
    <w:p w14:paraId="64EB429E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>1°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E208BA">
        <w:rPr>
          <w:rFonts w:eastAsiaTheme="minorEastAsia"/>
          <w:sz w:val="24"/>
          <w:szCs w:val="24"/>
        </w:rPr>
        <w:t xml:space="preserve">                    </w:t>
      </w:r>
    </w:p>
    <w:p w14:paraId="30679565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2°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10DB100C" w14:textId="77777777" w:rsidR="00E208BA" w:rsidRPr="00E208BA" w:rsidRDefault="00E208BA" w:rsidP="00E208BA">
      <w:pPr>
        <w:rPr>
          <w:rFonts w:eastAsiaTheme="minorEastAsia"/>
          <w:sz w:val="24"/>
          <w:szCs w:val="24"/>
        </w:rPr>
      </w:pPr>
    </w:p>
    <w:p w14:paraId="3F03535B" w14:textId="77777777" w:rsidR="00E208BA" w:rsidRPr="00E208BA" w:rsidRDefault="00E208BA" w:rsidP="00E208BA">
      <w:pPr>
        <w:pStyle w:val="Akapitzlist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>Następnie z prawa dynamiki ruchu po okręgu:</w:t>
      </w:r>
    </w:p>
    <w:p w14:paraId="7DA1B055" w14:textId="77777777" w:rsidR="00E208BA" w:rsidRPr="00E208BA" w:rsidRDefault="00E208BA" w:rsidP="00E208BA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° 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=e∙V∙B</m:t>
          </m:r>
        </m:oMath>
      </m:oMathPara>
    </w:p>
    <w:p w14:paraId="3EF6AAC2" w14:textId="77777777" w:rsidR="00E208BA" w:rsidRPr="00E208BA" w:rsidRDefault="00E208BA" w:rsidP="00E208BA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B∙R</m:t>
              </m:r>
            </m:den>
          </m:f>
        </m:oMath>
      </m:oMathPara>
    </w:p>
    <w:p w14:paraId="1801B450" w14:textId="77777777" w:rsidR="00E208BA" w:rsidRPr="00E208BA" w:rsidRDefault="00E208BA" w:rsidP="00E208BA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</m:oMath>
      </m:oMathPara>
    </w:p>
    <w:p w14:paraId="146F20C1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6°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∙B∙R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06484EBA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7°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997886B" w14:textId="1AA96806" w:rsidR="00DC4711" w:rsidRPr="00AB5FE0" w:rsidRDefault="00E208BA" w:rsidP="00AB5FE0">
      <w:pPr>
        <w:pStyle w:val="Akapitzlist"/>
        <w:rPr>
          <w:b/>
          <w:bCs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8°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den>
        </m:f>
      </m:oMath>
    </w:p>
    <w:p w14:paraId="74801F3F" w14:textId="020AF1A0" w:rsidR="00144E71" w:rsidRDefault="00196B86" w:rsidP="00144E71">
      <w:pPr>
        <w:pStyle w:val="NormalnyWeb"/>
        <w:numPr>
          <w:ilvl w:val="0"/>
          <w:numId w:val="3"/>
        </w:numPr>
        <w:spacing w:after="159" w:line="259" w:lineRule="auto"/>
      </w:pPr>
      <w:r>
        <w:t>Wykreślanie zależności U(R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) :</w:t>
      </w:r>
    </w:p>
    <w:tbl>
      <w:tblPr>
        <w:tblW w:w="5909" w:type="dxa"/>
        <w:tblInd w:w="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3"/>
        <w:gridCol w:w="1511"/>
        <w:gridCol w:w="1511"/>
        <w:gridCol w:w="1514"/>
      </w:tblGrid>
      <w:tr w:rsidR="005F593F" w:rsidRPr="005F593F" w14:paraId="6E28F3F5" w14:textId="77777777" w:rsidTr="00AB5FE0">
        <w:trPr>
          <w:trHeight w:val="223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6FA7FD" w14:textId="77777777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8C586C" w14:textId="77777777" w:rsidR="005F593F" w:rsidRPr="005F593F" w:rsidRDefault="005F593F" w:rsidP="005F59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R^2 x B^2</w:t>
            </w:r>
          </w:p>
        </w:tc>
      </w:tr>
      <w:tr w:rsidR="00AB5FE0" w:rsidRPr="005F593F" w14:paraId="096A7B2C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23FE35" w14:textId="04F65572" w:rsidR="005F593F" w:rsidRPr="005F593F" w:rsidRDefault="005F593F" w:rsidP="005F59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</w:t>
            </w:r>
            <w:r w:rsidR="007E61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, </w:t>
            </w:r>
            <w:proofErr w:type="spellStart"/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kV</w:t>
            </w:r>
            <w:proofErr w:type="spellEnd"/>
            <w:r w:rsidR="007E61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DC0900" w14:textId="1030469A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</w:t>
            </w:r>
            <w:r w:rsidR="007E61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=</w:t>
            </w:r>
            <w:r w:rsidR="007E61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141mm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52255C" w14:textId="0DF6AE61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</w:t>
            </w:r>
            <w:r w:rsidR="007E61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=</w:t>
            </w:r>
            <w:r w:rsidR="007E61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120</w:t>
            </w:r>
            <w:r w:rsidR="007E61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mm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700486" w14:textId="382A25BC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</w:t>
            </w:r>
            <w:r w:rsidR="007E61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=</w:t>
            </w:r>
            <w:r w:rsidR="007E61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  <w:r w:rsidR="007E61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mm</w:t>
            </w:r>
          </w:p>
        </w:tc>
      </w:tr>
      <w:tr w:rsidR="00AB5FE0" w:rsidRPr="005F593F" w14:paraId="7C04D259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040F70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2E55" w14:textId="05CEC232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0,0480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22E8" w14:textId="44A56101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0,0481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08AE" w14:textId="249013A1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0,0453</w:t>
            </w:r>
          </w:p>
        </w:tc>
      </w:tr>
      <w:tr w:rsidR="00AB5FE0" w:rsidRPr="005F593F" w14:paraId="2E5DB58E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06AA0C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892A" w14:textId="65DE06E4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054C" w14:textId="39D96A5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0,0503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03F6" w14:textId="318E4A6F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0,0501</w:t>
            </w:r>
          </w:p>
        </w:tc>
      </w:tr>
      <w:tr w:rsidR="00AB5FE0" w:rsidRPr="005F593F" w14:paraId="3F3CCBDA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0AE379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7F76" w14:textId="590BD3D4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0,0580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97ED" w14:textId="5B76761D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0,0562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3292" w14:textId="001E07D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0,0555</w:t>
            </w:r>
          </w:p>
        </w:tc>
      </w:tr>
      <w:tr w:rsidR="00AB5FE0" w:rsidRPr="005F593F" w14:paraId="5D53CA8E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65489C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370E" w14:textId="30789F9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D846" w14:textId="4D12229B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0,0588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B425" w14:textId="2CFBFAB8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0,0590</w:t>
            </w:r>
          </w:p>
        </w:tc>
      </w:tr>
      <w:tr w:rsidR="00AB5FE0" w:rsidRPr="005F593F" w14:paraId="0E0571DB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8E7EA0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C68B" w14:textId="7F883366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0,0630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BD9B" w14:textId="18A74085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0,0627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A77F" w14:textId="5561F29C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0,0612</w:t>
            </w:r>
          </w:p>
        </w:tc>
      </w:tr>
      <w:tr w:rsidR="00AB5FE0" w:rsidRPr="005F593F" w14:paraId="5ACAEC9D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ED9350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12BF" w14:textId="6559D3D2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0,0678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E316" w14:textId="64F5897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0,0653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8839" w14:textId="438158B4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0,0645</w:t>
            </w:r>
          </w:p>
        </w:tc>
      </w:tr>
      <w:tr w:rsidR="00AB5FE0" w:rsidRPr="005F593F" w14:paraId="7E12D5F0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E43141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6BE0" w14:textId="620F3CDA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1B03" w14:textId="55E04720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0,0687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0320" w14:textId="0A37132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0,0681</w:t>
            </w:r>
          </w:p>
        </w:tc>
      </w:tr>
      <w:tr w:rsidR="00AB5FE0" w:rsidRPr="005F593F" w14:paraId="55674FC4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A646EF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0449" w14:textId="42B93CD7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0,0770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269B" w14:textId="0D064EAF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0,0752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EA17" w14:textId="15E70C9B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0,0721</w:t>
            </w:r>
          </w:p>
        </w:tc>
      </w:tr>
      <w:tr w:rsidR="00AB5FE0" w:rsidRPr="005F593F" w14:paraId="7058621C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6C031E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8BD7" w14:textId="133CE550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0,0811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66FC" w14:textId="563FD4FC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0,0777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AE03" w14:textId="05518537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0,0762</w:t>
            </w:r>
          </w:p>
        </w:tc>
      </w:tr>
      <w:tr w:rsidR="00AB5FE0" w:rsidRPr="005F593F" w14:paraId="6C417A51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B8AEC8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E3A2" w14:textId="0B6756C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0,0831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8170" w14:textId="03E9BF14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7962" w14:textId="24001C32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0,0796</w:t>
            </w:r>
          </w:p>
        </w:tc>
      </w:tr>
      <w:tr w:rsidR="00AB5FE0" w:rsidRPr="005F593F" w14:paraId="45FAF00B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FE6DD6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80B0" w14:textId="3FD08EE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0,0892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A086" w14:textId="6BF23340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0,0872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248B" w14:textId="313D8351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0,0828</w:t>
            </w:r>
          </w:p>
        </w:tc>
      </w:tr>
      <w:tr w:rsidR="00AB5FE0" w:rsidRPr="005F593F" w14:paraId="43F94AEB" w14:textId="77777777" w:rsidTr="00ED00E2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D7A01A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D192" w14:textId="161BF042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0,0916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CDC" w14:textId="68BF4EC8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0,0892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1032" w14:textId="74D9331E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0,0859</w:t>
            </w:r>
          </w:p>
        </w:tc>
      </w:tr>
    </w:tbl>
    <w:p w14:paraId="193415D1" w14:textId="2DC80468" w:rsidR="00E208BA" w:rsidRPr="00144E71" w:rsidRDefault="00ED00E2" w:rsidP="00144E71">
      <w:pPr>
        <w:rPr>
          <w:sz w:val="24"/>
          <w:szCs w:val="24"/>
        </w:rPr>
      </w:pPr>
      <w:r w:rsidRPr="00ED00E2">
        <w:lastRenderedPageBreak/>
        <w:drawing>
          <wp:anchor distT="0" distB="0" distL="114300" distR="114300" simplePos="0" relativeHeight="251661312" behindDoc="0" locked="0" layoutInCell="1" allowOverlap="1" wp14:anchorId="39FB0B52" wp14:editId="09F21DF1">
            <wp:simplePos x="0" y="0"/>
            <wp:positionH relativeFrom="column">
              <wp:posOffset>41275</wp:posOffset>
            </wp:positionH>
            <wp:positionV relativeFrom="paragraph">
              <wp:posOffset>207010</wp:posOffset>
            </wp:positionV>
            <wp:extent cx="5760720" cy="2969260"/>
            <wp:effectExtent l="0" t="0" r="0" b="2540"/>
            <wp:wrapTopAndBottom/>
            <wp:docPr id="1495286641" name="Obraz 1" descr="Obraz zawierający linia, diagram, Wykres, Równole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86641" name="Obraz 1" descr="Obraz zawierający linia, diagram, Wykres, Równolegl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51F38" w14:textId="3504E7AC" w:rsidR="00ED00E2" w:rsidRPr="00ED00E2" w:rsidRDefault="00ED00E2" w:rsidP="00ED00E2">
      <w:pPr>
        <w:jc w:val="center"/>
      </w:pPr>
      <w:r>
        <w:t>Rys.2: Wykres przedstawiający zależność napięcia U od współczynnika r</w:t>
      </w:r>
      <w:r>
        <w:rPr>
          <w:vertAlign w:val="superscript"/>
        </w:rPr>
        <w:t>2</w:t>
      </w:r>
      <w:r>
        <w:t>x B</w:t>
      </w:r>
      <w:r>
        <w:rPr>
          <w:vertAlign w:val="superscript"/>
        </w:rPr>
        <w:t>2</w:t>
      </w:r>
      <w:r>
        <w:t xml:space="preserve"> dla r = 141mm</w:t>
      </w:r>
    </w:p>
    <w:p w14:paraId="36DA5327" w14:textId="77777777" w:rsidR="00ED00E2" w:rsidRDefault="00ED00E2" w:rsidP="00ED00E2"/>
    <w:p w14:paraId="602A68CD" w14:textId="77777777" w:rsidR="00144E71" w:rsidRDefault="00144E71" w:rsidP="00ED00E2"/>
    <w:p w14:paraId="5DC5B187" w14:textId="77777777" w:rsidR="00144E71" w:rsidRDefault="00144E71" w:rsidP="00ED00E2"/>
    <w:p w14:paraId="068AD92D" w14:textId="77777777" w:rsidR="00144E71" w:rsidRPr="00ED00E2" w:rsidRDefault="00144E71" w:rsidP="00ED00E2"/>
    <w:p w14:paraId="158FB802" w14:textId="55F802C6" w:rsidR="00ED00E2" w:rsidRPr="00ED00E2" w:rsidRDefault="00ED00E2" w:rsidP="00ED00E2">
      <w:pPr>
        <w:jc w:val="center"/>
      </w:pPr>
      <w:r w:rsidRPr="00ED00E2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ECAADC4" wp14:editId="1D5883A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051810"/>
            <wp:effectExtent l="0" t="0" r="0" b="0"/>
            <wp:wrapTopAndBottom/>
            <wp:docPr id="1968250785" name="Obraz 1" descr="Obraz zawierający linia, Wykres, diagram, tek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50785" name="Obraz 1" descr="Obraz zawierający linia, Wykres, diagram, teks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Rys.</w:t>
      </w:r>
      <w:r>
        <w:t>3</w:t>
      </w:r>
      <w:r>
        <w:t>: Wykres przedstawiający zależność napięcia U od współczynnika r</w:t>
      </w:r>
      <w:r>
        <w:rPr>
          <w:vertAlign w:val="superscript"/>
        </w:rPr>
        <w:t>2</w:t>
      </w:r>
      <w:r>
        <w:t>x B</w:t>
      </w:r>
      <w:r>
        <w:rPr>
          <w:vertAlign w:val="superscript"/>
        </w:rPr>
        <w:t>2</w:t>
      </w:r>
      <w:r>
        <w:t xml:space="preserve"> dla r = 1</w:t>
      </w:r>
      <w:r>
        <w:t>20</w:t>
      </w:r>
      <w:r>
        <w:t>mm</w:t>
      </w:r>
    </w:p>
    <w:p w14:paraId="622473DC" w14:textId="72E321B9" w:rsidR="00ED00E2" w:rsidRPr="00ED00E2" w:rsidRDefault="00ED00E2" w:rsidP="00ED00E2"/>
    <w:p w14:paraId="0C15459E" w14:textId="0E91B597" w:rsidR="00ED00E2" w:rsidRPr="00ED00E2" w:rsidRDefault="00ED00E2" w:rsidP="00ED00E2">
      <w:r w:rsidRPr="00ED00E2">
        <w:lastRenderedPageBreak/>
        <w:drawing>
          <wp:anchor distT="0" distB="0" distL="114300" distR="114300" simplePos="0" relativeHeight="251663360" behindDoc="0" locked="0" layoutInCell="1" allowOverlap="1" wp14:anchorId="5AC648C2" wp14:editId="07439C16">
            <wp:simplePos x="0" y="0"/>
            <wp:positionH relativeFrom="margin">
              <wp:align>left</wp:align>
            </wp:positionH>
            <wp:positionV relativeFrom="paragraph">
              <wp:posOffset>303802</wp:posOffset>
            </wp:positionV>
            <wp:extent cx="5760720" cy="3111500"/>
            <wp:effectExtent l="0" t="0" r="0" b="0"/>
            <wp:wrapTopAndBottom/>
            <wp:docPr id="1335675487" name="Obraz 1" descr="Obraz zawierający linia, Wykres, diagram, Równole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75487" name="Obraz 1" descr="Obraz zawierający linia, Wykres, diagram, Równolegl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B0A8C" w14:textId="02FE9F15" w:rsidR="00ED00E2" w:rsidRPr="00ED00E2" w:rsidRDefault="00ED00E2" w:rsidP="00ED00E2"/>
    <w:p w14:paraId="1C71F260" w14:textId="73ADD26F" w:rsidR="00ED00E2" w:rsidRPr="00ED00E2" w:rsidRDefault="00ED00E2" w:rsidP="00144E71">
      <w:pPr>
        <w:jc w:val="center"/>
      </w:pPr>
      <w:r>
        <w:t>Rys.</w:t>
      </w:r>
      <w:r>
        <w:t>4</w:t>
      </w:r>
      <w:r>
        <w:t>: Wykres przedstawiający zależność napięcia U od współczynnika r</w:t>
      </w:r>
      <w:r>
        <w:rPr>
          <w:vertAlign w:val="superscript"/>
        </w:rPr>
        <w:t>2</w:t>
      </w:r>
      <w:r>
        <w:t>x B</w:t>
      </w:r>
      <w:r>
        <w:rPr>
          <w:vertAlign w:val="superscript"/>
        </w:rPr>
        <w:t>2</w:t>
      </w:r>
      <w:r>
        <w:t xml:space="preserve"> dla r = 1</w:t>
      </w:r>
      <w:r>
        <w:t>03</w:t>
      </w:r>
      <w:r>
        <w:t>m</w:t>
      </w:r>
      <w:r w:rsidR="00144E71">
        <w:t>m</w:t>
      </w:r>
    </w:p>
    <w:p w14:paraId="35780890" w14:textId="77777777" w:rsidR="00ED00E2" w:rsidRPr="00ED00E2" w:rsidRDefault="00ED00E2" w:rsidP="00ED00E2">
      <w:pPr>
        <w:rPr>
          <w:sz w:val="24"/>
          <w:szCs w:val="24"/>
        </w:rPr>
      </w:pPr>
    </w:p>
    <w:p w14:paraId="453DA0B0" w14:textId="17316F81" w:rsidR="004317E5" w:rsidRDefault="00ED00E2" w:rsidP="004317E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Następnie wyznaczyliśmy współczynniki kierunkowe</w:t>
      </w:r>
      <w:r w:rsidR="005F593F">
        <w:rPr>
          <w:sz w:val="24"/>
          <w:szCs w:val="24"/>
        </w:rPr>
        <w:t xml:space="preserve"> prostych korzystając z metody regresji liniowej.</w:t>
      </w:r>
    </w:p>
    <w:p w14:paraId="40BD9B97" w14:textId="77777777" w:rsidR="00ED00E2" w:rsidRPr="00ED00E2" w:rsidRDefault="00ED00E2" w:rsidP="00ED00E2">
      <w:pPr>
        <w:pStyle w:val="Akapitzlist"/>
        <w:rPr>
          <w:sz w:val="24"/>
          <w:szCs w:val="24"/>
        </w:rPr>
      </w:pPr>
    </w:p>
    <w:p w14:paraId="5C129F3B" w14:textId="49E0F3A7" w:rsidR="004317E5" w:rsidRPr="00EF2617" w:rsidRDefault="004317E5" w:rsidP="004317E5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EF2617">
        <w:rPr>
          <w:sz w:val="24"/>
          <w:szCs w:val="24"/>
          <w:u w:val="single"/>
        </w:rPr>
        <w:t>Dla R = 141 mm:</w:t>
      </w:r>
    </w:p>
    <w:p w14:paraId="07AF1A84" w14:textId="7C7A8AE6" w:rsidR="00AB5FE0" w:rsidRPr="00AB5FE0" w:rsidRDefault="005C7DEF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50,33</w:t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sz w:val="24"/>
          <w:szCs w:val="24"/>
        </w:rPr>
        <w:t>b</w:t>
      </w:r>
      <w:r w:rsidR="00AB5FE0">
        <w:rPr>
          <w:sz w:val="24"/>
          <w:szCs w:val="24"/>
          <w:vertAlign w:val="subscript"/>
        </w:rPr>
        <w:t>1</w:t>
      </w:r>
      <w:r w:rsidR="00AB5FE0">
        <w:rPr>
          <w:sz w:val="24"/>
          <w:szCs w:val="24"/>
        </w:rPr>
        <w:t xml:space="preserve"> =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-0,032</w:t>
      </w:r>
    </w:p>
    <w:p w14:paraId="45F70B27" w14:textId="1B369395" w:rsidR="00AB5FE0" w:rsidRDefault="00AB5FE0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=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1,24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=</w:t>
      </w:r>
      <w:r w:rsidRPr="00AB5FE0">
        <w:rPr>
          <w:rFonts w:ascii="Calibri" w:hAnsi="Calibri" w:cs="Calibri"/>
          <w:color w:val="000000"/>
        </w:rPr>
        <w:t xml:space="preserve">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0,089</w:t>
      </w:r>
    </w:p>
    <w:p w14:paraId="31A81580" w14:textId="40AC0320" w:rsidR="00ED00E2" w:rsidRDefault="00ED00E2" w:rsidP="00ED00E2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zatem</w:t>
      </w:r>
      <w:r w:rsidR="00EF2617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:</w:t>
      </w:r>
    </w:p>
    <w:p w14:paraId="128BF094" w14:textId="35F7EC1E" w:rsidR="00ED00E2" w:rsidRPr="00AB5FE0" w:rsidRDefault="00ED00E2" w:rsidP="00ED00E2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50,3</w:t>
      </w:r>
      <w:r w:rsidR="00EF2617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(12)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-0,032</w:t>
      </w:r>
      <w:r w:rsidR="00EF2617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(89)</w:t>
      </w:r>
    </w:p>
    <w:p w14:paraId="73B51036" w14:textId="4E60B163" w:rsidR="005C7DEF" w:rsidRDefault="005C7DEF" w:rsidP="005C7DEF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005F2E87" w14:textId="73E7FBB9" w:rsidR="005C7DEF" w:rsidRPr="00EF2617" w:rsidRDefault="005C7DEF" w:rsidP="005C7DEF">
      <w:pPr>
        <w:ind w:firstLine="720"/>
        <w:rPr>
          <w:sz w:val="24"/>
          <w:szCs w:val="24"/>
          <w:u w:val="single"/>
        </w:rPr>
      </w:pPr>
      <w:r w:rsidRPr="00EF2617">
        <w:rPr>
          <w:sz w:val="24"/>
          <w:szCs w:val="24"/>
          <w:u w:val="single"/>
        </w:rPr>
        <w:t>Dla R = 120 mm:</w:t>
      </w:r>
    </w:p>
    <w:p w14:paraId="2D94D6D3" w14:textId="17BCE533" w:rsidR="00AB5FE0" w:rsidRPr="00AB5FE0" w:rsidRDefault="005C7DEF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ab/>
      </w:r>
      <w:r w:rsidR="00AB5FE0">
        <w:rPr>
          <w:sz w:val="24"/>
          <w:szCs w:val="24"/>
        </w:rPr>
        <w:t>a</w:t>
      </w:r>
      <w:r w:rsidR="00AB5FE0">
        <w:rPr>
          <w:sz w:val="24"/>
          <w:szCs w:val="24"/>
          <w:vertAlign w:val="subscript"/>
        </w:rPr>
        <w:t>2</w:t>
      </w:r>
      <w:r w:rsidR="00AB5FE0">
        <w:rPr>
          <w:sz w:val="24"/>
          <w:szCs w:val="24"/>
        </w:rPr>
        <w:t xml:space="preserve"> =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52,01</w:t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sz w:val="24"/>
          <w:szCs w:val="24"/>
        </w:rPr>
        <w:t>b</w:t>
      </w:r>
      <w:r w:rsidR="00AB5FE0">
        <w:rPr>
          <w:sz w:val="24"/>
          <w:szCs w:val="24"/>
          <w:vertAlign w:val="subscript"/>
        </w:rPr>
        <w:t>2</w:t>
      </w:r>
      <w:r w:rsidR="00AB5FE0">
        <w:rPr>
          <w:sz w:val="24"/>
          <w:szCs w:val="24"/>
        </w:rPr>
        <w:t xml:space="preserve"> =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</w:t>
      </w:r>
      <w:r w:rsidR="00AB5FE0" w:rsidRPr="00AB5FE0">
        <w:rPr>
          <w:rFonts w:ascii="Calibri" w:hAnsi="Calibri" w:cs="Calibri"/>
          <w:color w:val="000000"/>
        </w:rPr>
        <w:t xml:space="preserve">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0,055</w:t>
      </w:r>
    </w:p>
    <w:p w14:paraId="0AE2A38C" w14:textId="6BEFC55E" w:rsidR="00AB5FE0" w:rsidRDefault="00AB5FE0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=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1,21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=</w:t>
      </w:r>
      <w:r w:rsidRPr="00AB5FE0">
        <w:rPr>
          <w:rFonts w:ascii="Calibri" w:hAnsi="Calibri" w:cs="Calibri"/>
          <w:color w:val="000000"/>
        </w:rPr>
        <w:t xml:space="preserve">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0,08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4</w:t>
      </w:r>
    </w:p>
    <w:p w14:paraId="1FCA43FF" w14:textId="04B5773D" w:rsidR="00EF2617" w:rsidRDefault="00EF2617" w:rsidP="00EF2617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zatem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:</w:t>
      </w:r>
    </w:p>
    <w:p w14:paraId="6242D7AD" w14:textId="7485150F" w:rsidR="005C7DEF" w:rsidRDefault="00EF2617" w:rsidP="00EF2617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52,0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(12)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</w:t>
      </w:r>
      <w:r w:rsidRPr="00AB5FE0">
        <w:rPr>
          <w:rFonts w:ascii="Calibri" w:hAnsi="Calibri" w:cs="Calibri"/>
          <w:color w:val="000000"/>
        </w:rPr>
        <w:t xml:space="preserve">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0,055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(84)</w:t>
      </w:r>
    </w:p>
    <w:p w14:paraId="1A83FE5E" w14:textId="77777777" w:rsidR="00EF2617" w:rsidRDefault="00EF2617" w:rsidP="00EF2617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2C9DB505" w14:textId="77777777" w:rsidR="00144E71" w:rsidRDefault="00144E71" w:rsidP="005C7DEF">
      <w:pPr>
        <w:ind w:firstLine="720"/>
        <w:rPr>
          <w:sz w:val="24"/>
          <w:szCs w:val="24"/>
          <w:u w:val="single"/>
        </w:rPr>
      </w:pPr>
    </w:p>
    <w:p w14:paraId="5729A5EA" w14:textId="6E6ED2E6" w:rsidR="005C7DEF" w:rsidRPr="00EF2617" w:rsidRDefault="005C7DEF" w:rsidP="005C7DEF">
      <w:pPr>
        <w:ind w:firstLine="720"/>
        <w:rPr>
          <w:sz w:val="24"/>
          <w:szCs w:val="24"/>
          <w:u w:val="single"/>
        </w:rPr>
      </w:pPr>
      <w:r w:rsidRPr="00EF2617">
        <w:rPr>
          <w:sz w:val="24"/>
          <w:szCs w:val="24"/>
          <w:u w:val="single"/>
        </w:rPr>
        <w:lastRenderedPageBreak/>
        <w:t>Dla R = 103 mm:</w:t>
      </w:r>
    </w:p>
    <w:p w14:paraId="4850DEBD" w14:textId="617DDD36" w:rsidR="00515291" w:rsidRPr="00515291" w:rsidRDefault="005C7DEF" w:rsidP="00515291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ab/>
      </w:r>
      <w:r w:rsidR="00AB5FE0">
        <w:rPr>
          <w:sz w:val="24"/>
          <w:szCs w:val="24"/>
        </w:rPr>
        <w:t>a</w:t>
      </w:r>
      <w:r w:rsidR="00AB5FE0">
        <w:rPr>
          <w:sz w:val="24"/>
          <w:szCs w:val="24"/>
          <w:vertAlign w:val="subscript"/>
        </w:rPr>
        <w:t>3</w:t>
      </w:r>
      <w:r w:rsidR="00AB5FE0">
        <w:rPr>
          <w:sz w:val="24"/>
          <w:szCs w:val="24"/>
        </w:rPr>
        <w:t xml:space="preserve"> = 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55,19</w:t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sz w:val="24"/>
          <w:szCs w:val="24"/>
        </w:rPr>
        <w:t>b</w:t>
      </w:r>
      <w:r w:rsidR="00AB5FE0">
        <w:rPr>
          <w:sz w:val="24"/>
          <w:szCs w:val="24"/>
          <w:vertAlign w:val="subscript"/>
        </w:rPr>
        <w:t>3</w:t>
      </w:r>
      <w:r w:rsidR="00AB5FE0">
        <w:rPr>
          <w:sz w:val="24"/>
          <w:szCs w:val="24"/>
        </w:rPr>
        <w:t xml:space="preserve"> = 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-0,18164</w:t>
      </w:r>
    </w:p>
    <w:p w14:paraId="12732B78" w14:textId="7832D188" w:rsidR="00AB5FE0" w:rsidRDefault="00AB5FE0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) = 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1,09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 =</w:t>
      </w:r>
      <w:r w:rsidRPr="00AB5FE0">
        <w:rPr>
          <w:rFonts w:ascii="Calibri" w:hAnsi="Calibri" w:cs="Calibri"/>
          <w:color w:val="000000"/>
        </w:rPr>
        <w:t xml:space="preserve"> 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0,07</w:t>
      </w:r>
      <w:r w:rsid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4</w:t>
      </w:r>
    </w:p>
    <w:p w14:paraId="319424F8" w14:textId="06BE57CF" w:rsidR="00EF2617" w:rsidRDefault="00EF2617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zatem:</w:t>
      </w:r>
    </w:p>
    <w:p w14:paraId="301D3B82" w14:textId="4CF5972D" w:rsidR="00EF2617" w:rsidRPr="00AB5FE0" w:rsidRDefault="00EF2617" w:rsidP="00EF2617">
      <w:pPr>
        <w:ind w:firstLine="72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</w:t>
      </w:r>
      <w:r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55,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2(11)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</w:t>
      </w:r>
      <w:r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-0,18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2(74)</w:t>
      </w:r>
    </w:p>
    <w:p w14:paraId="73CED866" w14:textId="6757454D" w:rsidR="005C7DEF" w:rsidRDefault="005C7DEF" w:rsidP="005C7DEF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70703402" w14:textId="2F8E59A7" w:rsidR="005C7DEF" w:rsidRDefault="005C7DEF" w:rsidP="005C7DEF">
      <w:pPr>
        <w:pStyle w:val="Akapitzlist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Wyznaczanie ładunku właściwego e/m.</w:t>
      </w:r>
    </w:p>
    <w:p w14:paraId="6D28678F" w14:textId="77777777" w:rsidR="005C7DEF" w:rsidRPr="005C7DEF" w:rsidRDefault="005C7DEF" w:rsidP="005C7DEF">
      <w:pPr>
        <w:pStyle w:val="Akapitzlist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4AF16653" w14:textId="4B900E28" w:rsidR="005C7DEF" w:rsidRPr="005C7DEF" w:rsidRDefault="005C7DEF" w:rsidP="00EF2617">
      <w:pPr>
        <w:ind w:firstLine="36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Korzystamy ze wcześniej wyprowadzonego wzoru: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den>
        </m:f>
      </m:oMath>
    </w:p>
    <w:p w14:paraId="61999FCA" w14:textId="1D72D047" w:rsidR="007F1936" w:rsidRDefault="005C7DEF" w:rsidP="00EF2617">
      <w:pPr>
        <w:ind w:firstLine="36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Przyjmijmy że: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 w:rsidR="007F1936">
        <w:rPr>
          <w:rFonts w:ascii="Calibri" w:eastAsia="Times New Roman" w:hAnsi="Calibri" w:cs="Calibri"/>
          <w:sz w:val="24"/>
          <w:szCs w:val="24"/>
        </w:rPr>
        <w:tab/>
        <w:t xml:space="preserve">oraz    </w:t>
      </w:r>
      <m:oMath>
        <m:r>
          <w:rPr>
            <w:rFonts w:ascii="Cambria Math" w:eastAsia="Times New Roman" w:hAnsi="Cambria Math" w:cs="Calibri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den>
        </m:f>
      </m:oMath>
    </w:p>
    <w:p w14:paraId="5EEAEB74" w14:textId="2847D137" w:rsidR="007F1936" w:rsidRDefault="007F1936" w:rsidP="00EF2617">
      <w:pPr>
        <w:ind w:firstLine="36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sz w:val="24"/>
          <w:szCs w:val="24"/>
        </w:rPr>
        <w:t xml:space="preserve">Wtedy: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=2a∙X</m:t>
        </m:r>
      </m:oMath>
    </w:p>
    <w:p w14:paraId="5E88AE42" w14:textId="152C279E" w:rsidR="005C7DEF" w:rsidRDefault="007F1936" w:rsidP="00EF2617">
      <w:pPr>
        <w:ind w:firstLine="36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 podstawiając dane z punktu 5</w:t>
      </w:r>
      <w:r w:rsidR="00EF2617">
        <w:rPr>
          <w:rFonts w:ascii="Calibri" w:eastAsia="Times New Roman" w:hAnsi="Calibri" w:cs="Calibri"/>
          <w:sz w:val="24"/>
          <w:szCs w:val="24"/>
        </w:rPr>
        <w:t xml:space="preserve"> otrzymaliśmy następujące wyniki</w:t>
      </w:r>
      <w:r>
        <w:rPr>
          <w:rFonts w:ascii="Calibri" w:eastAsia="Times New Roman" w:hAnsi="Calibri" w:cs="Calibri"/>
          <w:sz w:val="24"/>
          <w:szCs w:val="24"/>
        </w:rPr>
        <w:t xml:space="preserve">: </w:t>
      </w:r>
    </w:p>
    <w:tbl>
      <w:tblPr>
        <w:tblpPr w:leftFromText="141" w:rightFromText="141" w:vertAnchor="text" w:horzAnchor="margin" w:tblpXSpec="center" w:tblpY="17"/>
        <w:tblW w:w="6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1513"/>
        <w:gridCol w:w="1513"/>
        <w:gridCol w:w="1482"/>
      </w:tblGrid>
      <w:tr w:rsidR="007F1936" w:rsidRPr="007F1936" w14:paraId="7F4B408B" w14:textId="77777777" w:rsidTr="007F1936">
        <w:trPr>
          <w:trHeight w:val="321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F0CEC1" w14:textId="77777777" w:rsidR="007F1936" w:rsidRPr="007F1936" w:rsidRDefault="007F1936" w:rsidP="007F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R, mm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38B115" w14:textId="77777777" w:rsidR="007F1936" w:rsidRPr="007F1936" w:rsidRDefault="007F1936" w:rsidP="007F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141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EE4CD7" w14:textId="77777777" w:rsidR="007F1936" w:rsidRPr="007F1936" w:rsidRDefault="007F1936" w:rsidP="007F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120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06C89E" w14:textId="77777777" w:rsidR="007F1936" w:rsidRPr="007F1936" w:rsidRDefault="007F1936" w:rsidP="007F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</w:tr>
      <w:tr w:rsidR="00515291" w:rsidRPr="007F1936" w14:paraId="5CB02C11" w14:textId="77777777" w:rsidTr="000C3F0D">
        <w:trPr>
          <w:trHeight w:val="321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F80AF6" w14:textId="77777777" w:rsidR="00515291" w:rsidRPr="007F1936" w:rsidRDefault="00515291" w:rsidP="00515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e/m, C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3996" w14:textId="289CF753" w:rsidR="00515291" w:rsidRPr="007F1936" w:rsidRDefault="00515291" w:rsidP="00515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100,66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0E80" w14:textId="3ED4E3DB" w:rsidR="00515291" w:rsidRPr="007F1936" w:rsidRDefault="00515291" w:rsidP="00515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104,02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2AA0" w14:textId="20878C95" w:rsidR="00515291" w:rsidRPr="007F1936" w:rsidRDefault="00515291" w:rsidP="00515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110,38</w:t>
            </w:r>
          </w:p>
        </w:tc>
      </w:tr>
    </w:tbl>
    <w:p w14:paraId="774AEEF4" w14:textId="77777777" w:rsidR="007F1936" w:rsidRDefault="007F1936" w:rsidP="005C7DEF">
      <w:pPr>
        <w:rPr>
          <w:rFonts w:ascii="Calibri" w:eastAsia="Times New Roman" w:hAnsi="Calibri" w:cs="Calibri"/>
          <w:sz w:val="24"/>
          <w:szCs w:val="24"/>
        </w:rPr>
      </w:pPr>
    </w:p>
    <w:p w14:paraId="636A319D" w14:textId="77777777" w:rsidR="007F1936" w:rsidRDefault="007F1936" w:rsidP="005C7DEF">
      <w:pPr>
        <w:rPr>
          <w:rFonts w:ascii="Calibri" w:eastAsia="Times New Roman" w:hAnsi="Calibri" w:cs="Calibri"/>
          <w:sz w:val="24"/>
          <w:szCs w:val="24"/>
        </w:rPr>
      </w:pPr>
    </w:p>
    <w:p w14:paraId="0BF588B4" w14:textId="5D6E2A3F" w:rsidR="005C7DEF" w:rsidRDefault="005C7DEF" w:rsidP="005C7DEF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</w:p>
    <w:p w14:paraId="5F89D3E2" w14:textId="38078E15" w:rsidR="00515291" w:rsidRPr="000C3F0D" w:rsidRDefault="00515291" w:rsidP="00515291">
      <w:pPr>
        <w:pStyle w:val="Akapitzlist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Obliczanie niepewności u(e/m).</w:t>
      </w:r>
    </w:p>
    <w:p w14:paraId="29494EFE" w14:textId="3EB0A914" w:rsidR="000C3F0D" w:rsidRPr="000C3F0D" w:rsidRDefault="00515291" w:rsidP="000C3F0D">
      <w:pPr>
        <w:rPr>
          <w:rFonts w:eastAsiaTheme="minorEastAsia"/>
          <w:sz w:val="24"/>
          <w:szCs w:val="24"/>
        </w:rPr>
      </w:pPr>
      <w:r w:rsidRPr="000C3F0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Korzystamy ze wzoru na propagację niepewności</w:t>
      </w:r>
      <w:r w:rsidR="000C3F0D" w:rsidRPr="000C3F0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:</w:t>
      </w:r>
      <w:r w:rsidR="000C3F0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∂a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∙u(a)</m:t>
            </m:r>
          </m:e>
        </m:rad>
      </m:oMath>
    </w:p>
    <w:tbl>
      <w:tblPr>
        <w:tblW w:w="6292" w:type="dxa"/>
        <w:tblInd w:w="1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5"/>
        <w:gridCol w:w="1573"/>
        <w:gridCol w:w="1573"/>
        <w:gridCol w:w="1541"/>
      </w:tblGrid>
      <w:tr w:rsidR="000C3F0D" w:rsidRPr="000C3F0D" w14:paraId="18B3562C" w14:textId="77777777" w:rsidTr="000C3F0D">
        <w:trPr>
          <w:trHeight w:val="312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D7E102" w14:textId="77777777" w:rsidR="000C3F0D" w:rsidRPr="000C3F0D" w:rsidRDefault="000C3F0D" w:rsidP="000C3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R, mm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DFF59F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141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DEC42F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120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18F672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</w:tr>
      <w:tr w:rsidR="000C3F0D" w:rsidRPr="000C3F0D" w14:paraId="12CD500D" w14:textId="77777777" w:rsidTr="000C3F0D">
        <w:trPr>
          <w:trHeight w:val="31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FD98E5" w14:textId="77777777" w:rsidR="000C3F0D" w:rsidRPr="000C3F0D" w:rsidRDefault="000C3F0D" w:rsidP="000C3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e/m, 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6AE6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100,66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CE00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104,02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A4AC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110,38</w:t>
            </w:r>
          </w:p>
        </w:tc>
      </w:tr>
      <w:tr w:rsidR="000C3F0D" w:rsidRPr="000C3F0D" w14:paraId="3EF90D3A" w14:textId="77777777" w:rsidTr="000C3F0D">
        <w:trPr>
          <w:trHeight w:val="31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84B5F9" w14:textId="77777777" w:rsidR="000C3F0D" w:rsidRPr="000C3F0D" w:rsidRDefault="000C3F0D" w:rsidP="000C3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u(e/m), C 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F497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043F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2,42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B1FE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2,18</w:t>
            </w:r>
          </w:p>
        </w:tc>
      </w:tr>
    </w:tbl>
    <w:p w14:paraId="399A8D5E" w14:textId="77777777" w:rsidR="00DC4711" w:rsidRDefault="00DC4711" w:rsidP="00DC4711">
      <w:pPr>
        <w:pStyle w:val="Akapitzlist"/>
        <w:rPr>
          <w:b/>
          <w:bCs/>
          <w:sz w:val="28"/>
          <w:szCs w:val="28"/>
        </w:rPr>
      </w:pPr>
    </w:p>
    <w:p w14:paraId="7E9C6A89" w14:textId="77777777" w:rsidR="00F53447" w:rsidRDefault="00F53447" w:rsidP="00DC4711">
      <w:pPr>
        <w:pStyle w:val="Akapitzlist"/>
        <w:rPr>
          <w:b/>
          <w:bCs/>
          <w:sz w:val="28"/>
          <w:szCs w:val="28"/>
        </w:rPr>
      </w:pPr>
    </w:p>
    <w:p w14:paraId="137A1303" w14:textId="704E6050" w:rsidR="00F53447" w:rsidRDefault="00F53447" w:rsidP="00F53447">
      <w:pPr>
        <w:pStyle w:val="Akapitzlist"/>
        <w:numPr>
          <w:ilvl w:val="0"/>
          <w:numId w:val="3"/>
        </w:numPr>
        <w:spacing w:before="100" w:beforeAutospacing="1" w:after="159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5344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Wyznaczanie niepewności rozszerzonej u(e/m):</w:t>
      </w:r>
    </w:p>
    <w:p w14:paraId="57A5DBF9" w14:textId="1D9EAD6A" w:rsidR="00F53447" w:rsidRPr="00F53447" w:rsidRDefault="00F53447" w:rsidP="00F53447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=k∙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śr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</m:oMath>
      </m:oMathPara>
    </w:p>
    <w:p w14:paraId="7823AC0A" w14:textId="0C8A27F0" w:rsidR="00F53447" w:rsidRPr="00F53447" w:rsidRDefault="00F53447" w:rsidP="00F53447">
      <w:pPr>
        <w:spacing w:before="100" w:beforeAutospacing="1" w:after="159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k=2 (</w:t>
      </w:r>
      <w:r w:rsidRPr="00F5344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współczynnik poziomu ufności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</w:p>
    <w:p w14:paraId="43F865CD" w14:textId="5B3A2366" w:rsidR="00F53447" w:rsidRDefault="00F53447" w:rsidP="00F53447">
      <w:pPr>
        <w:spacing w:before="100" w:beforeAutospacing="1" w:after="142" w:line="276" w:lineRule="auto"/>
        <w:ind w:firstLine="709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53447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niepewność rozszerzona u(e/m)</w:t>
      </w: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= </w:t>
      </w:r>
      <w:r w:rsidRPr="00F53447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4,72</w:t>
      </w: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[C]</w:t>
      </w:r>
    </w:p>
    <w:p w14:paraId="74BC76A6" w14:textId="77777777" w:rsidR="00144E71" w:rsidRPr="00F53447" w:rsidRDefault="00144E71" w:rsidP="00F53447">
      <w:pPr>
        <w:spacing w:before="100" w:beforeAutospacing="1" w:after="142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B190475" w14:textId="77777777" w:rsidR="00F53447" w:rsidRPr="00F53447" w:rsidRDefault="00F53447" w:rsidP="00F53447">
      <w:pPr>
        <w:spacing w:before="100" w:beforeAutospacing="1" w:after="240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645FF45" w14:textId="77777777" w:rsidR="00F53447" w:rsidRDefault="00F53447" w:rsidP="00DC4711">
      <w:pPr>
        <w:pStyle w:val="Akapitzlist"/>
        <w:rPr>
          <w:b/>
          <w:bCs/>
          <w:sz w:val="28"/>
          <w:szCs w:val="28"/>
        </w:rPr>
      </w:pPr>
    </w:p>
    <w:p w14:paraId="76D2ECF5" w14:textId="363D9D3C" w:rsidR="000043F0" w:rsidRPr="00DC4711" w:rsidRDefault="000043F0" w:rsidP="00DC4711">
      <w:pPr>
        <w:pStyle w:val="Akapitzlist"/>
        <w:ind w:left="0"/>
        <w:rPr>
          <w:b/>
          <w:bCs/>
          <w:sz w:val="28"/>
          <w:szCs w:val="28"/>
        </w:rPr>
      </w:pPr>
      <w:r w:rsidRPr="00DC4711">
        <w:rPr>
          <w:b/>
          <w:bCs/>
          <w:sz w:val="28"/>
          <w:szCs w:val="28"/>
        </w:rPr>
        <w:lastRenderedPageBreak/>
        <w:t>Wnioski:</w:t>
      </w:r>
    </w:p>
    <w:p w14:paraId="62CB801E" w14:textId="77777777" w:rsidR="00E65456" w:rsidRDefault="00196B86">
      <w:r>
        <w:t xml:space="preserve">W trakcie badania bardzo wyraźnie mogliśmy zobaczyć zależność między energią strumienia elektronów a siłą indukcji pola magnetycznego, zmieniając jeden z tych parametrów natychmiast obserwowaliśmy znaczącą zmianę w torze ruchu elektronów. </w:t>
      </w:r>
    </w:p>
    <w:p w14:paraId="6FBBD1F1" w14:textId="47960F08" w:rsidR="000043F0" w:rsidRPr="000C3F0D" w:rsidRDefault="00196B86">
      <w:pPr>
        <w:rPr>
          <w:b/>
          <w:bCs/>
          <w:sz w:val="28"/>
          <w:szCs w:val="28"/>
        </w:rPr>
      </w:pPr>
      <w:r>
        <w:t>Linia którą na luminoforze znaczyły przelatujące cząstki, była dość szeroka co bez wątpienia wpłynęło na dokładność pomiarów.</w:t>
      </w:r>
      <w:r w:rsidR="000C3F0D">
        <w:t xml:space="preserve"> Jednak mimo tego zależności U(R</w:t>
      </w:r>
      <w:r w:rsidR="000C3F0D">
        <w:rPr>
          <w:vertAlign w:val="superscript"/>
        </w:rPr>
        <w:t>2</w:t>
      </w:r>
      <w:r w:rsidR="000C3F0D">
        <w:t>xB</w:t>
      </w:r>
      <w:r w:rsidR="000C3F0D">
        <w:rPr>
          <w:vertAlign w:val="superscript"/>
        </w:rPr>
        <w:t>2</w:t>
      </w:r>
      <w:r w:rsidR="000C3F0D">
        <w:t xml:space="preserve">) </w:t>
      </w:r>
      <w:r w:rsidR="003D246B">
        <w:t xml:space="preserve">okazały się </w:t>
      </w:r>
      <w:r w:rsidR="000C3F0D">
        <w:t>m</w:t>
      </w:r>
      <w:r w:rsidR="003D246B">
        <w:t>ieć</w:t>
      </w:r>
      <w:r w:rsidR="000C3F0D">
        <w:t xml:space="preserve"> w przybliżeniu oczekiwany charakter liniowy.</w:t>
      </w:r>
    </w:p>
    <w:p w14:paraId="3F546A51" w14:textId="77777777" w:rsidR="000C3F0D" w:rsidRDefault="000C3F0D">
      <w:pPr>
        <w:rPr>
          <w:b/>
          <w:bCs/>
          <w:sz w:val="28"/>
          <w:szCs w:val="28"/>
        </w:rPr>
      </w:pPr>
    </w:p>
    <w:p w14:paraId="791C89D0" w14:textId="5AF9E1B3" w:rsidR="008829D2" w:rsidRDefault="00004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Bibliografia:</w:t>
      </w:r>
    </w:p>
    <w:p w14:paraId="38C9D9A4" w14:textId="7EFBFA9E" w:rsidR="000043F0" w:rsidRDefault="000043F0" w:rsidP="00144E71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Instrukcja do powyższego laboratorium:</w:t>
      </w:r>
    </w:p>
    <w:p w14:paraId="0C0ABEE7" w14:textId="4E397F4C" w:rsidR="00E65456" w:rsidRPr="00E65456" w:rsidRDefault="00E65456" w:rsidP="008829D2">
      <w:pPr>
        <w:rPr>
          <w:color w:val="000000" w:themeColor="text1"/>
          <w:sz w:val="24"/>
          <w:szCs w:val="24"/>
        </w:rPr>
      </w:pPr>
      <w:hyperlink r:id="rId10" w:history="1">
        <w:r w:rsidRPr="00E65456">
          <w:rPr>
            <w:rStyle w:val="Hipercze"/>
            <w:color w:val="000000" w:themeColor="text1"/>
            <w:sz w:val="24"/>
            <w:szCs w:val="24"/>
          </w:rPr>
          <w:t>https://platforma.polsl.pl/rif/pluginfile.php/126/mod_resource/content/12/P2-E1-InstrukcjaStrona.pdf</w:t>
        </w:r>
      </w:hyperlink>
    </w:p>
    <w:p w14:paraId="2A4C742D" w14:textId="5DF97F50" w:rsidR="00E65456" w:rsidRDefault="00E65456" w:rsidP="00144E71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Informacje pomocne w zrozumieniu problemu:</w:t>
      </w:r>
    </w:p>
    <w:p w14:paraId="267990FE" w14:textId="7FD80624" w:rsidR="00E65456" w:rsidRPr="00E65456" w:rsidRDefault="00E65456" w:rsidP="008829D2">
      <w:pPr>
        <w:rPr>
          <w:color w:val="000000" w:themeColor="text1"/>
          <w:sz w:val="24"/>
          <w:szCs w:val="24"/>
        </w:rPr>
      </w:pPr>
      <w:hyperlink r:id="rId11" w:history="1">
        <w:r w:rsidRPr="00E65456">
          <w:rPr>
            <w:rStyle w:val="Hipercze"/>
            <w:color w:val="000000" w:themeColor="text1"/>
          </w:rPr>
          <w:t xml:space="preserve">11.3 Ruch cząstki naładowanej w polu magnetycznym - Fizyka dla szkół wyższych. Tom 2 | </w:t>
        </w:r>
        <w:proofErr w:type="spellStart"/>
        <w:r w:rsidRPr="00E65456">
          <w:rPr>
            <w:rStyle w:val="Hipercze"/>
            <w:color w:val="000000" w:themeColor="text1"/>
          </w:rPr>
          <w:t>OpenStax</w:t>
        </w:r>
        <w:proofErr w:type="spellEnd"/>
      </w:hyperlink>
    </w:p>
    <w:sectPr w:rsidR="00E65456" w:rsidRPr="00E65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715C"/>
    <w:multiLevelType w:val="multilevel"/>
    <w:tmpl w:val="26FC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D647F"/>
    <w:multiLevelType w:val="hybridMultilevel"/>
    <w:tmpl w:val="E75E8002"/>
    <w:lvl w:ilvl="0" w:tplc="7F3E14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045FE"/>
    <w:multiLevelType w:val="hybridMultilevel"/>
    <w:tmpl w:val="871841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1B7564"/>
    <w:multiLevelType w:val="multilevel"/>
    <w:tmpl w:val="9F5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F599E"/>
    <w:multiLevelType w:val="hybridMultilevel"/>
    <w:tmpl w:val="B590E40E"/>
    <w:lvl w:ilvl="0" w:tplc="7E0616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10588"/>
    <w:multiLevelType w:val="hybridMultilevel"/>
    <w:tmpl w:val="915A9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76CF3"/>
    <w:multiLevelType w:val="hybridMultilevel"/>
    <w:tmpl w:val="05D86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21244">
    <w:abstractNumId w:val="6"/>
  </w:num>
  <w:num w:numId="2" w16cid:durableId="1425879818">
    <w:abstractNumId w:val="1"/>
  </w:num>
  <w:num w:numId="3" w16cid:durableId="1911308147">
    <w:abstractNumId w:val="4"/>
  </w:num>
  <w:num w:numId="4" w16cid:durableId="1430078040">
    <w:abstractNumId w:val="5"/>
  </w:num>
  <w:num w:numId="5" w16cid:durableId="1340039179">
    <w:abstractNumId w:val="2"/>
  </w:num>
  <w:num w:numId="6" w16cid:durableId="894125042">
    <w:abstractNumId w:val="3"/>
  </w:num>
  <w:num w:numId="7" w16cid:durableId="136219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43"/>
    <w:rsid w:val="000043F0"/>
    <w:rsid w:val="0005704F"/>
    <w:rsid w:val="000C3F0D"/>
    <w:rsid w:val="00144E71"/>
    <w:rsid w:val="00196B86"/>
    <w:rsid w:val="003D246B"/>
    <w:rsid w:val="003F6F15"/>
    <w:rsid w:val="004317E5"/>
    <w:rsid w:val="00492E43"/>
    <w:rsid w:val="00515291"/>
    <w:rsid w:val="005C7DEF"/>
    <w:rsid w:val="005F593F"/>
    <w:rsid w:val="007A1219"/>
    <w:rsid w:val="007E6108"/>
    <w:rsid w:val="007F1936"/>
    <w:rsid w:val="008829D2"/>
    <w:rsid w:val="00AB5FE0"/>
    <w:rsid w:val="00AE558D"/>
    <w:rsid w:val="00AF132B"/>
    <w:rsid w:val="00BE2D4D"/>
    <w:rsid w:val="00D37C5F"/>
    <w:rsid w:val="00DC4711"/>
    <w:rsid w:val="00E208BA"/>
    <w:rsid w:val="00E65456"/>
    <w:rsid w:val="00ED00E2"/>
    <w:rsid w:val="00EF2617"/>
    <w:rsid w:val="00F07780"/>
    <w:rsid w:val="00F5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B9CE"/>
  <w15:chartTrackingRefBased/>
  <w15:docId w15:val="{4265D05B-F1FB-40E4-A5A5-7A682C9C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132B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AF132B"/>
  </w:style>
  <w:style w:type="paragraph" w:customStyle="1" w:styleId="Zawartotabeli">
    <w:name w:val="Zawartość tabeli"/>
    <w:basedOn w:val="Normalny"/>
    <w:qFormat/>
    <w:rsid w:val="00AF132B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AF132B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8829D2"/>
    <w:pPr>
      <w:ind w:left="720"/>
      <w:contextualSpacing/>
    </w:pPr>
  </w:style>
  <w:style w:type="table" w:styleId="Tabela-Siatka">
    <w:name w:val="Table Grid"/>
    <w:basedOn w:val="Standardowy"/>
    <w:uiPriority w:val="39"/>
    <w:rsid w:val="008829D2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196B86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E654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65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penstax.org/books/fizyka-dla-szk%C3%B3%C5%82-wy%C5%BCszych-tom-2/pages/11-3-ruch-czastki-naladowanej-w-polu-magnetyczny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latforma.polsl.pl/rif/pluginfile.php/126/mod_resource/content/12/P2-E1-InstrukcjaStron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1012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Dominik Kłaput (dk306203)</cp:lastModifiedBy>
  <cp:revision>7</cp:revision>
  <cp:lastPrinted>2023-12-20T10:20:00Z</cp:lastPrinted>
  <dcterms:created xsi:type="dcterms:W3CDTF">2023-12-19T19:55:00Z</dcterms:created>
  <dcterms:modified xsi:type="dcterms:W3CDTF">2023-12-20T13:48:00Z</dcterms:modified>
</cp:coreProperties>
</file>