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7E9B" w14:textId="5E7BBF8E" w:rsidR="00B9562C" w:rsidRDefault="002A7840" w:rsidP="00921B00">
      <w:pPr>
        <w:jc w:val="center"/>
        <w:rPr>
          <w:sz w:val="40"/>
          <w:szCs w:val="40"/>
        </w:rPr>
      </w:pPr>
      <w:r w:rsidRPr="00921B00">
        <w:rPr>
          <w:sz w:val="40"/>
          <w:szCs w:val="40"/>
        </w:rPr>
        <w:t>Wstęp teoretyczny</w:t>
      </w:r>
    </w:p>
    <w:p w14:paraId="6E822AE6" w14:textId="1A2DBDA7" w:rsidR="00921B00" w:rsidRDefault="00694D68" w:rsidP="00CE116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E116D" w:rsidRPr="00CE116D">
        <w:rPr>
          <w:sz w:val="24"/>
          <w:szCs w:val="24"/>
        </w:rPr>
        <w:t>Lampa Thomsona to urządzenie laboratoryjne skonstruowane w formie szklanej bańki, w której znajduje się powietrze pod szczątkowym ciśnieniem. Wewnętrzny układ cewek, umieszczony w układzie Helmholtza, jest rozmieszczony w taki sposób, że odległość między cewkami wynosi równo promie</w:t>
      </w:r>
      <w:r w:rsidR="00462038">
        <w:rPr>
          <w:sz w:val="24"/>
          <w:szCs w:val="24"/>
        </w:rPr>
        <w:t>ń</w:t>
      </w:r>
      <w:r w:rsidR="00CE116D" w:rsidRPr="00CE116D">
        <w:rPr>
          <w:sz w:val="24"/>
          <w:szCs w:val="24"/>
        </w:rPr>
        <w:t xml:space="preserve"> cewek. Przepływ prądu przez te cewki generuje jednorodne pole magnetyczne. To pole zakrzywia trajektorię elektronów wypuszczanych z działa elektronów, skłaniając je do poruszania się po okręgu.</w:t>
      </w:r>
      <w:r w:rsidR="00CE116D">
        <w:rPr>
          <w:sz w:val="24"/>
          <w:szCs w:val="24"/>
        </w:rPr>
        <w:t xml:space="preserve"> </w:t>
      </w:r>
      <w:r w:rsidR="00CE116D" w:rsidRPr="00CE116D">
        <w:rPr>
          <w:sz w:val="24"/>
          <w:szCs w:val="24"/>
        </w:rPr>
        <w:t>Aby uwidocznić te trajektorie elektronów, powierzchnia</w:t>
      </w:r>
      <w:r w:rsidR="001C5E7F">
        <w:rPr>
          <w:sz w:val="24"/>
          <w:szCs w:val="24"/>
        </w:rPr>
        <w:t xml:space="preserve"> ekranu</w:t>
      </w:r>
      <w:r w:rsidR="00CE116D" w:rsidRPr="00CE116D">
        <w:rPr>
          <w:sz w:val="24"/>
          <w:szCs w:val="24"/>
        </w:rPr>
        <w:t xml:space="preserve"> lampy jest pokryta luminoforem. Dzięki temu, gdy elektrony poruszają się po okręgu, zostawiają za sobą charakterystyczną smugę na ekranie lampy, co umożliwia obserwację ich ruchu.</w:t>
      </w:r>
    </w:p>
    <w:p w14:paraId="210562FE" w14:textId="11775FA7" w:rsidR="00921B00" w:rsidRDefault="00921B00" w:rsidP="00921B00">
      <w:pPr>
        <w:rPr>
          <w:sz w:val="24"/>
          <w:szCs w:val="24"/>
        </w:rPr>
      </w:pPr>
      <w:r>
        <w:rPr>
          <w:sz w:val="24"/>
          <w:szCs w:val="24"/>
        </w:rPr>
        <w:t>Cel ćwiczenia:</w:t>
      </w:r>
    </w:p>
    <w:p w14:paraId="30C1D14B" w14:textId="7F228751" w:rsidR="00921B00" w:rsidRDefault="00921B00" w:rsidP="00921B00">
      <w:pPr>
        <w:rPr>
          <w:sz w:val="24"/>
          <w:szCs w:val="24"/>
        </w:rPr>
      </w:pPr>
      <w:r>
        <w:rPr>
          <w:sz w:val="24"/>
          <w:szCs w:val="24"/>
        </w:rPr>
        <w:tab/>
        <w:t>Celem ćwiczenia było wyznaczenie takich par napięcia przyspieszającego elektrony i natężenia prądu</w:t>
      </w:r>
      <w:r w:rsidR="00694D68">
        <w:rPr>
          <w:sz w:val="24"/>
          <w:szCs w:val="24"/>
        </w:rPr>
        <w:t xml:space="preserve"> cewek aby trajektoria elektronów emitowanych z katody – ich promień – był jednakowy. Dokonano po 9 pomiarów odpowiadających par dla L = (40, 45 i 50)mm.</w:t>
      </w:r>
    </w:p>
    <w:p w14:paraId="0E78CE60" w14:textId="330E25F4" w:rsidR="00921B00" w:rsidRDefault="00921B00" w:rsidP="00921B00">
      <w:pPr>
        <w:rPr>
          <w:sz w:val="24"/>
          <w:szCs w:val="24"/>
        </w:rPr>
      </w:pPr>
      <w:r>
        <w:rPr>
          <w:sz w:val="24"/>
          <w:szCs w:val="24"/>
        </w:rPr>
        <w:t>Układ pomiarowy</w:t>
      </w:r>
      <w:r w:rsidR="00120935">
        <w:rPr>
          <w:sz w:val="24"/>
          <w:szCs w:val="24"/>
        </w:rPr>
        <w:t>:</w:t>
      </w:r>
    </w:p>
    <w:p w14:paraId="62E08A92" w14:textId="45845492" w:rsidR="00921B00" w:rsidRDefault="00921B00" w:rsidP="00921B00">
      <w:pPr>
        <w:rPr>
          <w:sz w:val="24"/>
          <w:szCs w:val="24"/>
        </w:rPr>
      </w:pPr>
      <w:r>
        <w:rPr>
          <w:sz w:val="24"/>
          <w:szCs w:val="24"/>
        </w:rPr>
        <w:tab/>
        <w:t>Układ pomiarowy, na którym wykonywano ćwiczenie składał się</w:t>
      </w:r>
      <w:r w:rsidR="00554842">
        <w:rPr>
          <w:sz w:val="24"/>
          <w:szCs w:val="24"/>
        </w:rPr>
        <w:t xml:space="preserve"> z</w:t>
      </w:r>
      <w:r>
        <w:rPr>
          <w:sz w:val="24"/>
          <w:szCs w:val="24"/>
        </w:rPr>
        <w:t>:</w:t>
      </w:r>
    </w:p>
    <w:p w14:paraId="4E1869D9" w14:textId="7F88159C" w:rsidR="00921B00" w:rsidRDefault="00921B00" w:rsidP="00921B0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Lampy Thomsona</w:t>
      </w:r>
    </w:p>
    <w:p w14:paraId="219FE477" w14:textId="17692325" w:rsidR="00921B00" w:rsidRDefault="00921B00" w:rsidP="00921B0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Zasilacza lampy</w:t>
      </w:r>
    </w:p>
    <w:p w14:paraId="2CD6C6CB" w14:textId="3514B9D4" w:rsidR="00921B00" w:rsidRPr="00694D68" w:rsidRDefault="00921B00" w:rsidP="00921B0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Zasilacza </w:t>
      </w:r>
      <w:r w:rsidR="006C1552">
        <w:rPr>
          <w:sz w:val="24"/>
          <w:szCs w:val="24"/>
        </w:rPr>
        <w:t>cewek elektromagnetycznych</w:t>
      </w:r>
    </w:p>
    <w:p w14:paraId="70FC14BA" w14:textId="77777777" w:rsidR="00120935" w:rsidRDefault="00120935" w:rsidP="002A7840">
      <w:pPr>
        <w:jc w:val="center"/>
        <w:rPr>
          <w:sz w:val="36"/>
          <w:szCs w:val="36"/>
        </w:rPr>
      </w:pPr>
    </w:p>
    <w:p w14:paraId="46FE1267" w14:textId="77777777" w:rsidR="00120935" w:rsidRDefault="00120935" w:rsidP="002A7840">
      <w:pPr>
        <w:jc w:val="center"/>
        <w:rPr>
          <w:sz w:val="36"/>
          <w:szCs w:val="36"/>
        </w:rPr>
      </w:pPr>
    </w:p>
    <w:p w14:paraId="66E7F1EA" w14:textId="77777777" w:rsidR="00120935" w:rsidRDefault="00120935" w:rsidP="002A7840">
      <w:pPr>
        <w:jc w:val="center"/>
        <w:rPr>
          <w:sz w:val="36"/>
          <w:szCs w:val="36"/>
        </w:rPr>
      </w:pPr>
    </w:p>
    <w:p w14:paraId="70C4ECB7" w14:textId="77777777" w:rsidR="00120935" w:rsidRDefault="00120935" w:rsidP="002A7840">
      <w:pPr>
        <w:jc w:val="center"/>
        <w:rPr>
          <w:sz w:val="36"/>
          <w:szCs w:val="36"/>
        </w:rPr>
      </w:pPr>
    </w:p>
    <w:p w14:paraId="79CE9248" w14:textId="77777777" w:rsidR="00120935" w:rsidRDefault="00120935" w:rsidP="002A7840">
      <w:pPr>
        <w:jc w:val="center"/>
        <w:rPr>
          <w:sz w:val="36"/>
          <w:szCs w:val="36"/>
        </w:rPr>
      </w:pPr>
    </w:p>
    <w:p w14:paraId="0F7EAAAF" w14:textId="77777777" w:rsidR="00120935" w:rsidRDefault="00120935" w:rsidP="002A7840">
      <w:pPr>
        <w:jc w:val="center"/>
        <w:rPr>
          <w:sz w:val="36"/>
          <w:szCs w:val="36"/>
        </w:rPr>
      </w:pPr>
    </w:p>
    <w:p w14:paraId="44E5E56B" w14:textId="77777777" w:rsidR="00120935" w:rsidRDefault="00120935" w:rsidP="002A7840">
      <w:pPr>
        <w:jc w:val="center"/>
        <w:rPr>
          <w:sz w:val="36"/>
          <w:szCs w:val="36"/>
        </w:rPr>
      </w:pPr>
    </w:p>
    <w:p w14:paraId="6C175B09" w14:textId="77777777" w:rsidR="00120935" w:rsidRDefault="00120935" w:rsidP="002A7840">
      <w:pPr>
        <w:jc w:val="center"/>
        <w:rPr>
          <w:sz w:val="36"/>
          <w:szCs w:val="36"/>
        </w:rPr>
      </w:pPr>
    </w:p>
    <w:p w14:paraId="1155E430" w14:textId="77777777" w:rsidR="00120935" w:rsidRDefault="00120935" w:rsidP="002A7840">
      <w:pPr>
        <w:jc w:val="center"/>
        <w:rPr>
          <w:sz w:val="36"/>
          <w:szCs w:val="36"/>
        </w:rPr>
      </w:pPr>
    </w:p>
    <w:p w14:paraId="08F14492" w14:textId="77777777" w:rsidR="00120935" w:rsidRDefault="00120935" w:rsidP="002A7840">
      <w:pPr>
        <w:jc w:val="center"/>
        <w:rPr>
          <w:sz w:val="36"/>
          <w:szCs w:val="36"/>
        </w:rPr>
      </w:pPr>
    </w:p>
    <w:p w14:paraId="42985CBB" w14:textId="271FC5BA" w:rsidR="002A7840" w:rsidRPr="00467A14" w:rsidRDefault="002A7840" w:rsidP="002A7840">
      <w:pPr>
        <w:jc w:val="center"/>
        <w:rPr>
          <w:sz w:val="36"/>
          <w:szCs w:val="36"/>
        </w:rPr>
      </w:pPr>
      <w:r w:rsidRPr="00467A14">
        <w:rPr>
          <w:sz w:val="36"/>
          <w:szCs w:val="36"/>
        </w:rPr>
        <w:lastRenderedPageBreak/>
        <w:t>Obliczenia</w:t>
      </w:r>
    </w:p>
    <w:p w14:paraId="38EFC1AA" w14:textId="47FC0AAA" w:rsidR="00467A14" w:rsidRPr="000D46DD" w:rsidRDefault="00467A14" w:rsidP="00467A14">
      <w:pPr>
        <w:rPr>
          <w:sz w:val="24"/>
          <w:szCs w:val="24"/>
        </w:rPr>
      </w:pPr>
      <w:r w:rsidRPr="000D46DD">
        <w:rPr>
          <w:sz w:val="24"/>
          <w:szCs w:val="24"/>
        </w:rPr>
        <w:t>Podczas wykonywania doświadczenia, wykonano pomiary natężenia prądu dla podanych wartości napięcia przyspieszającego, i dla których promień R był jednakowy w oparciu o odległość L odczytaną z ekranu. W tabeli wypisano te wartości.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88"/>
      </w:tblGrid>
      <w:tr w:rsidR="002A7840" w14:paraId="5AD71B73" w14:textId="77777777" w:rsidTr="00E31951">
        <w:tc>
          <w:tcPr>
            <w:tcW w:w="988" w:type="dxa"/>
            <w:vMerge w:val="restart"/>
            <w:vAlign w:val="center"/>
          </w:tcPr>
          <w:p w14:paraId="2D050CDE" w14:textId="634039FF" w:rsidR="002A7840" w:rsidRDefault="002A7840" w:rsidP="00E31951">
            <w:pPr>
              <w:jc w:val="center"/>
            </w:pPr>
            <w:r>
              <w:t>U[</w:t>
            </w:r>
            <w:proofErr w:type="spellStart"/>
            <w:r>
              <w:t>kV</w:t>
            </w:r>
            <w:proofErr w:type="spellEnd"/>
            <w:r>
              <w:t>]</w:t>
            </w:r>
          </w:p>
        </w:tc>
        <w:tc>
          <w:tcPr>
            <w:tcW w:w="8074" w:type="dxa"/>
            <w:gridSpan w:val="3"/>
            <w:vAlign w:val="center"/>
          </w:tcPr>
          <w:p w14:paraId="6380AF6F" w14:textId="3F6623C9" w:rsidR="002A7840" w:rsidRPr="002A7840" w:rsidRDefault="002A7840" w:rsidP="00E31951">
            <w:pPr>
              <w:jc w:val="center"/>
            </w:pPr>
            <w:r>
              <w:t>I</w:t>
            </w:r>
            <w:r>
              <w:rPr>
                <w:vertAlign w:val="subscript"/>
              </w:rPr>
              <w:t>H</w:t>
            </w:r>
            <w:r>
              <w:t>[A]</w:t>
            </w:r>
          </w:p>
        </w:tc>
      </w:tr>
      <w:tr w:rsidR="002A7840" w14:paraId="3FA6B38B" w14:textId="77777777" w:rsidTr="00E31951">
        <w:tc>
          <w:tcPr>
            <w:tcW w:w="988" w:type="dxa"/>
            <w:vMerge/>
            <w:vAlign w:val="center"/>
          </w:tcPr>
          <w:p w14:paraId="0944FAB9" w14:textId="77777777" w:rsidR="002A7840" w:rsidRDefault="002A7840" w:rsidP="00E31951">
            <w:pPr>
              <w:jc w:val="center"/>
            </w:pPr>
          </w:p>
        </w:tc>
        <w:tc>
          <w:tcPr>
            <w:tcW w:w="2551" w:type="dxa"/>
            <w:vAlign w:val="center"/>
          </w:tcPr>
          <w:p w14:paraId="36534CEC" w14:textId="5D51CDDE" w:rsidR="002A7840" w:rsidRDefault="002A7840" w:rsidP="00E31951">
            <w:pPr>
              <w:jc w:val="center"/>
            </w:pPr>
            <w:r>
              <w:t>L=40mm</w:t>
            </w:r>
          </w:p>
        </w:tc>
        <w:tc>
          <w:tcPr>
            <w:tcW w:w="2835" w:type="dxa"/>
            <w:vAlign w:val="center"/>
          </w:tcPr>
          <w:p w14:paraId="34BAB8AD" w14:textId="6E62A175" w:rsidR="002A7840" w:rsidRDefault="002A7840" w:rsidP="00E31951">
            <w:pPr>
              <w:jc w:val="center"/>
            </w:pPr>
            <w:r>
              <w:t>L=45mm</w:t>
            </w:r>
          </w:p>
        </w:tc>
        <w:tc>
          <w:tcPr>
            <w:tcW w:w="2688" w:type="dxa"/>
            <w:vAlign w:val="center"/>
          </w:tcPr>
          <w:p w14:paraId="7A4B8E80" w14:textId="4FF9C70B" w:rsidR="002A7840" w:rsidRDefault="002A7840" w:rsidP="00E31951">
            <w:pPr>
              <w:jc w:val="center"/>
            </w:pPr>
            <w:r>
              <w:t>L=50mm</w:t>
            </w:r>
          </w:p>
        </w:tc>
      </w:tr>
      <w:tr w:rsidR="002A7840" w14:paraId="4FE0E897" w14:textId="77777777" w:rsidTr="00E31951">
        <w:tc>
          <w:tcPr>
            <w:tcW w:w="988" w:type="dxa"/>
            <w:vAlign w:val="center"/>
          </w:tcPr>
          <w:p w14:paraId="7942BCD3" w14:textId="7B5D6809" w:rsidR="002A7840" w:rsidRDefault="002A7840" w:rsidP="00E31951">
            <w:pPr>
              <w:jc w:val="center"/>
            </w:pPr>
            <w:r>
              <w:t>2,4</w:t>
            </w:r>
          </w:p>
        </w:tc>
        <w:tc>
          <w:tcPr>
            <w:tcW w:w="2551" w:type="dxa"/>
            <w:vAlign w:val="center"/>
          </w:tcPr>
          <w:p w14:paraId="1052E8FC" w14:textId="0B57122B" w:rsidR="002A7840" w:rsidRDefault="002A7840" w:rsidP="00E31951">
            <w:pPr>
              <w:jc w:val="center"/>
            </w:pPr>
            <w:r>
              <w:t>0,625</w:t>
            </w:r>
          </w:p>
        </w:tc>
        <w:tc>
          <w:tcPr>
            <w:tcW w:w="2835" w:type="dxa"/>
            <w:vAlign w:val="center"/>
          </w:tcPr>
          <w:p w14:paraId="57C0C89D" w14:textId="1242E9FC" w:rsidR="002A7840" w:rsidRDefault="002A7840" w:rsidP="00E31951">
            <w:pPr>
              <w:jc w:val="center"/>
            </w:pPr>
            <w:r>
              <w:t>0,513</w:t>
            </w:r>
          </w:p>
        </w:tc>
        <w:tc>
          <w:tcPr>
            <w:tcW w:w="2688" w:type="dxa"/>
            <w:vAlign w:val="center"/>
          </w:tcPr>
          <w:p w14:paraId="19DD0A4D" w14:textId="539B4795" w:rsidR="002A7840" w:rsidRDefault="002A7840" w:rsidP="00E31951">
            <w:pPr>
              <w:jc w:val="center"/>
            </w:pPr>
            <w:r>
              <w:t>0,431</w:t>
            </w:r>
          </w:p>
        </w:tc>
      </w:tr>
      <w:tr w:rsidR="002A7840" w14:paraId="0BFBA15B" w14:textId="77777777" w:rsidTr="00E31951">
        <w:tc>
          <w:tcPr>
            <w:tcW w:w="988" w:type="dxa"/>
            <w:vAlign w:val="center"/>
          </w:tcPr>
          <w:p w14:paraId="0247C0AD" w14:textId="1F849561" w:rsidR="002A7840" w:rsidRDefault="002A7840" w:rsidP="00E31951">
            <w:pPr>
              <w:jc w:val="center"/>
            </w:pPr>
            <w:r>
              <w:t>2,6</w:t>
            </w:r>
          </w:p>
        </w:tc>
        <w:tc>
          <w:tcPr>
            <w:tcW w:w="2551" w:type="dxa"/>
            <w:vAlign w:val="center"/>
          </w:tcPr>
          <w:p w14:paraId="15B75BD5" w14:textId="67AEBEC9" w:rsidR="002A7840" w:rsidRDefault="002A7840" w:rsidP="00E31951">
            <w:pPr>
              <w:jc w:val="center"/>
            </w:pPr>
            <w:r>
              <w:t>0,645</w:t>
            </w:r>
          </w:p>
        </w:tc>
        <w:tc>
          <w:tcPr>
            <w:tcW w:w="2835" w:type="dxa"/>
            <w:vAlign w:val="center"/>
          </w:tcPr>
          <w:p w14:paraId="364AA996" w14:textId="2A600C02" w:rsidR="002A7840" w:rsidRDefault="002A7840" w:rsidP="00E31951">
            <w:pPr>
              <w:jc w:val="center"/>
            </w:pPr>
            <w:r>
              <w:t>0,543</w:t>
            </w:r>
          </w:p>
        </w:tc>
        <w:tc>
          <w:tcPr>
            <w:tcW w:w="2688" w:type="dxa"/>
            <w:vAlign w:val="center"/>
          </w:tcPr>
          <w:p w14:paraId="6958BA9A" w14:textId="1A91A23D" w:rsidR="002A7840" w:rsidRDefault="002A7840" w:rsidP="00E31951">
            <w:pPr>
              <w:jc w:val="center"/>
            </w:pPr>
            <w:r>
              <w:t>0,451</w:t>
            </w:r>
          </w:p>
        </w:tc>
      </w:tr>
      <w:tr w:rsidR="002A7840" w14:paraId="3D9BF42C" w14:textId="77777777" w:rsidTr="00E31951">
        <w:tc>
          <w:tcPr>
            <w:tcW w:w="988" w:type="dxa"/>
            <w:vAlign w:val="center"/>
          </w:tcPr>
          <w:p w14:paraId="4F69D9C1" w14:textId="285EED6F" w:rsidR="002A7840" w:rsidRDefault="002A7840" w:rsidP="00E31951">
            <w:pPr>
              <w:jc w:val="center"/>
            </w:pPr>
            <w:r>
              <w:t>2,8</w:t>
            </w:r>
          </w:p>
        </w:tc>
        <w:tc>
          <w:tcPr>
            <w:tcW w:w="2551" w:type="dxa"/>
            <w:vAlign w:val="center"/>
          </w:tcPr>
          <w:p w14:paraId="2AD395B5" w14:textId="07A52A59" w:rsidR="002A7840" w:rsidRDefault="002A7840" w:rsidP="00E31951">
            <w:pPr>
              <w:jc w:val="center"/>
            </w:pPr>
            <w:r>
              <w:t>0,676</w:t>
            </w:r>
          </w:p>
        </w:tc>
        <w:tc>
          <w:tcPr>
            <w:tcW w:w="2835" w:type="dxa"/>
            <w:vAlign w:val="center"/>
          </w:tcPr>
          <w:p w14:paraId="12231D5E" w14:textId="0A083A03" w:rsidR="002A7840" w:rsidRDefault="002A7840" w:rsidP="00E31951">
            <w:pPr>
              <w:jc w:val="center"/>
            </w:pPr>
            <w:r>
              <w:t>0,565</w:t>
            </w:r>
          </w:p>
        </w:tc>
        <w:tc>
          <w:tcPr>
            <w:tcW w:w="2688" w:type="dxa"/>
            <w:vAlign w:val="center"/>
          </w:tcPr>
          <w:p w14:paraId="682A661A" w14:textId="0FD31EBA" w:rsidR="002A7840" w:rsidRDefault="002A7840" w:rsidP="00E31951">
            <w:pPr>
              <w:jc w:val="center"/>
            </w:pPr>
            <w:r>
              <w:t>0,462</w:t>
            </w:r>
          </w:p>
        </w:tc>
      </w:tr>
      <w:tr w:rsidR="002A7840" w14:paraId="294A4208" w14:textId="77777777" w:rsidTr="00E31951">
        <w:tc>
          <w:tcPr>
            <w:tcW w:w="988" w:type="dxa"/>
            <w:vAlign w:val="center"/>
          </w:tcPr>
          <w:p w14:paraId="22F31813" w14:textId="5CC7868D" w:rsidR="002A7840" w:rsidRDefault="002A7840" w:rsidP="00E31951">
            <w:pPr>
              <w:jc w:val="center"/>
            </w:pPr>
            <w:r>
              <w:t>3</w:t>
            </w:r>
          </w:p>
        </w:tc>
        <w:tc>
          <w:tcPr>
            <w:tcW w:w="2551" w:type="dxa"/>
            <w:vAlign w:val="center"/>
          </w:tcPr>
          <w:p w14:paraId="62EF4D71" w14:textId="2AD54A19" w:rsidR="002A7840" w:rsidRDefault="002A7840" w:rsidP="00E31951">
            <w:pPr>
              <w:jc w:val="center"/>
            </w:pPr>
            <w:r>
              <w:t>0,686</w:t>
            </w:r>
          </w:p>
        </w:tc>
        <w:tc>
          <w:tcPr>
            <w:tcW w:w="2835" w:type="dxa"/>
            <w:vAlign w:val="center"/>
          </w:tcPr>
          <w:p w14:paraId="117ADF44" w14:textId="782D7F78" w:rsidR="002A7840" w:rsidRDefault="002A7840" w:rsidP="00E31951">
            <w:pPr>
              <w:jc w:val="center"/>
            </w:pPr>
            <w:r>
              <w:t>0,585</w:t>
            </w:r>
          </w:p>
        </w:tc>
        <w:tc>
          <w:tcPr>
            <w:tcW w:w="2688" w:type="dxa"/>
            <w:vAlign w:val="center"/>
          </w:tcPr>
          <w:p w14:paraId="31D3E6CE" w14:textId="7AEFC464" w:rsidR="002A7840" w:rsidRDefault="002A7840" w:rsidP="00E31951">
            <w:pPr>
              <w:jc w:val="center"/>
            </w:pPr>
            <w:r>
              <w:t>0,483</w:t>
            </w:r>
          </w:p>
        </w:tc>
      </w:tr>
      <w:tr w:rsidR="002A7840" w14:paraId="10DDFAB6" w14:textId="77777777" w:rsidTr="00E31951">
        <w:tc>
          <w:tcPr>
            <w:tcW w:w="988" w:type="dxa"/>
            <w:vAlign w:val="center"/>
          </w:tcPr>
          <w:p w14:paraId="20D3F48A" w14:textId="7918DE07" w:rsidR="002A7840" w:rsidRDefault="002A7840" w:rsidP="00E31951">
            <w:pPr>
              <w:jc w:val="center"/>
            </w:pPr>
            <w:r>
              <w:t>3,2</w:t>
            </w:r>
          </w:p>
        </w:tc>
        <w:tc>
          <w:tcPr>
            <w:tcW w:w="2551" w:type="dxa"/>
            <w:vAlign w:val="center"/>
          </w:tcPr>
          <w:p w14:paraId="7E591E7B" w14:textId="41881FA3" w:rsidR="002A7840" w:rsidRDefault="002A7840" w:rsidP="00E31951">
            <w:pPr>
              <w:jc w:val="center"/>
            </w:pPr>
            <w:r>
              <w:t>0,720</w:t>
            </w:r>
          </w:p>
        </w:tc>
        <w:tc>
          <w:tcPr>
            <w:tcW w:w="2835" w:type="dxa"/>
            <w:vAlign w:val="center"/>
          </w:tcPr>
          <w:p w14:paraId="3BF35868" w14:textId="79EB83BF" w:rsidR="002A7840" w:rsidRDefault="002A7840" w:rsidP="00E31951">
            <w:pPr>
              <w:jc w:val="center"/>
            </w:pPr>
            <w:r>
              <w:t>0,605</w:t>
            </w:r>
          </w:p>
        </w:tc>
        <w:tc>
          <w:tcPr>
            <w:tcW w:w="2688" w:type="dxa"/>
            <w:vAlign w:val="center"/>
          </w:tcPr>
          <w:p w14:paraId="01937436" w14:textId="556C6260" w:rsidR="002A7840" w:rsidRDefault="002A7840" w:rsidP="00E31951">
            <w:pPr>
              <w:jc w:val="center"/>
            </w:pPr>
            <w:r>
              <w:t>0,502</w:t>
            </w:r>
          </w:p>
        </w:tc>
      </w:tr>
      <w:tr w:rsidR="002A7840" w14:paraId="20E487D0" w14:textId="77777777" w:rsidTr="00E31951">
        <w:tc>
          <w:tcPr>
            <w:tcW w:w="988" w:type="dxa"/>
            <w:vAlign w:val="center"/>
          </w:tcPr>
          <w:p w14:paraId="2EE7C959" w14:textId="2124BB61" w:rsidR="002A7840" w:rsidRDefault="002A7840" w:rsidP="00E31951">
            <w:pPr>
              <w:jc w:val="center"/>
            </w:pPr>
            <w:r>
              <w:t>3,4</w:t>
            </w:r>
          </w:p>
        </w:tc>
        <w:tc>
          <w:tcPr>
            <w:tcW w:w="2551" w:type="dxa"/>
            <w:vAlign w:val="center"/>
          </w:tcPr>
          <w:p w14:paraId="0D242746" w14:textId="13E0A124" w:rsidR="002A7840" w:rsidRDefault="002A7840" w:rsidP="00E31951">
            <w:pPr>
              <w:jc w:val="center"/>
            </w:pPr>
            <w:r>
              <w:t>0,74</w:t>
            </w:r>
          </w:p>
        </w:tc>
        <w:tc>
          <w:tcPr>
            <w:tcW w:w="2835" w:type="dxa"/>
            <w:vAlign w:val="center"/>
          </w:tcPr>
          <w:p w14:paraId="3F0372A6" w14:textId="1D8B5F2B" w:rsidR="002A7840" w:rsidRDefault="002A7840" w:rsidP="00E31951">
            <w:pPr>
              <w:jc w:val="center"/>
            </w:pPr>
            <w:r>
              <w:t>0,615</w:t>
            </w:r>
          </w:p>
        </w:tc>
        <w:tc>
          <w:tcPr>
            <w:tcW w:w="2688" w:type="dxa"/>
            <w:vAlign w:val="center"/>
          </w:tcPr>
          <w:p w14:paraId="02520DB5" w14:textId="2A22E2D9" w:rsidR="002A7840" w:rsidRDefault="002A7840" w:rsidP="00E31951">
            <w:pPr>
              <w:jc w:val="center"/>
            </w:pPr>
            <w:r>
              <w:t>0,523</w:t>
            </w:r>
          </w:p>
        </w:tc>
      </w:tr>
      <w:tr w:rsidR="002A7840" w14:paraId="6C607C37" w14:textId="77777777" w:rsidTr="00E31951">
        <w:tc>
          <w:tcPr>
            <w:tcW w:w="988" w:type="dxa"/>
            <w:vAlign w:val="center"/>
          </w:tcPr>
          <w:p w14:paraId="22236DB6" w14:textId="516F8886" w:rsidR="002A7840" w:rsidRDefault="002A7840" w:rsidP="00E31951">
            <w:pPr>
              <w:jc w:val="center"/>
            </w:pPr>
            <w:r>
              <w:t>3,6</w:t>
            </w:r>
          </w:p>
        </w:tc>
        <w:tc>
          <w:tcPr>
            <w:tcW w:w="2551" w:type="dxa"/>
            <w:vAlign w:val="center"/>
          </w:tcPr>
          <w:p w14:paraId="443493F1" w14:textId="0C80FE41" w:rsidR="002A7840" w:rsidRDefault="002A7840" w:rsidP="00E31951">
            <w:pPr>
              <w:jc w:val="center"/>
            </w:pPr>
            <w:r>
              <w:t>0,76</w:t>
            </w:r>
          </w:p>
        </w:tc>
        <w:tc>
          <w:tcPr>
            <w:tcW w:w="2835" w:type="dxa"/>
            <w:vAlign w:val="center"/>
          </w:tcPr>
          <w:p w14:paraId="301C6090" w14:textId="153486A0" w:rsidR="002A7840" w:rsidRDefault="002A7840" w:rsidP="00E31951">
            <w:pPr>
              <w:jc w:val="center"/>
            </w:pPr>
            <w:r>
              <w:t>0,635</w:t>
            </w:r>
          </w:p>
        </w:tc>
        <w:tc>
          <w:tcPr>
            <w:tcW w:w="2688" w:type="dxa"/>
            <w:vAlign w:val="center"/>
          </w:tcPr>
          <w:p w14:paraId="4BB15040" w14:textId="7BC40ED9" w:rsidR="002A7840" w:rsidRDefault="002A7840" w:rsidP="00E31951">
            <w:pPr>
              <w:jc w:val="center"/>
            </w:pPr>
            <w:r>
              <w:t>0,546</w:t>
            </w:r>
          </w:p>
        </w:tc>
      </w:tr>
      <w:tr w:rsidR="002A7840" w14:paraId="4777AEA8" w14:textId="77777777" w:rsidTr="00E31951">
        <w:tc>
          <w:tcPr>
            <w:tcW w:w="988" w:type="dxa"/>
            <w:vAlign w:val="center"/>
          </w:tcPr>
          <w:p w14:paraId="4C8A496F" w14:textId="55E11D1B" w:rsidR="002A7840" w:rsidRDefault="002A7840" w:rsidP="00E31951">
            <w:pPr>
              <w:jc w:val="center"/>
            </w:pPr>
            <w:r>
              <w:t>3,8</w:t>
            </w:r>
          </w:p>
        </w:tc>
        <w:tc>
          <w:tcPr>
            <w:tcW w:w="2551" w:type="dxa"/>
            <w:vAlign w:val="center"/>
          </w:tcPr>
          <w:p w14:paraId="7030001D" w14:textId="6B743DD3" w:rsidR="002A7840" w:rsidRDefault="002A7840" w:rsidP="00E31951">
            <w:pPr>
              <w:jc w:val="center"/>
            </w:pPr>
            <w:r>
              <w:t>0,781</w:t>
            </w:r>
          </w:p>
        </w:tc>
        <w:tc>
          <w:tcPr>
            <w:tcW w:w="2835" w:type="dxa"/>
            <w:vAlign w:val="center"/>
          </w:tcPr>
          <w:p w14:paraId="7C813BBD" w14:textId="27B542C4" w:rsidR="002A7840" w:rsidRDefault="002A7840" w:rsidP="00E31951">
            <w:pPr>
              <w:jc w:val="center"/>
            </w:pPr>
            <w:r>
              <w:t>0,655</w:t>
            </w:r>
          </w:p>
        </w:tc>
        <w:tc>
          <w:tcPr>
            <w:tcW w:w="2688" w:type="dxa"/>
            <w:vAlign w:val="center"/>
          </w:tcPr>
          <w:p w14:paraId="04DDAE63" w14:textId="2DB60C82" w:rsidR="002A7840" w:rsidRDefault="002A7840" w:rsidP="00E31951">
            <w:pPr>
              <w:jc w:val="center"/>
            </w:pPr>
            <w:r>
              <w:t>0,567</w:t>
            </w:r>
          </w:p>
        </w:tc>
      </w:tr>
      <w:tr w:rsidR="002A7840" w14:paraId="6E22A1A6" w14:textId="77777777" w:rsidTr="00E31951">
        <w:tc>
          <w:tcPr>
            <w:tcW w:w="988" w:type="dxa"/>
            <w:vAlign w:val="center"/>
          </w:tcPr>
          <w:p w14:paraId="557440B1" w14:textId="38267A56" w:rsidR="002A7840" w:rsidRDefault="002A7840" w:rsidP="00E31951">
            <w:pPr>
              <w:jc w:val="center"/>
            </w:pPr>
            <w:r>
              <w:t>4</w:t>
            </w:r>
          </w:p>
        </w:tc>
        <w:tc>
          <w:tcPr>
            <w:tcW w:w="2551" w:type="dxa"/>
            <w:vAlign w:val="center"/>
          </w:tcPr>
          <w:p w14:paraId="67E2A216" w14:textId="1DC44340" w:rsidR="002A7840" w:rsidRDefault="002A7840" w:rsidP="00E31951">
            <w:pPr>
              <w:jc w:val="center"/>
            </w:pPr>
            <w:r>
              <w:t>0,8</w:t>
            </w:r>
          </w:p>
        </w:tc>
        <w:tc>
          <w:tcPr>
            <w:tcW w:w="2835" w:type="dxa"/>
            <w:vAlign w:val="center"/>
          </w:tcPr>
          <w:p w14:paraId="7C711362" w14:textId="20720106" w:rsidR="002A7840" w:rsidRDefault="002A7840" w:rsidP="00E31951">
            <w:pPr>
              <w:jc w:val="center"/>
            </w:pPr>
            <w:r>
              <w:t>0,677</w:t>
            </w:r>
          </w:p>
        </w:tc>
        <w:tc>
          <w:tcPr>
            <w:tcW w:w="2688" w:type="dxa"/>
            <w:vAlign w:val="center"/>
          </w:tcPr>
          <w:p w14:paraId="19019E4D" w14:textId="2579ECB4" w:rsidR="002A7840" w:rsidRDefault="002A7840" w:rsidP="00E31951">
            <w:pPr>
              <w:jc w:val="center"/>
            </w:pPr>
            <w:r>
              <w:t>0,585</w:t>
            </w:r>
          </w:p>
        </w:tc>
      </w:tr>
    </w:tbl>
    <w:p w14:paraId="403F61DF" w14:textId="77777777" w:rsidR="001628A5" w:rsidRDefault="001628A5" w:rsidP="001628A5">
      <w:pPr>
        <w:pStyle w:val="Akapitzlist"/>
      </w:pPr>
    </w:p>
    <w:p w14:paraId="2A800734" w14:textId="1BD3849D" w:rsidR="001628A5" w:rsidRPr="00EB33D1" w:rsidRDefault="001628A5" w:rsidP="001628A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B33D1">
        <w:rPr>
          <w:sz w:val="24"/>
          <w:szCs w:val="24"/>
        </w:rPr>
        <w:t>Wyznaczanie promienia R dla każdej długości L.</w:t>
      </w:r>
    </w:p>
    <w:p w14:paraId="517AF205" w14:textId="6456E0D8" w:rsidR="008016A5" w:rsidRPr="00EB33D1" w:rsidRDefault="008016A5" w:rsidP="008016A5">
      <w:pPr>
        <w:ind w:left="708"/>
        <w:rPr>
          <w:sz w:val="24"/>
          <w:szCs w:val="24"/>
        </w:rPr>
      </w:pPr>
      <w:r w:rsidRPr="00EB33D1">
        <w:rPr>
          <w:sz w:val="24"/>
          <w:szCs w:val="24"/>
        </w:rPr>
        <w:t>Mając dane L oraz A (długość ekranu) możliwe jest obliczenie podstawy Z trójkąta równoramiennego o bokach R. Z twierdzenia Pitagorasa:</w:t>
      </w:r>
    </w:p>
    <w:p w14:paraId="3D9C92AA" w14:textId="30467955" w:rsidR="008016A5" w:rsidRPr="00554842" w:rsidRDefault="00000000" w:rsidP="008016A5">
      <w:pPr>
        <w:ind w:left="708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763866C" w14:textId="6ABBC2A6" w:rsidR="006C1552" w:rsidRDefault="00554842" w:rsidP="008016A5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obliczono kąt </w:t>
      </w:r>
      <w:r w:rsidRPr="00554842">
        <w:rPr>
          <w:sz w:val="24"/>
          <w:szCs w:val="24"/>
        </w:rPr>
        <w:t>β</w:t>
      </w:r>
      <w:r>
        <w:rPr>
          <w:rFonts w:eastAsiaTheme="minorEastAsia"/>
          <w:sz w:val="24"/>
          <w:szCs w:val="24"/>
        </w:rPr>
        <w:t xml:space="preserve"> przy podstawie:</w:t>
      </w:r>
    </w:p>
    <w:p w14:paraId="5C2E734B" w14:textId="5A1EF778" w:rsidR="00554842" w:rsidRPr="00554842" w:rsidRDefault="00554842" w:rsidP="008016A5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A</m:t>
                    </m:r>
                  </m:den>
                </m:f>
              </m:e>
            </m:d>
          </m:e>
        </m:func>
      </m:oMath>
    </w:p>
    <w:p w14:paraId="48934B9A" w14:textId="687D1CE4" w:rsidR="00554842" w:rsidRPr="00554842" w:rsidRDefault="00554842" w:rsidP="008016A5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Obliczono wartość kąta </w:t>
      </w:r>
      <w:r>
        <w:rPr>
          <w:rFonts w:eastAsiaTheme="minorEastAsia"/>
          <w:sz w:val="24"/>
          <w:szCs w:val="24"/>
        </w:rPr>
        <w:sym w:font="Symbol" w:char="F061"/>
      </w:r>
      <w:r>
        <w:rPr>
          <w:rFonts w:eastAsiaTheme="minorEastAsia"/>
          <w:sz w:val="24"/>
          <w:szCs w:val="24"/>
        </w:rPr>
        <w:t xml:space="preserve"> dodając kąt </w:t>
      </w:r>
      <w:r w:rsidRPr="00554842">
        <w:rPr>
          <w:sz w:val="24"/>
          <w:szCs w:val="24"/>
        </w:rPr>
        <w:t>β</w:t>
      </w:r>
      <w:r>
        <w:rPr>
          <w:sz w:val="24"/>
          <w:szCs w:val="24"/>
        </w:rPr>
        <w:t xml:space="preserve"> i wartość 45</w:t>
      </w:r>
      <w:r w:rsidRPr="00554842">
        <w:rPr>
          <w:sz w:val="24"/>
          <w:szCs w:val="24"/>
        </w:rPr>
        <w:t>°</w:t>
      </w:r>
      <w:r>
        <w:rPr>
          <w:sz w:val="24"/>
          <w:szCs w:val="24"/>
        </w:rPr>
        <w:t>,</w:t>
      </w:r>
    </w:p>
    <w:p w14:paraId="733785DC" w14:textId="2E8FEAAE" w:rsidR="00554842" w:rsidRDefault="00554842" w:rsidP="008016A5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Następnie obliczono wysokość trójkąta H o bokach R ze wzoru:</w:t>
      </w:r>
    </w:p>
    <w:p w14:paraId="1F6A4DB7" w14:textId="1828848C" w:rsidR="00554842" w:rsidRDefault="00554842" w:rsidP="008016A5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w:sym w:font="Symbol" w:char="F061"/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func>
      </m:oMath>
    </w:p>
    <w:p w14:paraId="423DF128" w14:textId="7751DCA8" w:rsidR="00554842" w:rsidRDefault="00554842" w:rsidP="008016A5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znając H obliczono długość boku R z </w:t>
      </w:r>
      <w:proofErr w:type="spellStart"/>
      <w:r>
        <w:rPr>
          <w:rFonts w:eastAsiaTheme="minorEastAsia"/>
          <w:sz w:val="24"/>
          <w:szCs w:val="24"/>
        </w:rPr>
        <w:t>tw</w:t>
      </w:r>
      <w:proofErr w:type="spellEnd"/>
      <w:r>
        <w:rPr>
          <w:rFonts w:eastAsiaTheme="minorEastAsia"/>
          <w:sz w:val="24"/>
          <w:szCs w:val="24"/>
        </w:rPr>
        <w:t>. Pitagorasa:</w:t>
      </w:r>
    </w:p>
    <w:p w14:paraId="63AA77AF" w14:textId="5C0AF35F" w:rsidR="00554842" w:rsidRPr="00474B37" w:rsidRDefault="00554842" w:rsidP="008016A5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12CE1898" w14:textId="1B2F3094" w:rsidR="003C7FFE" w:rsidRPr="00EB33D1" w:rsidRDefault="003C7FFE" w:rsidP="008016A5">
      <w:pPr>
        <w:ind w:left="708"/>
        <w:rPr>
          <w:sz w:val="24"/>
          <w:szCs w:val="24"/>
        </w:rPr>
      </w:pPr>
      <w:r w:rsidRPr="00EB33D1">
        <w:rPr>
          <w:sz w:val="24"/>
          <w:szCs w:val="24"/>
        </w:rPr>
        <w:t>Korzystając z wyznaczonego wzoru obliczono długości R: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087"/>
        <w:gridCol w:w="2089"/>
        <w:gridCol w:w="2089"/>
        <w:gridCol w:w="2089"/>
      </w:tblGrid>
      <w:tr w:rsidR="00E04FEC" w:rsidRPr="00EB33D1" w14:paraId="61D446F8" w14:textId="27BC3C6B" w:rsidTr="000D46DD">
        <w:tc>
          <w:tcPr>
            <w:tcW w:w="2087" w:type="dxa"/>
            <w:shd w:val="clear" w:color="auto" w:fill="D9D9D9" w:themeFill="background1" w:themeFillShade="D9"/>
          </w:tcPr>
          <w:p w14:paraId="1AB34B50" w14:textId="4971AD93" w:rsidR="00E04FEC" w:rsidRPr="00EB33D1" w:rsidRDefault="00E04FEC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</w:t>
            </w:r>
            <w:r w:rsidR="000D46DD" w:rsidRPr="00EB33D1">
              <w:rPr>
                <w:sz w:val="24"/>
                <w:szCs w:val="24"/>
              </w:rPr>
              <w:t xml:space="preserve"> [mm]</w:t>
            </w:r>
          </w:p>
        </w:tc>
        <w:tc>
          <w:tcPr>
            <w:tcW w:w="2089" w:type="dxa"/>
          </w:tcPr>
          <w:p w14:paraId="6B5CEAF7" w14:textId="5DCF917D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40</w:t>
            </w:r>
          </w:p>
        </w:tc>
        <w:tc>
          <w:tcPr>
            <w:tcW w:w="2089" w:type="dxa"/>
          </w:tcPr>
          <w:p w14:paraId="66AEFAB1" w14:textId="3BAAA344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45</w:t>
            </w:r>
          </w:p>
        </w:tc>
        <w:tc>
          <w:tcPr>
            <w:tcW w:w="2089" w:type="dxa"/>
          </w:tcPr>
          <w:p w14:paraId="7B66AF4E" w14:textId="4C90CBDE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50</w:t>
            </w:r>
          </w:p>
        </w:tc>
      </w:tr>
      <w:tr w:rsidR="00E04FEC" w:rsidRPr="00EB33D1" w14:paraId="47E79AAB" w14:textId="1A171685" w:rsidTr="000D46DD">
        <w:tc>
          <w:tcPr>
            <w:tcW w:w="2087" w:type="dxa"/>
            <w:shd w:val="clear" w:color="auto" w:fill="D9D9D9" w:themeFill="background1" w:themeFillShade="D9"/>
          </w:tcPr>
          <w:p w14:paraId="27B37CCD" w14:textId="26901684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R [mm]</w:t>
            </w:r>
          </w:p>
        </w:tc>
        <w:tc>
          <w:tcPr>
            <w:tcW w:w="2089" w:type="dxa"/>
          </w:tcPr>
          <w:p w14:paraId="2BC77CBF" w14:textId="542FBAAD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141</w:t>
            </w:r>
          </w:p>
        </w:tc>
        <w:tc>
          <w:tcPr>
            <w:tcW w:w="2089" w:type="dxa"/>
          </w:tcPr>
          <w:p w14:paraId="1F096EAD" w14:textId="58A6F64D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170</w:t>
            </w:r>
          </w:p>
        </w:tc>
        <w:tc>
          <w:tcPr>
            <w:tcW w:w="2089" w:type="dxa"/>
          </w:tcPr>
          <w:p w14:paraId="02C7BA05" w14:textId="05819851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210</w:t>
            </w:r>
          </w:p>
        </w:tc>
      </w:tr>
      <w:tr w:rsidR="00554842" w:rsidRPr="00EB33D1" w14:paraId="28010AD3" w14:textId="77777777" w:rsidTr="000D46DD">
        <w:tc>
          <w:tcPr>
            <w:tcW w:w="2087" w:type="dxa"/>
            <w:shd w:val="clear" w:color="auto" w:fill="D9D9D9" w:themeFill="background1" w:themeFillShade="D9"/>
          </w:tcPr>
          <w:p w14:paraId="41F41B7D" w14:textId="36D59C5C" w:rsidR="00554842" w:rsidRPr="00EB33D1" w:rsidRDefault="00554842" w:rsidP="000D46DD">
            <w:pPr>
              <w:jc w:val="center"/>
              <w:rPr>
                <w:sz w:val="24"/>
                <w:szCs w:val="24"/>
              </w:rPr>
            </w:pPr>
            <w:r w:rsidRPr="00554842">
              <w:rPr>
                <w:sz w:val="24"/>
                <w:szCs w:val="24"/>
              </w:rPr>
              <w:t>β[°]</w:t>
            </w:r>
          </w:p>
        </w:tc>
        <w:tc>
          <w:tcPr>
            <w:tcW w:w="2089" w:type="dxa"/>
          </w:tcPr>
          <w:p w14:paraId="4CCF73C2" w14:textId="4221805E" w:rsidR="00554842" w:rsidRPr="00554842" w:rsidRDefault="00554842" w:rsidP="005548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26,6</w:t>
            </w:r>
          </w:p>
        </w:tc>
        <w:tc>
          <w:tcPr>
            <w:tcW w:w="2089" w:type="dxa"/>
          </w:tcPr>
          <w:p w14:paraId="4D98C227" w14:textId="04D19710" w:rsidR="00554842" w:rsidRPr="00554842" w:rsidRDefault="00554842" w:rsidP="005548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29,4</w:t>
            </w:r>
          </w:p>
        </w:tc>
        <w:tc>
          <w:tcPr>
            <w:tcW w:w="2089" w:type="dxa"/>
          </w:tcPr>
          <w:p w14:paraId="785D227D" w14:textId="4914F050" w:rsidR="00554842" w:rsidRPr="00554842" w:rsidRDefault="00554842" w:rsidP="005548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32,0</w:t>
            </w:r>
          </w:p>
        </w:tc>
      </w:tr>
    </w:tbl>
    <w:p w14:paraId="79FAD9F7" w14:textId="464DADB6" w:rsidR="00474B37" w:rsidRDefault="00474B37" w:rsidP="00474B37">
      <w:pPr>
        <w:ind w:left="708"/>
      </w:pPr>
    </w:p>
    <w:p w14:paraId="0C793C27" w14:textId="77777777" w:rsidR="00474B37" w:rsidRDefault="00474B37" w:rsidP="00474B37">
      <w:pPr>
        <w:ind w:left="708"/>
      </w:pPr>
    </w:p>
    <w:p w14:paraId="4CC3C239" w14:textId="4E8DDE3B" w:rsidR="001628A5" w:rsidRDefault="001628A5" w:rsidP="001628A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B33D1">
        <w:rPr>
          <w:sz w:val="24"/>
          <w:szCs w:val="24"/>
        </w:rPr>
        <w:lastRenderedPageBreak/>
        <w:t>Przeliczanie wartości prądu cewek Helmholtza I</w:t>
      </w:r>
      <w:r w:rsidR="00A0731B">
        <w:rPr>
          <w:sz w:val="24"/>
          <w:szCs w:val="24"/>
          <w:vertAlign w:val="subscript"/>
        </w:rPr>
        <w:t>H</w:t>
      </w:r>
      <w:r w:rsidRPr="00EB33D1">
        <w:rPr>
          <w:sz w:val="24"/>
          <w:szCs w:val="24"/>
        </w:rPr>
        <w:t xml:space="preserve"> na wartość indukcji pola magnetycznego. Do obliczeń użyto wzoru:</w:t>
      </w:r>
    </w:p>
    <w:p w14:paraId="490DF8A8" w14:textId="77777777" w:rsidR="00A0731B" w:rsidRPr="00EB33D1" w:rsidRDefault="00A0731B" w:rsidP="00A0731B">
      <w:pPr>
        <w:pStyle w:val="Akapitzlist"/>
        <w:rPr>
          <w:sz w:val="24"/>
          <w:szCs w:val="24"/>
        </w:rPr>
      </w:pPr>
    </w:p>
    <w:p w14:paraId="7AA7D9CA" w14:textId="1C13C554" w:rsidR="001628A5" w:rsidRPr="00A0731B" w:rsidRDefault="001628A5" w:rsidP="001628A5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</m:oMath>
      </m:oMathPara>
    </w:p>
    <w:p w14:paraId="36076952" w14:textId="7D2094C5" w:rsidR="001628A5" w:rsidRPr="00EB33D1" w:rsidRDefault="001628A5" w:rsidP="001628A5">
      <w:pPr>
        <w:pStyle w:val="Akapitzlist"/>
        <w:rPr>
          <w:sz w:val="24"/>
          <w:szCs w:val="24"/>
        </w:rPr>
      </w:pPr>
      <w:r w:rsidRPr="00EB33D1">
        <w:rPr>
          <w:sz w:val="24"/>
          <w:szCs w:val="24"/>
        </w:rPr>
        <w:t>Gdzie:</w:t>
      </w:r>
    </w:p>
    <w:p w14:paraId="02C26A6A" w14:textId="3A62E25D" w:rsidR="001628A5" w:rsidRPr="00EB33D1" w:rsidRDefault="00000000" w:rsidP="001628A5">
      <w:pPr>
        <w:pStyle w:val="Akapitzlist"/>
        <w:numPr>
          <w:ilvl w:val="0"/>
          <w:numId w:val="3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k=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=0,0034669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</w:p>
    <w:p w14:paraId="00F4F5E1" w14:textId="1263A86E" w:rsidR="008016A5" w:rsidRDefault="00000000" w:rsidP="00EB33D1">
      <w:pPr>
        <w:ind w:left="108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1628A5" w:rsidRPr="00EB33D1">
        <w:rPr>
          <w:rFonts w:eastAsiaTheme="minorEastAsia"/>
          <w:sz w:val="24"/>
          <w:szCs w:val="24"/>
        </w:rPr>
        <w:t xml:space="preserve"> - bezwzględna przenikalność magnetyczna</w:t>
      </w:r>
      <w:r w:rsidR="007001C5" w:rsidRPr="00EB33D1">
        <w:rPr>
          <w:rFonts w:eastAsiaTheme="minorEastAsia"/>
          <w:sz w:val="24"/>
          <w:szCs w:val="24"/>
        </w:rPr>
        <w:t>, N – liczba zwojów w cewkach Helmholtza, R</w:t>
      </w:r>
      <w:r w:rsidR="007001C5" w:rsidRPr="00EB33D1">
        <w:rPr>
          <w:rFonts w:eastAsiaTheme="minorEastAsia"/>
          <w:sz w:val="24"/>
          <w:szCs w:val="24"/>
          <w:vertAlign w:val="subscript"/>
        </w:rPr>
        <w:t>H</w:t>
      </w:r>
      <w:r w:rsidR="007001C5" w:rsidRPr="00EB33D1">
        <w:rPr>
          <w:rFonts w:eastAsiaTheme="minorEastAsia"/>
          <w:sz w:val="24"/>
          <w:szCs w:val="24"/>
        </w:rPr>
        <w:t xml:space="preserve">  - promień cewek (równy odległości między cewkami)</w:t>
      </w:r>
    </w:p>
    <w:p w14:paraId="4428BEB9" w14:textId="02BFD44C" w:rsidR="008016A5" w:rsidRDefault="00A0731B" w:rsidP="00A073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Wyniki znajdują się w tabeli poniżej: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276"/>
        <w:gridCol w:w="1417"/>
        <w:gridCol w:w="1418"/>
        <w:gridCol w:w="1412"/>
      </w:tblGrid>
      <w:tr w:rsidR="007001C5" w14:paraId="439DA96C" w14:textId="77777777" w:rsidTr="00AE6D6D">
        <w:tc>
          <w:tcPr>
            <w:tcW w:w="846" w:type="dxa"/>
            <w:vMerge w:val="restart"/>
            <w:vAlign w:val="center"/>
          </w:tcPr>
          <w:p w14:paraId="38D24493" w14:textId="32CE9E31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U[</w:t>
            </w:r>
            <w:proofErr w:type="spellStart"/>
            <w:r w:rsidRPr="00EB33D1">
              <w:rPr>
                <w:sz w:val="24"/>
                <w:szCs w:val="24"/>
              </w:rPr>
              <w:t>kV</w:t>
            </w:r>
            <w:proofErr w:type="spellEnd"/>
            <w:r w:rsidRPr="00EB33D1"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gridSpan w:val="2"/>
            <w:vAlign w:val="center"/>
          </w:tcPr>
          <w:p w14:paraId="3967BDB7" w14:textId="03255BD0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L=40mm</w:t>
            </w:r>
          </w:p>
        </w:tc>
        <w:tc>
          <w:tcPr>
            <w:tcW w:w="2693" w:type="dxa"/>
            <w:gridSpan w:val="2"/>
            <w:vAlign w:val="center"/>
          </w:tcPr>
          <w:p w14:paraId="1BC814BE" w14:textId="7008D6E1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L=45mm</w:t>
            </w:r>
          </w:p>
        </w:tc>
        <w:tc>
          <w:tcPr>
            <w:tcW w:w="2830" w:type="dxa"/>
            <w:gridSpan w:val="2"/>
            <w:vAlign w:val="center"/>
          </w:tcPr>
          <w:p w14:paraId="0CFC3C30" w14:textId="75728BFC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L=50mm</w:t>
            </w:r>
          </w:p>
        </w:tc>
      </w:tr>
      <w:tr w:rsidR="007001C5" w14:paraId="548CB3CE" w14:textId="77777777" w:rsidTr="00AE6D6D">
        <w:tc>
          <w:tcPr>
            <w:tcW w:w="846" w:type="dxa"/>
            <w:vMerge/>
            <w:vAlign w:val="center"/>
          </w:tcPr>
          <w:p w14:paraId="12795F9E" w14:textId="77777777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555D988" w14:textId="2621C3B5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7" w:type="dxa"/>
            <w:vAlign w:val="center"/>
          </w:tcPr>
          <w:p w14:paraId="59872BE4" w14:textId="745932C5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B[</w:t>
            </w:r>
            <w:proofErr w:type="spellStart"/>
            <w:r w:rsidR="008016A5" w:rsidRPr="00EB33D1">
              <w:rPr>
                <w:rFonts w:eastAsiaTheme="minorEastAsia"/>
                <w:sz w:val="24"/>
                <w:szCs w:val="24"/>
              </w:rPr>
              <w:t>m</w:t>
            </w:r>
            <w:r w:rsidRPr="00EB33D1">
              <w:rPr>
                <w:rFonts w:eastAsiaTheme="minorEastAsia"/>
                <w:sz w:val="24"/>
                <w:szCs w:val="24"/>
              </w:rPr>
              <w:t>T</w:t>
            </w:r>
            <w:proofErr w:type="spellEnd"/>
            <w:r w:rsidRPr="00EB33D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1276" w:type="dxa"/>
            <w:vAlign w:val="center"/>
          </w:tcPr>
          <w:p w14:paraId="31ABC2D7" w14:textId="5053CF2C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7" w:type="dxa"/>
            <w:vAlign w:val="center"/>
          </w:tcPr>
          <w:p w14:paraId="255E72FF" w14:textId="1CFD9998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B[</w:t>
            </w:r>
            <w:proofErr w:type="spellStart"/>
            <w:r w:rsidR="008016A5" w:rsidRPr="00EB33D1">
              <w:rPr>
                <w:rFonts w:eastAsiaTheme="minorEastAsia"/>
                <w:sz w:val="24"/>
                <w:szCs w:val="24"/>
              </w:rPr>
              <w:t>m</w:t>
            </w:r>
            <w:r w:rsidRPr="00EB33D1">
              <w:rPr>
                <w:rFonts w:eastAsiaTheme="minorEastAsia"/>
                <w:sz w:val="24"/>
                <w:szCs w:val="24"/>
              </w:rPr>
              <w:t>T</w:t>
            </w:r>
            <w:proofErr w:type="spellEnd"/>
            <w:r w:rsidRPr="00EB33D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1418" w:type="dxa"/>
            <w:vAlign w:val="center"/>
          </w:tcPr>
          <w:p w14:paraId="336E5FA7" w14:textId="4B0932E0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2" w:type="dxa"/>
            <w:vAlign w:val="center"/>
          </w:tcPr>
          <w:p w14:paraId="2C585A4B" w14:textId="47FA1098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B[</w:t>
            </w:r>
            <w:proofErr w:type="spellStart"/>
            <w:r w:rsidR="008016A5" w:rsidRPr="00EB33D1">
              <w:rPr>
                <w:rFonts w:eastAsiaTheme="minorEastAsia"/>
                <w:sz w:val="24"/>
                <w:szCs w:val="24"/>
              </w:rPr>
              <w:t>m</w:t>
            </w:r>
            <w:r w:rsidRPr="00EB33D1">
              <w:rPr>
                <w:rFonts w:eastAsiaTheme="minorEastAsia"/>
                <w:sz w:val="24"/>
                <w:szCs w:val="24"/>
              </w:rPr>
              <w:t>T</w:t>
            </w:r>
            <w:proofErr w:type="spellEnd"/>
            <w:r w:rsidRPr="00EB33D1">
              <w:rPr>
                <w:rFonts w:eastAsiaTheme="minorEastAsia"/>
                <w:sz w:val="24"/>
                <w:szCs w:val="24"/>
              </w:rPr>
              <w:t>]</w:t>
            </w:r>
          </w:p>
        </w:tc>
      </w:tr>
      <w:tr w:rsidR="007001C5" w14:paraId="6FD9BC8C" w14:textId="77777777" w:rsidTr="00AE6D6D">
        <w:tc>
          <w:tcPr>
            <w:tcW w:w="846" w:type="dxa"/>
            <w:vAlign w:val="center"/>
          </w:tcPr>
          <w:p w14:paraId="34DAC765" w14:textId="75251D69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2,4</w:t>
            </w:r>
          </w:p>
        </w:tc>
        <w:tc>
          <w:tcPr>
            <w:tcW w:w="1276" w:type="dxa"/>
            <w:vAlign w:val="center"/>
          </w:tcPr>
          <w:p w14:paraId="48203433" w14:textId="458A4897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0,625</w:t>
            </w:r>
          </w:p>
        </w:tc>
        <w:tc>
          <w:tcPr>
            <w:tcW w:w="1417" w:type="dxa"/>
            <w:vAlign w:val="center"/>
          </w:tcPr>
          <w:p w14:paraId="167F5F72" w14:textId="1A27BD13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2,167</w:t>
            </w:r>
          </w:p>
        </w:tc>
        <w:tc>
          <w:tcPr>
            <w:tcW w:w="1276" w:type="dxa"/>
            <w:vAlign w:val="center"/>
          </w:tcPr>
          <w:p w14:paraId="2F7D66DE" w14:textId="598D0D24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0,513</w:t>
            </w:r>
          </w:p>
        </w:tc>
        <w:tc>
          <w:tcPr>
            <w:tcW w:w="1417" w:type="dxa"/>
            <w:vAlign w:val="center"/>
          </w:tcPr>
          <w:p w14:paraId="78E00CF1" w14:textId="21C97783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1,779</w:t>
            </w:r>
          </w:p>
        </w:tc>
        <w:tc>
          <w:tcPr>
            <w:tcW w:w="1418" w:type="dxa"/>
            <w:vAlign w:val="center"/>
          </w:tcPr>
          <w:p w14:paraId="465D5F87" w14:textId="4FBB4D88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0,431</w:t>
            </w:r>
          </w:p>
        </w:tc>
        <w:tc>
          <w:tcPr>
            <w:tcW w:w="1412" w:type="dxa"/>
            <w:vAlign w:val="center"/>
          </w:tcPr>
          <w:p w14:paraId="0726A021" w14:textId="2D3A63A4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1,494</w:t>
            </w:r>
          </w:p>
        </w:tc>
      </w:tr>
      <w:tr w:rsidR="007001C5" w14:paraId="2D740492" w14:textId="77777777" w:rsidTr="00AE6D6D">
        <w:tc>
          <w:tcPr>
            <w:tcW w:w="846" w:type="dxa"/>
            <w:vAlign w:val="center"/>
          </w:tcPr>
          <w:p w14:paraId="0F23274C" w14:textId="2BE64BE8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2,6</w:t>
            </w:r>
          </w:p>
        </w:tc>
        <w:tc>
          <w:tcPr>
            <w:tcW w:w="1276" w:type="dxa"/>
            <w:vAlign w:val="center"/>
          </w:tcPr>
          <w:p w14:paraId="52A73965" w14:textId="650F9B59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0,645</w:t>
            </w:r>
          </w:p>
        </w:tc>
        <w:tc>
          <w:tcPr>
            <w:tcW w:w="1417" w:type="dxa"/>
            <w:vAlign w:val="center"/>
          </w:tcPr>
          <w:p w14:paraId="7451A6AA" w14:textId="5772C4EE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2,236</w:t>
            </w:r>
          </w:p>
        </w:tc>
        <w:tc>
          <w:tcPr>
            <w:tcW w:w="1276" w:type="dxa"/>
            <w:vAlign w:val="center"/>
          </w:tcPr>
          <w:p w14:paraId="7B73B2D4" w14:textId="133DF752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0,543</w:t>
            </w:r>
          </w:p>
        </w:tc>
        <w:tc>
          <w:tcPr>
            <w:tcW w:w="1417" w:type="dxa"/>
            <w:vAlign w:val="center"/>
          </w:tcPr>
          <w:p w14:paraId="20A05E96" w14:textId="2680ED4F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1,883</w:t>
            </w:r>
          </w:p>
        </w:tc>
        <w:tc>
          <w:tcPr>
            <w:tcW w:w="1418" w:type="dxa"/>
            <w:vAlign w:val="center"/>
          </w:tcPr>
          <w:p w14:paraId="435965CD" w14:textId="5F9A41A8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0,451</w:t>
            </w:r>
          </w:p>
        </w:tc>
        <w:tc>
          <w:tcPr>
            <w:tcW w:w="1412" w:type="dxa"/>
            <w:vAlign w:val="center"/>
          </w:tcPr>
          <w:p w14:paraId="57A343FC" w14:textId="512FAB71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1,564</w:t>
            </w:r>
          </w:p>
        </w:tc>
      </w:tr>
      <w:tr w:rsidR="007001C5" w14:paraId="5DB56EF8" w14:textId="77777777" w:rsidTr="00AE6D6D">
        <w:tc>
          <w:tcPr>
            <w:tcW w:w="846" w:type="dxa"/>
            <w:vAlign w:val="center"/>
          </w:tcPr>
          <w:p w14:paraId="56E02FB4" w14:textId="3CFABDCD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2,8</w:t>
            </w:r>
          </w:p>
        </w:tc>
        <w:tc>
          <w:tcPr>
            <w:tcW w:w="1276" w:type="dxa"/>
            <w:vAlign w:val="center"/>
          </w:tcPr>
          <w:p w14:paraId="7192DDFC" w14:textId="22C7A503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0,676</w:t>
            </w:r>
          </w:p>
        </w:tc>
        <w:tc>
          <w:tcPr>
            <w:tcW w:w="1417" w:type="dxa"/>
            <w:vAlign w:val="center"/>
          </w:tcPr>
          <w:p w14:paraId="2A5B0555" w14:textId="3F466629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2,344</w:t>
            </w:r>
          </w:p>
        </w:tc>
        <w:tc>
          <w:tcPr>
            <w:tcW w:w="1276" w:type="dxa"/>
            <w:vAlign w:val="center"/>
          </w:tcPr>
          <w:p w14:paraId="00E8603B" w14:textId="4B45C514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0,565</w:t>
            </w:r>
          </w:p>
        </w:tc>
        <w:tc>
          <w:tcPr>
            <w:tcW w:w="1417" w:type="dxa"/>
            <w:vAlign w:val="center"/>
          </w:tcPr>
          <w:p w14:paraId="6DC05C72" w14:textId="4A2F4ECE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1,959</w:t>
            </w:r>
          </w:p>
        </w:tc>
        <w:tc>
          <w:tcPr>
            <w:tcW w:w="1418" w:type="dxa"/>
            <w:vAlign w:val="center"/>
          </w:tcPr>
          <w:p w14:paraId="07A77748" w14:textId="3BD5AF69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0,462</w:t>
            </w:r>
          </w:p>
        </w:tc>
        <w:tc>
          <w:tcPr>
            <w:tcW w:w="1412" w:type="dxa"/>
            <w:vAlign w:val="center"/>
          </w:tcPr>
          <w:p w14:paraId="3E97B988" w14:textId="3ABAF5F8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1,602</w:t>
            </w:r>
          </w:p>
        </w:tc>
      </w:tr>
      <w:tr w:rsidR="007001C5" w14:paraId="7C97417B" w14:textId="77777777" w:rsidTr="00AE6D6D">
        <w:tc>
          <w:tcPr>
            <w:tcW w:w="846" w:type="dxa"/>
            <w:vAlign w:val="center"/>
          </w:tcPr>
          <w:p w14:paraId="146F14C3" w14:textId="7A5035FD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047C2934" w14:textId="60122B58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0,686</w:t>
            </w:r>
          </w:p>
        </w:tc>
        <w:tc>
          <w:tcPr>
            <w:tcW w:w="1417" w:type="dxa"/>
            <w:vAlign w:val="center"/>
          </w:tcPr>
          <w:p w14:paraId="2A455163" w14:textId="14B6C678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2,378</w:t>
            </w:r>
          </w:p>
        </w:tc>
        <w:tc>
          <w:tcPr>
            <w:tcW w:w="1276" w:type="dxa"/>
            <w:vAlign w:val="center"/>
          </w:tcPr>
          <w:p w14:paraId="404FFDDC" w14:textId="4EA66442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0,585</w:t>
            </w:r>
          </w:p>
        </w:tc>
        <w:tc>
          <w:tcPr>
            <w:tcW w:w="1417" w:type="dxa"/>
            <w:vAlign w:val="center"/>
          </w:tcPr>
          <w:p w14:paraId="57CAB1EB" w14:textId="713C0154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2,028</w:t>
            </w:r>
          </w:p>
        </w:tc>
        <w:tc>
          <w:tcPr>
            <w:tcW w:w="1418" w:type="dxa"/>
            <w:vAlign w:val="center"/>
          </w:tcPr>
          <w:p w14:paraId="16186BC6" w14:textId="0FB71FC5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0,483</w:t>
            </w:r>
          </w:p>
        </w:tc>
        <w:tc>
          <w:tcPr>
            <w:tcW w:w="1412" w:type="dxa"/>
            <w:vAlign w:val="center"/>
          </w:tcPr>
          <w:p w14:paraId="41EB57E2" w14:textId="7FE6AF5D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1,675</w:t>
            </w:r>
          </w:p>
        </w:tc>
      </w:tr>
      <w:tr w:rsidR="007001C5" w14:paraId="4A81DF40" w14:textId="77777777" w:rsidTr="00AE6D6D">
        <w:tc>
          <w:tcPr>
            <w:tcW w:w="846" w:type="dxa"/>
            <w:vAlign w:val="center"/>
          </w:tcPr>
          <w:p w14:paraId="51B7F75B" w14:textId="723426EA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3,2</w:t>
            </w:r>
          </w:p>
        </w:tc>
        <w:tc>
          <w:tcPr>
            <w:tcW w:w="1276" w:type="dxa"/>
            <w:vAlign w:val="center"/>
          </w:tcPr>
          <w:p w14:paraId="199938A6" w14:textId="3415C535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0,720</w:t>
            </w:r>
          </w:p>
        </w:tc>
        <w:tc>
          <w:tcPr>
            <w:tcW w:w="1417" w:type="dxa"/>
            <w:vAlign w:val="center"/>
          </w:tcPr>
          <w:p w14:paraId="261F02EF" w14:textId="75D04F41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2,496</w:t>
            </w:r>
          </w:p>
        </w:tc>
        <w:tc>
          <w:tcPr>
            <w:tcW w:w="1276" w:type="dxa"/>
            <w:vAlign w:val="center"/>
          </w:tcPr>
          <w:p w14:paraId="0EC0615F" w14:textId="60612991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0,605</w:t>
            </w:r>
          </w:p>
        </w:tc>
        <w:tc>
          <w:tcPr>
            <w:tcW w:w="1417" w:type="dxa"/>
            <w:vAlign w:val="center"/>
          </w:tcPr>
          <w:p w14:paraId="05642520" w14:textId="6341BC2E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2,097</w:t>
            </w:r>
          </w:p>
        </w:tc>
        <w:tc>
          <w:tcPr>
            <w:tcW w:w="1418" w:type="dxa"/>
            <w:vAlign w:val="center"/>
          </w:tcPr>
          <w:p w14:paraId="6DF0E529" w14:textId="7F4A8D1F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0,502</w:t>
            </w:r>
          </w:p>
        </w:tc>
        <w:tc>
          <w:tcPr>
            <w:tcW w:w="1412" w:type="dxa"/>
            <w:vAlign w:val="center"/>
          </w:tcPr>
          <w:p w14:paraId="4D943A00" w14:textId="6516EE31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1,740</w:t>
            </w:r>
          </w:p>
        </w:tc>
      </w:tr>
      <w:tr w:rsidR="007001C5" w14:paraId="29325D67" w14:textId="77777777" w:rsidTr="00AE6D6D">
        <w:tc>
          <w:tcPr>
            <w:tcW w:w="846" w:type="dxa"/>
            <w:vAlign w:val="center"/>
          </w:tcPr>
          <w:p w14:paraId="735E7E80" w14:textId="55C5D086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3,4</w:t>
            </w:r>
          </w:p>
        </w:tc>
        <w:tc>
          <w:tcPr>
            <w:tcW w:w="1276" w:type="dxa"/>
            <w:vAlign w:val="center"/>
          </w:tcPr>
          <w:p w14:paraId="0B27F60E" w14:textId="423B4DDB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0,74</w:t>
            </w:r>
          </w:p>
        </w:tc>
        <w:tc>
          <w:tcPr>
            <w:tcW w:w="1417" w:type="dxa"/>
            <w:vAlign w:val="center"/>
          </w:tcPr>
          <w:p w14:paraId="17172CD0" w14:textId="370F3239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2,566</w:t>
            </w:r>
          </w:p>
        </w:tc>
        <w:tc>
          <w:tcPr>
            <w:tcW w:w="1276" w:type="dxa"/>
            <w:vAlign w:val="center"/>
          </w:tcPr>
          <w:p w14:paraId="6F1EE41A" w14:textId="0A84879B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0,615</w:t>
            </w:r>
          </w:p>
        </w:tc>
        <w:tc>
          <w:tcPr>
            <w:tcW w:w="1417" w:type="dxa"/>
            <w:vAlign w:val="center"/>
          </w:tcPr>
          <w:p w14:paraId="0F21B0A9" w14:textId="70654B4F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2,132</w:t>
            </w:r>
          </w:p>
        </w:tc>
        <w:tc>
          <w:tcPr>
            <w:tcW w:w="1418" w:type="dxa"/>
            <w:vAlign w:val="center"/>
          </w:tcPr>
          <w:p w14:paraId="1A82F693" w14:textId="6A14E62E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0,523</w:t>
            </w:r>
          </w:p>
        </w:tc>
        <w:tc>
          <w:tcPr>
            <w:tcW w:w="1412" w:type="dxa"/>
            <w:vAlign w:val="center"/>
          </w:tcPr>
          <w:p w14:paraId="2D3A1B34" w14:textId="7D68EB32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1,813</w:t>
            </w:r>
          </w:p>
        </w:tc>
      </w:tr>
      <w:tr w:rsidR="007001C5" w14:paraId="35B831F8" w14:textId="77777777" w:rsidTr="00AE6D6D">
        <w:tc>
          <w:tcPr>
            <w:tcW w:w="846" w:type="dxa"/>
            <w:vAlign w:val="center"/>
          </w:tcPr>
          <w:p w14:paraId="2A3B166A" w14:textId="20DD85B7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3,6</w:t>
            </w:r>
          </w:p>
        </w:tc>
        <w:tc>
          <w:tcPr>
            <w:tcW w:w="1276" w:type="dxa"/>
            <w:vAlign w:val="center"/>
          </w:tcPr>
          <w:p w14:paraId="37D79EC6" w14:textId="7826AEF6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0,76</w:t>
            </w:r>
          </w:p>
        </w:tc>
        <w:tc>
          <w:tcPr>
            <w:tcW w:w="1417" w:type="dxa"/>
            <w:vAlign w:val="center"/>
          </w:tcPr>
          <w:p w14:paraId="65F2E998" w14:textId="7BF4E3C8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2,635</w:t>
            </w:r>
          </w:p>
        </w:tc>
        <w:tc>
          <w:tcPr>
            <w:tcW w:w="1276" w:type="dxa"/>
            <w:vAlign w:val="center"/>
          </w:tcPr>
          <w:p w14:paraId="32F859FD" w14:textId="1952F650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0,635</w:t>
            </w:r>
          </w:p>
        </w:tc>
        <w:tc>
          <w:tcPr>
            <w:tcW w:w="1417" w:type="dxa"/>
            <w:vAlign w:val="center"/>
          </w:tcPr>
          <w:p w14:paraId="7CA11CB8" w14:textId="41922480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2,201</w:t>
            </w:r>
          </w:p>
        </w:tc>
        <w:tc>
          <w:tcPr>
            <w:tcW w:w="1418" w:type="dxa"/>
            <w:vAlign w:val="center"/>
          </w:tcPr>
          <w:p w14:paraId="4BD7A891" w14:textId="3ECF5FBB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0,546</w:t>
            </w:r>
          </w:p>
        </w:tc>
        <w:tc>
          <w:tcPr>
            <w:tcW w:w="1412" w:type="dxa"/>
            <w:vAlign w:val="center"/>
          </w:tcPr>
          <w:p w14:paraId="2B6AA7E8" w14:textId="46FDBF38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1,893</w:t>
            </w:r>
          </w:p>
        </w:tc>
      </w:tr>
      <w:tr w:rsidR="007001C5" w14:paraId="79488963" w14:textId="77777777" w:rsidTr="00AE6D6D">
        <w:tc>
          <w:tcPr>
            <w:tcW w:w="846" w:type="dxa"/>
            <w:vAlign w:val="center"/>
          </w:tcPr>
          <w:p w14:paraId="7661C3E4" w14:textId="6D5F7992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3,8</w:t>
            </w:r>
          </w:p>
        </w:tc>
        <w:tc>
          <w:tcPr>
            <w:tcW w:w="1276" w:type="dxa"/>
            <w:vAlign w:val="center"/>
          </w:tcPr>
          <w:p w14:paraId="1FA50900" w14:textId="7F12FC7D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0,781</w:t>
            </w:r>
          </w:p>
        </w:tc>
        <w:tc>
          <w:tcPr>
            <w:tcW w:w="1417" w:type="dxa"/>
            <w:vAlign w:val="center"/>
          </w:tcPr>
          <w:p w14:paraId="1957128E" w14:textId="446341D4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2,708</w:t>
            </w:r>
          </w:p>
        </w:tc>
        <w:tc>
          <w:tcPr>
            <w:tcW w:w="1276" w:type="dxa"/>
            <w:vAlign w:val="center"/>
          </w:tcPr>
          <w:p w14:paraId="3C6F84FD" w14:textId="1EC02CF6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0,655</w:t>
            </w:r>
          </w:p>
        </w:tc>
        <w:tc>
          <w:tcPr>
            <w:tcW w:w="1417" w:type="dxa"/>
            <w:vAlign w:val="center"/>
          </w:tcPr>
          <w:p w14:paraId="1D4DA89E" w14:textId="7D5C0766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2,271</w:t>
            </w:r>
          </w:p>
        </w:tc>
        <w:tc>
          <w:tcPr>
            <w:tcW w:w="1418" w:type="dxa"/>
            <w:vAlign w:val="center"/>
          </w:tcPr>
          <w:p w14:paraId="474A6C8C" w14:textId="34986DCA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0,567</w:t>
            </w:r>
          </w:p>
        </w:tc>
        <w:tc>
          <w:tcPr>
            <w:tcW w:w="1412" w:type="dxa"/>
            <w:vAlign w:val="center"/>
          </w:tcPr>
          <w:p w14:paraId="0D3304B7" w14:textId="065A1D8A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1,966</w:t>
            </w:r>
          </w:p>
        </w:tc>
      </w:tr>
      <w:tr w:rsidR="007001C5" w14:paraId="6503FB12" w14:textId="77777777" w:rsidTr="00AE6D6D">
        <w:tc>
          <w:tcPr>
            <w:tcW w:w="846" w:type="dxa"/>
            <w:vAlign w:val="center"/>
          </w:tcPr>
          <w:p w14:paraId="6ECBA1E8" w14:textId="02C7C9CF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150F46BB" w14:textId="166D419F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0,8</w:t>
            </w:r>
          </w:p>
        </w:tc>
        <w:tc>
          <w:tcPr>
            <w:tcW w:w="1417" w:type="dxa"/>
            <w:vAlign w:val="center"/>
          </w:tcPr>
          <w:p w14:paraId="06193ABF" w14:textId="4A9650B9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2,774</w:t>
            </w:r>
          </w:p>
        </w:tc>
        <w:tc>
          <w:tcPr>
            <w:tcW w:w="1276" w:type="dxa"/>
            <w:vAlign w:val="center"/>
          </w:tcPr>
          <w:p w14:paraId="10EF5774" w14:textId="4D89A14C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0,677</w:t>
            </w:r>
          </w:p>
        </w:tc>
        <w:tc>
          <w:tcPr>
            <w:tcW w:w="1417" w:type="dxa"/>
            <w:vAlign w:val="center"/>
          </w:tcPr>
          <w:p w14:paraId="48FABB1B" w14:textId="3B98BFFC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2,347</w:t>
            </w:r>
          </w:p>
        </w:tc>
        <w:tc>
          <w:tcPr>
            <w:tcW w:w="1418" w:type="dxa"/>
            <w:vAlign w:val="center"/>
          </w:tcPr>
          <w:p w14:paraId="55E8DCF7" w14:textId="56B8A497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0,585</w:t>
            </w:r>
          </w:p>
        </w:tc>
        <w:tc>
          <w:tcPr>
            <w:tcW w:w="1412" w:type="dxa"/>
            <w:vAlign w:val="center"/>
          </w:tcPr>
          <w:p w14:paraId="6171C79F" w14:textId="7E78BF98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2,028</w:t>
            </w:r>
          </w:p>
        </w:tc>
      </w:tr>
      <w:tr w:rsidR="004F3C31" w14:paraId="434EB1AE" w14:textId="77777777" w:rsidTr="00AE6D6D">
        <w:tc>
          <w:tcPr>
            <w:tcW w:w="846" w:type="dxa"/>
            <w:vAlign w:val="center"/>
          </w:tcPr>
          <w:p w14:paraId="64E3125C" w14:textId="3403113D" w:rsidR="004F3C31" w:rsidRPr="00EB33D1" w:rsidRDefault="00A84DB8" w:rsidP="007001C5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4,2</w:t>
            </w:r>
          </w:p>
        </w:tc>
        <w:tc>
          <w:tcPr>
            <w:tcW w:w="1276" w:type="dxa"/>
            <w:vAlign w:val="center"/>
          </w:tcPr>
          <w:p w14:paraId="764447B5" w14:textId="3C9782DA" w:rsidR="004F3C31" w:rsidRPr="00EB33D1" w:rsidRDefault="00A84DB8" w:rsidP="007001C5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0,825</w:t>
            </w:r>
          </w:p>
        </w:tc>
        <w:tc>
          <w:tcPr>
            <w:tcW w:w="1417" w:type="dxa"/>
            <w:vAlign w:val="center"/>
          </w:tcPr>
          <w:p w14:paraId="347FE75C" w14:textId="73B0E74B" w:rsidR="004F3C31" w:rsidRPr="00EB33D1" w:rsidRDefault="00A84DB8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2,860</w:t>
            </w:r>
          </w:p>
        </w:tc>
        <w:tc>
          <w:tcPr>
            <w:tcW w:w="1276" w:type="dxa"/>
            <w:vAlign w:val="center"/>
          </w:tcPr>
          <w:p w14:paraId="29DB90F6" w14:textId="3B59F8C2" w:rsidR="004F3C31" w:rsidRPr="00EB33D1" w:rsidRDefault="00A84DB8" w:rsidP="007001C5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0,696</w:t>
            </w:r>
          </w:p>
        </w:tc>
        <w:tc>
          <w:tcPr>
            <w:tcW w:w="1417" w:type="dxa"/>
            <w:vAlign w:val="center"/>
          </w:tcPr>
          <w:p w14:paraId="6754ED5B" w14:textId="122111D9" w:rsidR="004F3C31" w:rsidRPr="00EB33D1" w:rsidRDefault="00CE68B1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2,413</w:t>
            </w:r>
          </w:p>
        </w:tc>
        <w:tc>
          <w:tcPr>
            <w:tcW w:w="1418" w:type="dxa"/>
            <w:vAlign w:val="center"/>
          </w:tcPr>
          <w:p w14:paraId="40229A8B" w14:textId="166DF2A7" w:rsidR="004F3C31" w:rsidRPr="00EB33D1" w:rsidRDefault="00CE68B1" w:rsidP="007001C5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0,603</w:t>
            </w:r>
          </w:p>
        </w:tc>
        <w:tc>
          <w:tcPr>
            <w:tcW w:w="1412" w:type="dxa"/>
            <w:vAlign w:val="center"/>
          </w:tcPr>
          <w:p w14:paraId="0A8FA236" w14:textId="3C1A4D91" w:rsidR="004F3C31" w:rsidRPr="00EB33D1" w:rsidRDefault="00CE68B1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2,091</w:t>
            </w:r>
          </w:p>
        </w:tc>
      </w:tr>
    </w:tbl>
    <w:p w14:paraId="6E8083A1" w14:textId="77777777" w:rsidR="00AF1493" w:rsidRDefault="00AF1493" w:rsidP="007001C5">
      <w:pPr>
        <w:rPr>
          <w:rFonts w:eastAsiaTheme="minorEastAsia"/>
          <w:sz w:val="24"/>
          <w:szCs w:val="24"/>
        </w:rPr>
      </w:pPr>
    </w:p>
    <w:p w14:paraId="07CAA028" w14:textId="721243F5" w:rsidR="009F34BA" w:rsidRPr="00120935" w:rsidRDefault="00A66CFF" w:rsidP="009F34BA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120935">
        <w:rPr>
          <w:rFonts w:eastAsiaTheme="minorEastAsia"/>
          <w:sz w:val="24"/>
          <w:szCs w:val="24"/>
        </w:rPr>
        <w:t>Wyznaczenie zależ</w:t>
      </w:r>
      <w:r w:rsidR="0020191E" w:rsidRPr="00120935">
        <w:rPr>
          <w:rFonts w:eastAsiaTheme="minorEastAsia"/>
          <w:sz w:val="24"/>
          <w:szCs w:val="24"/>
        </w:rPr>
        <w:t>ności</w:t>
      </w:r>
      <w:r w:rsidR="00BB33C7" w:rsidRPr="00120935">
        <w:rPr>
          <w:rFonts w:eastAsiaTheme="minorEastAsia"/>
          <w:sz w:val="24"/>
          <w:szCs w:val="24"/>
        </w:rPr>
        <w:t xml:space="preserve"> między napięciem U przyspieszającym elektrony a indukcją B pola magnetycznego.</w:t>
      </w:r>
    </w:p>
    <w:p w14:paraId="69BEC86E" w14:textId="77777777" w:rsidR="00B64B06" w:rsidRPr="00120935" w:rsidRDefault="00B64B06" w:rsidP="00B64B06">
      <w:pPr>
        <w:pStyle w:val="Akapitzlist"/>
        <w:rPr>
          <w:rFonts w:eastAsiaTheme="minorEastAsia"/>
          <w:sz w:val="24"/>
          <w:szCs w:val="24"/>
        </w:rPr>
      </w:pPr>
    </w:p>
    <w:p w14:paraId="1B647C8A" w14:textId="77777777" w:rsidR="00050CC8" w:rsidRPr="00120935" w:rsidRDefault="00B64B06" w:rsidP="00050CC8">
      <w:pPr>
        <w:pStyle w:val="Akapitzlist"/>
        <w:rPr>
          <w:rFonts w:eastAsiaTheme="minorEastAsia"/>
          <w:sz w:val="24"/>
          <w:szCs w:val="24"/>
        </w:rPr>
      </w:pPr>
      <w:r w:rsidRPr="00120935">
        <w:rPr>
          <w:rFonts w:eastAsiaTheme="minorEastAsia"/>
          <w:sz w:val="24"/>
          <w:szCs w:val="24"/>
        </w:rPr>
        <w:t>Z zasady zachowania energii:</w:t>
      </w:r>
    </w:p>
    <w:p w14:paraId="443923EC" w14:textId="321CF15E" w:rsidR="00B64B06" w:rsidRPr="00120935" w:rsidRDefault="000153C8" w:rsidP="009F2A59">
      <w:pPr>
        <w:ind w:left="4248" w:firstLine="708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74BAFA2B" w14:textId="4D1992B1" w:rsidR="009F2A59" w:rsidRPr="00120935" w:rsidRDefault="000714E2" w:rsidP="000714E2">
      <w:pPr>
        <w:jc w:val="center"/>
        <w:rPr>
          <w:rFonts w:eastAsiaTheme="minorEastAsia"/>
          <w:sz w:val="24"/>
          <w:szCs w:val="24"/>
        </w:rPr>
      </w:pPr>
      <w:r w:rsidRPr="00120935">
        <w:rPr>
          <w:rFonts w:eastAsiaTheme="minorEastAsia"/>
          <w:sz w:val="24"/>
          <w:szCs w:val="24"/>
        </w:rPr>
        <w:t xml:space="preserve">                    </w:t>
      </w:r>
      <w:r w:rsidRPr="00120935">
        <w:rPr>
          <w:rFonts w:eastAsiaTheme="minorEastAsia"/>
          <w:sz w:val="24"/>
          <w:szCs w:val="24"/>
        </w:rPr>
        <w:sym w:font="Symbol" w:char="F0AF"/>
      </w:r>
    </w:p>
    <w:p w14:paraId="206EC0F9" w14:textId="3328F066" w:rsidR="00D23B2C" w:rsidRPr="00120935" w:rsidRDefault="00000000" w:rsidP="009F2A59">
      <w:pPr>
        <w:ind w:left="1080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10ED9B1" w14:textId="0FA1DA0D" w:rsidR="00050CC8" w:rsidRPr="00120935" w:rsidRDefault="0070733D" w:rsidP="00050CC8">
      <w:pPr>
        <w:pStyle w:val="Akapitzlist"/>
        <w:rPr>
          <w:rFonts w:eastAsiaTheme="minorEastAsia"/>
          <w:sz w:val="24"/>
          <w:szCs w:val="24"/>
        </w:rPr>
      </w:pPr>
      <w:r w:rsidRPr="00120935">
        <w:rPr>
          <w:rFonts w:eastAsiaTheme="minorEastAsia"/>
          <w:sz w:val="24"/>
          <w:szCs w:val="24"/>
        </w:rPr>
        <w:t>Następnie z prawa dynamiki ruchu po okręgu:</w:t>
      </w:r>
    </w:p>
    <w:p w14:paraId="440D12FA" w14:textId="2FE92921" w:rsidR="0070733D" w:rsidRPr="00120935" w:rsidRDefault="00000000" w:rsidP="009F2A59">
      <w:pPr>
        <w:ind w:left="720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=e∙V∙B</m:t>
          </m:r>
        </m:oMath>
      </m:oMathPara>
    </w:p>
    <w:p w14:paraId="0E7467CC" w14:textId="22BEC4E5" w:rsidR="000714E2" w:rsidRPr="00120935" w:rsidRDefault="000714E2" w:rsidP="009F2A59">
      <w:pPr>
        <w:ind w:left="720"/>
        <w:jc w:val="center"/>
        <w:rPr>
          <w:rFonts w:eastAsiaTheme="minorEastAsia"/>
          <w:sz w:val="24"/>
          <w:szCs w:val="24"/>
        </w:rPr>
      </w:pPr>
      <w:r w:rsidRPr="00120935">
        <w:rPr>
          <w:rFonts w:eastAsiaTheme="minorEastAsia"/>
          <w:sz w:val="24"/>
          <w:szCs w:val="24"/>
        </w:rPr>
        <w:sym w:font="Symbol" w:char="F0AF"/>
      </w:r>
    </w:p>
    <w:p w14:paraId="035C22E0" w14:textId="36C4F023" w:rsidR="00EE5CE0" w:rsidRPr="00120935" w:rsidRDefault="00000000" w:rsidP="009F2A59">
      <w:pPr>
        <w:ind w:left="720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B∙R</m:t>
              </m:r>
            </m:den>
          </m:f>
        </m:oMath>
      </m:oMathPara>
    </w:p>
    <w:p w14:paraId="0010355B" w14:textId="08DB9D3C" w:rsidR="000714E2" w:rsidRPr="00120935" w:rsidRDefault="000714E2" w:rsidP="009F2A59">
      <w:pPr>
        <w:ind w:left="720"/>
        <w:jc w:val="center"/>
        <w:rPr>
          <w:rFonts w:eastAsiaTheme="minorEastAsia"/>
          <w:sz w:val="24"/>
          <w:szCs w:val="24"/>
        </w:rPr>
      </w:pPr>
      <w:r w:rsidRPr="00120935">
        <w:rPr>
          <w:rFonts w:eastAsiaTheme="minorEastAsia"/>
          <w:sz w:val="24"/>
          <w:szCs w:val="24"/>
        </w:rPr>
        <w:lastRenderedPageBreak/>
        <w:sym w:font="Symbol" w:char="F0AF"/>
      </w:r>
    </w:p>
    <w:p w14:paraId="15EFE2F1" w14:textId="2A507809" w:rsidR="0065517C" w:rsidRPr="00120935" w:rsidRDefault="00000000" w:rsidP="009F2A59">
      <w:pPr>
        <w:ind w:left="720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</m:oMath>
      </m:oMathPara>
    </w:p>
    <w:p w14:paraId="0398915D" w14:textId="0F0D5CED" w:rsidR="000714E2" w:rsidRPr="00120935" w:rsidRDefault="000714E2" w:rsidP="009F2A59">
      <w:pPr>
        <w:ind w:left="720"/>
        <w:jc w:val="center"/>
        <w:rPr>
          <w:rFonts w:eastAsiaTheme="minorEastAsia"/>
          <w:sz w:val="24"/>
          <w:szCs w:val="24"/>
        </w:rPr>
      </w:pPr>
      <w:r w:rsidRPr="00120935">
        <w:rPr>
          <w:rFonts w:eastAsiaTheme="minorEastAsia"/>
          <w:sz w:val="24"/>
          <w:szCs w:val="24"/>
        </w:rPr>
        <w:sym w:font="Symbol" w:char="F0AF"/>
      </w:r>
    </w:p>
    <w:p w14:paraId="0BDB0211" w14:textId="47F1C572" w:rsidR="006276FD" w:rsidRPr="00120935" w:rsidRDefault="00000000" w:rsidP="009F2A59">
      <w:pPr>
        <w:ind w:left="720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∙B∙R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4F9F6C1" w14:textId="336213B9" w:rsidR="001555DB" w:rsidRPr="00120935" w:rsidRDefault="000714E2" w:rsidP="000B02F4">
      <w:pPr>
        <w:ind w:left="720"/>
        <w:jc w:val="center"/>
        <w:rPr>
          <w:rFonts w:eastAsiaTheme="minorEastAsia"/>
          <w:sz w:val="24"/>
          <w:szCs w:val="24"/>
        </w:rPr>
      </w:pPr>
      <w:r w:rsidRPr="00120935">
        <w:rPr>
          <w:rFonts w:eastAsiaTheme="minorEastAsia"/>
          <w:sz w:val="24"/>
          <w:szCs w:val="24"/>
        </w:rPr>
        <w:sym w:font="Symbol" w:char="F0AF"/>
      </w:r>
    </w:p>
    <w:p w14:paraId="1D4D6D6B" w14:textId="44C0C355" w:rsidR="001555DB" w:rsidRPr="00120935" w:rsidRDefault="00000000" w:rsidP="009F2A59">
      <w:pPr>
        <w:ind w:left="720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2E995D6" w14:textId="07F28D13" w:rsidR="00050CC8" w:rsidRPr="00120935" w:rsidRDefault="000B02F4" w:rsidP="000B02F4">
      <w:pPr>
        <w:ind w:left="720"/>
        <w:jc w:val="center"/>
        <w:rPr>
          <w:rFonts w:eastAsiaTheme="minorEastAsia"/>
          <w:sz w:val="24"/>
          <w:szCs w:val="24"/>
        </w:rPr>
      </w:pPr>
      <w:r w:rsidRPr="00120935">
        <w:rPr>
          <w:rFonts w:eastAsiaTheme="minorEastAsia"/>
          <w:sz w:val="24"/>
          <w:szCs w:val="24"/>
        </w:rPr>
        <w:sym w:font="Symbol" w:char="F0AF"/>
      </w:r>
    </w:p>
    <w:p w14:paraId="213B5FDD" w14:textId="0C245B6B" w:rsidR="00AF1493" w:rsidRDefault="00000000" w:rsidP="00474B37">
      <w:pPr>
        <w:ind w:left="720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2m</m:t>
              </m:r>
            </m:den>
          </m:f>
        </m:oMath>
      </m:oMathPara>
    </w:p>
    <w:p w14:paraId="18614E50" w14:textId="77777777" w:rsidR="00AF1493" w:rsidRPr="00120935" w:rsidRDefault="00AF1493" w:rsidP="009F2A59">
      <w:pPr>
        <w:ind w:left="720"/>
        <w:jc w:val="center"/>
        <w:rPr>
          <w:rFonts w:eastAsiaTheme="minorEastAsia"/>
          <w:sz w:val="24"/>
          <w:szCs w:val="24"/>
        </w:rPr>
      </w:pPr>
    </w:p>
    <w:p w14:paraId="5DAE81D2" w14:textId="23E8CDD6" w:rsidR="0065517C" w:rsidRDefault="00926094" w:rsidP="00926094">
      <w:pPr>
        <w:pStyle w:val="Akapitzlist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Wykreślanie zależności U(R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</w:t>
      </w:r>
      <w:r w:rsidR="006E7A2B">
        <w:rPr>
          <w:rFonts w:eastAsiaTheme="minorEastAsia"/>
          <w:sz w:val="24"/>
          <w:szCs w:val="24"/>
        </w:rPr>
        <w:t xml:space="preserve"> :</w:t>
      </w:r>
    </w:p>
    <w:p w14:paraId="74C4798F" w14:textId="7E75C7C0" w:rsidR="006E7A2B" w:rsidRPr="006E7A2B" w:rsidRDefault="006C1552" w:rsidP="006E7A2B">
      <w:pPr>
        <w:ind w:left="360"/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77D05B8" wp14:editId="208B8F6D">
            <wp:extent cx="5581650" cy="2886075"/>
            <wp:effectExtent l="0" t="0" r="0" b="9525"/>
            <wp:docPr id="25068283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9A56141-CB72-9A69-00A1-B74A25305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B18905" w14:textId="63CB1E23" w:rsidR="007542FE" w:rsidRDefault="006C1552" w:rsidP="006C1552">
      <w:pPr>
        <w:ind w:firstLine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5012DD" wp14:editId="47839BFD">
            <wp:extent cx="5581650" cy="2609850"/>
            <wp:effectExtent l="0" t="0" r="0" b="0"/>
            <wp:docPr id="151461924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40C745B-FFE7-818D-68FC-05DAE5CA5F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B47564C" w14:textId="50FC2349" w:rsidR="006C1552" w:rsidRDefault="006C1552" w:rsidP="006C1552">
      <w:pPr>
        <w:ind w:firstLine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3E279B7" wp14:editId="4C107FF5">
            <wp:extent cx="5562600" cy="2752725"/>
            <wp:effectExtent l="0" t="0" r="0" b="9525"/>
            <wp:docPr id="8478992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69AFA40-39D6-B995-0B37-834CBE1FD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E212E2" w14:textId="1A2F5DC9" w:rsidR="003677A2" w:rsidRDefault="00CE68B1" w:rsidP="00CE68B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Wyznaczanie współczynników</w:t>
      </w:r>
      <w:r w:rsidR="00053285">
        <w:rPr>
          <w:sz w:val="24"/>
          <w:szCs w:val="24"/>
        </w:rPr>
        <w:t xml:space="preserve"> kierunkowych prostych za pomocą regresji liniowej:</w:t>
      </w:r>
    </w:p>
    <w:p w14:paraId="05E390D0" w14:textId="77777777" w:rsidR="009F3AD5" w:rsidRDefault="00C538B8" w:rsidP="009F3AD5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Jako X w </w:t>
      </w:r>
      <w:r w:rsidR="00D226AF">
        <w:rPr>
          <w:sz w:val="24"/>
          <w:szCs w:val="24"/>
        </w:rPr>
        <w:t xml:space="preserve">równaniach </w:t>
      </w:r>
      <w:r w:rsidR="009F3AD5">
        <w:rPr>
          <w:sz w:val="24"/>
          <w:szCs w:val="24"/>
        </w:rPr>
        <w:t>to</w:t>
      </w:r>
      <w:r w:rsidR="00D226AF">
        <w:rPr>
          <w:sz w:val="24"/>
          <w:szCs w:val="24"/>
        </w:rPr>
        <w:t xml:space="preserve"> B</w:t>
      </w:r>
      <w:r w:rsidR="00D226AF">
        <w:rPr>
          <w:sz w:val="24"/>
          <w:szCs w:val="24"/>
          <w:vertAlign w:val="superscript"/>
        </w:rPr>
        <w:t>2</w:t>
      </w:r>
      <w:r w:rsidR="00D226AF">
        <w:rPr>
          <w:sz w:val="24"/>
          <w:szCs w:val="24"/>
        </w:rPr>
        <w:t>R</w:t>
      </w:r>
      <w:r w:rsidR="00D226AF">
        <w:rPr>
          <w:sz w:val="24"/>
          <w:szCs w:val="24"/>
          <w:vertAlign w:val="superscript"/>
        </w:rPr>
        <w:t>2</w:t>
      </w:r>
    </w:p>
    <w:p w14:paraId="41090DE9" w14:textId="687D02CE" w:rsidR="00053285" w:rsidRDefault="00D226AF" w:rsidP="009F3AD5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F3AD5">
        <w:rPr>
          <w:sz w:val="24"/>
          <w:szCs w:val="24"/>
        </w:rPr>
        <w:t>Jako</w:t>
      </w:r>
      <w:r>
        <w:rPr>
          <w:sz w:val="24"/>
          <w:szCs w:val="24"/>
        </w:rPr>
        <w:t xml:space="preserve"> </w:t>
      </w:r>
      <w:r w:rsidR="00604F32">
        <w:rPr>
          <w:sz w:val="24"/>
          <w:szCs w:val="24"/>
        </w:rPr>
        <w:t xml:space="preserve">Y </w:t>
      </w:r>
      <w:r w:rsidR="009F3AD5">
        <w:rPr>
          <w:sz w:val="24"/>
          <w:szCs w:val="24"/>
        </w:rPr>
        <w:t>w równaniach to</w:t>
      </w:r>
      <w:r w:rsidR="00604F32">
        <w:rPr>
          <w:sz w:val="24"/>
          <w:szCs w:val="24"/>
        </w:rPr>
        <w:t xml:space="preserve"> U</w:t>
      </w:r>
    </w:p>
    <w:p w14:paraId="4E883403" w14:textId="1A6D6FD7" w:rsidR="009F3AD5" w:rsidRDefault="009F3AD5" w:rsidP="009F3AD5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Do obliczeń współczynników </w:t>
      </w:r>
      <w:r w:rsidR="002261B5">
        <w:rPr>
          <w:sz w:val="24"/>
          <w:szCs w:val="24"/>
        </w:rPr>
        <w:t>a i b obliczono sumy:</w:t>
      </w:r>
    </w:p>
    <w:p w14:paraId="561E5155" w14:textId="3578DEE0" w:rsidR="008842F3" w:rsidRDefault="00912E54" w:rsidP="001C6958">
      <w:pPr>
        <w:rPr>
          <w:sz w:val="24"/>
          <w:szCs w:val="24"/>
        </w:rPr>
      </w:pPr>
      <w:r w:rsidRPr="00912E54">
        <w:rPr>
          <w:noProof/>
          <w:sz w:val="24"/>
          <w:szCs w:val="24"/>
        </w:rPr>
        <w:drawing>
          <wp:inline distT="0" distB="0" distL="0" distR="0" wp14:anchorId="163E8B19" wp14:editId="5E2D282F">
            <wp:extent cx="5760720" cy="765175"/>
            <wp:effectExtent l="0" t="0" r="0" b="0"/>
            <wp:docPr id="1312347831" name="Obraz 1" descr="Obraz zawierający Czcionka, tekst, biały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47831" name="Obraz 1" descr="Obraz zawierający Czcionka, tekst, biały, typograf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B12E" w14:textId="77777777" w:rsidR="00474B37" w:rsidRDefault="00474B37" w:rsidP="001C6958">
      <w:pPr>
        <w:rPr>
          <w:sz w:val="24"/>
          <w:szCs w:val="24"/>
        </w:rPr>
      </w:pPr>
    </w:p>
    <w:p w14:paraId="293BCF96" w14:textId="77777777" w:rsidR="00474B37" w:rsidRDefault="00474B37" w:rsidP="001C6958">
      <w:pPr>
        <w:rPr>
          <w:sz w:val="24"/>
          <w:szCs w:val="24"/>
        </w:rPr>
      </w:pPr>
    </w:p>
    <w:p w14:paraId="2B77F8D9" w14:textId="77777777" w:rsidR="00474B37" w:rsidRDefault="00474B37" w:rsidP="001C6958">
      <w:pPr>
        <w:rPr>
          <w:sz w:val="24"/>
          <w:szCs w:val="24"/>
        </w:rPr>
      </w:pPr>
    </w:p>
    <w:p w14:paraId="71C87730" w14:textId="77777777" w:rsidR="00474B37" w:rsidRDefault="00474B37" w:rsidP="001C6958">
      <w:pPr>
        <w:rPr>
          <w:sz w:val="24"/>
          <w:szCs w:val="24"/>
        </w:rPr>
      </w:pPr>
    </w:p>
    <w:p w14:paraId="2D21C93A" w14:textId="4F4BFE17" w:rsidR="008842F3" w:rsidRPr="00547CC1" w:rsidRDefault="00547CC1" w:rsidP="00547CC1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Dla </w:t>
      </w:r>
      <w:r w:rsidR="00A0731B">
        <w:rPr>
          <w:sz w:val="24"/>
          <w:szCs w:val="24"/>
        </w:rPr>
        <w:t>R</w:t>
      </w:r>
      <w:r>
        <w:rPr>
          <w:sz w:val="24"/>
          <w:szCs w:val="24"/>
        </w:rPr>
        <w:t xml:space="preserve"> = </w:t>
      </w:r>
      <w:r w:rsidR="00A0731B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="00A0731B">
        <w:rPr>
          <w:sz w:val="24"/>
          <w:szCs w:val="24"/>
        </w:rPr>
        <w:t>1</w:t>
      </w:r>
      <w:r>
        <w:rPr>
          <w:sz w:val="24"/>
          <w:szCs w:val="24"/>
        </w:rPr>
        <w:t>mm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D6E6B" w14:paraId="02956911" w14:textId="77777777" w:rsidTr="008842F3">
        <w:tc>
          <w:tcPr>
            <w:tcW w:w="2265" w:type="dxa"/>
            <w:shd w:val="clear" w:color="auto" w:fill="D9D9D9" w:themeFill="background1" w:themeFillShade="D9"/>
          </w:tcPr>
          <w:p w14:paraId="124696F2" w14:textId="35F6A6BE" w:rsidR="009D6E6B" w:rsidRPr="008842F3" w:rsidRDefault="008842F3" w:rsidP="008842F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2265" w:type="dxa"/>
            <w:shd w:val="clear" w:color="auto" w:fill="D9D9D9" w:themeFill="background1" w:themeFillShade="D9"/>
          </w:tcPr>
          <w:p w14:paraId="39198DF8" w14:textId="3C385EF4" w:rsidR="009D6E6B" w:rsidRPr="008842F3" w:rsidRDefault="008842F3" w:rsidP="008842F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D9D9D9" w:themeFill="background1" w:themeFillShade="D9"/>
          </w:tcPr>
          <w:p w14:paraId="24682495" w14:textId="13E141E9" w:rsidR="009D6E6B" w:rsidRPr="008842F3" w:rsidRDefault="008842F3" w:rsidP="008842F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</w:rPr>
              <w:softHyphen/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xx</w:t>
            </w:r>
            <w:proofErr w:type="spellEnd"/>
          </w:p>
        </w:tc>
        <w:tc>
          <w:tcPr>
            <w:tcW w:w="2266" w:type="dxa"/>
            <w:shd w:val="clear" w:color="auto" w:fill="D9D9D9" w:themeFill="background1" w:themeFillShade="D9"/>
          </w:tcPr>
          <w:p w14:paraId="4A503887" w14:textId="35E9CAEF" w:rsidR="009D6E6B" w:rsidRPr="008842F3" w:rsidRDefault="008842F3" w:rsidP="008842F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xy</w:t>
            </w:r>
            <w:proofErr w:type="spellEnd"/>
          </w:p>
        </w:tc>
      </w:tr>
      <w:tr w:rsidR="009D6E6B" w14:paraId="33556270" w14:textId="77777777" w:rsidTr="009D6E6B">
        <w:tc>
          <w:tcPr>
            <w:tcW w:w="2265" w:type="dxa"/>
          </w:tcPr>
          <w:p w14:paraId="38EC525F" w14:textId="69350AD0" w:rsidR="009D6E6B" w:rsidRPr="008842F3" w:rsidRDefault="001574D6" w:rsidP="008842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1,2761</w:t>
            </w:r>
          </w:p>
        </w:tc>
        <w:tc>
          <w:tcPr>
            <w:tcW w:w="2265" w:type="dxa"/>
          </w:tcPr>
          <w:p w14:paraId="5D20CBE5" w14:textId="6F43A05A" w:rsidR="009D6E6B" w:rsidRPr="008842F3" w:rsidRDefault="001574D6" w:rsidP="008842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66" w:type="dxa"/>
          </w:tcPr>
          <w:p w14:paraId="4E3B08AD" w14:textId="39B0B454" w:rsidR="009D6E6B" w:rsidRPr="008842F3" w:rsidRDefault="00CA67F3" w:rsidP="008842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0,1678</w:t>
            </w:r>
          </w:p>
        </w:tc>
        <w:tc>
          <w:tcPr>
            <w:tcW w:w="2266" w:type="dxa"/>
          </w:tcPr>
          <w:p w14:paraId="49C8B1AF" w14:textId="442ADE49" w:rsidR="009D6E6B" w:rsidRPr="008842F3" w:rsidRDefault="00CA67F3" w:rsidP="008842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4,3383</w:t>
            </w:r>
          </w:p>
        </w:tc>
      </w:tr>
    </w:tbl>
    <w:p w14:paraId="3376C5CF" w14:textId="4ACC3A93" w:rsidR="00762E7D" w:rsidRDefault="00762E7D" w:rsidP="00CA67F3">
      <w:pPr>
        <w:ind w:left="360"/>
        <w:rPr>
          <w:sz w:val="24"/>
          <w:szCs w:val="24"/>
        </w:rPr>
      </w:pPr>
    </w:p>
    <w:p w14:paraId="24C80587" w14:textId="36A48D18" w:rsidR="00CA67F3" w:rsidRDefault="00CA67F3" w:rsidP="00CA67F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A0731B">
        <w:rPr>
          <w:sz w:val="24"/>
          <w:szCs w:val="24"/>
        </w:rPr>
        <w:t>R</w:t>
      </w:r>
      <w:r>
        <w:rPr>
          <w:sz w:val="24"/>
          <w:szCs w:val="24"/>
        </w:rPr>
        <w:t xml:space="preserve"> =</w:t>
      </w:r>
      <w:r w:rsidR="00FF1792">
        <w:rPr>
          <w:sz w:val="24"/>
          <w:szCs w:val="24"/>
        </w:rPr>
        <w:t xml:space="preserve"> </w:t>
      </w:r>
      <w:r w:rsidR="00A0731B">
        <w:rPr>
          <w:sz w:val="24"/>
          <w:szCs w:val="24"/>
        </w:rPr>
        <w:t>170</w:t>
      </w:r>
      <w:r>
        <w:rPr>
          <w:sz w:val="24"/>
          <w:szCs w:val="24"/>
        </w:rPr>
        <w:t>mm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F1792" w14:paraId="012080B4" w14:textId="77777777" w:rsidTr="00FF1792">
        <w:tc>
          <w:tcPr>
            <w:tcW w:w="2265" w:type="dxa"/>
            <w:shd w:val="clear" w:color="auto" w:fill="D9D9D9" w:themeFill="background1" w:themeFillShade="D9"/>
          </w:tcPr>
          <w:p w14:paraId="1128FD9E" w14:textId="31EC788F" w:rsidR="00FF1792" w:rsidRDefault="00FF1792" w:rsidP="00FF1792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2265" w:type="dxa"/>
            <w:shd w:val="clear" w:color="auto" w:fill="D9D9D9" w:themeFill="background1" w:themeFillShade="D9"/>
          </w:tcPr>
          <w:p w14:paraId="6C964B4C" w14:textId="57D9D96B" w:rsidR="00FF1792" w:rsidRDefault="00FF1792" w:rsidP="00FF1792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D9D9D9" w:themeFill="background1" w:themeFillShade="D9"/>
          </w:tcPr>
          <w:p w14:paraId="5CD38597" w14:textId="5B76C50C" w:rsidR="00FF1792" w:rsidRDefault="00FF1792" w:rsidP="00FF1792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</w:rPr>
              <w:softHyphen/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xx</w:t>
            </w:r>
            <w:proofErr w:type="spellEnd"/>
          </w:p>
        </w:tc>
        <w:tc>
          <w:tcPr>
            <w:tcW w:w="2266" w:type="dxa"/>
            <w:shd w:val="clear" w:color="auto" w:fill="D9D9D9" w:themeFill="background1" w:themeFillShade="D9"/>
          </w:tcPr>
          <w:p w14:paraId="39B8C9BF" w14:textId="76723BC4" w:rsidR="00FF1792" w:rsidRDefault="00FF1792" w:rsidP="00FF1792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xy</w:t>
            </w:r>
            <w:proofErr w:type="spellEnd"/>
          </w:p>
        </w:tc>
      </w:tr>
      <w:tr w:rsidR="00FF1792" w14:paraId="07D351F6" w14:textId="77777777" w:rsidTr="00FF1792">
        <w:tc>
          <w:tcPr>
            <w:tcW w:w="2265" w:type="dxa"/>
          </w:tcPr>
          <w:p w14:paraId="56F62479" w14:textId="25F56240" w:rsidR="00FF1792" w:rsidRDefault="00FF1792" w:rsidP="00FF1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2265" w:type="dxa"/>
          </w:tcPr>
          <w:p w14:paraId="3BE220CE" w14:textId="57723788" w:rsidR="00FF1792" w:rsidRDefault="00FF1792" w:rsidP="00FF1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66" w:type="dxa"/>
          </w:tcPr>
          <w:p w14:paraId="6D1164E3" w14:textId="01F61446" w:rsidR="00FF1792" w:rsidRDefault="00722F01" w:rsidP="00FF1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0,1751</w:t>
            </w:r>
          </w:p>
        </w:tc>
        <w:tc>
          <w:tcPr>
            <w:tcW w:w="2266" w:type="dxa"/>
          </w:tcPr>
          <w:p w14:paraId="4F584170" w14:textId="61593EC4" w:rsidR="00FF1792" w:rsidRDefault="00722F01" w:rsidP="00FF1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4,4314</w:t>
            </w:r>
          </w:p>
        </w:tc>
      </w:tr>
    </w:tbl>
    <w:p w14:paraId="6BB9866D" w14:textId="77777777" w:rsidR="00FF1792" w:rsidRDefault="00FF1792" w:rsidP="00FF1792">
      <w:pPr>
        <w:rPr>
          <w:sz w:val="24"/>
          <w:szCs w:val="24"/>
        </w:rPr>
      </w:pPr>
    </w:p>
    <w:p w14:paraId="5547D169" w14:textId="33ADAA21" w:rsidR="00722F01" w:rsidRDefault="00722F01" w:rsidP="00722F01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A0731B">
        <w:rPr>
          <w:sz w:val="24"/>
          <w:szCs w:val="24"/>
        </w:rPr>
        <w:t>R</w:t>
      </w:r>
      <w:r>
        <w:rPr>
          <w:sz w:val="24"/>
          <w:szCs w:val="24"/>
        </w:rPr>
        <w:t xml:space="preserve"> = </w:t>
      </w:r>
      <w:r w:rsidR="00A0731B">
        <w:rPr>
          <w:sz w:val="24"/>
          <w:szCs w:val="24"/>
        </w:rPr>
        <w:t>21</w:t>
      </w:r>
      <w:r>
        <w:rPr>
          <w:sz w:val="24"/>
          <w:szCs w:val="24"/>
        </w:rPr>
        <w:t>0mm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22F01" w14:paraId="0B22137D" w14:textId="77777777" w:rsidTr="00707964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36310300" w14:textId="5BF35E83" w:rsidR="00722F01" w:rsidRDefault="00722F01" w:rsidP="00722F01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114CDD83" w14:textId="227DABFF" w:rsidR="00722F01" w:rsidRDefault="00722F01" w:rsidP="00722F01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4CDA9B25" w14:textId="4A3C1866" w:rsidR="00722F01" w:rsidRDefault="00722F01" w:rsidP="00722F01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</w:rPr>
              <w:softHyphen/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xx</w:t>
            </w:r>
            <w:proofErr w:type="spellEnd"/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97EA8E3" w14:textId="7E80D4D2" w:rsidR="00722F01" w:rsidRDefault="00722F01" w:rsidP="00722F01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xy</w:t>
            </w:r>
            <w:proofErr w:type="spellEnd"/>
          </w:p>
        </w:tc>
      </w:tr>
      <w:tr w:rsidR="00722F01" w14:paraId="7E04BA89" w14:textId="77777777" w:rsidTr="00707964">
        <w:tc>
          <w:tcPr>
            <w:tcW w:w="2265" w:type="dxa"/>
            <w:vAlign w:val="center"/>
          </w:tcPr>
          <w:p w14:paraId="3552622D" w14:textId="6BE7C265" w:rsidR="00722F01" w:rsidRDefault="00722F01" w:rsidP="00722F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1,42</w:t>
            </w:r>
          </w:p>
        </w:tc>
        <w:tc>
          <w:tcPr>
            <w:tcW w:w="2265" w:type="dxa"/>
            <w:vAlign w:val="center"/>
          </w:tcPr>
          <w:p w14:paraId="348D21EE" w14:textId="2FC21040" w:rsidR="00722F01" w:rsidRDefault="00722F01" w:rsidP="00722F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66" w:type="dxa"/>
            <w:vAlign w:val="center"/>
          </w:tcPr>
          <w:p w14:paraId="255B692D" w14:textId="29CF1C19" w:rsidR="00722F01" w:rsidRDefault="00707964" w:rsidP="00722F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0,2114</w:t>
            </w:r>
          </w:p>
        </w:tc>
        <w:tc>
          <w:tcPr>
            <w:tcW w:w="2266" w:type="dxa"/>
            <w:vAlign w:val="center"/>
          </w:tcPr>
          <w:p w14:paraId="3EDEA24A" w14:textId="6C0F5F5A" w:rsidR="00722F01" w:rsidRDefault="00707964" w:rsidP="00722F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4,8658</w:t>
            </w:r>
          </w:p>
        </w:tc>
      </w:tr>
    </w:tbl>
    <w:p w14:paraId="0F216B6A" w14:textId="77777777" w:rsidR="00474B37" w:rsidRDefault="00474B37" w:rsidP="00674A5D">
      <w:pPr>
        <w:rPr>
          <w:sz w:val="24"/>
          <w:szCs w:val="24"/>
        </w:rPr>
      </w:pPr>
    </w:p>
    <w:p w14:paraId="778B0DEE" w14:textId="329166CC" w:rsidR="00674A5D" w:rsidRDefault="00674A5D" w:rsidP="00674A5D">
      <w:pPr>
        <w:rPr>
          <w:sz w:val="24"/>
          <w:szCs w:val="24"/>
        </w:rPr>
      </w:pPr>
      <w:r>
        <w:rPr>
          <w:sz w:val="24"/>
          <w:szCs w:val="24"/>
        </w:rPr>
        <w:t xml:space="preserve">Następnie do obliczenia współczynników a i b oraz </w:t>
      </w:r>
      <w:r w:rsidR="009C0DA6">
        <w:rPr>
          <w:sz w:val="24"/>
          <w:szCs w:val="24"/>
        </w:rPr>
        <w:t>niepewności u(a) i u(b) wykorzystano wzory:</w:t>
      </w:r>
    </w:p>
    <w:p w14:paraId="45E33F8D" w14:textId="629499B9" w:rsidR="009C0DA6" w:rsidRDefault="006D408F" w:rsidP="006D408F">
      <w:pPr>
        <w:jc w:val="center"/>
        <w:rPr>
          <w:sz w:val="24"/>
          <w:szCs w:val="24"/>
        </w:rPr>
      </w:pPr>
      <w:r w:rsidRPr="006D408F">
        <w:rPr>
          <w:noProof/>
          <w:sz w:val="24"/>
          <w:szCs w:val="24"/>
        </w:rPr>
        <w:drawing>
          <wp:inline distT="0" distB="0" distL="0" distR="0" wp14:anchorId="79DA4258" wp14:editId="0DD988E8">
            <wp:extent cx="5760720" cy="854710"/>
            <wp:effectExtent l="0" t="0" r="0" b="2540"/>
            <wp:docPr id="1422221839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21839" name="Obraz 1" descr="Obraz zawierający tekst, Czcionka, zrzut ekranu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FEFF" w14:textId="7E3B0EBF" w:rsidR="006D408F" w:rsidRDefault="006D408F" w:rsidP="006D408F">
      <w:pPr>
        <w:rPr>
          <w:sz w:val="24"/>
          <w:szCs w:val="24"/>
        </w:rPr>
      </w:pPr>
      <w:r>
        <w:rPr>
          <w:sz w:val="24"/>
          <w:szCs w:val="24"/>
        </w:rPr>
        <w:t>Gdzie:</w:t>
      </w:r>
    </w:p>
    <w:p w14:paraId="4FC9856E" w14:textId="74BB32FB" w:rsidR="006D408F" w:rsidRDefault="00E267BC" w:rsidP="006D408F">
      <w:pPr>
        <w:rPr>
          <w:sz w:val="24"/>
          <w:szCs w:val="24"/>
        </w:rPr>
      </w:pPr>
      <w:r w:rsidRPr="00E267BC">
        <w:rPr>
          <w:noProof/>
          <w:sz w:val="24"/>
          <w:szCs w:val="24"/>
        </w:rPr>
        <w:drawing>
          <wp:inline distT="0" distB="0" distL="0" distR="0" wp14:anchorId="4C9FB46E" wp14:editId="25D9B382">
            <wp:extent cx="3372321" cy="657317"/>
            <wp:effectExtent l="0" t="0" r="0" b="9525"/>
            <wp:docPr id="1421100480" name="Obraz 1" descr="Obraz zawierający tekst, Czcionka, biały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00480" name="Obraz 1" descr="Obraz zawierający tekst, Czcionka, biały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4C43" w14:textId="41A2ED2D" w:rsidR="00EA380D" w:rsidRPr="00EA380D" w:rsidRDefault="00EA380D" w:rsidP="00EA380D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sym w:font="Symbol" w:char="F065"/>
      </w:r>
      <w:r>
        <w:rPr>
          <w:sz w:val="24"/>
          <w:szCs w:val="24"/>
          <w:vertAlign w:val="subscript"/>
        </w:rPr>
        <w:sym w:font="Symbol" w:char="F065"/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dla </w:t>
      </w:r>
      <w:r w:rsidR="00C203C2">
        <w:rPr>
          <w:sz w:val="24"/>
          <w:szCs w:val="24"/>
        </w:rPr>
        <w:t xml:space="preserve">poszczególnych wartości </w:t>
      </w:r>
      <w:r w:rsidR="00E351FB">
        <w:rPr>
          <w:sz w:val="24"/>
          <w:szCs w:val="24"/>
        </w:rPr>
        <w:t>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76EA4" w14:paraId="7149B65F" w14:textId="77777777" w:rsidTr="00471AEB">
        <w:tc>
          <w:tcPr>
            <w:tcW w:w="2265" w:type="dxa"/>
            <w:shd w:val="clear" w:color="auto" w:fill="D9D9D9" w:themeFill="background1" w:themeFillShade="D9"/>
          </w:tcPr>
          <w:p w14:paraId="31D17EC3" w14:textId="7E3CF4E4" w:rsidR="00F76EA4" w:rsidRDefault="00E351FB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F84EFF">
              <w:rPr>
                <w:sz w:val="24"/>
                <w:szCs w:val="24"/>
              </w:rPr>
              <w:t xml:space="preserve"> [mm]</w:t>
            </w:r>
          </w:p>
        </w:tc>
        <w:tc>
          <w:tcPr>
            <w:tcW w:w="2265" w:type="dxa"/>
          </w:tcPr>
          <w:p w14:paraId="4CF8D289" w14:textId="4631263C" w:rsidR="00F76EA4" w:rsidRDefault="00E351FB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0049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00B1A77E" w14:textId="0324AB66" w:rsidR="00F76EA4" w:rsidRDefault="00E351FB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2266" w:type="dxa"/>
          </w:tcPr>
          <w:p w14:paraId="3A733875" w14:textId="4911205F" w:rsidR="00F76EA4" w:rsidRDefault="00E351FB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00492">
              <w:rPr>
                <w:sz w:val="24"/>
                <w:szCs w:val="24"/>
              </w:rPr>
              <w:t>0</w:t>
            </w:r>
          </w:p>
        </w:tc>
      </w:tr>
      <w:tr w:rsidR="00F76EA4" w14:paraId="62D3964B" w14:textId="77777777" w:rsidTr="00471AEB">
        <w:tc>
          <w:tcPr>
            <w:tcW w:w="2265" w:type="dxa"/>
            <w:shd w:val="clear" w:color="auto" w:fill="D9D9D9" w:themeFill="background1" w:themeFillShade="D9"/>
          </w:tcPr>
          <w:p w14:paraId="33E645F6" w14:textId="6C888D33" w:rsidR="00F76EA4" w:rsidRPr="00F76EA4" w:rsidRDefault="00F76EA4" w:rsidP="00471AEB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sym w:font="Symbol" w:char="F065"/>
            </w:r>
            <w:r>
              <w:rPr>
                <w:sz w:val="24"/>
                <w:szCs w:val="24"/>
                <w:vertAlign w:val="subscript"/>
              </w:rPr>
              <w:sym w:font="Symbol" w:char="F065"/>
            </w:r>
          </w:p>
        </w:tc>
        <w:tc>
          <w:tcPr>
            <w:tcW w:w="2265" w:type="dxa"/>
          </w:tcPr>
          <w:p w14:paraId="2416B421" w14:textId="4215ACEA" w:rsidR="00F76EA4" w:rsidRDefault="00BA6158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0,0103</w:t>
            </w:r>
          </w:p>
        </w:tc>
        <w:tc>
          <w:tcPr>
            <w:tcW w:w="2266" w:type="dxa"/>
          </w:tcPr>
          <w:p w14:paraId="16090D97" w14:textId="384E9CAE" w:rsidR="00F76EA4" w:rsidRDefault="00471AEB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0,0151</w:t>
            </w:r>
          </w:p>
        </w:tc>
        <w:tc>
          <w:tcPr>
            <w:tcW w:w="2266" w:type="dxa"/>
          </w:tcPr>
          <w:p w14:paraId="745B04C9" w14:textId="0CDF787F" w:rsidR="00F76EA4" w:rsidRDefault="00471AEB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0,0237</w:t>
            </w:r>
          </w:p>
        </w:tc>
      </w:tr>
    </w:tbl>
    <w:p w14:paraId="3DCC0904" w14:textId="77777777" w:rsidR="00E267BC" w:rsidRDefault="00E267BC" w:rsidP="006D408F">
      <w:pPr>
        <w:rPr>
          <w:sz w:val="24"/>
          <w:szCs w:val="24"/>
        </w:rPr>
      </w:pPr>
    </w:p>
    <w:p w14:paraId="1B08148E" w14:textId="2A5797FC" w:rsidR="00EA380D" w:rsidRDefault="006F56A0" w:rsidP="00C203C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Współczynnik a i b oraz u(a) i u(b) dla poszczególnych R: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22AA3" w14:paraId="0405F8A9" w14:textId="77777777" w:rsidTr="00222AA3">
        <w:tc>
          <w:tcPr>
            <w:tcW w:w="2265" w:type="dxa"/>
            <w:shd w:val="clear" w:color="auto" w:fill="D9D9D9" w:themeFill="background1" w:themeFillShade="D9"/>
          </w:tcPr>
          <w:p w14:paraId="2B75B198" w14:textId="21CB1358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R[mm]</w:t>
            </w:r>
          </w:p>
        </w:tc>
        <w:tc>
          <w:tcPr>
            <w:tcW w:w="2265" w:type="dxa"/>
          </w:tcPr>
          <w:p w14:paraId="5D2AE7B0" w14:textId="3862C795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</w:t>
            </w:r>
          </w:p>
        </w:tc>
        <w:tc>
          <w:tcPr>
            <w:tcW w:w="2266" w:type="dxa"/>
          </w:tcPr>
          <w:p w14:paraId="5207321D" w14:textId="408F766C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2266" w:type="dxa"/>
          </w:tcPr>
          <w:p w14:paraId="791A60F1" w14:textId="5ABED829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</w:tr>
      <w:tr w:rsidR="00222AA3" w14:paraId="1F738232" w14:textId="77777777" w:rsidTr="00222AA3">
        <w:tc>
          <w:tcPr>
            <w:tcW w:w="2265" w:type="dxa"/>
            <w:shd w:val="clear" w:color="auto" w:fill="D9D9D9" w:themeFill="background1" w:themeFillShade="D9"/>
          </w:tcPr>
          <w:p w14:paraId="74212FA7" w14:textId="512FEF6A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265" w:type="dxa"/>
          </w:tcPr>
          <w:p w14:paraId="382E05B7" w14:textId="0C1884C8" w:rsidR="00222AA3" w:rsidRPr="00F44391" w:rsidRDefault="00F44391" w:rsidP="00F443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25,85484</w:t>
            </w:r>
          </w:p>
        </w:tc>
        <w:tc>
          <w:tcPr>
            <w:tcW w:w="2266" w:type="dxa"/>
          </w:tcPr>
          <w:p w14:paraId="589E149F" w14:textId="0816A0B0" w:rsidR="00222AA3" w:rsidRPr="000860DA" w:rsidRDefault="000860DA" w:rsidP="000860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24,3138</w:t>
            </w:r>
          </w:p>
        </w:tc>
        <w:tc>
          <w:tcPr>
            <w:tcW w:w="2266" w:type="dxa"/>
          </w:tcPr>
          <w:p w14:paraId="4389FB1E" w14:textId="5ACC8D50" w:rsidR="00222AA3" w:rsidRPr="00E57237" w:rsidRDefault="00E57237" w:rsidP="00E572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18,60936</w:t>
            </w:r>
          </w:p>
        </w:tc>
      </w:tr>
      <w:tr w:rsidR="00222AA3" w14:paraId="24E613FA" w14:textId="77777777" w:rsidTr="00222AA3">
        <w:tc>
          <w:tcPr>
            <w:tcW w:w="2265" w:type="dxa"/>
            <w:shd w:val="clear" w:color="auto" w:fill="D9D9D9" w:themeFill="background1" w:themeFillShade="D9"/>
          </w:tcPr>
          <w:p w14:paraId="2D5678E7" w14:textId="6991C6C2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u(a)</w:t>
            </w:r>
          </w:p>
        </w:tc>
        <w:tc>
          <w:tcPr>
            <w:tcW w:w="2265" w:type="dxa"/>
          </w:tcPr>
          <w:p w14:paraId="69690D5B" w14:textId="0514AD6E" w:rsidR="00222AA3" w:rsidRPr="000860DA" w:rsidRDefault="00F44391" w:rsidP="000860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0,512062</w:t>
            </w:r>
          </w:p>
        </w:tc>
        <w:tc>
          <w:tcPr>
            <w:tcW w:w="2266" w:type="dxa"/>
          </w:tcPr>
          <w:p w14:paraId="7E325B49" w14:textId="3A1667F6" w:rsidR="00222AA3" w:rsidRPr="000860DA" w:rsidRDefault="000860DA" w:rsidP="000860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0,583629</w:t>
            </w:r>
          </w:p>
        </w:tc>
        <w:tc>
          <w:tcPr>
            <w:tcW w:w="2266" w:type="dxa"/>
          </w:tcPr>
          <w:p w14:paraId="6CE4E9B1" w14:textId="1E8231DF" w:rsidR="00222AA3" w:rsidRPr="00E57237" w:rsidRDefault="00E57237" w:rsidP="00E572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0,559266</w:t>
            </w:r>
          </w:p>
        </w:tc>
      </w:tr>
      <w:tr w:rsidR="00222AA3" w14:paraId="1A489E0D" w14:textId="77777777" w:rsidTr="00222AA3">
        <w:tc>
          <w:tcPr>
            <w:tcW w:w="2265" w:type="dxa"/>
            <w:shd w:val="clear" w:color="auto" w:fill="D9D9D9" w:themeFill="background1" w:themeFillShade="D9"/>
          </w:tcPr>
          <w:p w14:paraId="29992E38" w14:textId="3B529D3B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265" w:type="dxa"/>
          </w:tcPr>
          <w:p w14:paraId="748EF05C" w14:textId="6E5C6DBE" w:rsidR="00222AA3" w:rsidRPr="000860DA" w:rsidRDefault="00F44391" w:rsidP="000860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0,000723</w:t>
            </w:r>
          </w:p>
        </w:tc>
        <w:tc>
          <w:tcPr>
            <w:tcW w:w="2266" w:type="dxa"/>
          </w:tcPr>
          <w:p w14:paraId="2AA7E758" w14:textId="4C4E0BF5" w:rsidR="00222AA3" w:rsidRPr="000860DA" w:rsidRDefault="000860DA" w:rsidP="000860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0,13458</w:t>
            </w:r>
          </w:p>
        </w:tc>
        <w:tc>
          <w:tcPr>
            <w:tcW w:w="2266" w:type="dxa"/>
          </w:tcPr>
          <w:p w14:paraId="0662E06E" w14:textId="0458EF4A" w:rsidR="00222AA3" w:rsidRPr="00E57237" w:rsidRDefault="00E57237" w:rsidP="00E572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0,655353</w:t>
            </w:r>
          </w:p>
        </w:tc>
      </w:tr>
      <w:tr w:rsidR="00222AA3" w14:paraId="0FE3F674" w14:textId="77777777" w:rsidTr="00222AA3">
        <w:tc>
          <w:tcPr>
            <w:tcW w:w="2265" w:type="dxa"/>
            <w:shd w:val="clear" w:color="auto" w:fill="D9D9D9" w:themeFill="background1" w:themeFillShade="D9"/>
          </w:tcPr>
          <w:p w14:paraId="6EE41423" w14:textId="7A7BD9CB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u(b)</w:t>
            </w:r>
          </w:p>
        </w:tc>
        <w:tc>
          <w:tcPr>
            <w:tcW w:w="2265" w:type="dxa"/>
          </w:tcPr>
          <w:p w14:paraId="3EE5847E" w14:textId="5525D669" w:rsidR="00222AA3" w:rsidRPr="000860DA" w:rsidRDefault="000860DA" w:rsidP="000860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0,066323</w:t>
            </w:r>
          </w:p>
        </w:tc>
        <w:tc>
          <w:tcPr>
            <w:tcW w:w="2266" w:type="dxa"/>
          </w:tcPr>
          <w:p w14:paraId="0618A055" w14:textId="693F08E4" w:rsidR="00222AA3" w:rsidRPr="00E57237" w:rsidRDefault="00E57237" w:rsidP="00E572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0,077218</w:t>
            </w:r>
          </w:p>
        </w:tc>
        <w:tc>
          <w:tcPr>
            <w:tcW w:w="2266" w:type="dxa"/>
          </w:tcPr>
          <w:p w14:paraId="79CB8616" w14:textId="53A374BC" w:rsidR="00222AA3" w:rsidRPr="00E57237" w:rsidRDefault="00E57237" w:rsidP="00E572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0,08132</w:t>
            </w:r>
          </w:p>
        </w:tc>
      </w:tr>
    </w:tbl>
    <w:p w14:paraId="705B19F0" w14:textId="77777777" w:rsidR="00DB4D47" w:rsidRDefault="00DB4D47" w:rsidP="006F56A0">
      <w:pPr>
        <w:rPr>
          <w:sz w:val="24"/>
          <w:szCs w:val="24"/>
        </w:rPr>
      </w:pPr>
    </w:p>
    <w:p w14:paraId="181674E2" w14:textId="77777777" w:rsidR="00474B37" w:rsidRDefault="00474B37" w:rsidP="006F56A0">
      <w:pPr>
        <w:rPr>
          <w:sz w:val="24"/>
          <w:szCs w:val="24"/>
        </w:rPr>
      </w:pPr>
    </w:p>
    <w:p w14:paraId="6CB66D7F" w14:textId="77777777" w:rsidR="00474B37" w:rsidRDefault="00474B37" w:rsidP="006F56A0">
      <w:pPr>
        <w:rPr>
          <w:sz w:val="24"/>
          <w:szCs w:val="24"/>
        </w:rPr>
      </w:pPr>
    </w:p>
    <w:p w14:paraId="730E1B70" w14:textId="1DB9AA72" w:rsidR="00E57237" w:rsidRDefault="002239D1" w:rsidP="00E5723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Wyznaczanie ładunku właściwego e/m dla każdego wykresu, na postawie</w:t>
      </w:r>
      <w:r w:rsidR="00556960">
        <w:rPr>
          <w:sz w:val="24"/>
          <w:szCs w:val="24"/>
        </w:rPr>
        <w:t xml:space="preserve"> danych z punktu 3 i 5.</w:t>
      </w:r>
    </w:p>
    <w:p w14:paraId="22F5BC1A" w14:textId="1404A2AC" w:rsidR="00556960" w:rsidRDefault="00556960" w:rsidP="00556960">
      <w:pPr>
        <w:pStyle w:val="Akapitzlist"/>
        <w:rPr>
          <w:sz w:val="24"/>
          <w:szCs w:val="24"/>
        </w:rPr>
      </w:pPr>
    </w:p>
    <w:p w14:paraId="2EE61B79" w14:textId="5CA1A166" w:rsidR="008D5447" w:rsidRPr="006A5161" w:rsidRDefault="008D5447" w:rsidP="006A5161">
      <w:pPr>
        <w:rPr>
          <w:sz w:val="24"/>
          <w:szCs w:val="24"/>
        </w:rPr>
      </w:pPr>
      <w:r w:rsidRPr="006A5161">
        <w:rPr>
          <w:sz w:val="24"/>
          <w:szCs w:val="24"/>
        </w:rPr>
        <w:t>Do wyznaczenia e/m użyto wzoru:</w:t>
      </w:r>
    </w:p>
    <w:p w14:paraId="1CE6ECC1" w14:textId="77777777" w:rsidR="008135FF" w:rsidRPr="00DB4D47" w:rsidRDefault="00000000" w:rsidP="008135FF">
      <w:pPr>
        <w:ind w:left="720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den>
          </m:f>
        </m:oMath>
      </m:oMathPara>
    </w:p>
    <w:p w14:paraId="252AA3DF" w14:textId="77777777" w:rsidR="006367A6" w:rsidRDefault="006367A6" w:rsidP="006367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Który można przekształcić do:</w:t>
      </w:r>
    </w:p>
    <w:p w14:paraId="758C5F22" w14:textId="17EF80F1" w:rsidR="006367A6" w:rsidRPr="00DB4D47" w:rsidRDefault="00000000" w:rsidP="00BD2756">
      <w:pPr>
        <w:ind w:left="720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58F9C25F" w14:textId="22E4A95F" w:rsidR="00D414A1" w:rsidRDefault="00D414A1" w:rsidP="00D414A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8ED1AD6" w14:textId="235D48E6" w:rsidR="00CD24D8" w:rsidRDefault="00CD24D8" w:rsidP="00CD24D8">
      <w:pPr>
        <w:pStyle w:val="Akapitzlist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</w:t>
      </w:r>
      <w:r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 xml:space="preserve"> </w:t>
      </w:r>
      <w:r w:rsidR="000721B6">
        <w:rPr>
          <w:rFonts w:eastAsiaTheme="minorEastAsia"/>
          <w:sz w:val="24"/>
          <w:szCs w:val="24"/>
        </w:rPr>
        <w:t>to</w:t>
      </w:r>
      <w:r>
        <w:rPr>
          <w:rFonts w:eastAsiaTheme="minorEastAsia"/>
          <w:sz w:val="24"/>
          <w:szCs w:val="24"/>
        </w:rPr>
        <w:t xml:space="preserve"> X</w:t>
      </w:r>
    </w:p>
    <w:p w14:paraId="6B8A702C" w14:textId="2220DA1B" w:rsidR="00007759" w:rsidRPr="006C1552" w:rsidRDefault="00CD24D8" w:rsidP="00007759">
      <w:pPr>
        <w:pStyle w:val="Akapitzlist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R</w:t>
      </w:r>
      <w:r w:rsidR="00D14B3E">
        <w:rPr>
          <w:rFonts w:eastAsiaTheme="minorEastAsia"/>
          <w:sz w:val="24"/>
          <w:szCs w:val="24"/>
          <w:vertAlign w:val="superscript"/>
        </w:rPr>
        <w:t>2</w:t>
      </w:r>
      <w:r w:rsidR="000721B6">
        <w:rPr>
          <w:rFonts w:eastAsiaTheme="minorEastAsia"/>
          <w:sz w:val="24"/>
          <w:szCs w:val="24"/>
        </w:rPr>
        <w:t xml:space="preserve"> to Y</w:t>
      </w:r>
    </w:p>
    <w:p w14:paraId="58011303" w14:textId="77777777" w:rsidR="002E7BE2" w:rsidRPr="002E7BE2" w:rsidRDefault="002E7BE2" w:rsidP="002E7BE2">
      <w:pPr>
        <w:rPr>
          <w:rFonts w:eastAsiaTheme="minorEastAsia"/>
          <w:sz w:val="24"/>
          <w:szCs w:val="24"/>
        </w:rPr>
      </w:pPr>
      <w:r w:rsidRPr="002E7BE2">
        <w:rPr>
          <w:rFonts w:eastAsiaTheme="minorEastAsia"/>
          <w:sz w:val="24"/>
          <w:szCs w:val="24"/>
        </w:rPr>
        <w:t>Można ją przekształcić do:</w:t>
      </w:r>
    </w:p>
    <w:p w14:paraId="3ACB41FF" w14:textId="42C21AA9" w:rsidR="002E7BE2" w:rsidRPr="00DB4D47" w:rsidRDefault="00A36767" w:rsidP="002E7BE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∙X</m:t>
          </m:r>
        </m:oMath>
      </m:oMathPara>
    </w:p>
    <w:p w14:paraId="1A6FAAC7" w14:textId="1BAAAEFE" w:rsidR="00BD2756" w:rsidRDefault="00BD2756" w:rsidP="002E3C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</w:t>
      </w:r>
      <w:r w:rsidR="008866FE">
        <w:rPr>
          <w:rFonts w:eastAsiaTheme="minorEastAsia"/>
          <w:sz w:val="24"/>
          <w:szCs w:val="24"/>
        </w:rPr>
        <w:t>:</w:t>
      </w:r>
    </w:p>
    <w:p w14:paraId="15AE4DC6" w14:textId="154579A2" w:rsidR="008866FE" w:rsidRPr="00085742" w:rsidRDefault="00000000" w:rsidP="002E3C9F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</m:oMath>
      </m:oMathPara>
    </w:p>
    <w:p w14:paraId="055747D6" w14:textId="40FD8428" w:rsidR="00085742" w:rsidRDefault="00085742" w:rsidP="002E3C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sym w:font="Symbol" w:char="F0AF"/>
      </w:r>
    </w:p>
    <w:p w14:paraId="6850C387" w14:textId="4C79A1FF" w:rsidR="00085742" w:rsidRPr="00085742" w:rsidRDefault="00085742" w:rsidP="002E3C9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=2a</m:t>
        </m:r>
      </m:oMath>
    </w:p>
    <w:p w14:paraId="403A669B" w14:textId="15E56CF8" w:rsidR="007C06BC" w:rsidRPr="001C357A" w:rsidRDefault="001C357A" w:rsidP="001C357A">
      <w:pPr>
        <w:rPr>
          <w:sz w:val="24"/>
          <w:szCs w:val="24"/>
        </w:rPr>
      </w:pPr>
      <w:r>
        <w:rPr>
          <w:sz w:val="24"/>
          <w:szCs w:val="24"/>
        </w:rPr>
        <w:t>Wyznaczone e/m dla poszczególnych R: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74561" w14:paraId="26C55557" w14:textId="77777777" w:rsidTr="00F74561">
        <w:tc>
          <w:tcPr>
            <w:tcW w:w="2265" w:type="dxa"/>
            <w:shd w:val="clear" w:color="auto" w:fill="D9D9D9" w:themeFill="background1" w:themeFillShade="D9"/>
          </w:tcPr>
          <w:p w14:paraId="746F9E03" w14:textId="63BF61E1" w:rsidR="00F74561" w:rsidRDefault="00F74561" w:rsidP="00F74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[mm]</w:t>
            </w:r>
          </w:p>
        </w:tc>
        <w:tc>
          <w:tcPr>
            <w:tcW w:w="2265" w:type="dxa"/>
          </w:tcPr>
          <w:p w14:paraId="790DD6E4" w14:textId="1D2757E4" w:rsidR="00F74561" w:rsidRDefault="00F74561" w:rsidP="00F74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</w:t>
            </w:r>
          </w:p>
        </w:tc>
        <w:tc>
          <w:tcPr>
            <w:tcW w:w="2266" w:type="dxa"/>
          </w:tcPr>
          <w:p w14:paraId="22F9E822" w14:textId="0963885E" w:rsidR="00F74561" w:rsidRDefault="00F74561" w:rsidP="00F74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2266" w:type="dxa"/>
          </w:tcPr>
          <w:p w14:paraId="684B2B34" w14:textId="4A733D03" w:rsidR="00F74561" w:rsidRDefault="00F74561" w:rsidP="00F74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</w:tr>
      <w:tr w:rsidR="00F74561" w14:paraId="19B26824" w14:textId="77777777" w:rsidTr="00F74561">
        <w:tc>
          <w:tcPr>
            <w:tcW w:w="2265" w:type="dxa"/>
            <w:shd w:val="clear" w:color="auto" w:fill="D9D9D9" w:themeFill="background1" w:themeFillShade="D9"/>
          </w:tcPr>
          <w:p w14:paraId="7B67B036" w14:textId="07A18744" w:rsidR="00F74561" w:rsidRDefault="00F74561" w:rsidP="00F74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e/m</w:t>
            </w:r>
            <w:r w:rsidR="0026710A">
              <w:rPr>
                <w:sz w:val="24"/>
                <w:szCs w:val="24"/>
              </w:rPr>
              <w:t xml:space="preserve"> [C]</w:t>
            </w:r>
          </w:p>
        </w:tc>
        <w:tc>
          <w:tcPr>
            <w:tcW w:w="2265" w:type="dxa"/>
          </w:tcPr>
          <w:p w14:paraId="53DFFE01" w14:textId="7F7BBDA8" w:rsidR="00F74561" w:rsidRPr="008A220E" w:rsidRDefault="008A220E" w:rsidP="008A22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51,70968</w:t>
            </w:r>
          </w:p>
        </w:tc>
        <w:tc>
          <w:tcPr>
            <w:tcW w:w="2266" w:type="dxa"/>
          </w:tcPr>
          <w:p w14:paraId="532045E7" w14:textId="1B5256CD" w:rsidR="00F74561" w:rsidRPr="00C7080D" w:rsidRDefault="00C7080D" w:rsidP="00C708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48,6276</w:t>
            </w:r>
          </w:p>
        </w:tc>
        <w:tc>
          <w:tcPr>
            <w:tcW w:w="2266" w:type="dxa"/>
          </w:tcPr>
          <w:p w14:paraId="18268B15" w14:textId="6407D005" w:rsidR="00F74561" w:rsidRPr="00C7080D" w:rsidRDefault="00C7080D" w:rsidP="00C708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37,21872</w:t>
            </w:r>
          </w:p>
        </w:tc>
      </w:tr>
    </w:tbl>
    <w:p w14:paraId="1A837D4F" w14:textId="77777777" w:rsidR="006C1552" w:rsidRDefault="006C1552" w:rsidP="007C06BC">
      <w:pPr>
        <w:rPr>
          <w:sz w:val="24"/>
          <w:szCs w:val="24"/>
        </w:rPr>
      </w:pPr>
    </w:p>
    <w:p w14:paraId="3251C8B2" w14:textId="16F8C3F3" w:rsidR="00B423FC" w:rsidRDefault="008659CF" w:rsidP="00B423F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Wyznaczenie niepewności u(e/m) dla każdego wykresu korzystając z prawa </w:t>
      </w:r>
      <w:r w:rsidR="00C9198A">
        <w:rPr>
          <w:sz w:val="24"/>
          <w:szCs w:val="24"/>
        </w:rPr>
        <w:t>propagacji</w:t>
      </w:r>
    </w:p>
    <w:p w14:paraId="1C775AD4" w14:textId="2EEA492B" w:rsidR="00226E43" w:rsidRPr="00226E43" w:rsidRDefault="00226E43" w:rsidP="00226E43">
      <w:pPr>
        <w:ind w:left="360"/>
        <w:rPr>
          <w:sz w:val="24"/>
          <w:szCs w:val="24"/>
        </w:rPr>
      </w:pPr>
      <w:r>
        <w:rPr>
          <w:sz w:val="24"/>
          <w:szCs w:val="24"/>
        </w:rPr>
        <w:t>Do obliczeń użyto wzoru:</w:t>
      </w:r>
    </w:p>
    <w:p w14:paraId="3E86F13E" w14:textId="10173DAF" w:rsidR="00BC6F83" w:rsidRPr="00226E43" w:rsidRDefault="00BC6F83" w:rsidP="00BC6F83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∂a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∙u(a)</m:t>
              </m:r>
            </m:e>
          </m:rad>
        </m:oMath>
      </m:oMathPara>
    </w:p>
    <w:p w14:paraId="1029F26D" w14:textId="21C0025A" w:rsidR="00226E43" w:rsidRDefault="00541AC5" w:rsidP="006C155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Wyniki </w:t>
      </w:r>
      <w:r w:rsidR="00F27AAE">
        <w:rPr>
          <w:sz w:val="24"/>
          <w:szCs w:val="24"/>
        </w:rPr>
        <w:t>niepewności u(e/m) znajdują się w tabelce poniżej: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1561"/>
        <w:gridCol w:w="2265"/>
        <w:gridCol w:w="2266"/>
        <w:gridCol w:w="2266"/>
      </w:tblGrid>
      <w:tr w:rsidR="00F27AAE" w14:paraId="798BE74C" w14:textId="77777777" w:rsidTr="006C1552">
        <w:tc>
          <w:tcPr>
            <w:tcW w:w="1561" w:type="dxa"/>
            <w:shd w:val="clear" w:color="auto" w:fill="D9D9D9" w:themeFill="background1" w:themeFillShade="D9"/>
          </w:tcPr>
          <w:p w14:paraId="3D1A274A" w14:textId="5BAFFF48" w:rsidR="00F27AAE" w:rsidRDefault="00F27AAE" w:rsidP="0071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[mm]</w:t>
            </w:r>
          </w:p>
        </w:tc>
        <w:tc>
          <w:tcPr>
            <w:tcW w:w="2265" w:type="dxa"/>
          </w:tcPr>
          <w:p w14:paraId="2F621342" w14:textId="09E14EF1" w:rsidR="00F27AAE" w:rsidRDefault="00F27AAE" w:rsidP="0071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</w:t>
            </w:r>
          </w:p>
        </w:tc>
        <w:tc>
          <w:tcPr>
            <w:tcW w:w="2266" w:type="dxa"/>
          </w:tcPr>
          <w:p w14:paraId="6089887E" w14:textId="239E289A" w:rsidR="00F27AAE" w:rsidRDefault="00F27AAE" w:rsidP="0071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2266" w:type="dxa"/>
          </w:tcPr>
          <w:p w14:paraId="1746287C" w14:textId="05886681" w:rsidR="00F27AAE" w:rsidRDefault="00F27AAE" w:rsidP="0071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</w:tr>
      <w:tr w:rsidR="00F27AAE" w14:paraId="520A7D06" w14:textId="77777777" w:rsidTr="006C1552">
        <w:tc>
          <w:tcPr>
            <w:tcW w:w="1561" w:type="dxa"/>
            <w:shd w:val="clear" w:color="auto" w:fill="D9D9D9" w:themeFill="background1" w:themeFillShade="D9"/>
          </w:tcPr>
          <w:p w14:paraId="07354F0A" w14:textId="20FEDDE2" w:rsidR="00F27AAE" w:rsidRPr="00C722F9" w:rsidRDefault="00C722F9" w:rsidP="0071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U(e/m)</w:t>
            </w:r>
            <w:r w:rsidR="00717CC4">
              <w:rPr>
                <w:sz w:val="24"/>
                <w:szCs w:val="24"/>
              </w:rPr>
              <w:t xml:space="preserve"> [C]</w:t>
            </w:r>
          </w:p>
        </w:tc>
        <w:tc>
          <w:tcPr>
            <w:tcW w:w="2265" w:type="dxa"/>
          </w:tcPr>
          <w:p w14:paraId="2325F300" w14:textId="00A17E5F" w:rsidR="00F27AAE" w:rsidRPr="00A90874" w:rsidRDefault="00A90874" w:rsidP="00717C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1,0241243</w:t>
            </w:r>
          </w:p>
        </w:tc>
        <w:tc>
          <w:tcPr>
            <w:tcW w:w="2266" w:type="dxa"/>
          </w:tcPr>
          <w:p w14:paraId="01E7FB9B" w14:textId="43FEE247" w:rsidR="00F27AAE" w:rsidRPr="00717CC4" w:rsidRDefault="00717CC4" w:rsidP="00717C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1,167259</w:t>
            </w:r>
          </w:p>
        </w:tc>
        <w:tc>
          <w:tcPr>
            <w:tcW w:w="2266" w:type="dxa"/>
          </w:tcPr>
          <w:p w14:paraId="3BAC0A0E" w14:textId="1400DF05" w:rsidR="00F27AAE" w:rsidRPr="00717CC4" w:rsidRDefault="00717CC4" w:rsidP="00717C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1,1185325</w:t>
            </w:r>
          </w:p>
        </w:tc>
      </w:tr>
    </w:tbl>
    <w:p w14:paraId="17C136D6" w14:textId="77777777" w:rsidR="00F27AAE" w:rsidRDefault="00F27AAE" w:rsidP="00541AC5">
      <w:pPr>
        <w:rPr>
          <w:sz w:val="24"/>
          <w:szCs w:val="24"/>
        </w:rPr>
      </w:pPr>
    </w:p>
    <w:p w14:paraId="7852F200" w14:textId="0FA59239" w:rsidR="00717CC4" w:rsidRDefault="00B706A4" w:rsidP="00717CC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Wyznaczanie średniej wartości e/m</w:t>
      </w:r>
      <w:r w:rsidR="006E1E38">
        <w:rPr>
          <w:sz w:val="24"/>
          <w:szCs w:val="24"/>
        </w:rPr>
        <w:t xml:space="preserve"> i jej niepewności u(e/m) za pomocą metody średniej ważonej</w:t>
      </w:r>
      <w:r w:rsidR="00425CB4">
        <w:rPr>
          <w:sz w:val="24"/>
          <w:szCs w:val="24"/>
        </w:rPr>
        <w:t>:</w:t>
      </w:r>
    </w:p>
    <w:p w14:paraId="100A9F3F" w14:textId="283C6FE9" w:rsidR="00425CB4" w:rsidRDefault="00425CB4" w:rsidP="00425CB4">
      <w:pPr>
        <w:ind w:left="360"/>
        <w:rPr>
          <w:sz w:val="24"/>
          <w:szCs w:val="24"/>
        </w:rPr>
      </w:pPr>
      <w:r>
        <w:rPr>
          <w:sz w:val="24"/>
          <w:szCs w:val="24"/>
        </w:rPr>
        <w:t>Do obliczenia użyto wzor</w:t>
      </w:r>
      <w:r w:rsidR="008201F8">
        <w:rPr>
          <w:sz w:val="24"/>
          <w:szCs w:val="24"/>
        </w:rPr>
        <w:t>ów</w:t>
      </w:r>
      <w:r>
        <w:rPr>
          <w:sz w:val="24"/>
          <w:szCs w:val="24"/>
        </w:rPr>
        <w:t>:</w:t>
      </w:r>
    </w:p>
    <w:p w14:paraId="4B242540" w14:textId="613D2F8E" w:rsidR="008201F8" w:rsidRDefault="008201F8" w:rsidP="008201F8">
      <w:pPr>
        <w:pStyle w:val="Akapitzlist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średnią ważoną ładunku całkowitego </w:t>
      </w:r>
      <w:r w:rsidR="00292AD1">
        <w:rPr>
          <w:rFonts w:eastAsiaTheme="minorEastAsia"/>
          <w:sz w:val="24"/>
          <w:szCs w:val="24"/>
        </w:rPr>
        <w:t>e/m</w:t>
      </w:r>
      <w:r>
        <w:rPr>
          <w:rFonts w:eastAsiaTheme="minorEastAsia"/>
          <w:sz w:val="24"/>
          <w:szCs w:val="24"/>
        </w:rPr>
        <w:t>:</w:t>
      </w:r>
    </w:p>
    <w:p w14:paraId="44B5E6CF" w14:textId="77777777" w:rsidR="008201F8" w:rsidRDefault="008201F8" w:rsidP="008201F8">
      <w:pPr>
        <w:pStyle w:val="Akapitzlist"/>
        <w:rPr>
          <w:rFonts w:eastAsiaTheme="minorEastAsia"/>
          <w:sz w:val="24"/>
          <w:szCs w:val="24"/>
        </w:rPr>
      </w:pPr>
    </w:p>
    <w:p w14:paraId="116475E2" w14:textId="1691DE92" w:rsidR="008201F8" w:rsidRPr="00C4055A" w:rsidRDefault="00000000" w:rsidP="008201F8">
      <w:pPr>
        <w:pStyle w:val="Akapitzlist"/>
        <w:rPr>
          <w:rFonts w:eastAsiaTheme="minorEastAsia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60B1B0B" w14:textId="77777777" w:rsidR="008201F8" w:rsidRDefault="008201F8" w:rsidP="008201F8">
      <w:pPr>
        <w:pStyle w:val="Akapitzlist"/>
        <w:ind w:firstLine="69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03195AD4" w14:textId="28053C34" w:rsidR="008201F8" w:rsidRPr="00421221" w:rsidRDefault="00000000" w:rsidP="008201F8">
      <w:pPr>
        <w:pStyle w:val="Akapitzlist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den>
          </m:f>
        </m:oMath>
      </m:oMathPara>
    </w:p>
    <w:p w14:paraId="1B1BEDE4" w14:textId="29CD41A9" w:rsidR="00421221" w:rsidRDefault="001778E1" w:rsidP="008201F8">
      <w:pPr>
        <w:pStyle w:val="Akapitzli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 znajduje się w tabeli poniżej: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1778E1" w14:paraId="164AEE22" w14:textId="77777777" w:rsidTr="006C1552">
        <w:tc>
          <w:tcPr>
            <w:tcW w:w="4171" w:type="dxa"/>
            <w:shd w:val="clear" w:color="auto" w:fill="D9D9D9" w:themeFill="background1" w:themeFillShade="D9"/>
          </w:tcPr>
          <w:p w14:paraId="4850D032" w14:textId="546361F3" w:rsidR="001778E1" w:rsidRDefault="001778E1" w:rsidP="00AF754B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Średnia ważona ładunku całkowitego</w:t>
            </w:r>
            <w:r w:rsidR="00B57CA3">
              <w:rPr>
                <w:rFonts w:eastAsiaTheme="minorEastAsia"/>
                <w:sz w:val="24"/>
                <w:szCs w:val="24"/>
              </w:rPr>
              <w:t xml:space="preserve"> [C]</w:t>
            </w:r>
          </w:p>
        </w:tc>
        <w:tc>
          <w:tcPr>
            <w:tcW w:w="4171" w:type="dxa"/>
          </w:tcPr>
          <w:p w14:paraId="5F4FDFD6" w14:textId="3A5FF57C" w:rsidR="001778E1" w:rsidRPr="00AF754B" w:rsidRDefault="00AF754B" w:rsidP="00AF75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46,14220392</w:t>
            </w:r>
          </w:p>
        </w:tc>
      </w:tr>
    </w:tbl>
    <w:p w14:paraId="779CECF5" w14:textId="77777777" w:rsidR="001778E1" w:rsidRPr="00C4055A" w:rsidRDefault="001778E1" w:rsidP="008201F8">
      <w:pPr>
        <w:pStyle w:val="Akapitzlist"/>
        <w:rPr>
          <w:rFonts w:eastAsiaTheme="minorEastAsia"/>
          <w:sz w:val="24"/>
          <w:szCs w:val="24"/>
        </w:rPr>
      </w:pPr>
    </w:p>
    <w:p w14:paraId="7EBE24B8" w14:textId="77777777" w:rsidR="008201F8" w:rsidRDefault="008201F8" w:rsidP="008201F8">
      <w:pPr>
        <w:pStyle w:val="Akapitzlist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 średnią ważoną niepewności:</w:t>
      </w:r>
    </w:p>
    <w:p w14:paraId="14DBB10E" w14:textId="5FA3DD39" w:rsidR="008201F8" w:rsidRPr="009F1F32" w:rsidRDefault="008201F8" w:rsidP="009F1F32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</m:oMath>
      </m:oMathPara>
    </w:p>
    <w:p w14:paraId="4E57094A" w14:textId="035514F8" w:rsidR="009F1F32" w:rsidRPr="00B57CA3" w:rsidRDefault="009F1F32" w:rsidP="00B57CA3">
      <w:pPr>
        <w:pStyle w:val="Akapitzli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 znajduje się w tabeli poniżej: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105"/>
      </w:tblGrid>
      <w:tr w:rsidR="009F1F32" w14:paraId="4495D161" w14:textId="77777777" w:rsidTr="00B57CA3"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2F6F3718" w14:textId="50CEB06A" w:rsidR="009F1F32" w:rsidRDefault="009F1F32" w:rsidP="00B57CA3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Średnia ważona niepewności</w:t>
            </w:r>
            <w:r w:rsidR="00B57CA3">
              <w:rPr>
                <w:rFonts w:eastAsiaTheme="minorEastAsia"/>
                <w:sz w:val="24"/>
                <w:szCs w:val="24"/>
              </w:rPr>
              <w:t xml:space="preserve"> ładunku całkowitego</w:t>
            </w:r>
          </w:p>
        </w:tc>
        <w:tc>
          <w:tcPr>
            <w:tcW w:w="4105" w:type="dxa"/>
            <w:vAlign w:val="center"/>
          </w:tcPr>
          <w:p w14:paraId="58A171C1" w14:textId="4A420E27" w:rsidR="009F1F32" w:rsidRPr="00B57CA3" w:rsidRDefault="00B57CA3" w:rsidP="00B57C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0,634147372</w:t>
            </w:r>
          </w:p>
        </w:tc>
      </w:tr>
    </w:tbl>
    <w:p w14:paraId="159793ED" w14:textId="031817D5" w:rsidR="00425CB4" w:rsidRPr="00425CB4" w:rsidRDefault="00425CB4" w:rsidP="00425CB4">
      <w:pPr>
        <w:ind w:left="360"/>
        <w:rPr>
          <w:sz w:val="24"/>
          <w:szCs w:val="24"/>
        </w:rPr>
      </w:pPr>
    </w:p>
    <w:p w14:paraId="6B755C84" w14:textId="14F8028A" w:rsidR="006E1E38" w:rsidRDefault="006E4568" w:rsidP="006E456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Wyznaczanie niepewności rozszerzonej u(e/m):</w:t>
      </w:r>
    </w:p>
    <w:p w14:paraId="7C19DC18" w14:textId="535A9DA8" w:rsidR="006E4568" w:rsidRDefault="006E4568" w:rsidP="006E4568">
      <w:pPr>
        <w:ind w:left="708"/>
        <w:rPr>
          <w:sz w:val="24"/>
          <w:szCs w:val="24"/>
        </w:rPr>
      </w:pPr>
      <w:r>
        <w:rPr>
          <w:sz w:val="24"/>
          <w:szCs w:val="24"/>
        </w:rPr>
        <w:t>Do obliczeń użyto wzoru:</w:t>
      </w:r>
    </w:p>
    <w:p w14:paraId="17A04A4F" w14:textId="6F3110C9" w:rsidR="006E4568" w:rsidRPr="00BD2EF1" w:rsidRDefault="00D63AD3" w:rsidP="006E4568">
      <w:pPr>
        <w:ind w:left="708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=k∙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śr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</m:oMath>
      </m:oMathPara>
    </w:p>
    <w:p w14:paraId="51250FCB" w14:textId="4A905BB9" w:rsidR="00BD2EF1" w:rsidRDefault="00BD2EF1" w:rsidP="006E4568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00360E48" w14:textId="685974CE" w:rsidR="00BD2EF1" w:rsidRDefault="003F2420" w:rsidP="006E4568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</w:t>
      </w:r>
      <w:r w:rsidR="00BD2EF1">
        <w:rPr>
          <w:rFonts w:eastAsiaTheme="minorEastAsia"/>
          <w:sz w:val="24"/>
          <w:szCs w:val="24"/>
        </w:rPr>
        <w:t xml:space="preserve"> – współczynnik </w:t>
      </w:r>
      <w:r w:rsidR="00126E34">
        <w:rPr>
          <w:rFonts w:eastAsiaTheme="minorEastAsia"/>
          <w:sz w:val="24"/>
          <w:szCs w:val="24"/>
        </w:rPr>
        <w:t xml:space="preserve">poziomu </w:t>
      </w:r>
      <w:r w:rsidR="00BD2EF1">
        <w:rPr>
          <w:rFonts w:eastAsiaTheme="minorEastAsia"/>
          <w:sz w:val="24"/>
          <w:szCs w:val="24"/>
        </w:rPr>
        <w:t>ufności</w:t>
      </w:r>
      <w:r w:rsidR="00126E34">
        <w:rPr>
          <w:rFonts w:eastAsiaTheme="minorEastAsia"/>
          <w:sz w:val="24"/>
          <w:szCs w:val="24"/>
        </w:rPr>
        <w:t xml:space="preserve"> (przyjęto wartość równą 2)</w:t>
      </w:r>
    </w:p>
    <w:p w14:paraId="2D84D4E3" w14:textId="37253451" w:rsidR="00126E34" w:rsidRDefault="00E06223" w:rsidP="006E4568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 niepewności rozszerzonej znajduje się w tabeli poniżej: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177"/>
        <w:gridCol w:w="4177"/>
      </w:tblGrid>
      <w:tr w:rsidR="00E06223" w14:paraId="34D6AAD7" w14:textId="77777777" w:rsidTr="00FF33B2">
        <w:tc>
          <w:tcPr>
            <w:tcW w:w="4531" w:type="dxa"/>
            <w:shd w:val="clear" w:color="auto" w:fill="D9D9D9" w:themeFill="background1" w:themeFillShade="D9"/>
          </w:tcPr>
          <w:p w14:paraId="12198695" w14:textId="0A7EFC9C" w:rsidR="00E06223" w:rsidRDefault="00E06223" w:rsidP="00FF33B2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niepewność rozszerzona u(</w:t>
            </w:r>
            <w:r w:rsidR="00FF33B2">
              <w:rPr>
                <w:rFonts w:eastAsiaTheme="minorEastAsia"/>
                <w:sz w:val="24"/>
                <w:szCs w:val="24"/>
              </w:rPr>
              <w:t>e/m)</w:t>
            </w:r>
          </w:p>
        </w:tc>
        <w:tc>
          <w:tcPr>
            <w:tcW w:w="4531" w:type="dxa"/>
          </w:tcPr>
          <w:p w14:paraId="784CC962" w14:textId="4A674F96" w:rsidR="00E06223" w:rsidRPr="00FF33B2" w:rsidRDefault="00FF33B2" w:rsidP="00FF33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1,268294744</w:t>
            </w:r>
          </w:p>
        </w:tc>
      </w:tr>
    </w:tbl>
    <w:p w14:paraId="36A392C6" w14:textId="77777777" w:rsidR="00E06223" w:rsidRDefault="00E06223" w:rsidP="006E4568">
      <w:pPr>
        <w:ind w:left="708"/>
        <w:rPr>
          <w:sz w:val="24"/>
          <w:szCs w:val="24"/>
        </w:rPr>
      </w:pPr>
    </w:p>
    <w:p w14:paraId="7CA7DC25" w14:textId="76A68FBB" w:rsidR="00244A1E" w:rsidRDefault="00244A1E" w:rsidP="00244A1E">
      <w:pPr>
        <w:ind w:left="708"/>
        <w:jc w:val="center"/>
        <w:rPr>
          <w:sz w:val="36"/>
          <w:szCs w:val="36"/>
        </w:rPr>
      </w:pPr>
      <w:r>
        <w:rPr>
          <w:sz w:val="36"/>
          <w:szCs w:val="36"/>
        </w:rPr>
        <w:t>Wnioski</w:t>
      </w:r>
    </w:p>
    <w:p w14:paraId="61A3C08C" w14:textId="052D6A25" w:rsidR="00244A1E" w:rsidRPr="00244A1E" w:rsidRDefault="002E0157" w:rsidP="00244A1E">
      <w:pPr>
        <w:ind w:left="708"/>
        <w:rPr>
          <w:sz w:val="24"/>
          <w:szCs w:val="24"/>
        </w:rPr>
      </w:pPr>
      <w:r>
        <w:rPr>
          <w:sz w:val="24"/>
          <w:szCs w:val="24"/>
        </w:rPr>
        <w:t>Zależności U</w:t>
      </w:r>
      <w:r>
        <w:rPr>
          <w:rFonts w:eastAsiaTheme="minorEastAsia"/>
          <w:sz w:val="24"/>
          <w:szCs w:val="24"/>
        </w:rPr>
        <w:t>(R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) zbliżone są do przewidywanych funkcji liniowych. </w:t>
      </w:r>
      <w:r w:rsidR="00244A1E">
        <w:rPr>
          <w:sz w:val="24"/>
          <w:szCs w:val="24"/>
        </w:rPr>
        <w:t>Wyniki mogą być rozbieżne od wartości rzeczywistych ze względu na błędy pomiarowe przyrządów.</w:t>
      </w:r>
    </w:p>
    <w:sectPr w:rsidR="00244A1E" w:rsidRPr="00244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AB7"/>
    <w:multiLevelType w:val="hybridMultilevel"/>
    <w:tmpl w:val="9176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39CB"/>
    <w:multiLevelType w:val="hybridMultilevel"/>
    <w:tmpl w:val="1C4AA1EC"/>
    <w:lvl w:ilvl="0" w:tplc="9BE405F4">
      <w:start w:val="1"/>
      <w:numFmt w:val="bullet"/>
      <w:lvlText w:val="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D1C94"/>
    <w:multiLevelType w:val="hybridMultilevel"/>
    <w:tmpl w:val="657A6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F045FE"/>
    <w:multiLevelType w:val="hybridMultilevel"/>
    <w:tmpl w:val="871841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76C30"/>
    <w:multiLevelType w:val="hybridMultilevel"/>
    <w:tmpl w:val="D396B7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7F6A6C"/>
    <w:multiLevelType w:val="hybridMultilevel"/>
    <w:tmpl w:val="E33E67AA"/>
    <w:lvl w:ilvl="0" w:tplc="9BE405F4">
      <w:start w:val="1"/>
      <w:numFmt w:val="bullet"/>
      <w:lvlText w:val="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4C0079"/>
    <w:multiLevelType w:val="hybridMultilevel"/>
    <w:tmpl w:val="BBA42EB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9110588"/>
    <w:multiLevelType w:val="hybridMultilevel"/>
    <w:tmpl w:val="915A9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F7828"/>
    <w:multiLevelType w:val="hybridMultilevel"/>
    <w:tmpl w:val="D85A72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4A5817"/>
    <w:multiLevelType w:val="hybridMultilevel"/>
    <w:tmpl w:val="4B102B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7614">
    <w:abstractNumId w:val="9"/>
  </w:num>
  <w:num w:numId="2" w16cid:durableId="1430078040">
    <w:abstractNumId w:val="7"/>
  </w:num>
  <w:num w:numId="3" w16cid:durableId="1340039179">
    <w:abstractNumId w:val="3"/>
  </w:num>
  <w:num w:numId="4" w16cid:durableId="1934166729">
    <w:abstractNumId w:val="6"/>
  </w:num>
  <w:num w:numId="5" w16cid:durableId="1521581614">
    <w:abstractNumId w:val="8"/>
  </w:num>
  <w:num w:numId="6" w16cid:durableId="1575747860">
    <w:abstractNumId w:val="1"/>
  </w:num>
  <w:num w:numId="7" w16cid:durableId="2084913719">
    <w:abstractNumId w:val="5"/>
  </w:num>
  <w:num w:numId="8" w16cid:durableId="234433903">
    <w:abstractNumId w:val="2"/>
  </w:num>
  <w:num w:numId="9" w16cid:durableId="624427641">
    <w:abstractNumId w:val="0"/>
  </w:num>
  <w:num w:numId="10" w16cid:durableId="67071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40"/>
    <w:rsid w:val="00000492"/>
    <w:rsid w:val="00007759"/>
    <w:rsid w:val="000153C8"/>
    <w:rsid w:val="00026DB4"/>
    <w:rsid w:val="00050CC8"/>
    <w:rsid w:val="00053285"/>
    <w:rsid w:val="000714E2"/>
    <w:rsid w:val="000721B6"/>
    <w:rsid w:val="00085742"/>
    <w:rsid w:val="000860DA"/>
    <w:rsid w:val="000B02F4"/>
    <w:rsid w:val="000D46DD"/>
    <w:rsid w:val="00120935"/>
    <w:rsid w:val="00126E34"/>
    <w:rsid w:val="00133665"/>
    <w:rsid w:val="00153081"/>
    <w:rsid w:val="001555DB"/>
    <w:rsid w:val="001574D6"/>
    <w:rsid w:val="00157926"/>
    <w:rsid w:val="0016158F"/>
    <w:rsid w:val="001628A5"/>
    <w:rsid w:val="001778E1"/>
    <w:rsid w:val="001921A5"/>
    <w:rsid w:val="001C357A"/>
    <w:rsid w:val="001C5E7F"/>
    <w:rsid w:val="001C6958"/>
    <w:rsid w:val="001E19E7"/>
    <w:rsid w:val="0020191E"/>
    <w:rsid w:val="00222AA3"/>
    <w:rsid w:val="00222BB5"/>
    <w:rsid w:val="002239D1"/>
    <w:rsid w:val="002261B5"/>
    <w:rsid w:val="00226E43"/>
    <w:rsid w:val="00244A1E"/>
    <w:rsid w:val="0026710A"/>
    <w:rsid w:val="00292AD1"/>
    <w:rsid w:val="0029348D"/>
    <w:rsid w:val="002A7840"/>
    <w:rsid w:val="002E0157"/>
    <w:rsid w:val="002E3C9F"/>
    <w:rsid w:val="002E7BE2"/>
    <w:rsid w:val="002E7C14"/>
    <w:rsid w:val="003677A2"/>
    <w:rsid w:val="00375EBF"/>
    <w:rsid w:val="003957F4"/>
    <w:rsid w:val="003C1175"/>
    <w:rsid w:val="003C7FFE"/>
    <w:rsid w:val="003F2420"/>
    <w:rsid w:val="004173AA"/>
    <w:rsid w:val="00421221"/>
    <w:rsid w:val="00425CB4"/>
    <w:rsid w:val="00462038"/>
    <w:rsid w:val="00467A14"/>
    <w:rsid w:val="00471AEB"/>
    <w:rsid w:val="00474B37"/>
    <w:rsid w:val="004942A4"/>
    <w:rsid w:val="004F3C31"/>
    <w:rsid w:val="00541AC5"/>
    <w:rsid w:val="00547CC1"/>
    <w:rsid w:val="00554842"/>
    <w:rsid w:val="00556960"/>
    <w:rsid w:val="00586CE6"/>
    <w:rsid w:val="005F09B4"/>
    <w:rsid w:val="00604F32"/>
    <w:rsid w:val="006276FD"/>
    <w:rsid w:val="006367A6"/>
    <w:rsid w:val="0065517C"/>
    <w:rsid w:val="00671D08"/>
    <w:rsid w:val="00674A5D"/>
    <w:rsid w:val="00684885"/>
    <w:rsid w:val="00694D68"/>
    <w:rsid w:val="006A5161"/>
    <w:rsid w:val="006C1552"/>
    <w:rsid w:val="006C4D55"/>
    <w:rsid w:val="006C7C2B"/>
    <w:rsid w:val="006D408F"/>
    <w:rsid w:val="006D4105"/>
    <w:rsid w:val="006E1E38"/>
    <w:rsid w:val="006E4568"/>
    <w:rsid w:val="006E7A2B"/>
    <w:rsid w:val="006F56A0"/>
    <w:rsid w:val="007001C5"/>
    <w:rsid w:val="0070733D"/>
    <w:rsid w:val="00707964"/>
    <w:rsid w:val="00717CC4"/>
    <w:rsid w:val="00722F01"/>
    <w:rsid w:val="00737B05"/>
    <w:rsid w:val="007542FE"/>
    <w:rsid w:val="00762E7D"/>
    <w:rsid w:val="00763A13"/>
    <w:rsid w:val="00785CE1"/>
    <w:rsid w:val="007C06BC"/>
    <w:rsid w:val="007D1500"/>
    <w:rsid w:val="008016A5"/>
    <w:rsid w:val="008135FF"/>
    <w:rsid w:val="008201F8"/>
    <w:rsid w:val="008659CF"/>
    <w:rsid w:val="008841A6"/>
    <w:rsid w:val="008842F3"/>
    <w:rsid w:val="008866FE"/>
    <w:rsid w:val="008A0DF4"/>
    <w:rsid w:val="008A220E"/>
    <w:rsid w:val="008B1FDE"/>
    <w:rsid w:val="008C157A"/>
    <w:rsid w:val="008D5447"/>
    <w:rsid w:val="008F0707"/>
    <w:rsid w:val="00905CA9"/>
    <w:rsid w:val="00912E54"/>
    <w:rsid w:val="00921B00"/>
    <w:rsid w:val="00926094"/>
    <w:rsid w:val="009C0DA6"/>
    <w:rsid w:val="009D6E6B"/>
    <w:rsid w:val="009E6386"/>
    <w:rsid w:val="009F1F32"/>
    <w:rsid w:val="009F2A59"/>
    <w:rsid w:val="009F34BA"/>
    <w:rsid w:val="009F3AD5"/>
    <w:rsid w:val="00A0731B"/>
    <w:rsid w:val="00A11FD0"/>
    <w:rsid w:val="00A36767"/>
    <w:rsid w:val="00A52EA5"/>
    <w:rsid w:val="00A66CFF"/>
    <w:rsid w:val="00A76067"/>
    <w:rsid w:val="00A84DB8"/>
    <w:rsid w:val="00A90874"/>
    <w:rsid w:val="00AE6D6D"/>
    <w:rsid w:val="00AF1493"/>
    <w:rsid w:val="00AF754B"/>
    <w:rsid w:val="00B36C11"/>
    <w:rsid w:val="00B423FC"/>
    <w:rsid w:val="00B45282"/>
    <w:rsid w:val="00B57CA3"/>
    <w:rsid w:val="00B64B06"/>
    <w:rsid w:val="00B706A4"/>
    <w:rsid w:val="00B9562C"/>
    <w:rsid w:val="00BA6158"/>
    <w:rsid w:val="00BB33C7"/>
    <w:rsid w:val="00BC6F83"/>
    <w:rsid w:val="00BD2756"/>
    <w:rsid w:val="00BD2EF1"/>
    <w:rsid w:val="00C203C2"/>
    <w:rsid w:val="00C538B8"/>
    <w:rsid w:val="00C7080D"/>
    <w:rsid w:val="00C722F9"/>
    <w:rsid w:val="00C853A9"/>
    <w:rsid w:val="00C9198A"/>
    <w:rsid w:val="00C93021"/>
    <w:rsid w:val="00CA67F3"/>
    <w:rsid w:val="00CD24D8"/>
    <w:rsid w:val="00CE116D"/>
    <w:rsid w:val="00CE68B1"/>
    <w:rsid w:val="00D04102"/>
    <w:rsid w:val="00D14B3E"/>
    <w:rsid w:val="00D226AF"/>
    <w:rsid w:val="00D23B2C"/>
    <w:rsid w:val="00D414A1"/>
    <w:rsid w:val="00D63AD3"/>
    <w:rsid w:val="00DB0EA8"/>
    <w:rsid w:val="00DB4D47"/>
    <w:rsid w:val="00DC6C75"/>
    <w:rsid w:val="00E04FEC"/>
    <w:rsid w:val="00E06223"/>
    <w:rsid w:val="00E1354A"/>
    <w:rsid w:val="00E267BC"/>
    <w:rsid w:val="00E31951"/>
    <w:rsid w:val="00E351FB"/>
    <w:rsid w:val="00E57237"/>
    <w:rsid w:val="00E7181E"/>
    <w:rsid w:val="00EA380D"/>
    <w:rsid w:val="00EB33D1"/>
    <w:rsid w:val="00EE24A2"/>
    <w:rsid w:val="00EE5CE0"/>
    <w:rsid w:val="00F27AAE"/>
    <w:rsid w:val="00F44391"/>
    <w:rsid w:val="00F52748"/>
    <w:rsid w:val="00F561FB"/>
    <w:rsid w:val="00F74561"/>
    <w:rsid w:val="00F76EA4"/>
    <w:rsid w:val="00F84EFF"/>
    <w:rsid w:val="00FF1792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BAB4"/>
  <w15:chartTrackingRefBased/>
  <w15:docId w15:val="{0978C759-291B-45F9-96D2-68EA46EA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35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A7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628A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62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ojci\Downloads\LampaThomson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ojci\Downloads\LampaThomson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ojci\Downloads\LampaThomson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U [kV] </a:t>
            </a:r>
            <a:r>
              <a:rPr lang="pl-PL" sz="1400" b="0" i="0" u="none" strike="noStrike" baseline="0"/>
              <a:t>dla r = 141mm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Arkusz1!$E$20</c:f>
              <c:strCache>
                <c:ptCount val="1"/>
                <c:pt idx="0">
                  <c:v>U [kV]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9.9044972319636514E-3"/>
                  <c:y val="-3.890260631001371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-660000" spcFirstLastPara="1" vertOverflow="ellipsis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Arkusz1!$D$21:$D$30</c:f>
              <c:numCache>
                <c:formatCode>0.00</c:formatCode>
                <c:ptCount val="10"/>
                <c:pt idx="0">
                  <c:v>9.390152820312507E-2</c:v>
                </c:pt>
                <c:pt idx="1">
                  <c:v>0.10000738117300507</c:v>
                </c:pt>
                <c:pt idx="2">
                  <c:v>0.1098515065655073</c:v>
                </c:pt>
                <c:pt idx="3">
                  <c:v>0.11312558992967127</c:v>
                </c:pt>
                <c:pt idx="4">
                  <c:v>0.12461709368448007</c:v>
                </c:pt>
                <c:pt idx="5">
                  <c:v>0.13163642072072007</c:v>
                </c:pt>
                <c:pt idx="6">
                  <c:v>0.13884805808672013</c:v>
                </c:pt>
                <c:pt idx="7">
                  <c:v>0.14662725131342433</c:v>
                </c:pt>
                <c:pt idx="8">
                  <c:v>0.1538482638080001</c:v>
                </c:pt>
                <c:pt idx="9">
                  <c:v>0.16361402274112505</c:v>
                </c:pt>
              </c:numCache>
            </c:numRef>
          </c:xVal>
          <c:yVal>
            <c:numRef>
              <c:f>Arkusz1!$E$21:$E$30</c:f>
              <c:numCache>
                <c:formatCode>General</c:formatCode>
                <c:ptCount val="10"/>
                <c:pt idx="0">
                  <c:v>2.4</c:v>
                </c:pt>
                <c:pt idx="1">
                  <c:v>2.6</c:v>
                </c:pt>
                <c:pt idx="2">
                  <c:v>2.8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3.6</c:v>
                </c:pt>
                <c:pt idx="7">
                  <c:v>3.8</c:v>
                </c:pt>
                <c:pt idx="8">
                  <c:v>4</c:v>
                </c:pt>
                <c:pt idx="9">
                  <c:v>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41-470E-B724-5B708BD2B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689848"/>
        <c:axId val="560693448"/>
      </c:scatterChart>
      <c:valAx>
        <c:axId val="560689848"/>
        <c:scaling>
          <c:orientation val="minMax"/>
          <c:max val="0.2"/>
          <c:min val="8.0000000000000016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r</a:t>
                </a:r>
                <a:r>
                  <a:rPr lang="en-US" sz="1000" b="0" i="0" u="none" strike="noStrike" baseline="30000">
                    <a:effectLst/>
                  </a:rPr>
                  <a:t>2</a:t>
                </a:r>
                <a:r>
                  <a:rPr lang="en-US" sz="1000" b="0" i="0" u="none" strike="noStrike" baseline="0">
                    <a:effectLst/>
                  </a:rPr>
                  <a:t>×B</a:t>
                </a:r>
                <a:r>
                  <a:rPr lang="en-US" sz="1000" b="0" i="0" u="none" strike="noStrike" baseline="30000">
                    <a:effectLst/>
                  </a:rPr>
                  <a:t>2</a:t>
                </a:r>
                <a:r>
                  <a:rPr lang="pl-PL" sz="1000" b="0" i="0" u="none" strike="noStrike" baseline="30000">
                    <a:effectLst/>
                  </a:rPr>
                  <a:t> </a:t>
                </a:r>
                <a:r>
                  <a:rPr lang="en-US" sz="1000" b="0" i="0" u="none" strike="noStrike" baseline="0"/>
                  <a:t> </a:t>
                </a:r>
                <a:r>
                  <a:rPr lang="pl-PL" sz="1000" b="0" i="0" u="none" strike="noStrike" baseline="0"/>
                  <a:t>[mm</a:t>
                </a:r>
                <a:r>
                  <a:rPr lang="en-US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2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×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T</a:t>
                </a:r>
                <a:r>
                  <a:rPr lang="en-US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2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693448"/>
        <c:crosses val="autoZero"/>
        <c:crossBetween val="midCat"/>
        <c:majorUnit val="1.0000000000000002E-2"/>
      </c:valAx>
      <c:valAx>
        <c:axId val="560693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689848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 [kV] dla r = 170mm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Arkusz1!$E$33</c:f>
              <c:strCache>
                <c:ptCount val="1"/>
                <c:pt idx="0">
                  <c:v>U [kV]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4.2652021438496657E-3"/>
                  <c:y val="-3.890260631001371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-660000" spcFirstLastPara="1" vertOverflow="ellipsis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Arkusz1!$D$34:$D$43</c:f>
              <c:numCache>
                <c:formatCode>0.00</c:formatCode>
                <c:ptCount val="10"/>
                <c:pt idx="0">
                  <c:v>9.1641269087628846E-2</c:v>
                </c:pt>
                <c:pt idx="1">
                  <c:v>0.10267294608870453</c:v>
                </c:pt>
                <c:pt idx="2">
                  <c:v>0.11116120867008772</c:v>
                </c:pt>
                <c:pt idx="3">
                  <c:v>0.11917031760394946</c:v>
                </c:pt>
                <c:pt idx="4">
                  <c:v>0.12745800423985859</c:v>
                </c:pt>
                <c:pt idx="5">
                  <c:v>0.13170631419608092</c:v>
                </c:pt>
                <c:pt idx="6">
                  <c:v>0.14041186738506115</c:v>
                </c:pt>
                <c:pt idx="7">
                  <c:v>0.1493959982760886</c:v>
                </c:pt>
                <c:pt idx="8">
                  <c:v>0.15960029950208365</c:v>
                </c:pt>
                <c:pt idx="9">
                  <c:v>0.16868437014372059</c:v>
                </c:pt>
              </c:numCache>
            </c:numRef>
          </c:xVal>
          <c:yVal>
            <c:numRef>
              <c:f>Arkusz1!$E$34:$E$43</c:f>
              <c:numCache>
                <c:formatCode>General</c:formatCode>
                <c:ptCount val="10"/>
                <c:pt idx="0">
                  <c:v>2.4</c:v>
                </c:pt>
                <c:pt idx="1">
                  <c:v>2.6</c:v>
                </c:pt>
                <c:pt idx="2">
                  <c:v>2.8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3.6</c:v>
                </c:pt>
                <c:pt idx="7">
                  <c:v>3.8</c:v>
                </c:pt>
                <c:pt idx="8">
                  <c:v>4</c:v>
                </c:pt>
                <c:pt idx="9">
                  <c:v>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7B-4551-AAB6-D7E3B5844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2361680"/>
        <c:axId val="572364920"/>
      </c:scatterChart>
      <c:valAx>
        <c:axId val="572361680"/>
        <c:scaling>
          <c:orientation val="minMax"/>
          <c:max val="0.2"/>
          <c:min val="8.0000000000000016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r2×B2</a:t>
                </a:r>
                <a:r>
                  <a:rPr lang="pl-PL"/>
                  <a:t> </a:t>
                </a:r>
                <a:r>
                  <a:rPr lang="en-US"/>
                  <a:t> </a:t>
                </a:r>
                <a:r>
                  <a:rPr lang="pl-PL"/>
                  <a:t>[mm</a:t>
                </a:r>
                <a:r>
                  <a:rPr lang="en-US"/>
                  <a:t>2×</a:t>
                </a:r>
                <a:r>
                  <a:rPr lang="pl-PL"/>
                  <a:t>T</a:t>
                </a:r>
                <a:r>
                  <a:rPr lang="en-US"/>
                  <a:t>2</a:t>
                </a:r>
                <a:r>
                  <a:rPr lang="pl-PL"/>
                  <a:t>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364920"/>
        <c:crosses val="autoZero"/>
        <c:crossBetween val="midCat"/>
        <c:majorUnit val="1.0000000000000002E-2"/>
      </c:valAx>
      <c:valAx>
        <c:axId val="57236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361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U [kV] 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dla r = 210mm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Arkusz1!$E$46</c:f>
              <c:strCache>
                <c:ptCount val="1"/>
                <c:pt idx="0">
                  <c:v>U [kV]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9670261805509607E-2"/>
                  <c:y val="-4.438957475994512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-480000" spcFirstLastPara="1" vertOverflow="ellipsis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Arkusz1!$D$47:$D$56</c:f>
              <c:numCache>
                <c:formatCode>0.00</c:formatCode>
                <c:ptCount val="10"/>
                <c:pt idx="0">
                  <c:v>9.8252741791049009E-2</c:v>
                </c:pt>
                <c:pt idx="1">
                  <c:v>0.10758289378847637</c:v>
                </c:pt>
                <c:pt idx="2">
                  <c:v>0.11289483916887112</c:v>
                </c:pt>
                <c:pt idx="3">
                  <c:v>0.12339126016597687</c:v>
                </c:pt>
                <c:pt idx="4">
                  <c:v>0.13329000135825883</c:v>
                </c:pt>
                <c:pt idx="5">
                  <c:v>0.1446750082598815</c:v>
                </c:pt>
                <c:pt idx="6">
                  <c:v>0.15767956875652248</c:v>
                </c:pt>
                <c:pt idx="7">
                  <c:v>0.17004202015311368</c:v>
                </c:pt>
                <c:pt idx="8">
                  <c:v>0.18100970903172217</c:v>
                </c:pt>
                <c:pt idx="9">
                  <c:v>0.19232013818778718</c:v>
                </c:pt>
              </c:numCache>
            </c:numRef>
          </c:xVal>
          <c:yVal>
            <c:numRef>
              <c:f>Arkusz1!$E$47:$E$56</c:f>
              <c:numCache>
                <c:formatCode>General</c:formatCode>
                <c:ptCount val="10"/>
                <c:pt idx="0">
                  <c:v>2.4</c:v>
                </c:pt>
                <c:pt idx="1">
                  <c:v>2.6</c:v>
                </c:pt>
                <c:pt idx="2">
                  <c:v>2.8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3.6</c:v>
                </c:pt>
                <c:pt idx="7">
                  <c:v>3.8</c:v>
                </c:pt>
                <c:pt idx="8">
                  <c:v>4</c:v>
                </c:pt>
                <c:pt idx="9">
                  <c:v>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4E9-4944-8B7D-3ABF584EFD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2360960"/>
        <c:axId val="572356640"/>
      </c:scatterChart>
      <c:valAx>
        <c:axId val="572360960"/>
        <c:scaling>
          <c:orientation val="minMax"/>
          <c:max val="0.2"/>
          <c:min val="8.0000000000000016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r</a:t>
                </a:r>
                <a:r>
                  <a:rPr lang="en-US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2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×B</a:t>
                </a:r>
                <a:r>
                  <a:rPr lang="en-US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2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[mm</a:t>
                </a:r>
                <a:r>
                  <a:rPr lang="en-US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2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×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T</a:t>
                </a:r>
                <a:r>
                  <a:rPr lang="en-US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2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]</a:t>
                </a:r>
                <a:endParaRPr 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356640"/>
        <c:crosses val="autoZero"/>
        <c:crossBetween val="midCat"/>
        <c:majorUnit val="1.0000000000000002E-2"/>
      </c:valAx>
      <c:valAx>
        <c:axId val="57235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360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Śmieja (ws306751)</dc:creator>
  <cp:keywords/>
  <dc:description/>
  <cp:lastModifiedBy>Karol Pitera (kp306682)</cp:lastModifiedBy>
  <cp:revision>2</cp:revision>
  <dcterms:created xsi:type="dcterms:W3CDTF">2023-12-12T21:43:00Z</dcterms:created>
  <dcterms:modified xsi:type="dcterms:W3CDTF">2023-12-12T21:43:00Z</dcterms:modified>
</cp:coreProperties>
</file>