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Sure. The code you provided implements a k-nearest neighbors (KNN) classifier for Gaussian data. The classifier works as follows: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6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120" w:lineRule="auto"/>
        <w:ind w:left="720" w:righ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distance_cal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function calculates the Mahalanobis distance between two instances. The Mahalanobis distance is a measure of the difference between two Gaussian distributions.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6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720" w:righ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get_neighbors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function finds the k nearest neighbors of an instance. The k nearest neighbors are the instances that are closest to the instance in terms of the Mahalanobis distance.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6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720" w:righ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nearest_class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function classifies an instance by finding the class of the majority of its k nearest neighbors.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6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280" w:before="0" w:beforeAutospacing="0" w:lineRule="auto"/>
        <w:ind w:left="720" w:righ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get_accuracy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function calculates the accuracy of the classifier on a test set. The accuracy is the percentage of instances in the test set that are correctly classified.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Here is a more detailed explanation of each function: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280" w:before="120" w:lineRule="auto"/>
        <w:ind w:left="720" w:right="720" w:hanging="360"/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distance_cal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function: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distance_cal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function takes three arguments:</w:t>
      </w:r>
    </w:p>
    <w:p w:rsidR="00000000" w:rsidDel="00000000" w:rsidP="00000000" w:rsidRDefault="00000000" w:rsidRPr="00000000" w14:paraId="00000009">
      <w:pPr>
        <w:widowControl w:val="0"/>
        <w:shd w:fill="e3e3e3" w:val="clear"/>
        <w:ind w:right="72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* `instance1`: The first instance.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* `instance2`: The second instance.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* `k`: The number of nearest neighbors to find.</w:t>
      </w:r>
    </w:p>
    <w:p w:rsidR="00000000" w:rsidDel="00000000" w:rsidP="00000000" w:rsidRDefault="00000000" w:rsidRPr="00000000" w14:paraId="0000000D">
      <w:pPr>
        <w:widowControl w:val="0"/>
        <w:ind w:right="72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function works as follows: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120" w:lineRule="auto"/>
        <w:ind w:left="720" w:righ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Calculate the mean and covariance matrix of the first instance.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720" w:righ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Calculate the mean and covariance matrix of the second instance.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720" w:righ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Calculate the Mahalanobis distance between the two instances.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720" w:righ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Return the Mahalanobis distance.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7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280" w:before="0" w:beforeAutospacing="0" w:lineRule="auto"/>
        <w:ind w:left="720" w:right="720" w:hanging="360"/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get_neighbors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function: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get_neighbors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function takes three arguments:</w:t>
      </w:r>
    </w:p>
    <w:p w:rsidR="00000000" w:rsidDel="00000000" w:rsidP="00000000" w:rsidRDefault="00000000" w:rsidRPr="00000000" w14:paraId="00000015">
      <w:pPr>
        <w:widowControl w:val="0"/>
        <w:shd w:fill="e3e3e3" w:val="clear"/>
        <w:ind w:right="72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* `trainingSet`: The training set.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* `instance`: The instance to find neighbors for.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* `k`: The number of neighbors to find.</w:t>
      </w:r>
    </w:p>
    <w:p w:rsidR="00000000" w:rsidDel="00000000" w:rsidP="00000000" w:rsidRDefault="00000000" w:rsidRPr="00000000" w14:paraId="00000019">
      <w:pPr>
        <w:widowControl w:val="0"/>
        <w:ind w:right="72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function works as follows: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4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120" w:lineRule="auto"/>
        <w:ind w:left="720" w:righ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For each instance in the training set: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4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1440" w:righ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Calculate the distance between the instance and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instance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using the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distance_cal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function.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4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1440" w:righ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Add the distance to the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distances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list.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720" w:righ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Sort the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distances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list by distance.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720" w:righ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Create a new list,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neighbors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, and add the first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k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elements from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distances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to it.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4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720" w:righ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Return the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neighbors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list.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8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280" w:before="0" w:beforeAutospacing="0" w:lineRule="auto"/>
        <w:ind w:left="720" w:right="720" w:hanging="360"/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nearest_class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function: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nearest_class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function takes one argument:</w:t>
      </w:r>
    </w:p>
    <w:p w:rsidR="00000000" w:rsidDel="00000000" w:rsidP="00000000" w:rsidRDefault="00000000" w:rsidRPr="00000000" w14:paraId="00000023">
      <w:pPr>
        <w:widowControl w:val="0"/>
        <w:shd w:fill="e3e3e3" w:val="clear"/>
        <w:ind w:right="72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* `neighbors`: The list of neighbors.</w:t>
      </w:r>
    </w:p>
    <w:p w:rsidR="00000000" w:rsidDel="00000000" w:rsidP="00000000" w:rsidRDefault="00000000" w:rsidRPr="00000000" w14:paraId="00000025">
      <w:pPr>
        <w:widowControl w:val="0"/>
        <w:ind w:right="72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function works as follows: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5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120" w:lineRule="auto"/>
        <w:ind w:left="720" w:righ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Create a dictionary,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class_vote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, to store the number of votes for each class.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5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720" w:righ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For each neighbor in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neighbors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5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1440" w:righ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Get the class of the neighbor.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5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1440" w:righ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Increment the count of votes for the class in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class_vote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5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720" w:righ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Sort the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class_vote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dictionary by the number of votes, in descending order.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5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720" w:righ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Return the class with the most votes.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9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280" w:before="0" w:beforeAutospacing="0" w:lineRule="auto"/>
        <w:ind w:left="720" w:right="720" w:hanging="360"/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get_accuracy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function: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get_accuracy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function takes two arguments:</w:t>
      </w:r>
    </w:p>
    <w:p w:rsidR="00000000" w:rsidDel="00000000" w:rsidP="00000000" w:rsidRDefault="00000000" w:rsidRPr="00000000" w14:paraId="0000002F">
      <w:pPr>
        <w:widowControl w:val="0"/>
        <w:shd w:fill="e3e3e3" w:val="clear"/>
        <w:ind w:right="720"/>
        <w:rPr>
          <w:color w:val="444746"/>
          <w:sz w:val="21"/>
          <w:szCs w:val="21"/>
        </w:rPr>
      </w:pPr>
      <w:r w:rsidDel="00000000" w:rsidR="00000000" w:rsidRPr="00000000">
        <w:rPr>
          <w:color w:val="444746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* `testSet`: The test set.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  <w:rtl w:val="0"/>
        </w:rPr>
        <w:t xml:space="preserve">* `predictions`: The predictions made by the classifier.</w:t>
      </w:r>
    </w:p>
    <w:p w:rsidR="00000000" w:rsidDel="00000000" w:rsidP="00000000" w:rsidRDefault="00000000" w:rsidRPr="00000000" w14:paraId="00000032">
      <w:pPr>
        <w:widowControl w:val="0"/>
        <w:ind w:right="720"/>
        <w:rPr>
          <w:rFonts w:ascii="Courier New" w:cs="Courier New" w:eastAsia="Courier New" w:hAnsi="Courier New"/>
          <w:color w:val="444746"/>
          <w:sz w:val="21"/>
          <w:szCs w:val="21"/>
          <w:shd w:fill="f8fa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function works as follows: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120" w:lineRule="auto"/>
        <w:ind w:left="720" w:righ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Initialize the variable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correct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to 0.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720" w:righ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For each instance in the test set:</w:t>
      </w:r>
    </w:p>
    <w:p w:rsidR="00000000" w:rsidDel="00000000" w:rsidP="00000000" w:rsidRDefault="00000000" w:rsidRPr="00000000" w14:paraId="00000036">
      <w:pPr>
        <w:widowControl w:val="0"/>
        <w:numPr>
          <w:ilvl w:val="1"/>
          <w:numId w:val="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1440" w:righ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If the instance's true class is equal to the prediction:</w:t>
      </w:r>
    </w:p>
    <w:p w:rsidR="00000000" w:rsidDel="00000000" w:rsidP="00000000" w:rsidRDefault="00000000" w:rsidRPr="00000000" w14:paraId="00000037">
      <w:pPr>
        <w:widowControl w:val="0"/>
        <w:numPr>
          <w:ilvl w:val="2"/>
          <w:numId w:val="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2160" w:righ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Increment the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correct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variable by 1.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280" w:before="0" w:beforeAutospacing="0" w:lineRule="auto"/>
        <w:ind w:left="720" w:righ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Return the accuracy, which is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correct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divided by the number of instances in the test set.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 hope this explanation is helpful. Let me know if you have any other questions.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1f1f1f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1f1f1f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1f1f1f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1f1f1f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1f1f1f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1f1f1f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1f1f1f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1f1f1f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1f1f1f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1f1f1f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1f1f1f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1f1f1f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1f1f1f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