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標楷體"/>
          <w:b/>
          <w:b/>
          <w:sz w:val="48"/>
          <w:szCs w:val="52"/>
        </w:rPr>
      </w:pPr>
      <w:r>
        <w:rPr>
          <w:rFonts w:eastAsia="標楷體" w:ascii="Times New Roman" w:hAnsi="Times New Roman"/>
          <w:b/>
          <w:sz w:val="48"/>
          <w:szCs w:val="52"/>
        </w:rPr>
        <w:t>Computer Organization</w:t>
      </w:r>
    </w:p>
    <w:p>
      <w:pPr>
        <w:pStyle w:val="Normal"/>
        <w:jc w:val="center"/>
        <w:rPr>
          <w:rFonts w:ascii="Times New Roman" w:hAnsi="Times New Roman" w:eastAsia="標楷體"/>
          <w:b/>
          <w:b/>
          <w:sz w:val="48"/>
          <w:szCs w:val="52"/>
        </w:rPr>
      </w:pPr>
      <w:bookmarkStart w:id="0" w:name="_GoBack"/>
      <w:bookmarkStart w:id="1" w:name="_GoBack"/>
      <w:bookmarkEnd w:id="1"/>
      <w:r>
        <w:rPr>
          <w:rFonts w:eastAsia="標楷體" w:ascii="Times New Roman" w:hAnsi="Times New Roman"/>
          <w:b/>
          <w:sz w:val="48"/>
          <w:szCs w:val="52"/>
        </w:rPr>
      </w:r>
    </w:p>
    <w:p>
      <w:pPr>
        <w:pStyle w:val="Normal"/>
        <w:rPr/>
      </w:pPr>
      <w:r>
        <w:rPr>
          <w:rFonts w:eastAsia="標楷體" w:ascii="Times New Roman" w:hAnsi="Times New Roman"/>
          <w:b/>
          <w:sz w:val="32"/>
          <w:lang w:bidi="he-IL"/>
        </w:rPr>
        <w:t>HDL simulator:</w:t>
      </w:r>
    </w:p>
    <w:p>
      <w:pPr>
        <w:pStyle w:val="Normal"/>
        <w:jc w:val="center"/>
        <w:rPr>
          <w:rFonts w:ascii="Times New Roman" w:hAnsi="Times New Roman" w:eastAsia="標楷體"/>
          <w:b/>
          <w:b/>
          <w:bCs/>
          <w:i/>
          <w:i/>
          <w:iCs/>
          <w:sz w:val="28"/>
          <w:szCs w:val="28"/>
          <w:lang w:bidi="he-IL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80645</wp:posOffset>
            </wp:positionH>
            <wp:positionV relativeFrom="paragraph">
              <wp:posOffset>124460</wp:posOffset>
            </wp:positionV>
            <wp:extent cx="5274310" cy="1193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ascii="Times New Roman" w:hAnsi="Times New Roman"/>
          <w:b/>
          <w:bCs/>
          <w:i/>
          <w:iCs/>
          <w:sz w:val="28"/>
          <w:szCs w:val="28"/>
          <w:lang w:bidi="he-IL"/>
        </w:rPr>
        <w:t>Basic Instruction</w:t>
      </w:r>
    </w:p>
    <w:p>
      <w:pPr>
        <w:pStyle w:val="Normal"/>
        <w:jc w:val="center"/>
        <w:rPr>
          <w:rFonts w:ascii="Times New Roman" w:hAnsi="Times New Roman" w:eastAsia="標楷體"/>
          <w:b/>
          <w:b/>
          <w:bCs/>
          <w:i/>
          <w:i/>
          <w:iCs/>
          <w:sz w:val="28"/>
          <w:szCs w:val="28"/>
          <w:lang w:bidi="he-IL"/>
        </w:rPr>
      </w:pPr>
      <w:r>
        <w:rPr>
          <w:rFonts w:eastAsia="標楷體" w:ascii="Times New Roman" w:hAnsi="Times New Roman"/>
          <w:b/>
          <w:bCs/>
          <w:i/>
          <w:iCs/>
          <w:sz w:val="28"/>
          <w:szCs w:val="28"/>
          <w:lang w:bidi="he-IL"/>
        </w:rPr>
      </w:r>
    </w:p>
    <w:p>
      <w:pPr>
        <w:pStyle w:val="Normal"/>
        <w:jc w:val="center"/>
        <w:rPr>
          <w:rFonts w:ascii="Times New Roman" w:hAnsi="Times New Roman" w:eastAsia="標楷體"/>
          <w:b/>
          <w:b/>
          <w:bCs/>
          <w:i/>
          <w:i/>
          <w:iCs/>
          <w:sz w:val="28"/>
          <w:szCs w:val="28"/>
          <w:lang w:bidi="he-IL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168275</wp:posOffset>
            </wp:positionV>
            <wp:extent cx="5274310" cy="1190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ascii="Times New Roman" w:hAnsi="Times New Roman"/>
          <w:b/>
          <w:bCs/>
          <w:i/>
          <w:iCs/>
          <w:sz w:val="28"/>
          <w:szCs w:val="28"/>
          <w:lang w:bidi="he-IL"/>
        </w:rPr>
        <w:t>Advanced set 1</w:t>
      </w:r>
    </w:p>
    <w:p>
      <w:pPr>
        <w:pStyle w:val="Normal"/>
        <w:jc w:val="center"/>
        <w:rPr>
          <w:rFonts w:ascii="Times New Roman" w:hAnsi="Times New Roman" w:eastAsia="標楷體"/>
          <w:b/>
          <w:b/>
          <w:bCs/>
          <w:i/>
          <w:i/>
          <w:iCs/>
          <w:sz w:val="28"/>
          <w:szCs w:val="28"/>
          <w:lang w:bidi="he-IL"/>
        </w:rPr>
      </w:pPr>
      <w:r>
        <w:rPr>
          <w:rFonts w:eastAsia="標楷體" w:ascii="Times New Roman" w:hAnsi="Times New Roman"/>
          <w:b/>
          <w:bCs/>
          <w:i/>
          <w:iCs/>
          <w:sz w:val="28"/>
          <w:szCs w:val="28"/>
          <w:lang w:bidi="he-IL"/>
        </w:rPr>
      </w:r>
    </w:p>
    <w:p>
      <w:pPr>
        <w:pStyle w:val="Normal"/>
        <w:jc w:val="center"/>
        <w:rPr>
          <w:rFonts w:ascii="Times New Roman" w:hAnsi="Times New Roman" w:eastAsia="標楷體"/>
          <w:b/>
          <w:b/>
          <w:bCs/>
          <w:i/>
          <w:i/>
          <w:iCs/>
          <w:sz w:val="28"/>
          <w:szCs w:val="28"/>
          <w:lang w:bidi="he-IL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5274310" cy="11957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ascii="Times New Roman" w:hAnsi="Times New Roman"/>
          <w:b/>
          <w:bCs/>
          <w:i/>
          <w:iCs/>
          <w:sz w:val="28"/>
          <w:szCs w:val="28"/>
          <w:lang w:bidi="he-IL"/>
        </w:rPr>
        <w:t>Advanced set 2</w:t>
      </w:r>
    </w:p>
    <w:p>
      <w:pPr>
        <w:pStyle w:val="Normal"/>
        <w:rPr>
          <w:rFonts w:ascii="Times New Roman" w:hAnsi="Times New Roman" w:eastAsia="標楷體"/>
          <w:b/>
          <w:b/>
          <w:sz w:val="32"/>
          <w:lang w:bidi="he-IL"/>
        </w:rPr>
      </w:pPr>
      <w:r>
        <w:rPr/>
      </w:r>
    </w:p>
    <w:p>
      <w:pPr>
        <w:pStyle w:val="Normal"/>
        <w:rPr/>
      </w:pPr>
      <w:r>
        <w:rPr>
          <w:rFonts w:eastAsia="標楷體" w:ascii="Times New Roman" w:hAnsi="Times New Roman"/>
          <w:b/>
          <w:sz w:val="32"/>
          <w:lang w:bidi="he-IL"/>
        </w:rPr>
        <w:t>Architecture diagram:</w:t>
      </w:r>
    </w:p>
    <w:p>
      <w:pPr>
        <w:pStyle w:val="Normal"/>
        <w:rPr>
          <w:rFonts w:ascii="Times New Roman" w:hAnsi="Times New Roman" w:eastAsia="標楷體"/>
          <w:b/>
          <w:b/>
          <w:lang w:bidi="he-IL"/>
        </w:rPr>
      </w:pPr>
      <w:r>
        <w:rPr>
          <w:rFonts w:eastAsia="標楷體" w:ascii="Times New Roman" w:hAnsi="Times New Roman"/>
          <w:b/>
          <w:lang w:bidi="he-I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-410845</wp:posOffset>
            </wp:positionH>
            <wp:positionV relativeFrom="paragraph">
              <wp:posOffset>635</wp:posOffset>
            </wp:positionV>
            <wp:extent cx="6195060" cy="34842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標楷體"/>
          <w:b/>
          <w:b/>
          <w:sz w:val="32"/>
          <w:lang w:bidi="he-IL"/>
        </w:rPr>
      </w:pPr>
      <w:r>
        <w:rPr>
          <w:rFonts w:eastAsia="標楷體" w:ascii="Times New Roman" w:hAnsi="Times New Roman"/>
          <w:b/>
          <w:sz w:val="32"/>
          <w:lang w:bidi="he-IL"/>
        </w:rPr>
        <w:t>Detailed description of the implementation: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一開始比較費力的就是加了一些</w:t>
      </w:r>
      <w:r>
        <w:rPr>
          <w:rFonts w:eastAsia="標楷體" w:ascii="Times New Roman" w:hAnsi="Times New Roman"/>
          <w:b w:val="false"/>
          <w:bCs w:val="false"/>
          <w:lang w:bidi="he-IL"/>
        </w:rPr>
        <w:t>module</w:t>
      </w:r>
      <w:r>
        <w:rPr>
          <w:rFonts w:ascii="Times New Roman" w:hAnsi="Times New Roman" w:eastAsia="標楷體"/>
          <w:b w:val="false"/>
          <w:bCs w:val="false"/>
          <w:lang w:bidi="he-IL"/>
        </w:rPr>
        <w:t>和</w:t>
      </w:r>
      <w:r>
        <w:rPr>
          <w:rFonts w:eastAsia="標楷體" w:ascii="Times New Roman" w:hAnsi="Times New Roman"/>
          <w:b w:val="false"/>
          <w:bCs w:val="false"/>
          <w:lang w:bidi="he-IL"/>
        </w:rPr>
        <w:t>Decoder</w:t>
      </w:r>
      <w:r>
        <w:rPr>
          <w:rFonts w:ascii="Times New Roman" w:hAnsi="Times New Roman" w:eastAsia="標楷體"/>
          <w:b w:val="false"/>
          <w:bCs w:val="false"/>
          <w:lang w:bidi="he-IL"/>
        </w:rPr>
        <w:t>接出來的</w:t>
      </w:r>
      <w:r>
        <w:rPr>
          <w:rFonts w:eastAsia="標楷體" w:ascii="Times New Roman" w:hAnsi="Times New Roman"/>
          <w:b w:val="false"/>
          <w:bCs w:val="false"/>
          <w:lang w:bidi="he-IL"/>
        </w:rPr>
        <w:t>wire</w:t>
      </w:r>
      <w:r>
        <w:rPr>
          <w:rFonts w:ascii="Times New Roman" w:hAnsi="Times New Roman" w:eastAsia="標楷體"/>
          <w:b w:val="false"/>
          <w:bCs w:val="false"/>
          <w:lang w:bidi="he-IL"/>
        </w:rPr>
        <w:t>，做出來之後</w:t>
      </w:r>
      <w:r>
        <w:rPr>
          <w:rFonts w:eastAsia="標楷體" w:ascii="Times New Roman" w:hAnsi="Times New Roman"/>
          <w:b w:val="false"/>
          <w:bCs w:val="false"/>
          <w:lang w:bidi="he-IL"/>
        </w:rPr>
        <w:t>Basic instruction</w:t>
      </w:r>
      <w:r>
        <w:rPr>
          <w:rFonts w:ascii="Times New Roman" w:hAnsi="Times New Roman" w:eastAsia="標楷體"/>
          <w:b w:val="false"/>
          <w:bCs w:val="false"/>
          <w:lang w:bidi="he-IL"/>
        </w:rPr>
        <w:t>就填上去應該在的地方就好了。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eastAsia="標楷體" w:ascii="Times New Roman" w:hAnsi="Times New Roman"/>
          <w:b w:val="false"/>
          <w:bCs w:val="false"/>
          <w:lang w:bidi="he-IL"/>
        </w:rPr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eastAsia="標楷體" w:ascii="Times New Roman" w:hAnsi="Times New Roman"/>
          <w:b w:val="false"/>
          <w:bCs w:val="false"/>
          <w:lang w:bidi="he-IL"/>
        </w:rPr>
        <w:t>Advance 1</w:t>
      </w:r>
      <w:r>
        <w:rPr>
          <w:rFonts w:ascii="Times New Roman" w:hAnsi="Times New Roman" w:eastAsia="標楷體"/>
          <w:b w:val="false"/>
          <w:bCs w:val="false"/>
          <w:lang w:bidi="he-IL"/>
        </w:rPr>
        <w:t>的重點有兩個：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一個是</w:t>
      </w:r>
      <w:r>
        <w:rPr>
          <w:rFonts w:eastAsia="標楷體" w:ascii="Times New Roman" w:hAnsi="Times New Roman"/>
          <w:b w:val="false"/>
          <w:bCs w:val="false"/>
          <w:lang w:bidi="he-IL"/>
        </w:rPr>
        <w:t>jal</w:t>
      </w:r>
      <w:r>
        <w:rPr>
          <w:rFonts w:ascii="Times New Roman" w:hAnsi="Times New Roman" w:eastAsia="標楷體"/>
          <w:b w:val="false"/>
          <w:bCs w:val="false"/>
          <w:lang w:bidi="he-IL"/>
        </w:rPr>
        <w:t>要儲存地址，因此需要把</w:t>
      </w:r>
      <w:r>
        <w:rPr>
          <w:rFonts w:eastAsia="標楷體" w:ascii="Times New Roman" w:hAnsi="Times New Roman"/>
          <w:b w:val="false"/>
          <w:bCs w:val="false"/>
          <w:lang w:bidi="he-IL"/>
        </w:rPr>
        <w:t>add 4</w:t>
      </w:r>
      <w:r>
        <w:rPr>
          <w:rFonts w:ascii="Times New Roman" w:hAnsi="Times New Roman" w:eastAsia="標楷體"/>
          <w:b w:val="false"/>
          <w:bCs w:val="false"/>
          <w:lang w:bidi="he-IL"/>
        </w:rPr>
        <w:t>完後的</w:t>
      </w:r>
      <w:r>
        <w:rPr>
          <w:rFonts w:eastAsia="標楷體" w:ascii="Times New Roman" w:hAnsi="Times New Roman"/>
          <w:b w:val="false"/>
          <w:bCs w:val="false"/>
          <w:lang w:bidi="he-IL"/>
        </w:rPr>
        <w:t>PC</w:t>
      </w:r>
      <w:r>
        <w:rPr>
          <w:rFonts w:ascii="Times New Roman" w:hAnsi="Times New Roman" w:eastAsia="標楷體"/>
          <w:b w:val="false"/>
          <w:bCs w:val="false"/>
          <w:lang w:bidi="he-IL"/>
        </w:rPr>
        <w:t>接到最後的</w:t>
      </w:r>
      <w:r>
        <w:rPr>
          <w:rFonts w:eastAsia="標楷體" w:ascii="Times New Roman" w:hAnsi="Times New Roman"/>
          <w:b w:val="false"/>
          <w:bCs w:val="false"/>
          <w:lang w:bidi="he-IL"/>
        </w:rPr>
        <w:t>MUX</w:t>
      </w:r>
      <w:r>
        <w:rPr>
          <w:rFonts w:ascii="Times New Roman" w:hAnsi="Times New Roman" w:eastAsia="標楷體"/>
          <w:b w:val="false"/>
          <w:bCs w:val="false"/>
          <w:lang w:bidi="he-IL"/>
        </w:rPr>
        <w:t>，讓</w:t>
      </w:r>
      <w:r>
        <w:rPr>
          <w:rFonts w:eastAsia="標楷體" w:ascii="Times New Roman" w:hAnsi="Times New Roman"/>
          <w:b w:val="false"/>
          <w:bCs w:val="false"/>
          <w:lang w:bidi="he-IL"/>
        </w:rPr>
        <w:t>MemToReg</w:t>
      </w:r>
      <w:r>
        <w:rPr>
          <w:rFonts w:ascii="Times New Roman" w:hAnsi="Times New Roman" w:eastAsia="標楷體"/>
          <w:b w:val="false"/>
          <w:bCs w:val="false"/>
          <w:lang w:bidi="he-IL"/>
        </w:rPr>
        <w:t>控制</w:t>
      </w:r>
      <w:r>
        <w:rPr>
          <w:rFonts w:eastAsia="標楷體" w:ascii="Times New Roman" w:hAnsi="Times New Roman"/>
          <w:b w:val="false"/>
          <w:bCs w:val="false"/>
          <w:lang w:bidi="he-IL"/>
        </w:rPr>
        <w:t>MUX</w:t>
      </w:r>
      <w:r>
        <w:rPr>
          <w:rFonts w:ascii="Times New Roman" w:hAnsi="Times New Roman" w:eastAsia="標楷體"/>
          <w:b w:val="false"/>
          <w:bCs w:val="false"/>
          <w:lang w:bidi="he-IL"/>
        </w:rPr>
        <w:t>來選擇寫入的資料，還要在</w:t>
      </w:r>
      <w:r>
        <w:rPr>
          <w:rFonts w:eastAsia="標楷體" w:ascii="Times New Roman" w:hAnsi="Times New Roman"/>
          <w:b w:val="false"/>
          <w:bCs w:val="false"/>
          <w:lang w:bidi="he-IL"/>
        </w:rPr>
        <w:t>Register</w:t>
      </w:r>
      <w:r>
        <w:rPr>
          <w:rFonts w:ascii="Times New Roman" w:hAnsi="Times New Roman" w:eastAsia="標楷體"/>
          <w:b w:val="false"/>
          <w:bCs w:val="false"/>
          <w:lang w:bidi="he-IL"/>
        </w:rPr>
        <w:t>的</w:t>
      </w:r>
      <w:r>
        <w:rPr>
          <w:rFonts w:eastAsia="標楷體" w:ascii="Times New Roman" w:hAnsi="Times New Roman"/>
          <w:b w:val="false"/>
          <w:bCs w:val="false"/>
          <w:lang w:bidi="he-IL"/>
        </w:rPr>
        <w:t>WriteRegister</w:t>
      </w:r>
      <w:r>
        <w:rPr>
          <w:rFonts w:ascii="Times New Roman" w:hAnsi="Times New Roman" w:eastAsia="標楷體"/>
          <w:b w:val="false"/>
          <w:bCs w:val="false"/>
          <w:lang w:bidi="he-IL"/>
        </w:rPr>
        <w:t>前面加一個</w:t>
      </w:r>
      <w:r>
        <w:rPr>
          <w:rFonts w:eastAsia="標楷體" w:ascii="Times New Roman" w:hAnsi="Times New Roman"/>
          <w:b w:val="false"/>
          <w:bCs w:val="false"/>
          <w:lang w:bidi="he-IL"/>
        </w:rPr>
        <w:t>4 to 1</w:t>
      </w:r>
      <w:r>
        <w:rPr>
          <w:rFonts w:ascii="Times New Roman" w:hAnsi="Times New Roman" w:eastAsia="標楷體"/>
          <w:b w:val="false"/>
          <w:bCs w:val="false"/>
          <w:lang w:bidi="he-IL"/>
        </w:rPr>
        <w:t>的</w:t>
      </w:r>
      <w:r>
        <w:rPr>
          <w:rFonts w:eastAsia="標楷體" w:ascii="Times New Roman" w:hAnsi="Times New Roman"/>
          <w:b w:val="false"/>
          <w:bCs w:val="false"/>
          <w:lang w:bidi="he-IL"/>
        </w:rPr>
        <w:t>MUX</w:t>
      </w:r>
      <w:r>
        <w:rPr>
          <w:rFonts w:ascii="Times New Roman" w:hAnsi="Times New Roman" w:eastAsia="標楷體"/>
          <w:b w:val="false"/>
          <w:bCs w:val="false"/>
          <w:lang w:bidi="he-IL"/>
        </w:rPr>
        <w:t>，讓</w:t>
      </w:r>
      <w:r>
        <w:rPr>
          <w:rFonts w:eastAsia="標楷體" w:ascii="Times New Roman" w:hAnsi="Times New Roman"/>
          <w:b w:val="false"/>
          <w:bCs w:val="false"/>
          <w:lang w:bidi="he-IL"/>
        </w:rPr>
        <w:t>port 2</w:t>
      </w:r>
      <w:r>
        <w:rPr>
          <w:rFonts w:ascii="Times New Roman" w:hAnsi="Times New Roman" w:eastAsia="標楷體"/>
          <w:b w:val="false"/>
          <w:bCs w:val="false"/>
          <w:lang w:bidi="he-IL"/>
        </w:rPr>
        <w:t xml:space="preserve">接 </w:t>
      </w:r>
      <w:r>
        <w:rPr>
          <w:rFonts w:eastAsia="標楷體" w:ascii="Times New Roman" w:hAnsi="Times New Roman"/>
          <w:b w:val="false"/>
          <w:bCs w:val="false"/>
          <w:lang w:bidi="he-IL"/>
        </w:rPr>
        <w:t xml:space="preserve">31 </w:t>
      </w:r>
      <w:r>
        <w:rPr>
          <w:rFonts w:ascii="Times New Roman" w:hAnsi="Times New Roman" w:eastAsia="標楷體"/>
          <w:b w:val="false"/>
          <w:bCs w:val="false"/>
          <w:lang w:bidi="he-IL"/>
        </w:rPr>
        <w:t>這個數字，代表</w:t>
      </w:r>
      <w:r>
        <w:rPr>
          <w:rFonts w:eastAsia="標楷體" w:ascii="Times New Roman" w:hAnsi="Times New Roman"/>
          <w:b w:val="false"/>
          <w:bCs w:val="false"/>
          <w:lang w:bidi="he-IL"/>
        </w:rPr>
        <w:t>stack point</w:t>
      </w:r>
      <w:r>
        <w:rPr>
          <w:rFonts w:ascii="Times New Roman" w:hAnsi="Times New Roman" w:eastAsia="標楷體"/>
          <w:b w:val="false"/>
          <w:bCs w:val="false"/>
          <w:lang w:bidi="he-IL"/>
        </w:rPr>
        <w:t>，</w:t>
      </w:r>
      <w:r>
        <w:rPr>
          <w:rFonts w:eastAsia="標楷體" w:ascii="Times New Roman" w:hAnsi="Times New Roman"/>
          <w:b w:val="false"/>
          <w:bCs w:val="false"/>
          <w:lang w:bidi="he-IL"/>
        </w:rPr>
        <w:t>port 3</w:t>
      </w:r>
      <w:r>
        <w:rPr>
          <w:rFonts w:ascii="Times New Roman" w:hAnsi="Times New Roman" w:eastAsia="標楷體"/>
          <w:b w:val="false"/>
          <w:bCs w:val="false"/>
          <w:lang w:bidi="he-IL"/>
        </w:rPr>
        <w:t>就先放著不用。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另一個是</w:t>
      </w:r>
      <w:r>
        <w:rPr>
          <w:rFonts w:eastAsia="標楷體" w:ascii="Times New Roman" w:hAnsi="Times New Roman"/>
          <w:b w:val="false"/>
          <w:bCs w:val="false"/>
          <w:lang w:bidi="he-IL"/>
        </w:rPr>
        <w:t>jr</w:t>
      </w:r>
      <w:r>
        <w:rPr>
          <w:rFonts w:ascii="Times New Roman" w:hAnsi="Times New Roman" w:eastAsia="標楷體"/>
          <w:b w:val="false"/>
          <w:bCs w:val="false"/>
          <w:lang w:bidi="he-IL"/>
        </w:rPr>
        <w:t>因為是</w:t>
      </w:r>
      <w:r>
        <w:rPr>
          <w:rFonts w:eastAsia="標楷體" w:ascii="Times New Roman" w:hAnsi="Times New Roman"/>
          <w:b w:val="false"/>
          <w:bCs w:val="false"/>
          <w:lang w:bidi="he-IL"/>
        </w:rPr>
        <w:t>R type</w:t>
      </w:r>
      <w:r>
        <w:rPr>
          <w:rFonts w:ascii="Times New Roman" w:hAnsi="Times New Roman" w:eastAsia="標楷體"/>
          <w:b w:val="false"/>
          <w:bCs w:val="false"/>
          <w:lang w:bidi="he-IL"/>
        </w:rPr>
        <w:t>，但要做的事跟平常的</w:t>
      </w:r>
      <w:r>
        <w:rPr>
          <w:rFonts w:eastAsia="標楷體" w:ascii="Times New Roman" w:hAnsi="Times New Roman"/>
          <w:b w:val="false"/>
          <w:bCs w:val="false"/>
          <w:lang w:bidi="he-IL"/>
        </w:rPr>
        <w:t>R type</w:t>
      </w:r>
      <w:r>
        <w:rPr>
          <w:rFonts w:ascii="Times New Roman" w:hAnsi="Times New Roman" w:eastAsia="標楷體"/>
          <w:b w:val="false"/>
          <w:bCs w:val="false"/>
          <w:lang w:bidi="he-IL"/>
        </w:rPr>
        <w:t>實在差非常多，因此我再接了一個</w:t>
      </w:r>
      <w:r>
        <w:rPr>
          <w:rFonts w:eastAsia="標楷體" w:ascii="Times New Roman" w:hAnsi="Times New Roman"/>
          <w:b w:val="false"/>
          <w:bCs w:val="false"/>
          <w:lang w:bidi="he-IL"/>
        </w:rPr>
        <w:t>check jr</w:t>
      </w:r>
      <w:r>
        <w:rPr>
          <w:rFonts w:ascii="Times New Roman" w:hAnsi="Times New Roman" w:eastAsia="標楷體"/>
          <w:b w:val="false"/>
          <w:bCs w:val="false"/>
          <w:lang w:bidi="he-IL"/>
        </w:rPr>
        <w:t xml:space="preserve">的 </w:t>
      </w:r>
      <w:r>
        <w:rPr>
          <w:rFonts w:eastAsia="標楷體" w:ascii="Times New Roman" w:hAnsi="Times New Roman"/>
          <w:b w:val="false"/>
          <w:bCs w:val="false"/>
          <w:lang w:bidi="he-IL"/>
        </w:rPr>
        <w:t>module</w:t>
      </w:r>
      <w:r>
        <w:rPr>
          <w:rFonts w:ascii="Times New Roman" w:hAnsi="Times New Roman" w:eastAsia="標楷體"/>
          <w:b w:val="false"/>
          <w:bCs w:val="false"/>
          <w:lang w:bidi="he-IL"/>
        </w:rPr>
        <w:t>來控制跳轉與存儲之類的動作。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eastAsia="標楷體" w:ascii="Times New Roman" w:hAnsi="Times New Roman"/>
          <w:b w:val="false"/>
          <w:bCs w:val="false"/>
          <w:lang w:bidi="he-IL"/>
        </w:rPr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最麻煩的就是</w:t>
      </w:r>
      <w:r>
        <w:rPr>
          <w:rFonts w:eastAsia="標楷體" w:ascii="Times New Roman" w:hAnsi="Times New Roman"/>
          <w:b w:val="false"/>
          <w:bCs w:val="false"/>
          <w:lang w:bidi="he-IL"/>
        </w:rPr>
        <w:t>Advance 2</w:t>
      </w:r>
      <w:r>
        <w:rPr>
          <w:rFonts w:ascii="Times New Roman" w:hAnsi="Times New Roman" w:eastAsia="標楷體"/>
          <w:b w:val="false"/>
          <w:bCs w:val="false"/>
          <w:lang w:bidi="he-IL"/>
        </w:rPr>
        <w:t>了：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接好</w:t>
      </w:r>
      <w:r>
        <w:rPr>
          <w:rFonts w:eastAsia="標楷體" w:ascii="Times New Roman" w:hAnsi="Times New Roman"/>
          <w:b w:val="false"/>
          <w:bCs w:val="false"/>
          <w:lang w:bidi="he-IL"/>
        </w:rPr>
        <w:t>ble,bnez,bltz</w:t>
      </w:r>
      <w:r>
        <w:rPr>
          <w:rFonts w:ascii="Times New Roman" w:hAnsi="Times New Roman" w:eastAsia="標楷體"/>
          <w:b w:val="false"/>
          <w:bCs w:val="false"/>
          <w:lang w:bidi="he-IL"/>
        </w:rPr>
        <w:t>並不難，只要想好</w:t>
      </w:r>
      <w:r>
        <w:rPr>
          <w:rFonts w:eastAsia="標楷體" w:ascii="Times New Roman" w:hAnsi="Times New Roman"/>
          <w:b w:val="false"/>
          <w:bCs w:val="false"/>
          <w:lang w:bidi="he-IL"/>
        </w:rPr>
        <w:t>brach type</w:t>
      </w:r>
      <w:r>
        <w:rPr>
          <w:rFonts w:ascii="Times New Roman" w:hAnsi="Times New Roman" w:eastAsia="標楷體"/>
          <w:b w:val="false"/>
          <w:bCs w:val="false"/>
          <w:lang w:bidi="he-IL"/>
        </w:rPr>
        <w:t>那邊的</w:t>
      </w:r>
      <w:r>
        <w:rPr>
          <w:rFonts w:eastAsia="標楷體" w:ascii="Times New Roman" w:hAnsi="Times New Roman"/>
          <w:b w:val="false"/>
          <w:bCs w:val="false"/>
          <w:lang w:bidi="he-IL"/>
        </w:rPr>
        <w:t>MUX</w:t>
      </w:r>
      <w:r>
        <w:rPr>
          <w:rFonts w:ascii="Times New Roman" w:hAnsi="Times New Roman" w:eastAsia="標楷體"/>
          <w:b w:val="false"/>
          <w:bCs w:val="false"/>
          <w:lang w:bidi="he-IL"/>
        </w:rPr>
        <w:t>要怎麼做就好，比較麻煩的是要自己寫</w:t>
      </w:r>
      <w:r>
        <w:rPr>
          <w:rFonts w:eastAsia="標楷體" w:ascii="Times New Roman" w:hAnsi="Times New Roman"/>
          <w:b w:val="false"/>
          <w:bCs w:val="false"/>
          <w:lang w:bidi="he-IL"/>
        </w:rPr>
        <w:t>machine code</w:t>
      </w:r>
      <w:r>
        <w:rPr>
          <w:rFonts w:ascii="Times New Roman" w:hAnsi="Times New Roman" w:eastAsia="標楷體"/>
          <w:b w:val="false"/>
          <w:bCs w:val="false"/>
          <w:lang w:bidi="he-IL"/>
        </w:rPr>
        <w:t>，讓我好好的複習了各個指令的格式，還花好久時間</w:t>
      </w:r>
      <w:r>
        <w:rPr>
          <w:rFonts w:eastAsia="標楷體" w:ascii="Times New Roman" w:hAnsi="Times New Roman"/>
          <w:b w:val="false"/>
          <w:bCs w:val="false"/>
          <w:lang w:bidi="he-IL"/>
        </w:rPr>
        <w:t>de</w:t>
      </w:r>
      <w:r>
        <w:rPr>
          <w:rFonts w:ascii="Times New Roman" w:hAnsi="Times New Roman" w:eastAsia="標楷體"/>
          <w:b w:val="false"/>
          <w:bCs w:val="false"/>
          <w:lang w:bidi="he-IL"/>
        </w:rPr>
        <w:t>一個因為</w:t>
      </w:r>
      <w:r>
        <w:rPr>
          <w:rFonts w:eastAsia="標楷體" w:ascii="Times New Roman" w:hAnsi="Times New Roman"/>
          <w:b w:val="false"/>
          <w:bCs w:val="false"/>
          <w:lang w:bidi="he-IL"/>
        </w:rPr>
        <w:t>verilog</w:t>
      </w:r>
      <w:r>
        <w:rPr>
          <w:rFonts w:ascii="Times New Roman" w:hAnsi="Times New Roman" w:eastAsia="標楷體"/>
          <w:b w:val="false"/>
          <w:bCs w:val="false"/>
          <w:lang w:bidi="he-IL"/>
        </w:rPr>
        <w:t>時序關係而出現的</w:t>
      </w:r>
      <w:r>
        <w:rPr>
          <w:rFonts w:eastAsia="標楷體" w:ascii="Times New Roman" w:hAnsi="Times New Roman"/>
          <w:b w:val="false"/>
          <w:bCs w:val="false"/>
          <w:lang w:bidi="he-IL"/>
        </w:rPr>
        <w:t>bug</w:t>
      </w:r>
      <w:r>
        <w:rPr>
          <w:rFonts w:ascii="Times New Roman" w:hAnsi="Times New Roman" w:eastAsia="標楷體"/>
          <w:b w:val="false"/>
          <w:bCs w:val="false"/>
          <w:lang w:bidi="he-IL"/>
        </w:rPr>
        <w:t>。</w:t>
      </w:r>
    </w:p>
    <w:p>
      <w:pPr>
        <w:pStyle w:val="Normal"/>
        <w:rPr>
          <w:rFonts w:ascii="Times New Roman" w:hAnsi="Times New Roman" w:eastAsia="標楷體"/>
          <w:b/>
          <w:b/>
          <w:lang w:bidi="he-IL"/>
        </w:rPr>
      </w:pPr>
      <w:r>
        <w:rPr>
          <w:rFonts w:eastAsia="標楷體" w:ascii="Times New Roman" w:hAnsi="Times New Roman"/>
          <w:b/>
          <w:lang w:bidi="he-IL"/>
        </w:rPr>
      </w:r>
    </w:p>
    <w:p>
      <w:pPr>
        <w:pStyle w:val="Normal"/>
        <w:rPr>
          <w:rFonts w:ascii="Times New Roman" w:hAnsi="Times New Roman" w:eastAsia="標楷體"/>
          <w:b/>
          <w:b/>
          <w:sz w:val="32"/>
          <w:lang w:bidi="he-IL"/>
        </w:rPr>
      </w:pPr>
      <w:r>
        <w:rPr>
          <w:rFonts w:eastAsia="標楷體" w:ascii="Times New Roman" w:hAnsi="Times New Roman"/>
          <w:b/>
          <w:sz w:val="32"/>
          <w:lang w:bidi="he-IL"/>
        </w:rPr>
        <w:t>Problems encountered and solutions: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eastAsia="標楷體" w:ascii="Times New Roman" w:hAnsi="Times New Roman"/>
          <w:b w:val="false"/>
          <w:bCs w:val="false"/>
          <w:lang w:bidi="he-IL"/>
        </w:rPr>
        <w:t>Basic instruction</w:t>
      </w:r>
      <w:r>
        <w:rPr>
          <w:rFonts w:ascii="Times New Roman" w:hAnsi="Times New Roman" w:eastAsia="標楷體"/>
          <w:b w:val="false"/>
          <w:bCs w:val="false"/>
          <w:lang w:bidi="he-IL"/>
        </w:rPr>
        <w:t>沒有太大的困難，</w:t>
      </w:r>
      <w:r>
        <w:rPr>
          <w:rFonts w:eastAsia="標楷體" w:ascii="Times New Roman" w:hAnsi="Times New Roman"/>
          <w:b w:val="false"/>
          <w:bCs w:val="false"/>
          <w:lang w:bidi="he-IL"/>
        </w:rPr>
        <w:t>Advance 1</w:t>
      </w:r>
      <w:r>
        <w:rPr>
          <w:rFonts w:ascii="Times New Roman" w:hAnsi="Times New Roman" w:eastAsia="標楷體"/>
          <w:b w:val="false"/>
          <w:bCs w:val="false"/>
          <w:lang w:bidi="he-IL"/>
        </w:rPr>
        <w:t>稍微想了一下也很快就做出來了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花最久時間的是</w:t>
      </w:r>
      <w:r>
        <w:rPr>
          <w:rFonts w:eastAsia="標楷體" w:ascii="Times New Roman" w:hAnsi="Times New Roman"/>
          <w:b w:val="false"/>
          <w:bCs w:val="false"/>
          <w:lang w:bidi="he-IL"/>
        </w:rPr>
        <w:t>Advance 2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寫</w:t>
      </w:r>
      <w:r>
        <w:rPr>
          <w:rFonts w:eastAsia="標楷體" w:ascii="Times New Roman" w:hAnsi="Times New Roman"/>
          <w:b w:val="false"/>
          <w:bCs w:val="false"/>
          <w:lang w:bidi="he-IL"/>
        </w:rPr>
        <w:t>machine code</w:t>
      </w:r>
      <w:r>
        <w:rPr>
          <w:rFonts w:ascii="Times New Roman" w:hAnsi="Times New Roman" w:eastAsia="標楷體"/>
          <w:b w:val="false"/>
          <w:bCs w:val="false"/>
          <w:lang w:bidi="he-IL"/>
        </w:rPr>
        <w:t>查了網路資源和跟同學討論才確定好正確版本，很麻煩的一個點就是發生錯誤都要再檢查到底是</w:t>
      </w:r>
      <w:r>
        <w:rPr>
          <w:rFonts w:eastAsia="標楷體" w:ascii="Times New Roman" w:hAnsi="Times New Roman"/>
          <w:b w:val="false"/>
          <w:bCs w:val="false"/>
          <w:lang w:bidi="he-IL"/>
        </w:rPr>
        <w:t>machine code</w:t>
      </w:r>
      <w:r>
        <w:rPr>
          <w:rFonts w:ascii="Times New Roman" w:hAnsi="Times New Roman" w:eastAsia="標楷體"/>
          <w:b w:val="false"/>
          <w:bCs w:val="false"/>
          <w:lang w:bidi="he-IL"/>
        </w:rPr>
        <w:t>錯還是</w:t>
      </w:r>
      <w:r>
        <w:rPr>
          <w:rFonts w:eastAsia="標楷體" w:ascii="Times New Roman" w:hAnsi="Times New Roman"/>
          <w:b w:val="false"/>
          <w:bCs w:val="false"/>
          <w:lang w:bidi="he-IL"/>
        </w:rPr>
        <w:t>verilog code</w:t>
      </w:r>
      <w:r>
        <w:rPr>
          <w:rFonts w:ascii="Times New Roman" w:hAnsi="Times New Roman" w:eastAsia="標楷體"/>
          <w:b w:val="false"/>
          <w:bCs w:val="false"/>
          <w:lang w:bidi="he-IL"/>
        </w:rPr>
        <w:t>錯。</w:t>
      </w:r>
    </w:p>
    <w:p>
      <w:pPr>
        <w:pStyle w:val="Normal"/>
        <w:rPr>
          <w:rFonts w:ascii="Times New Roman" w:hAnsi="Times New Roman" w:eastAsia="標楷體"/>
          <w:b w:val="false"/>
          <w:b w:val="false"/>
          <w:bCs w:val="false"/>
          <w:lang w:bidi="he-IL"/>
        </w:rPr>
      </w:pPr>
      <w:r>
        <w:rPr>
          <w:rFonts w:ascii="Times New Roman" w:hAnsi="Times New Roman" w:eastAsia="標楷體"/>
          <w:b w:val="false"/>
          <w:bCs w:val="false"/>
          <w:lang w:bidi="he-IL"/>
        </w:rPr>
        <w:t>另外就是一個時序問題的</w:t>
      </w:r>
      <w:r>
        <w:rPr>
          <w:rFonts w:eastAsia="標楷體" w:ascii="Times New Roman" w:hAnsi="Times New Roman"/>
          <w:b w:val="false"/>
          <w:bCs w:val="false"/>
          <w:lang w:bidi="he-IL"/>
        </w:rPr>
        <w:t>bug</w:t>
      </w:r>
      <w:r>
        <w:rPr>
          <w:rFonts w:ascii="Times New Roman" w:hAnsi="Times New Roman" w:eastAsia="標楷體"/>
          <w:b w:val="false"/>
          <w:bCs w:val="false"/>
          <w:lang w:bidi="he-IL"/>
        </w:rPr>
        <w:t>，反覆確認</w:t>
      </w:r>
      <w:r>
        <w:rPr>
          <w:rFonts w:eastAsia="標楷體" w:ascii="Times New Roman" w:hAnsi="Times New Roman"/>
          <w:b w:val="false"/>
          <w:bCs w:val="false"/>
          <w:lang w:bidi="he-IL"/>
        </w:rPr>
        <w:t>machine code</w:t>
      </w:r>
      <w:r>
        <w:rPr>
          <w:rFonts w:ascii="Times New Roman" w:hAnsi="Times New Roman" w:eastAsia="標楷體"/>
          <w:b w:val="false"/>
          <w:bCs w:val="false"/>
          <w:lang w:bidi="he-IL"/>
        </w:rPr>
        <w:t>都沒錯時才認命的去把一些可能會錯的</w:t>
      </w:r>
      <w:r>
        <w:rPr>
          <w:rFonts w:eastAsia="標楷體" w:ascii="Times New Roman" w:hAnsi="Times New Roman"/>
          <w:b w:val="false"/>
          <w:bCs w:val="false"/>
          <w:lang w:bidi="he-IL"/>
        </w:rPr>
        <w:t>wire print</w:t>
      </w:r>
      <w:r>
        <w:rPr>
          <w:rFonts w:ascii="Times New Roman" w:hAnsi="Times New Roman" w:eastAsia="標楷體"/>
          <w:b w:val="false"/>
          <w:bCs w:val="false"/>
          <w:lang w:bidi="he-IL"/>
        </w:rPr>
        <w:t>出來，才找到問題，花了非常多時間。</w:t>
      </w:r>
    </w:p>
    <w:p>
      <w:pPr>
        <w:pStyle w:val="Normal"/>
        <w:rPr>
          <w:rFonts w:ascii="Times New Roman" w:hAnsi="Times New Roman" w:eastAsia="標楷體"/>
          <w:b/>
          <w:b/>
          <w:lang w:bidi="he-IL"/>
        </w:rPr>
      </w:pPr>
      <w:r>
        <w:rPr>
          <w:rFonts w:eastAsia="標楷體" w:ascii="Times New Roman" w:hAnsi="Times New Roman"/>
          <w:b/>
          <w:lang w:bidi="he-IL"/>
        </w:rPr>
      </w:r>
    </w:p>
    <w:p>
      <w:pPr>
        <w:pStyle w:val="Normal"/>
        <w:rPr>
          <w:rFonts w:ascii="Times New Roman" w:hAnsi="Times New Roman" w:eastAsia="標楷體"/>
          <w:b/>
          <w:b/>
          <w:sz w:val="32"/>
          <w:lang w:bidi="he-IL"/>
        </w:rPr>
      </w:pPr>
      <w:r>
        <w:rPr>
          <w:rFonts w:eastAsia="標楷體" w:ascii="Times New Roman" w:hAnsi="Times New Roman"/>
          <w:b/>
          <w:sz w:val="32"/>
          <w:lang w:bidi="he-IL"/>
        </w:rPr>
        <w:t>Lesson learnt (if any):</w:t>
      </w:r>
    </w:p>
    <w:p>
      <w:pPr>
        <w:pStyle w:val="Normal"/>
        <w:rPr/>
      </w:pPr>
      <w:r>
        <w:rPr/>
        <w:t>一、各個指令的格式</w:t>
      </w:r>
    </w:p>
    <w:p>
      <w:pPr>
        <w:pStyle w:val="Normal"/>
        <w:rPr/>
      </w:pPr>
      <w:r>
        <w:rPr/>
        <w:t>二、實際一行一行</w:t>
      </w:r>
      <w:r>
        <w:rPr/>
        <w:t>trace</w:t>
      </w:r>
      <w:r>
        <w:rPr/>
        <w:t>指令執行後，</w:t>
      </w:r>
      <w:r>
        <w:rPr/>
        <w:t>register</w:t>
      </w:r>
      <w:r>
        <w:rPr/>
        <w:t>與</w:t>
      </w:r>
      <w:r>
        <w:rPr/>
        <w:t>memory</w:t>
      </w:r>
      <w:r>
        <w:rPr/>
        <w:t>的資料變化</w:t>
      </w:r>
    </w:p>
    <w:p>
      <w:pPr>
        <w:pStyle w:val="Normal"/>
        <w:rPr/>
      </w:pPr>
      <w:r>
        <w:rPr/>
        <w:t>三、</w:t>
      </w:r>
      <w:r>
        <w:rPr/>
        <w:t>verilog</w:t>
      </w:r>
      <w:r>
        <w:rPr/>
        <w:t>時序的問題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embedSystemFonts/>
  <w:defaultTabStop w:val="480"/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Times New Roman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4224aa"/>
    <w:pPr>
      <w:widowControl w:val="false"/>
      <w:bidi w:val="0"/>
      <w:jc w:val="left"/>
    </w:pPr>
    <w:rPr>
      <w:rFonts w:ascii="Calibri" w:hAnsi="Calibri" w:eastAsia="新細明體" w:cs="Times New Roman"/>
      <w:color w:val="auto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imHei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Application>LibreOffice/5.1.6.2$Linux_X86_64 LibreOffice_project/10m0$Build-2</Application>
  <Pages>3</Pages>
  <Words>487</Words>
  <Characters>886</Characters>
  <CharactersWithSpaces>929</CharactersWithSpaces>
  <Paragraphs>22</Paragraphs>
  <Company>National Chiao Tung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2011-10-04T12:13:00Z</dcterms:created>
  <dc:creator>arch</dc:creator>
  <dc:description/>
  <dc:language>en-US</dc:language>
  <cp:lastModifiedBy/>
  <dcterms:modified xsi:type="dcterms:W3CDTF">2018-05-22T15:01:01Z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National Chiao Tung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