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836EA" w14:textId="77777777" w:rsidR="00A352A7" w:rsidRDefault="00AE57C3" w:rsidP="00F2455A">
      <w:pPr>
        <w:pStyle w:val="Heading1"/>
        <w:numPr>
          <w:ilvl w:val="0"/>
          <w:numId w:val="3"/>
        </w:numPr>
      </w:pPr>
      <w:r w:rsidRPr="00AE57C3">
        <w:t>CDPOP troubleshooting</w:t>
      </w:r>
    </w:p>
    <w:p w14:paraId="40CF8AA5" w14:textId="77777777" w:rsidR="00AE57C3" w:rsidRDefault="00AE57C3"/>
    <w:p w14:paraId="7506BB66" w14:textId="77777777" w:rsidR="00AE57C3" w:rsidRDefault="00AE57C3" w:rsidP="00F2455A">
      <w:pPr>
        <w:pStyle w:val="ListParagraph"/>
        <w:numPr>
          <w:ilvl w:val="0"/>
          <w:numId w:val="3"/>
        </w:numPr>
      </w:pPr>
      <w:r>
        <w:t>Why the high diversity by road pattern?  Potential causes:</w:t>
      </w:r>
    </w:p>
    <w:p w14:paraId="1E5021A2" w14:textId="77777777" w:rsidR="00AE57C3" w:rsidRDefault="00AE57C3" w:rsidP="00F2455A">
      <w:pPr>
        <w:pStyle w:val="ListParagraph"/>
        <w:numPr>
          <w:ilvl w:val="1"/>
          <w:numId w:val="3"/>
        </w:numPr>
      </w:pPr>
      <w:r>
        <w:t>High dispersal parameters</w:t>
      </w:r>
    </w:p>
    <w:p w14:paraId="0326F4C9" w14:textId="77777777" w:rsidR="00AE57C3" w:rsidRDefault="00AE57C3" w:rsidP="00F2455A">
      <w:pPr>
        <w:pStyle w:val="ListParagraph"/>
        <w:numPr>
          <w:ilvl w:val="2"/>
          <w:numId w:val="3"/>
        </w:numPr>
      </w:pPr>
      <w:r>
        <w:t>Dispersal movement</w:t>
      </w:r>
    </w:p>
    <w:p w14:paraId="08896797" w14:textId="77777777" w:rsidR="00AE57C3" w:rsidRDefault="00AE57C3" w:rsidP="00F2455A">
      <w:pPr>
        <w:pStyle w:val="ListParagraph"/>
        <w:numPr>
          <w:ilvl w:val="2"/>
          <w:numId w:val="3"/>
        </w:numPr>
      </w:pPr>
      <w:r>
        <w:t>Mating movement</w:t>
      </w:r>
    </w:p>
    <w:p w14:paraId="1A57B18D" w14:textId="77777777" w:rsidR="00AE57C3" w:rsidRDefault="00AE57C3" w:rsidP="00F2455A">
      <w:pPr>
        <w:pStyle w:val="ListParagraph"/>
        <w:numPr>
          <w:ilvl w:val="2"/>
          <w:numId w:val="3"/>
        </w:numPr>
      </w:pPr>
      <w:r>
        <w:t>Dispersal * Mating movement</w:t>
      </w:r>
    </w:p>
    <w:p w14:paraId="0B757593" w14:textId="1AB7BE90" w:rsidR="00C63659" w:rsidRDefault="00C63659" w:rsidP="00F2455A">
      <w:pPr>
        <w:pStyle w:val="ListParagraph"/>
        <w:numPr>
          <w:ilvl w:val="3"/>
          <w:numId w:val="3"/>
        </w:numPr>
      </w:pPr>
      <w:r>
        <w:t>Need to have at least 10% of max dispe</w:t>
      </w:r>
      <w:r w:rsidR="006B26CA">
        <w:t>rsal, or more like 20% for both types of movement in order to maintain diversity.</w:t>
      </w:r>
    </w:p>
    <w:p w14:paraId="31432057" w14:textId="77777777" w:rsidR="00AE57C3" w:rsidRDefault="00AE57C3" w:rsidP="00F2455A">
      <w:pPr>
        <w:pStyle w:val="ListParagraph"/>
        <w:numPr>
          <w:ilvl w:val="0"/>
          <w:numId w:val="3"/>
        </w:numPr>
      </w:pPr>
      <w:r>
        <w:t>High birth rate parameters</w:t>
      </w:r>
    </w:p>
    <w:p w14:paraId="773C880D" w14:textId="77777777" w:rsidR="008A6D98" w:rsidRDefault="008A6D98" w:rsidP="00F2455A">
      <w:pPr>
        <w:pStyle w:val="ListParagraph"/>
        <w:numPr>
          <w:ilvl w:val="1"/>
          <w:numId w:val="3"/>
        </w:numPr>
      </w:pPr>
      <w:r>
        <w:t>Lambda for Poisson distribution set at 4</w:t>
      </w:r>
    </w:p>
    <w:p w14:paraId="683C4621" w14:textId="77777777" w:rsidR="008A6D98" w:rsidRDefault="008A6D98" w:rsidP="00F2455A">
      <w:pPr>
        <w:pStyle w:val="ListParagraph"/>
        <w:numPr>
          <w:ilvl w:val="1"/>
          <w:numId w:val="3"/>
        </w:numPr>
      </w:pPr>
      <w:r>
        <w:t>Reduce to 3?</w:t>
      </w:r>
    </w:p>
    <w:p w14:paraId="6B5B5BB1" w14:textId="77777777" w:rsidR="00AE57C3" w:rsidRDefault="00AE57C3" w:rsidP="00F2455A">
      <w:pPr>
        <w:pStyle w:val="ListParagraph"/>
        <w:numPr>
          <w:ilvl w:val="0"/>
          <w:numId w:val="3"/>
        </w:numPr>
      </w:pPr>
      <w:r>
        <w:t>Dispersal * Birth rate</w:t>
      </w:r>
    </w:p>
    <w:p w14:paraId="2AD9913C" w14:textId="77777777" w:rsidR="00031AC0" w:rsidRDefault="00031AC0" w:rsidP="00031AC0"/>
    <w:p w14:paraId="77A56F0E" w14:textId="77777777" w:rsidR="00031AC0" w:rsidRDefault="00031AC0" w:rsidP="00031AC0"/>
    <w:p w14:paraId="20A25823" w14:textId="77777777" w:rsidR="00031AC0" w:rsidRDefault="00031AC0" w:rsidP="00F2455A">
      <w:pPr>
        <w:pStyle w:val="ListParagraph"/>
        <w:numPr>
          <w:ilvl w:val="0"/>
          <w:numId w:val="3"/>
        </w:numPr>
      </w:pPr>
      <w:r>
        <w:t>IBD and PAN too similar</w:t>
      </w:r>
    </w:p>
    <w:p w14:paraId="3A646F7A" w14:textId="77777777" w:rsidR="00581FC8" w:rsidRDefault="00581FC8" w:rsidP="00581FC8">
      <w:pPr>
        <w:pStyle w:val="ListParagraph"/>
      </w:pPr>
    </w:p>
    <w:p w14:paraId="0F1BE77F" w14:textId="77777777" w:rsidR="00031AC0" w:rsidRDefault="00031AC0" w:rsidP="00F2455A">
      <w:pPr>
        <w:pStyle w:val="ListParagraph"/>
        <w:numPr>
          <w:ilvl w:val="0"/>
          <w:numId w:val="3"/>
        </w:numPr>
      </w:pPr>
      <w:r>
        <w:t>Dispersal relative to barrier</w:t>
      </w:r>
    </w:p>
    <w:p w14:paraId="3C8CB021" w14:textId="77777777" w:rsidR="00031AC0" w:rsidRDefault="00031AC0" w:rsidP="00F2455A">
      <w:pPr>
        <w:pStyle w:val="ListParagraph"/>
        <w:numPr>
          <w:ilvl w:val="1"/>
          <w:numId w:val="3"/>
        </w:numPr>
      </w:pPr>
      <w:r>
        <w:t xml:space="preserve">IBD </w:t>
      </w:r>
      <w:proofErr w:type="spellStart"/>
      <w:r>
        <w:t>pixel</w:t>
      </w:r>
      <w:proofErr w:type="gramStart"/>
      <w:r>
        <w:t>:Barrier</w:t>
      </w:r>
      <w:proofErr w:type="spellEnd"/>
      <w:proofErr w:type="gramEnd"/>
      <w:r>
        <w:t xml:space="preserve">  ratio 1:500</w:t>
      </w:r>
    </w:p>
    <w:p w14:paraId="7C4DB647" w14:textId="77777777" w:rsidR="00031AC0" w:rsidRDefault="00031AC0" w:rsidP="00F2455A">
      <w:pPr>
        <w:pStyle w:val="ListParagraph"/>
        <w:numPr>
          <w:ilvl w:val="1"/>
          <w:numId w:val="3"/>
        </w:numPr>
      </w:pPr>
      <w:proofErr w:type="gramStart"/>
      <w:r>
        <w:t>reduce</w:t>
      </w:r>
      <w:proofErr w:type="gramEnd"/>
      <w:r>
        <w:t xml:space="preserve"> to 1:100</w:t>
      </w:r>
    </w:p>
    <w:p w14:paraId="4C56CF42" w14:textId="77777777" w:rsidR="00031AC0" w:rsidRDefault="00031AC0" w:rsidP="00031AC0"/>
    <w:p w14:paraId="3959EE6B" w14:textId="77777777" w:rsidR="00031AC0" w:rsidRDefault="00031AC0" w:rsidP="00F2455A">
      <w:pPr>
        <w:pStyle w:val="ListParagraph"/>
        <w:numPr>
          <w:ilvl w:val="0"/>
          <w:numId w:val="3"/>
        </w:numPr>
      </w:pPr>
      <w:r>
        <w:t>Distinguish barrier effects from central landscape effects (central-marginal hypothesis)</w:t>
      </w:r>
    </w:p>
    <w:p w14:paraId="299E5660" w14:textId="77777777" w:rsidR="00581FC8" w:rsidRDefault="00581FC8" w:rsidP="00581FC8">
      <w:pPr>
        <w:pStyle w:val="ListParagraph"/>
      </w:pPr>
    </w:p>
    <w:p w14:paraId="4A1C57BC" w14:textId="77777777" w:rsidR="00031AC0" w:rsidRDefault="00031AC0" w:rsidP="00F2455A">
      <w:pPr>
        <w:pStyle w:val="ListParagraph"/>
        <w:numPr>
          <w:ilvl w:val="0"/>
          <w:numId w:val="3"/>
        </w:numPr>
      </w:pPr>
      <w:r>
        <w:t xml:space="preserve">Compare plain IBD with </w:t>
      </w:r>
      <w:r w:rsidR="008A6D98">
        <w:t>road avoid and roadkill</w:t>
      </w:r>
    </w:p>
    <w:p w14:paraId="2F46D069" w14:textId="77777777" w:rsidR="00B43D9E" w:rsidRDefault="00B43D9E" w:rsidP="00B43D9E"/>
    <w:p w14:paraId="4AB60B9C" w14:textId="7F423E0D" w:rsidR="00B43D9E" w:rsidRDefault="00B43D9E" w:rsidP="00F2455A">
      <w:pPr>
        <w:pStyle w:val="ListParagraph"/>
        <w:numPr>
          <w:ilvl w:val="0"/>
          <w:numId w:val="3"/>
        </w:numPr>
      </w:pPr>
      <w:r>
        <w:t xml:space="preserve">Want to have it so that dispersal ability is radius of the area on each side.  So if dispersal ability is 100, the cost to cross from outside edge to the barrier should be 200.  </w:t>
      </w:r>
    </w:p>
    <w:p w14:paraId="06978E7E" w14:textId="77777777" w:rsidR="00B43D9E" w:rsidRDefault="00B43D9E" w:rsidP="00B43D9E"/>
    <w:p w14:paraId="2B538776" w14:textId="153169DD" w:rsidR="00B43D9E" w:rsidRDefault="00B43D9E" w:rsidP="00F2455A">
      <w:pPr>
        <w:pStyle w:val="ListParagraph"/>
        <w:numPr>
          <w:ilvl w:val="0"/>
          <w:numId w:val="3"/>
        </w:numPr>
      </w:pPr>
      <w:r>
        <w:t xml:space="preserve">Want to have the barrier set so that no one can cross at m=0 and that there’s no barrier at m=0.5. </w:t>
      </w:r>
      <w:proofErr w:type="gramStart"/>
      <w:r>
        <w:t>so</w:t>
      </w:r>
      <w:proofErr w:type="gramEnd"/>
      <w:r>
        <w:t xml:space="preserve"> the cost of the max barrier at m=0 should be the same as the dispersal ability.</w:t>
      </w:r>
    </w:p>
    <w:p w14:paraId="0FB865AB" w14:textId="77777777" w:rsidR="00B43D9E" w:rsidRDefault="00B43D9E" w:rsidP="00B43D9E"/>
    <w:p w14:paraId="3020FD41" w14:textId="06A39360" w:rsidR="00B43D9E" w:rsidRDefault="00B43D9E" w:rsidP="00F2455A">
      <w:pPr>
        <w:pStyle w:val="ListParagraph"/>
        <w:numPr>
          <w:ilvl w:val="0"/>
          <w:numId w:val="3"/>
        </w:numPr>
      </w:pPr>
      <w:r>
        <w:t xml:space="preserve">So someone right next to the barrier still couldn’t </w:t>
      </w:r>
      <w:r w:rsidR="00CA0B3B">
        <w:t xml:space="preserve">cross. </w:t>
      </w:r>
    </w:p>
    <w:p w14:paraId="7C6F5A41" w14:textId="77777777" w:rsidR="00581FC8" w:rsidRDefault="00581FC8" w:rsidP="00B43D9E"/>
    <w:p w14:paraId="56E65776" w14:textId="3087A576" w:rsidR="00581FC8" w:rsidRDefault="00581FC8" w:rsidP="00F2455A">
      <w:pPr>
        <w:pStyle w:val="ListParagraph"/>
        <w:numPr>
          <w:ilvl w:val="0"/>
          <w:numId w:val="3"/>
        </w:numPr>
      </w:pPr>
      <w:r>
        <w:t>Would be good to have the area on each side be square so there’s more distance for them to spread out on</w:t>
      </w:r>
    </w:p>
    <w:p w14:paraId="6198F5F5" w14:textId="77777777" w:rsidR="00581FC8" w:rsidRDefault="00581FC8" w:rsidP="00581FC8"/>
    <w:p w14:paraId="3A15638D" w14:textId="5CDB0EA2" w:rsidR="00581FC8" w:rsidRDefault="00581FC8" w:rsidP="00F2455A">
      <w:pPr>
        <w:pStyle w:val="ListParagraph"/>
        <w:numPr>
          <w:ilvl w:val="0"/>
          <w:numId w:val="3"/>
        </w:numPr>
      </w:pPr>
      <w:r>
        <w:t>Let’s have it be projected and use real units to make it easier to think about and apply to real situations</w:t>
      </w:r>
    </w:p>
    <w:p w14:paraId="427DD9B6" w14:textId="77777777" w:rsidR="00F2455A" w:rsidRDefault="00F2455A" w:rsidP="00F2455A"/>
    <w:p w14:paraId="2A380754" w14:textId="400DDB26" w:rsidR="00F2455A" w:rsidRDefault="00F2455A" w:rsidP="00F2455A">
      <w:pPr>
        <w:pStyle w:val="ListParagraph"/>
        <w:numPr>
          <w:ilvl w:val="0"/>
          <w:numId w:val="3"/>
        </w:numPr>
      </w:pPr>
      <w:r>
        <w:lastRenderedPageBreak/>
        <w:t>Two square blocks adjacent across road rather than one square bisected by road, so there’s more space for patterns to develop on each side</w:t>
      </w:r>
    </w:p>
    <w:p w14:paraId="360CA043" w14:textId="77777777" w:rsidR="00F2455A" w:rsidRDefault="00F2455A" w:rsidP="00F2455A"/>
    <w:p w14:paraId="7060DADD" w14:textId="77777777" w:rsidR="00F2455A" w:rsidRDefault="00F2455A" w:rsidP="00AE66D7">
      <w:pPr>
        <w:pStyle w:val="ListParagraph"/>
        <w:numPr>
          <w:ilvl w:val="0"/>
          <w:numId w:val="3"/>
        </w:numPr>
        <w:ind w:left="1440" w:hanging="1080"/>
      </w:pPr>
      <w:bookmarkStart w:id="0" w:name="_GoBack"/>
      <w:bookmarkEnd w:id="0"/>
    </w:p>
    <w:p w14:paraId="5ACD430D" w14:textId="77777777" w:rsidR="00581FC8" w:rsidRDefault="00581FC8" w:rsidP="00581FC8"/>
    <w:p w14:paraId="0BEA2484" w14:textId="77777777" w:rsidR="00581FC8" w:rsidRDefault="00581FC8" w:rsidP="00B43D9E"/>
    <w:p w14:paraId="5EE35A9C" w14:textId="77777777" w:rsidR="00581FC8" w:rsidRPr="00AE57C3" w:rsidRDefault="00581FC8" w:rsidP="00B43D9E"/>
    <w:sectPr w:rsidR="00581FC8" w:rsidRPr="00AE57C3" w:rsidSect="00931C4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9E3"/>
    <w:multiLevelType w:val="hybridMultilevel"/>
    <w:tmpl w:val="693C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75A2E"/>
    <w:multiLevelType w:val="hybridMultilevel"/>
    <w:tmpl w:val="B658D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D3F11"/>
    <w:multiLevelType w:val="hybridMultilevel"/>
    <w:tmpl w:val="62B43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C3"/>
    <w:rsid w:val="00031AC0"/>
    <w:rsid w:val="000F11B3"/>
    <w:rsid w:val="004C3840"/>
    <w:rsid w:val="00581FC8"/>
    <w:rsid w:val="006B26CA"/>
    <w:rsid w:val="006B60DE"/>
    <w:rsid w:val="008A6D98"/>
    <w:rsid w:val="00914368"/>
    <w:rsid w:val="00931C4C"/>
    <w:rsid w:val="00A352A7"/>
    <w:rsid w:val="00AE57C3"/>
    <w:rsid w:val="00AE66D7"/>
    <w:rsid w:val="00B43D9E"/>
    <w:rsid w:val="00C63659"/>
    <w:rsid w:val="00CA0B3B"/>
    <w:rsid w:val="00E36358"/>
    <w:rsid w:val="00EC4C3D"/>
    <w:rsid w:val="00F2455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B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3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C3"/>
    <w:pPr>
      <w:ind w:left="720"/>
      <w:contextualSpacing/>
    </w:pPr>
  </w:style>
  <w:style w:type="character" w:customStyle="1" w:styleId="Heading1Char">
    <w:name w:val="Heading 1 Char"/>
    <w:basedOn w:val="DefaultParagraphFont"/>
    <w:link w:val="Heading1"/>
    <w:uiPriority w:val="9"/>
    <w:rsid w:val="0091436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43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C3"/>
    <w:pPr>
      <w:ind w:left="720"/>
      <w:contextualSpacing/>
    </w:pPr>
  </w:style>
  <w:style w:type="character" w:customStyle="1" w:styleId="Heading1Char">
    <w:name w:val="Heading 1 Char"/>
    <w:basedOn w:val="DefaultParagraphFont"/>
    <w:link w:val="Heading1"/>
    <w:uiPriority w:val="9"/>
    <w:rsid w:val="0091436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212</Words>
  <Characters>1209</Characters>
  <Application>Microsoft Macintosh Word</Application>
  <DocSecurity>0</DocSecurity>
  <Lines>10</Lines>
  <Paragraphs>2</Paragraphs>
  <ScaleCrop>false</ScaleCrop>
  <Company>NAU</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Jarvis</dc:creator>
  <cp:keywords/>
  <dc:description/>
  <cp:lastModifiedBy>Karl Jarvis</cp:lastModifiedBy>
  <cp:revision>9</cp:revision>
  <dcterms:created xsi:type="dcterms:W3CDTF">2013-07-06T22:38:00Z</dcterms:created>
  <dcterms:modified xsi:type="dcterms:W3CDTF">2013-12-12T23:03:00Z</dcterms:modified>
</cp:coreProperties>
</file>