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A7E65" w14:textId="763D46B5" w:rsidR="003630FA" w:rsidRDefault="003630FA"/>
    <w:tbl>
      <w:tblPr>
        <w:tblStyle w:val="TableGrid"/>
        <w:tblW w:w="95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24"/>
        <w:gridCol w:w="78"/>
        <w:gridCol w:w="1848"/>
        <w:gridCol w:w="90"/>
        <w:gridCol w:w="1857"/>
      </w:tblGrid>
      <w:tr w:rsidR="00CE0197" w14:paraId="0A5CB3CA" w14:textId="77777777" w:rsidTr="3B4DD5BA">
        <w:trPr>
          <w:trHeight w:val="2016"/>
        </w:trPr>
        <w:tc>
          <w:tcPr>
            <w:tcW w:w="5724" w:type="dxa"/>
            <w:shd w:val="clear" w:color="auto" w:fill="auto"/>
          </w:tcPr>
          <w:p w14:paraId="5AC37639" w14:textId="77777777" w:rsidR="00CE0197" w:rsidRDefault="00807D83" w:rsidP="00C54516">
            <w:pPr>
              <w:rPr>
                <w:noProof/>
              </w:rPr>
            </w:pPr>
            <w:r>
              <w:rPr>
                <w:noProof/>
                <w:lang w:bidi="he-IL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1851119D" wp14:editId="1851119E">
                      <wp:simplePos x="0" y="0"/>
                      <wp:positionH relativeFrom="column">
                        <wp:posOffset>-1744</wp:posOffset>
                      </wp:positionH>
                      <wp:positionV relativeFrom="paragraph">
                        <wp:posOffset>1336040</wp:posOffset>
                      </wp:positionV>
                      <wp:extent cx="6059606" cy="2354238"/>
                      <wp:effectExtent l="0" t="0" r="0" b="8255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9606" cy="2354238"/>
                                <a:chOff x="0" y="0"/>
                                <a:chExt cx="6059606" cy="2354238"/>
                              </a:xfrm>
                            </wpg:grpSpPr>
                            <wps:wsp>
                              <wps:cNvPr id="1" name="Rectangle 1"/>
                              <wps:cNvSpPr/>
                              <wps:spPr>
                                <a:xfrm>
                                  <a:off x="0" y="0"/>
                                  <a:ext cx="3630304" cy="23542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3678072" y="0"/>
                                  <a:ext cx="1160059" cy="11464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4899546" y="6823"/>
                                  <a:ext cx="1160060" cy="1146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Rectangle 5"/>
                              <wps:cNvSpPr/>
                              <wps:spPr>
                                <a:xfrm>
                                  <a:off x="3678072" y="1207826"/>
                                  <a:ext cx="1159510" cy="114611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4899546" y="1207826"/>
                                  <a:ext cx="1159510" cy="114611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557E71" id="Group 7" o:spid="_x0000_s1026" style="position:absolute;margin-left:-.15pt;margin-top:105.2pt;width:477.15pt;height:185.35pt;z-index:-251657216" coordsize="60596,23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">
                      <v:rect id="Rectangle 1" o:spid="_x0000_s1027" style="position:absolute;width:36303;height:23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" fillcolor="#000092 [3215]" stroked="f" strokeweight="2pt"/>
                      <v:rect id="Rectangle 3" o:spid="_x0000_s1028" style="position:absolute;left:36780;width:11601;height:11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" fillcolor="#00aeef [3214]" stroked="f" strokeweight="2pt"/>
                      <v:rect id="Rectangle 4" o:spid="_x0000_s1029" style="position:absolute;left:48995;top:68;width:11601;height:11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" fillcolor="#00aeef [3214]" stroked="f" strokeweight="2pt"/>
                      <v:rect id="Rectangle 5" o:spid="_x0000_s1030" style="position:absolute;left:36780;top:12078;width:11595;height:11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" fillcolor="#00aeef [3214]" stroked="f" strokeweight="2pt"/>
                      <v:rect id="Rectangle 6" o:spid="_x0000_s1031" style="position:absolute;left:48995;top:12078;width:11595;height:11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" fillcolor="#00aeef [3214]" stroked="f" strokeweight="2pt"/>
                    </v:group>
                  </w:pict>
                </mc:Fallback>
              </mc:AlternateContent>
            </w:r>
          </w:p>
        </w:tc>
        <w:tc>
          <w:tcPr>
            <w:tcW w:w="78" w:type="dxa"/>
            <w:shd w:val="clear" w:color="auto" w:fill="auto"/>
            <w:vAlign w:val="center"/>
          </w:tcPr>
          <w:p w14:paraId="179B4EC1" w14:textId="77777777" w:rsidR="00CE0197" w:rsidRDefault="00CE0197" w:rsidP="00C54516">
            <w:pPr>
              <w:jc w:val="center"/>
            </w:pPr>
          </w:p>
        </w:tc>
        <w:tc>
          <w:tcPr>
            <w:tcW w:w="3795" w:type="dxa"/>
            <w:gridSpan w:val="3"/>
            <w:shd w:val="clear" w:color="auto" w:fill="auto"/>
            <w:vAlign w:val="center"/>
          </w:tcPr>
          <w:p w14:paraId="3C28F571" w14:textId="77777777" w:rsidR="00CE0197" w:rsidRPr="00FB0D50" w:rsidRDefault="00170D27" w:rsidP="008F3D1A">
            <w:pPr>
              <w:jc w:val="center"/>
              <w:rPr>
                <w:color w:val="000092" w:themeColor="text2"/>
              </w:rPr>
            </w:pPr>
            <w:r>
              <w:rPr>
                <w:noProof/>
                <w:lang w:bidi="he-IL"/>
              </w:rPr>
              <w:drawing>
                <wp:inline distT="0" distB="0" distL="0" distR="0" wp14:anchorId="1851119F" wp14:editId="185111A0">
                  <wp:extent cx="1936750" cy="318717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703" cy="340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197" w:rsidRPr="002B46CE" w14:paraId="48AA138E" w14:textId="77777777" w:rsidTr="3B4DD5BA">
        <w:trPr>
          <w:trHeight w:val="86"/>
        </w:trPr>
        <w:tc>
          <w:tcPr>
            <w:tcW w:w="5724" w:type="dxa"/>
            <w:shd w:val="clear" w:color="auto" w:fill="auto"/>
          </w:tcPr>
          <w:p w14:paraId="216A07A7" w14:textId="77777777" w:rsidR="00CE0197" w:rsidRPr="002B46CE" w:rsidRDefault="00CE0197" w:rsidP="00C54516">
            <w:pPr>
              <w:rPr>
                <w:noProof/>
                <w:sz w:val="2"/>
              </w:rPr>
            </w:pPr>
          </w:p>
        </w:tc>
        <w:tc>
          <w:tcPr>
            <w:tcW w:w="78" w:type="dxa"/>
            <w:shd w:val="clear" w:color="auto" w:fill="auto"/>
            <w:vAlign w:val="center"/>
          </w:tcPr>
          <w:p w14:paraId="7BB45F24" w14:textId="77777777" w:rsidR="00CE0197" w:rsidRPr="002B46CE" w:rsidRDefault="00CE0197" w:rsidP="00C54516">
            <w:pPr>
              <w:jc w:val="center"/>
              <w:rPr>
                <w:noProof/>
                <w:sz w:val="2"/>
              </w:rPr>
            </w:pPr>
          </w:p>
        </w:tc>
        <w:tc>
          <w:tcPr>
            <w:tcW w:w="1848" w:type="dxa"/>
            <w:shd w:val="clear" w:color="auto" w:fill="auto"/>
            <w:vAlign w:val="center"/>
          </w:tcPr>
          <w:p w14:paraId="51B2E13D" w14:textId="77777777" w:rsidR="00CE0197" w:rsidRPr="002B46CE" w:rsidRDefault="00CE0197" w:rsidP="00C54516">
            <w:pPr>
              <w:jc w:val="center"/>
              <w:rPr>
                <w:noProof/>
                <w:sz w:val="2"/>
              </w:rPr>
            </w:pPr>
          </w:p>
        </w:tc>
        <w:tc>
          <w:tcPr>
            <w:tcW w:w="1947" w:type="dxa"/>
            <w:gridSpan w:val="2"/>
            <w:shd w:val="clear" w:color="auto" w:fill="auto"/>
            <w:vAlign w:val="center"/>
          </w:tcPr>
          <w:p w14:paraId="5677B00F" w14:textId="77777777" w:rsidR="00CE0197" w:rsidRPr="002B46CE" w:rsidRDefault="00CE0197" w:rsidP="00C54516">
            <w:pPr>
              <w:jc w:val="center"/>
              <w:rPr>
                <w:sz w:val="2"/>
              </w:rPr>
            </w:pPr>
          </w:p>
        </w:tc>
      </w:tr>
      <w:tr w:rsidR="00DB1691" w14:paraId="1586E5A3" w14:textId="77777777" w:rsidTr="3B4DD5BA">
        <w:trPr>
          <w:trHeight w:val="1825"/>
        </w:trPr>
        <w:tc>
          <w:tcPr>
            <w:tcW w:w="5724" w:type="dxa"/>
            <w:vMerge w:val="restart"/>
            <w:shd w:val="clear" w:color="auto" w:fill="auto"/>
            <w:vAlign w:val="center"/>
          </w:tcPr>
          <w:p w14:paraId="7273E9BD" w14:textId="38FD7B35" w:rsidR="00B963B4" w:rsidRDefault="00DD29AE" w:rsidP="008F3D1A">
            <w:pPr>
              <w:pStyle w:val="Title"/>
              <w:ind w:left="180"/>
              <w:rPr>
                <w:rStyle w:val="TitleChar"/>
              </w:rPr>
            </w:pPr>
            <w:r w:rsidRPr="00DD29AE">
              <w:rPr>
                <w:rStyle w:val="TitleChar"/>
              </w:rPr>
              <w:t>Microsoft</w:t>
            </w:r>
            <w:r w:rsidR="00751D10">
              <w:rPr>
                <w:rStyle w:val="TitleChar"/>
              </w:rPr>
              <w:t xml:space="preserve"> Viva</w:t>
            </w:r>
            <w:r w:rsidR="00B963B4">
              <w:rPr>
                <w:rStyle w:val="TitleChar"/>
              </w:rPr>
              <w:t>:</w:t>
            </w:r>
            <w:r w:rsidR="00751D10">
              <w:rPr>
                <w:rStyle w:val="TitleChar"/>
              </w:rPr>
              <w:t xml:space="preserve"> </w:t>
            </w:r>
          </w:p>
          <w:p w14:paraId="7FB89DFD" w14:textId="33161D6F" w:rsidR="00DB1691" w:rsidRDefault="00751D10" w:rsidP="008F3D1A">
            <w:pPr>
              <w:pStyle w:val="Title"/>
              <w:ind w:left="180"/>
              <w:rPr>
                <w:rStyle w:val="TitleChar"/>
              </w:rPr>
            </w:pPr>
            <w:r>
              <w:rPr>
                <w:rStyle w:val="TitleChar"/>
              </w:rPr>
              <w:t>Syntex Forms Processing Model</w:t>
            </w:r>
          </w:p>
          <w:p w14:paraId="5D627488" w14:textId="77777777" w:rsidR="00751D10" w:rsidRPr="00751D10" w:rsidRDefault="00751D10" w:rsidP="00751D10"/>
          <w:p w14:paraId="3FBCFBD6" w14:textId="42E908B1" w:rsidR="00751D10" w:rsidRPr="00751D10" w:rsidRDefault="00751D10" w:rsidP="00751D10"/>
        </w:tc>
        <w:tc>
          <w:tcPr>
            <w:tcW w:w="78" w:type="dxa"/>
            <w:shd w:val="clear" w:color="auto" w:fill="auto"/>
            <w:vAlign w:val="center"/>
          </w:tcPr>
          <w:p w14:paraId="501624FF" w14:textId="77777777" w:rsidR="00DB1691" w:rsidRDefault="00DB1691" w:rsidP="00215928">
            <w:pPr>
              <w:jc w:val="center"/>
            </w:pPr>
          </w:p>
        </w:tc>
        <w:tc>
          <w:tcPr>
            <w:tcW w:w="1848" w:type="dxa"/>
            <w:shd w:val="clear" w:color="auto" w:fill="auto"/>
            <w:vAlign w:val="center"/>
          </w:tcPr>
          <w:p w14:paraId="39D719D7" w14:textId="57EBD0DD" w:rsidR="00E917A3" w:rsidRPr="009C34A8" w:rsidRDefault="00751D10" w:rsidP="00215928">
            <w:pPr>
              <w:jc w:val="center"/>
              <w:rPr>
                <w:rFonts w:ascii="Arial" w:eastAsia="Arial" w:hAnsi="Arial" w:cs="Arial"/>
                <w:color w:val="FFFFFF" w:themeColor="background1"/>
              </w:rPr>
            </w:pPr>
            <w:r>
              <w:rPr>
                <w:rFonts w:ascii="Arial" w:eastAsia="Arial" w:hAnsi="Arial" w:cs="Arial"/>
                <w:color w:val="FFFFFF" w:themeColor="background1"/>
              </w:rPr>
              <w:t>Syntex Forms Processing</w:t>
            </w:r>
          </w:p>
          <w:p w14:paraId="7C9625D2" w14:textId="7606D412" w:rsidR="00E917A3" w:rsidRDefault="00E917A3" w:rsidP="00215928">
            <w:pPr>
              <w:jc w:val="center"/>
            </w:pPr>
          </w:p>
        </w:tc>
        <w:tc>
          <w:tcPr>
            <w:tcW w:w="90" w:type="dxa"/>
            <w:shd w:val="clear" w:color="auto" w:fill="auto"/>
            <w:vAlign w:val="center"/>
          </w:tcPr>
          <w:p w14:paraId="2735EBAB" w14:textId="77777777" w:rsidR="00DB1691" w:rsidRPr="00AE6584" w:rsidRDefault="00DB1691" w:rsidP="00215928">
            <w:pPr>
              <w:jc w:val="center"/>
              <w:rPr>
                <w:sz w:val="4"/>
              </w:rPr>
            </w:pPr>
          </w:p>
        </w:tc>
        <w:sdt>
          <w:sdtPr>
            <w:alias w:val="Logo"/>
            <w:tag w:val="Logo"/>
            <w:id w:val="1778053208"/>
            <w:picture/>
          </w:sdtPr>
          <w:sdtEndPr/>
          <w:sdtContent>
            <w:tc>
              <w:tcPr>
                <w:tcW w:w="1857" w:type="dxa"/>
                <w:shd w:val="clear" w:color="auto" w:fill="auto"/>
                <w:vAlign w:val="center"/>
              </w:tcPr>
              <w:p w14:paraId="5A9EB4B2" w14:textId="77777777" w:rsidR="00DB1691" w:rsidRDefault="00DB1691" w:rsidP="00215928">
                <w:pPr>
                  <w:jc w:val="center"/>
                </w:pPr>
                <w:r>
                  <w:rPr>
                    <w:noProof/>
                    <w:lang w:bidi="he-IL"/>
                  </w:rPr>
                  <w:drawing>
                    <wp:inline distT="0" distB="0" distL="0" distR="0" wp14:anchorId="185111A1" wp14:editId="1378BC29">
                      <wp:extent cx="638230" cy="565703"/>
                      <wp:effectExtent l="0" t="0" r="0" b="6350"/>
                      <wp:docPr id="10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38230" cy="5657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DB1691" w14:paraId="4548F4E1" w14:textId="77777777" w:rsidTr="3B4DD5BA">
        <w:trPr>
          <w:trHeight w:val="88"/>
        </w:trPr>
        <w:tc>
          <w:tcPr>
            <w:tcW w:w="5724" w:type="dxa"/>
            <w:vMerge/>
            <w:shd w:val="clear" w:color="auto" w:fill="auto"/>
          </w:tcPr>
          <w:p w14:paraId="732450F0" w14:textId="77777777" w:rsidR="00DB1691" w:rsidRDefault="00DB1691" w:rsidP="0061523A">
            <w:pPr>
              <w:pStyle w:val="Title"/>
            </w:pPr>
          </w:p>
        </w:tc>
        <w:tc>
          <w:tcPr>
            <w:tcW w:w="78" w:type="dxa"/>
            <w:shd w:val="clear" w:color="auto" w:fill="auto"/>
            <w:vAlign w:val="center"/>
          </w:tcPr>
          <w:p w14:paraId="53420644" w14:textId="77777777" w:rsidR="00DB1691" w:rsidRPr="00AE6584" w:rsidRDefault="00DB1691" w:rsidP="00215928">
            <w:pPr>
              <w:jc w:val="center"/>
              <w:rPr>
                <w:sz w:val="2"/>
              </w:rPr>
            </w:pPr>
          </w:p>
        </w:tc>
        <w:tc>
          <w:tcPr>
            <w:tcW w:w="1848" w:type="dxa"/>
            <w:shd w:val="clear" w:color="auto" w:fill="auto"/>
            <w:vAlign w:val="center"/>
          </w:tcPr>
          <w:p w14:paraId="26F73AF1" w14:textId="77777777" w:rsidR="00DB1691" w:rsidRPr="00AE6584" w:rsidRDefault="00DB1691" w:rsidP="00215928">
            <w:pPr>
              <w:jc w:val="center"/>
              <w:rPr>
                <w:sz w:val="2"/>
              </w:rPr>
            </w:pPr>
          </w:p>
        </w:tc>
        <w:tc>
          <w:tcPr>
            <w:tcW w:w="90" w:type="dxa"/>
            <w:shd w:val="clear" w:color="auto" w:fill="auto"/>
            <w:vAlign w:val="center"/>
          </w:tcPr>
          <w:p w14:paraId="759CFA07" w14:textId="77777777" w:rsidR="00DB1691" w:rsidRPr="00AE6584" w:rsidRDefault="00DB1691" w:rsidP="00215928">
            <w:pPr>
              <w:jc w:val="center"/>
              <w:rPr>
                <w:sz w:val="4"/>
              </w:rPr>
            </w:pPr>
          </w:p>
        </w:tc>
        <w:tc>
          <w:tcPr>
            <w:tcW w:w="1857" w:type="dxa"/>
            <w:shd w:val="clear" w:color="auto" w:fill="auto"/>
            <w:vAlign w:val="center"/>
          </w:tcPr>
          <w:p w14:paraId="2230CD84" w14:textId="77777777" w:rsidR="00DB1691" w:rsidRPr="00AE6584" w:rsidRDefault="00DB1691" w:rsidP="00215928">
            <w:pPr>
              <w:jc w:val="center"/>
              <w:rPr>
                <w:sz w:val="2"/>
              </w:rPr>
            </w:pPr>
          </w:p>
        </w:tc>
      </w:tr>
      <w:tr w:rsidR="00DB1691" w14:paraId="3E2EC7EA" w14:textId="77777777" w:rsidTr="3B4DD5BA">
        <w:trPr>
          <w:trHeight w:val="1825"/>
        </w:trPr>
        <w:tc>
          <w:tcPr>
            <w:tcW w:w="5724" w:type="dxa"/>
            <w:vMerge/>
            <w:shd w:val="clear" w:color="auto" w:fill="auto"/>
          </w:tcPr>
          <w:p w14:paraId="1AE730DC" w14:textId="77777777" w:rsidR="00DB1691" w:rsidRDefault="00DB1691">
            <w:pPr>
              <w:rPr>
                <w:noProof/>
              </w:rPr>
            </w:pPr>
          </w:p>
        </w:tc>
        <w:tc>
          <w:tcPr>
            <w:tcW w:w="78" w:type="dxa"/>
            <w:shd w:val="clear" w:color="auto" w:fill="auto"/>
            <w:vAlign w:val="center"/>
          </w:tcPr>
          <w:p w14:paraId="324A2896" w14:textId="77777777" w:rsidR="00DB1691" w:rsidRDefault="00DB1691" w:rsidP="00AE6584">
            <w:pPr>
              <w:jc w:val="center"/>
            </w:pPr>
          </w:p>
        </w:tc>
        <w:tc>
          <w:tcPr>
            <w:tcW w:w="1848" w:type="dxa"/>
            <w:shd w:val="clear" w:color="auto" w:fill="auto"/>
            <w:vAlign w:val="center"/>
          </w:tcPr>
          <w:p w14:paraId="6203D2F7" w14:textId="77777777" w:rsidR="00DB1691" w:rsidRPr="00DD29AE" w:rsidRDefault="00CC5EE7" w:rsidP="00AE6584">
            <w:pPr>
              <w:jc w:val="center"/>
            </w:pPr>
            <w:r w:rsidRPr="00DD29AE">
              <w:rPr>
                <w:noProof/>
                <w:lang w:bidi="he-IL"/>
              </w:rPr>
              <w:drawing>
                <wp:inline distT="0" distB="0" distL="0" distR="0" wp14:anchorId="185111A3" wp14:editId="185111A4">
                  <wp:extent cx="628015" cy="536575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" w:type="dxa"/>
            <w:shd w:val="clear" w:color="auto" w:fill="auto"/>
            <w:vAlign w:val="center"/>
          </w:tcPr>
          <w:p w14:paraId="47C12AB7" w14:textId="77777777" w:rsidR="00DB1691" w:rsidRPr="00DD29AE" w:rsidRDefault="00DB1691" w:rsidP="00AE6584">
            <w:pPr>
              <w:jc w:val="center"/>
              <w:rPr>
                <w:sz w:val="4"/>
              </w:rPr>
            </w:pPr>
          </w:p>
        </w:tc>
        <w:tc>
          <w:tcPr>
            <w:tcW w:w="1857" w:type="dxa"/>
            <w:shd w:val="clear" w:color="auto" w:fill="auto"/>
            <w:vAlign w:val="center"/>
          </w:tcPr>
          <w:p w14:paraId="58909847" w14:textId="3E594F6B" w:rsidR="00DB1691" w:rsidRPr="00DD29AE" w:rsidRDefault="00751D10" w:rsidP="00A4039A">
            <w:pPr>
              <w:rPr>
                <w:bCs/>
              </w:rPr>
            </w:pPr>
            <w:r>
              <w:rPr>
                <w:bCs/>
              </w:rPr>
              <w:t>Virtual</w:t>
            </w:r>
            <w:r w:rsidR="3B4DD5BA" w:rsidRPr="00DD29AE">
              <w:rPr>
                <w:bCs/>
              </w:rPr>
              <w:t xml:space="preserve"> Lab</w:t>
            </w:r>
          </w:p>
        </w:tc>
      </w:tr>
      <w:tr w:rsidR="002B46CE" w:rsidRPr="002B46CE" w14:paraId="5390D93A" w14:textId="77777777" w:rsidTr="3B4DD5BA">
        <w:trPr>
          <w:trHeight w:val="86"/>
        </w:trPr>
        <w:tc>
          <w:tcPr>
            <w:tcW w:w="5724" w:type="dxa"/>
            <w:shd w:val="clear" w:color="auto" w:fill="auto"/>
          </w:tcPr>
          <w:p w14:paraId="23B839F8" w14:textId="77777777" w:rsidR="002B46CE" w:rsidRPr="002B46CE" w:rsidRDefault="002B46CE" w:rsidP="00AE6584">
            <w:pPr>
              <w:rPr>
                <w:noProof/>
                <w:sz w:val="2"/>
              </w:rPr>
            </w:pPr>
          </w:p>
        </w:tc>
        <w:tc>
          <w:tcPr>
            <w:tcW w:w="78" w:type="dxa"/>
            <w:shd w:val="clear" w:color="auto" w:fill="auto"/>
            <w:vAlign w:val="center"/>
          </w:tcPr>
          <w:p w14:paraId="6D94B063" w14:textId="77777777" w:rsidR="002B46CE" w:rsidRPr="002B46CE" w:rsidRDefault="002B46CE" w:rsidP="00AE6584">
            <w:pPr>
              <w:jc w:val="center"/>
              <w:rPr>
                <w:noProof/>
                <w:sz w:val="2"/>
              </w:rPr>
            </w:pPr>
          </w:p>
        </w:tc>
        <w:tc>
          <w:tcPr>
            <w:tcW w:w="1848" w:type="dxa"/>
            <w:shd w:val="clear" w:color="auto" w:fill="auto"/>
            <w:vAlign w:val="center"/>
          </w:tcPr>
          <w:p w14:paraId="7C3FC93C" w14:textId="77777777" w:rsidR="002B46CE" w:rsidRPr="002B46CE" w:rsidRDefault="002B46CE" w:rsidP="00AE6584">
            <w:pPr>
              <w:jc w:val="center"/>
              <w:rPr>
                <w:noProof/>
                <w:sz w:val="2"/>
              </w:rPr>
            </w:pPr>
          </w:p>
        </w:tc>
        <w:tc>
          <w:tcPr>
            <w:tcW w:w="1947" w:type="dxa"/>
            <w:gridSpan w:val="2"/>
            <w:shd w:val="clear" w:color="auto" w:fill="auto"/>
            <w:vAlign w:val="center"/>
          </w:tcPr>
          <w:p w14:paraId="36180BFE" w14:textId="77777777" w:rsidR="002B46CE" w:rsidRPr="002B46CE" w:rsidRDefault="002B46CE" w:rsidP="00215928">
            <w:pPr>
              <w:jc w:val="center"/>
              <w:rPr>
                <w:sz w:val="2"/>
              </w:rPr>
            </w:pPr>
          </w:p>
        </w:tc>
      </w:tr>
    </w:tbl>
    <w:p w14:paraId="763A4944" w14:textId="77777777" w:rsidR="00FE46D4" w:rsidRDefault="00FE46D4" w:rsidP="004924BF">
      <w:pPr>
        <w:pStyle w:val="BodyText"/>
      </w:pPr>
    </w:p>
    <w:p w14:paraId="7C2FE987" w14:textId="77777777" w:rsidR="0059423D" w:rsidRDefault="0059423D" w:rsidP="004924BF">
      <w:pPr>
        <w:pStyle w:val="BodyText"/>
      </w:pPr>
    </w:p>
    <w:p w14:paraId="4B5A4760" w14:textId="20B82B25" w:rsidR="00062993" w:rsidRDefault="000B6322" w:rsidP="00395823">
      <w:pPr>
        <w:pStyle w:val="Heading2"/>
      </w:pPr>
      <w:r>
        <w:t xml:space="preserve">Module </w:t>
      </w:r>
      <w:r w:rsidRPr="00395823">
        <w:t>Overview</w:t>
      </w:r>
    </w:p>
    <w:p w14:paraId="55BB7553" w14:textId="0C725D7F" w:rsidR="0019793D" w:rsidRDefault="00B963B4" w:rsidP="0019793D">
      <w:pPr>
        <w:pStyle w:val="BodyText"/>
        <w:rPr>
          <w:lang w:val="en-GB" w:eastAsia="en-GB"/>
        </w:rPr>
      </w:pPr>
      <w:r>
        <w:rPr>
          <w:lang w:val="en-GB" w:eastAsia="en-GB"/>
        </w:rPr>
        <w:t>T</w:t>
      </w:r>
      <w:r w:rsidR="002E6DBC">
        <w:rPr>
          <w:lang w:val="en-GB" w:eastAsia="en-GB"/>
        </w:rPr>
        <w:t xml:space="preserve">his lab creates a Syntex Forms Processing model that is used to extract Metadata from </w:t>
      </w:r>
      <w:r w:rsidR="00036281">
        <w:rPr>
          <w:lang w:val="en-GB" w:eastAsia="en-GB"/>
        </w:rPr>
        <w:t xml:space="preserve">PDF quotes. </w:t>
      </w:r>
      <w:r w:rsidR="00107ED0">
        <w:rPr>
          <w:lang w:val="en-GB" w:eastAsia="en-GB"/>
        </w:rPr>
        <w:t>This model can be run from either SPO or within Microsoft Teams. An option</w:t>
      </w:r>
      <w:r w:rsidR="00437DF4">
        <w:rPr>
          <w:lang w:val="en-GB" w:eastAsia="en-GB"/>
        </w:rPr>
        <w:t>al</w:t>
      </w:r>
      <w:r w:rsidR="00107ED0">
        <w:rPr>
          <w:lang w:val="en-GB" w:eastAsia="en-GB"/>
        </w:rPr>
        <w:t xml:space="preserve"> component of the lab is to us the </w:t>
      </w:r>
      <w:r w:rsidR="00437DF4">
        <w:rPr>
          <w:lang w:val="en-GB" w:eastAsia="en-GB"/>
        </w:rPr>
        <w:t xml:space="preserve">data that is pulled from the quotes </w:t>
      </w:r>
      <w:r w:rsidR="00AB37BF">
        <w:rPr>
          <w:lang w:val="en-GB" w:eastAsia="en-GB"/>
        </w:rPr>
        <w:t>with a Power Automate flow.</w:t>
      </w:r>
    </w:p>
    <w:p w14:paraId="1A79801F" w14:textId="3ED4C615" w:rsidR="00383765" w:rsidRDefault="00383765" w:rsidP="0019793D">
      <w:pPr>
        <w:pStyle w:val="BodyText"/>
        <w:rPr>
          <w:lang w:val="en-GB" w:eastAsia="en-GB"/>
        </w:rPr>
      </w:pPr>
      <w:r>
        <w:rPr>
          <w:lang w:val="en-GB" w:eastAsia="en-GB"/>
        </w:rPr>
        <w:t>The video contained in this blog provides an overview of what you are going to build in this lab:</w:t>
      </w:r>
    </w:p>
    <w:p w14:paraId="03BFE275" w14:textId="349268C8" w:rsidR="00383765" w:rsidRDefault="001A7901" w:rsidP="0019793D">
      <w:pPr>
        <w:pStyle w:val="BodyText"/>
        <w:rPr>
          <w:lang w:val="en-GB" w:eastAsia="en-GB"/>
        </w:rPr>
      </w:pPr>
      <w:hyperlink r:id="rId15" w:history="1">
        <w:r w:rsidR="001A1FCB" w:rsidRPr="00BF64C7">
          <w:rPr>
            <w:rStyle w:val="Hyperlink"/>
            <w:lang w:val="en-GB" w:eastAsia="en-GB"/>
          </w:rPr>
          <w:t>http://myteams.blog/2021/05/12/syntex-forms-processing-power-automate/</w:t>
        </w:r>
      </w:hyperlink>
    </w:p>
    <w:p w14:paraId="1324783E" w14:textId="44761F81" w:rsidR="001A1FCB" w:rsidRPr="0019793D" w:rsidRDefault="001A1FCB" w:rsidP="0019793D">
      <w:pPr>
        <w:pStyle w:val="BodyText"/>
        <w:rPr>
          <w:lang w:val="en-GB" w:eastAsia="en-GB"/>
        </w:rPr>
      </w:pPr>
      <w:r w:rsidRPr="00041909">
        <w:rPr>
          <w:b/>
          <w:bCs/>
          <w:lang w:val="en-GB" w:eastAsia="en-GB"/>
        </w:rPr>
        <w:t>Note:</w:t>
      </w:r>
      <w:r>
        <w:rPr>
          <w:lang w:val="en-GB" w:eastAsia="en-GB"/>
        </w:rPr>
        <w:t xml:space="preserve"> the Power Automate </w:t>
      </w:r>
      <w:r w:rsidR="00EB4F77">
        <w:rPr>
          <w:lang w:val="en-GB" w:eastAsia="en-GB"/>
        </w:rPr>
        <w:t>f</w:t>
      </w:r>
      <w:r>
        <w:rPr>
          <w:lang w:val="en-GB" w:eastAsia="en-GB"/>
        </w:rPr>
        <w:t>low is sight</w:t>
      </w:r>
      <w:r w:rsidR="00EB4F77">
        <w:rPr>
          <w:lang w:val="en-GB" w:eastAsia="en-GB"/>
        </w:rPr>
        <w:t>ly difference in the lab due to changes</w:t>
      </w:r>
      <w:r w:rsidR="00041909">
        <w:rPr>
          <w:lang w:val="en-GB" w:eastAsia="en-GB"/>
        </w:rPr>
        <w:t xml:space="preserve"> released</w:t>
      </w:r>
      <w:r w:rsidR="00EB4F77">
        <w:rPr>
          <w:lang w:val="en-GB" w:eastAsia="en-GB"/>
        </w:rPr>
        <w:t xml:space="preserve"> o</w:t>
      </w:r>
      <w:r w:rsidR="00041909">
        <w:rPr>
          <w:lang w:val="en-GB" w:eastAsia="en-GB"/>
        </w:rPr>
        <w:t>nto the platform.</w:t>
      </w:r>
    </w:p>
    <w:p w14:paraId="18F175ED" w14:textId="351DD3D9" w:rsidR="00B47AF7" w:rsidRPr="00717CA5" w:rsidRDefault="00A620EB" w:rsidP="007B70E8">
      <w:pPr>
        <w:pStyle w:val="Heading1"/>
      </w:pPr>
      <w:r>
        <w:lastRenderedPageBreak/>
        <w:t>Lab Guide</w:t>
      </w:r>
    </w:p>
    <w:p w14:paraId="0245B2CF" w14:textId="686DB7B7" w:rsidR="00B47AF7" w:rsidRDefault="3B4DD5BA" w:rsidP="00717CA5">
      <w:pPr>
        <w:pStyle w:val="Heading3"/>
      </w:pPr>
      <w:r>
        <w:t>Estimated time to complete this lab</w:t>
      </w:r>
    </w:p>
    <w:p w14:paraId="46E95B08" w14:textId="7F14315A" w:rsidR="00B47AF7" w:rsidRDefault="00AA4890" w:rsidP="00F83D50">
      <w:pPr>
        <w:pStyle w:val="BodyText"/>
      </w:pPr>
      <w:r>
        <w:t>45 minutes</w:t>
      </w:r>
    </w:p>
    <w:p w14:paraId="4B4BEEDC" w14:textId="77777777" w:rsidR="00395823" w:rsidRPr="004064D0" w:rsidRDefault="00395823" w:rsidP="00F83D50">
      <w:pPr>
        <w:pStyle w:val="BodyText"/>
      </w:pPr>
    </w:p>
    <w:p w14:paraId="015625B8" w14:textId="71C5E998" w:rsidR="00B47AF7" w:rsidRDefault="3B4DD5BA" w:rsidP="00717CA5">
      <w:pPr>
        <w:pStyle w:val="Heading3"/>
      </w:pPr>
      <w:r>
        <w:t>Objectives</w:t>
      </w:r>
    </w:p>
    <w:p w14:paraId="60F1A5DC" w14:textId="77777777" w:rsidR="00B47AF7" w:rsidRPr="00037718" w:rsidRDefault="3B4DD5BA" w:rsidP="00F83D50">
      <w:pPr>
        <w:pStyle w:val="BodyText"/>
      </w:pPr>
      <w:r>
        <w:t>After completing this lab, you will be able to:</w:t>
      </w:r>
    </w:p>
    <w:p w14:paraId="24926C30" w14:textId="115C6498" w:rsidR="00575D10" w:rsidRDefault="008660FE" w:rsidP="00575D10">
      <w:pPr>
        <w:pStyle w:val="ListBullet2"/>
      </w:pPr>
      <w:r>
        <w:t xml:space="preserve">Build a basic </w:t>
      </w:r>
      <w:r w:rsidR="00CE1A3A">
        <w:t>Form Processing model</w:t>
      </w:r>
    </w:p>
    <w:p w14:paraId="208BC6AE" w14:textId="7A959373" w:rsidR="00CE1A3A" w:rsidRDefault="00CE1A3A" w:rsidP="00575D10">
      <w:pPr>
        <w:pStyle w:val="ListBullet2"/>
      </w:pPr>
      <w:r>
        <w:t>Link it to a Power Automate</w:t>
      </w:r>
      <w:r w:rsidR="009C5303">
        <w:t xml:space="preserve"> Flow</w:t>
      </w:r>
      <w:r>
        <w:t xml:space="preserve"> to demonstrate </w:t>
      </w:r>
      <w:r w:rsidR="009C5303">
        <w:t>how data extracted from the model can be used as part of a business process.</w:t>
      </w:r>
      <w:r>
        <w:t xml:space="preserve"> </w:t>
      </w:r>
    </w:p>
    <w:p w14:paraId="4D20D539" w14:textId="356785E6" w:rsidR="00395823" w:rsidRPr="00395823" w:rsidRDefault="3B4DD5BA" w:rsidP="00395823">
      <w:pPr>
        <w:pStyle w:val="Heading3"/>
      </w:pPr>
      <w:r>
        <w:t>Prerequisites</w:t>
      </w:r>
    </w:p>
    <w:p w14:paraId="60AC8191" w14:textId="664C69AC" w:rsidR="00C43E4A" w:rsidRDefault="00A53AB6" w:rsidP="00D608A5">
      <w:pPr>
        <w:pStyle w:val="ListBullet2"/>
      </w:pPr>
      <w:r>
        <w:t xml:space="preserve">Microsoft </w:t>
      </w:r>
      <w:r w:rsidR="00D608A5">
        <w:t>365 Viva Tenant from</w:t>
      </w:r>
      <w:r w:rsidR="008660FE">
        <w:t>:</w:t>
      </w:r>
      <w:r w:rsidR="00D608A5">
        <w:t xml:space="preserve"> </w:t>
      </w:r>
      <w:hyperlink r:id="rId16" w:history="1">
        <w:r w:rsidR="00FB309C">
          <w:rPr>
            <w:rStyle w:val="Hyperlink"/>
          </w:rPr>
          <w:t>Modern Workplace Digital Experiences (microsoft.com)</w:t>
        </w:r>
      </w:hyperlink>
    </w:p>
    <w:p w14:paraId="652B8D8A" w14:textId="69C79155" w:rsidR="00C55E07" w:rsidRPr="007371C1" w:rsidRDefault="008660FE" w:rsidP="007371C1">
      <w:pPr>
        <w:pStyle w:val="ListBullet2"/>
        <w:rPr>
          <w:lang w:val="en-GB"/>
        </w:rPr>
      </w:pPr>
      <w:r>
        <w:t>Forms Processing Training files from:</w:t>
      </w:r>
      <w:r w:rsidR="00B9506D">
        <w:t xml:space="preserve"> </w:t>
      </w:r>
      <w:hyperlink r:id="rId17" w:history="1">
        <w:r w:rsidR="007371C1" w:rsidRPr="007371C1">
          <w:rPr>
            <w:rStyle w:val="Hyperlink"/>
            <w:lang w:val="en-GB"/>
          </w:rPr>
          <w:t>https://github.com/karlkocar/SyntexFormsProc-Training</w:t>
        </w:r>
      </w:hyperlink>
    </w:p>
    <w:p w14:paraId="4BC894BF" w14:textId="02561F9F" w:rsidR="008660FE" w:rsidRPr="00604C6E" w:rsidRDefault="008660FE" w:rsidP="00604C6E">
      <w:pPr>
        <w:pStyle w:val="ListBullet2"/>
        <w:rPr>
          <w:lang w:val="en-GB"/>
        </w:rPr>
      </w:pPr>
      <w:r>
        <w:t>Forms Processing Testing Files from:</w:t>
      </w:r>
      <w:r w:rsidR="00B9506D">
        <w:t xml:space="preserve"> </w:t>
      </w:r>
      <w:hyperlink r:id="rId18" w:history="1">
        <w:r w:rsidR="00604C6E" w:rsidRPr="00604C6E">
          <w:rPr>
            <w:rStyle w:val="Hyperlink"/>
            <w:lang w:val="en-GB"/>
          </w:rPr>
          <w:t>https://github.com/karlkocar/SyntexFormsProc-Testing</w:t>
        </w:r>
      </w:hyperlink>
    </w:p>
    <w:p w14:paraId="5220B91E" w14:textId="09BA6C83" w:rsidR="007A75AA" w:rsidRDefault="007A75AA" w:rsidP="007A75AA">
      <w:pPr>
        <w:pStyle w:val="ListBullet2"/>
        <w:numPr>
          <w:ilvl w:val="0"/>
          <w:numId w:val="0"/>
        </w:numPr>
        <w:ind w:left="720" w:hanging="360"/>
      </w:pPr>
    </w:p>
    <w:p w14:paraId="4FE18EE4" w14:textId="3910A5B4" w:rsidR="00431A21" w:rsidRDefault="00D87EB1" w:rsidP="00431A21">
      <w:pPr>
        <w:pStyle w:val="ListBullet2"/>
        <w:numPr>
          <w:ilvl w:val="0"/>
          <w:numId w:val="0"/>
        </w:numPr>
        <w:ind w:left="360" w:hanging="360"/>
      </w:pPr>
      <w:r w:rsidRPr="00D87EB1">
        <w:rPr>
          <w:b/>
          <w:bCs/>
        </w:rPr>
        <w:t>Note:</w:t>
      </w:r>
      <w:r>
        <w:t xml:space="preserve"> </w:t>
      </w:r>
      <w:r w:rsidR="00431A21">
        <w:t xml:space="preserve">Be sure to download the </w:t>
      </w:r>
      <w:r>
        <w:t>Training and Testing files onto your laptop, you will need these later.</w:t>
      </w:r>
    </w:p>
    <w:p w14:paraId="326FB36E" w14:textId="18168C79" w:rsidR="007A75AA" w:rsidRDefault="00AB0E8B" w:rsidP="007A75AA">
      <w:pPr>
        <w:pStyle w:val="BodyText"/>
      </w:pPr>
      <w:r>
        <w:t xml:space="preserve">1) </w:t>
      </w:r>
      <w:r w:rsidR="00646DF5">
        <w:t>Create a 90</w:t>
      </w:r>
      <w:r w:rsidR="00531943">
        <w:t>-</w:t>
      </w:r>
      <w:r w:rsidR="00646DF5">
        <w:t xml:space="preserve">day Quick Tenant located in </w:t>
      </w:r>
      <w:r w:rsidR="00531943">
        <w:t>North America</w:t>
      </w:r>
      <w:r w:rsidR="0060186F">
        <w:t>.</w:t>
      </w:r>
    </w:p>
    <w:p w14:paraId="3417B136" w14:textId="77777777" w:rsidR="0060186F" w:rsidRDefault="0060186F" w:rsidP="007A75AA">
      <w:pPr>
        <w:pStyle w:val="BodyText"/>
      </w:pPr>
    </w:p>
    <w:p w14:paraId="16AA4F97" w14:textId="27EB7B1D" w:rsidR="00531943" w:rsidRDefault="00531943" w:rsidP="007A75AA">
      <w:pPr>
        <w:pStyle w:val="BodyText"/>
      </w:pPr>
      <w:r>
        <w:rPr>
          <w:noProof/>
        </w:rPr>
        <w:drawing>
          <wp:inline distT="0" distB="0" distL="0" distR="0" wp14:anchorId="3551EBD7" wp14:editId="473AB9FC">
            <wp:extent cx="5943600" cy="3845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DCF5" w14:textId="16EC0B1F" w:rsidR="00531943" w:rsidRDefault="00531943" w:rsidP="007A75AA">
      <w:pPr>
        <w:pStyle w:val="BodyText"/>
      </w:pPr>
    </w:p>
    <w:p w14:paraId="7873630C" w14:textId="7297AE6A" w:rsidR="00531943" w:rsidRDefault="00531943" w:rsidP="007A75AA">
      <w:pPr>
        <w:pStyle w:val="BodyText"/>
      </w:pPr>
      <w:r>
        <w:t xml:space="preserve">2) </w:t>
      </w:r>
      <w:r w:rsidR="00075593">
        <w:t xml:space="preserve">Viva </w:t>
      </w:r>
      <w:r w:rsidR="00D25053">
        <w:t>T</w:t>
      </w:r>
      <w:r w:rsidR="00075593">
        <w:t>enants can be found at the bottom of te</w:t>
      </w:r>
      <w:r w:rsidR="0060186F">
        <w:t>nant list.</w:t>
      </w:r>
    </w:p>
    <w:p w14:paraId="6E5A29FC" w14:textId="716AA244" w:rsidR="007A75AA" w:rsidRDefault="0060186F" w:rsidP="0060186F">
      <w:pPr>
        <w:pStyle w:val="BodyText"/>
      </w:pPr>
      <w:r>
        <w:rPr>
          <w:noProof/>
        </w:rPr>
        <w:lastRenderedPageBreak/>
        <w:drawing>
          <wp:inline distT="0" distB="0" distL="0" distR="0" wp14:anchorId="491A22F1" wp14:editId="21E9E289">
            <wp:extent cx="5943600" cy="8178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012B" w14:textId="00A84B62" w:rsidR="00CC7C6F" w:rsidRDefault="00490057" w:rsidP="0060186F">
      <w:pPr>
        <w:pStyle w:val="BodyText"/>
      </w:pPr>
      <w:r>
        <w:t>3) When the lab has been created you should see a screen similar to the one shown below:</w:t>
      </w:r>
    </w:p>
    <w:p w14:paraId="53608FCB" w14:textId="026163F8" w:rsidR="00490057" w:rsidRDefault="00490057" w:rsidP="0060186F">
      <w:pPr>
        <w:pStyle w:val="BodyText"/>
      </w:pPr>
      <w:r>
        <w:rPr>
          <w:noProof/>
        </w:rPr>
        <w:drawing>
          <wp:inline distT="0" distB="0" distL="0" distR="0" wp14:anchorId="6D44CDAC" wp14:editId="0AB45211">
            <wp:extent cx="5943600" cy="4175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B1E4" w14:textId="1EE531AD" w:rsidR="00A620EB" w:rsidRDefault="00A620EB" w:rsidP="00A620EB">
      <w:pPr>
        <w:pStyle w:val="ListBullet2"/>
        <w:numPr>
          <w:ilvl w:val="0"/>
          <w:numId w:val="0"/>
        </w:numPr>
        <w:ind w:left="720" w:hanging="360"/>
      </w:pPr>
    </w:p>
    <w:p w14:paraId="59AF8D04" w14:textId="17F30955" w:rsidR="00A620EB" w:rsidRDefault="007A75AA" w:rsidP="00A620EB">
      <w:pPr>
        <w:pStyle w:val="Heading3"/>
      </w:pPr>
      <w:r>
        <w:t>Model Creation</w:t>
      </w:r>
    </w:p>
    <w:p w14:paraId="61B9CC22" w14:textId="2FD90E6B" w:rsidR="00A2777C" w:rsidRDefault="00A2777C" w:rsidP="00A2777C">
      <w:pPr>
        <w:pStyle w:val="BodyText"/>
      </w:pPr>
    </w:p>
    <w:p w14:paraId="7D409E14" w14:textId="35209079" w:rsidR="00510B39" w:rsidRDefault="00222E6B" w:rsidP="00A2777C">
      <w:pPr>
        <w:pStyle w:val="BodyText"/>
      </w:pPr>
      <w:r>
        <w:t xml:space="preserve">1) Logon on to your Viva tenant </w:t>
      </w:r>
      <w:r w:rsidR="006C078E">
        <w:t>as Megan Bowen (meganb)</w:t>
      </w:r>
      <w:r w:rsidR="00056F60">
        <w:t xml:space="preserve"> - </w:t>
      </w:r>
      <w:hyperlink r:id="rId22" w:history="1">
        <w:r w:rsidR="00510B39" w:rsidRPr="00A554C5">
          <w:rPr>
            <w:rStyle w:val="Hyperlink"/>
          </w:rPr>
          <w:t>https://portal.office.com</w:t>
        </w:r>
      </w:hyperlink>
    </w:p>
    <w:p w14:paraId="61465A4C" w14:textId="6825A6F6" w:rsidR="006C078E" w:rsidRDefault="006C078E" w:rsidP="00A2777C">
      <w:pPr>
        <w:pStyle w:val="BodyText"/>
      </w:pPr>
      <w:r>
        <w:t>For example</w:t>
      </w:r>
      <w:r w:rsidR="0016087E">
        <w:t>, us</w:t>
      </w:r>
      <w:r w:rsidR="001D4768">
        <w:t>e</w:t>
      </w:r>
      <w:r>
        <w:t xml:space="preserve"> - </w:t>
      </w:r>
      <w:hyperlink r:id="rId23" w:history="1">
        <w:r w:rsidR="00C90FF4" w:rsidRPr="00A554C5">
          <w:rPr>
            <w:rStyle w:val="Hyperlink"/>
          </w:rPr>
          <w:t>meganb@M365xXXXXXX.onmicrosoft.com</w:t>
        </w:r>
      </w:hyperlink>
      <w:r w:rsidR="00C90FF4">
        <w:t xml:space="preserve"> (replace the XXXXXX with your tenant </w:t>
      </w:r>
      <w:r w:rsidR="001D4768">
        <w:t>number</w:t>
      </w:r>
      <w:r w:rsidR="00C90FF4">
        <w:t>)</w:t>
      </w:r>
      <w:r w:rsidR="001D4768">
        <w:t>,</w:t>
      </w:r>
      <w:r w:rsidR="0016087E">
        <w:t xml:space="preserve"> </w:t>
      </w:r>
      <w:r w:rsidR="005A1508">
        <w:t xml:space="preserve">use </w:t>
      </w:r>
      <w:r w:rsidR="0016087E">
        <w:t>the password that was provided</w:t>
      </w:r>
      <w:r w:rsidR="001D4768">
        <w:t xml:space="preserve"> in the CDX tenant w</w:t>
      </w:r>
      <w:r w:rsidR="005A1508">
        <w:t>indow</w:t>
      </w:r>
      <w:r w:rsidR="00B61DB1">
        <w:t>. All users have the same password.</w:t>
      </w:r>
    </w:p>
    <w:p w14:paraId="67D7906A" w14:textId="0783176B" w:rsidR="00F66035" w:rsidRDefault="00F66035" w:rsidP="00A2777C">
      <w:pPr>
        <w:pStyle w:val="BodyText"/>
      </w:pPr>
      <w:r>
        <w:t xml:space="preserve">Don’t forget to use a private/incognito </w:t>
      </w:r>
      <w:r w:rsidR="00AB3C74">
        <w:t>browser session.</w:t>
      </w:r>
    </w:p>
    <w:p w14:paraId="4B261480" w14:textId="4DE12651" w:rsidR="005A1508" w:rsidRDefault="003834EB" w:rsidP="00A2777C">
      <w:pPr>
        <w:pStyle w:val="BodyText"/>
      </w:pPr>
      <w:r>
        <w:t xml:space="preserve">2) From the </w:t>
      </w:r>
      <w:r w:rsidR="00856F90">
        <w:t xml:space="preserve">Office 365 Home Page </w:t>
      </w:r>
      <w:r w:rsidR="00F975E9">
        <w:t>o</w:t>
      </w:r>
      <w:r w:rsidR="00856F90">
        <w:t xml:space="preserve">pen </w:t>
      </w:r>
      <w:r w:rsidR="00F975E9">
        <w:t>SharePoint.</w:t>
      </w:r>
    </w:p>
    <w:p w14:paraId="5187DE5F" w14:textId="31284631" w:rsidR="00DE41A3" w:rsidRDefault="00DE41A3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06E19E9A" wp14:editId="3DF16628">
            <wp:extent cx="5943600" cy="2587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A063" w14:textId="72AB8683" w:rsidR="00CC1661" w:rsidRDefault="00CC1661" w:rsidP="00A2777C">
      <w:pPr>
        <w:pStyle w:val="BodyText"/>
      </w:pPr>
      <w:r>
        <w:t>3) Navigate to US Sales</w:t>
      </w:r>
    </w:p>
    <w:p w14:paraId="39543DCF" w14:textId="678E1565" w:rsidR="00CC1661" w:rsidRDefault="00CC1661" w:rsidP="00A2777C">
      <w:pPr>
        <w:pStyle w:val="BodyText"/>
      </w:pPr>
      <w:r>
        <w:rPr>
          <w:noProof/>
        </w:rPr>
        <w:drawing>
          <wp:inline distT="0" distB="0" distL="0" distR="0" wp14:anchorId="7021FC5F" wp14:editId="46C0B55E">
            <wp:extent cx="5943600" cy="3275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AF83" w14:textId="1735A019" w:rsidR="00F176E8" w:rsidRDefault="00F176E8" w:rsidP="00A2777C">
      <w:pPr>
        <w:pStyle w:val="BodyText"/>
      </w:pPr>
      <w:r>
        <w:t>4) Then</w:t>
      </w:r>
      <w:r w:rsidR="00022C5B">
        <w:t xml:space="preserve"> go to</w:t>
      </w:r>
      <w:r>
        <w:t xml:space="preserve"> </w:t>
      </w:r>
      <w:r w:rsidR="000D4233">
        <w:t xml:space="preserve">Documents and </w:t>
      </w:r>
      <w:r w:rsidR="00022C5B">
        <w:t>o</w:t>
      </w:r>
      <w:r w:rsidR="000D4233">
        <w:t>pen the General Folder</w:t>
      </w:r>
      <w:r w:rsidR="008348CE">
        <w:t>. Create a new folder called Quotes.</w:t>
      </w:r>
    </w:p>
    <w:p w14:paraId="7F4B9B52" w14:textId="49099E62" w:rsidR="000F6352" w:rsidRDefault="000F6352" w:rsidP="00A2777C">
      <w:pPr>
        <w:pStyle w:val="BodyText"/>
      </w:pPr>
      <w:r>
        <w:rPr>
          <w:noProof/>
        </w:rPr>
        <w:drawing>
          <wp:inline distT="0" distB="0" distL="0" distR="0" wp14:anchorId="0F7CB802" wp14:editId="294FA043">
            <wp:extent cx="5943600" cy="1637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E87A" w14:textId="3EE224CA" w:rsidR="00893A5D" w:rsidRDefault="00893A5D" w:rsidP="00A2777C">
      <w:pPr>
        <w:pStyle w:val="BodyText"/>
      </w:pPr>
      <w:r>
        <w:lastRenderedPageBreak/>
        <w:t xml:space="preserve">5) </w:t>
      </w:r>
      <w:r w:rsidR="005623A0">
        <w:t>From the Automate drop down menu select “Create a model to process forms”</w:t>
      </w:r>
      <w:r w:rsidR="00E53991">
        <w:t>.</w:t>
      </w:r>
    </w:p>
    <w:p w14:paraId="04AA22AB" w14:textId="042EEEF4" w:rsidR="00E53991" w:rsidRDefault="00E53991" w:rsidP="00A2777C">
      <w:pPr>
        <w:pStyle w:val="BodyText"/>
      </w:pPr>
      <w:r>
        <w:rPr>
          <w:noProof/>
        </w:rPr>
        <w:drawing>
          <wp:inline distT="0" distB="0" distL="0" distR="0" wp14:anchorId="3DFAB814" wp14:editId="49029C31">
            <wp:extent cx="5943600" cy="1199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B061" w14:textId="25AC6663" w:rsidR="00E53991" w:rsidRDefault="002D253C" w:rsidP="00A2777C">
      <w:pPr>
        <w:pStyle w:val="BodyText"/>
      </w:pPr>
      <w:r>
        <w:t xml:space="preserve">6) </w:t>
      </w:r>
      <w:r w:rsidR="004679CA">
        <w:t xml:space="preserve">Give </w:t>
      </w:r>
      <w:r w:rsidR="00E019D2">
        <w:t>the</w:t>
      </w:r>
      <w:r w:rsidR="004679CA">
        <w:t xml:space="preserve"> model a name and</w:t>
      </w:r>
      <w:r w:rsidR="00E019D2">
        <w:t xml:space="preserve"> press the Create button.</w:t>
      </w:r>
      <w:r w:rsidR="004679CA">
        <w:t xml:space="preserve"> </w:t>
      </w:r>
      <w:r w:rsidR="00E019D2">
        <w:t>L</w:t>
      </w:r>
      <w:r w:rsidR="004679CA">
        <w:t xml:space="preserve">eave all the other configuration options </w:t>
      </w:r>
      <w:r w:rsidR="00E019D2">
        <w:t>in their default states.</w:t>
      </w:r>
    </w:p>
    <w:p w14:paraId="30DE0C49" w14:textId="362E5DB1" w:rsidR="002D253C" w:rsidRDefault="002D253C" w:rsidP="00A2777C">
      <w:pPr>
        <w:pStyle w:val="BodyText"/>
      </w:pPr>
      <w:r>
        <w:rPr>
          <w:noProof/>
        </w:rPr>
        <w:drawing>
          <wp:inline distT="0" distB="0" distL="0" distR="0" wp14:anchorId="473E1387" wp14:editId="2697F5AE">
            <wp:extent cx="5943600" cy="2040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18A8" w14:textId="4FBC4DE4" w:rsidR="002070FC" w:rsidRDefault="002070FC" w:rsidP="00A2777C">
      <w:pPr>
        <w:pStyle w:val="BodyText"/>
      </w:pPr>
      <w:r>
        <w:t xml:space="preserve">7) </w:t>
      </w:r>
      <w:r w:rsidR="003C4A13">
        <w:t>Y</w:t>
      </w:r>
      <w:r>
        <w:t xml:space="preserve">ou are now taken to AI Builder. It will likely take a few minutes </w:t>
      </w:r>
      <w:r w:rsidR="003C4A13">
        <w:t>to get things ready.</w:t>
      </w:r>
      <w:r w:rsidR="00574501">
        <w:t xml:space="preserve"> </w:t>
      </w:r>
      <w:r w:rsidR="00852558">
        <w:t>When AI Builder is ready</w:t>
      </w:r>
      <w:r w:rsidR="005B2AB7">
        <w:t>,</w:t>
      </w:r>
      <w:r w:rsidR="00852558">
        <w:t xml:space="preserve"> we will add Fields that map to the data we want to extract</w:t>
      </w:r>
      <w:r w:rsidR="005B2AB7">
        <w:t>. The first Field we want to pull out is the “Customer Name”.</w:t>
      </w:r>
      <w:r w:rsidR="00656523">
        <w:t xml:space="preserve"> Press the Add button and enter “Customer</w:t>
      </w:r>
      <w:r w:rsidR="001D0A3F">
        <w:t xml:space="preserve"> Name” and select the Done button.</w:t>
      </w:r>
    </w:p>
    <w:p w14:paraId="44068FAB" w14:textId="06051293" w:rsidR="005B2AB7" w:rsidRDefault="005B2AB7" w:rsidP="00A2777C">
      <w:pPr>
        <w:pStyle w:val="BodyText"/>
      </w:pPr>
      <w:r>
        <w:rPr>
          <w:noProof/>
        </w:rPr>
        <w:drawing>
          <wp:inline distT="0" distB="0" distL="0" distR="0" wp14:anchorId="4F49DFFB" wp14:editId="488AD143">
            <wp:extent cx="5943600" cy="2040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F561" w14:textId="4347C091" w:rsidR="00A41ABC" w:rsidRDefault="001D0A3F" w:rsidP="00A2777C">
      <w:pPr>
        <w:pStyle w:val="BodyText"/>
      </w:pPr>
      <w:r>
        <w:t>8) Next</w:t>
      </w:r>
      <w:r w:rsidR="00AF7D68">
        <w:t>,</w:t>
      </w:r>
      <w:r>
        <w:t xml:space="preserve"> add the following additional Fields: </w:t>
      </w:r>
      <w:r w:rsidR="0072504C">
        <w:t xml:space="preserve">“Customer ID”, “Invoice”, </w:t>
      </w:r>
      <w:r w:rsidR="00E53E84">
        <w:t>“Salesperson”, “Total”, “Due Date”.</w:t>
      </w:r>
      <w:r w:rsidR="009B626C">
        <w:t xml:space="preserve"> The Fields you should have defined are shown below</w:t>
      </w:r>
      <w:r w:rsidR="00A41ABC">
        <w:t>. When you have finished adding them, select the Next button.</w:t>
      </w:r>
    </w:p>
    <w:p w14:paraId="0BA656B7" w14:textId="03965E07" w:rsidR="001D0A3F" w:rsidRDefault="009B626C" w:rsidP="00A2777C">
      <w:pPr>
        <w:pStyle w:val="BodyText"/>
      </w:pPr>
      <w:r>
        <w:t xml:space="preserve"> </w:t>
      </w:r>
    </w:p>
    <w:p w14:paraId="6AE030AE" w14:textId="089FD636" w:rsidR="009B626C" w:rsidRDefault="009B626C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3A0DAECD" wp14:editId="591C707A">
            <wp:extent cx="5943600" cy="2851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2B9" w14:textId="7DCB38E1" w:rsidR="008A5614" w:rsidRDefault="008A5614" w:rsidP="00A2777C">
      <w:pPr>
        <w:pStyle w:val="BodyText"/>
      </w:pPr>
      <w:r>
        <w:t xml:space="preserve">9) We are now going to add a </w:t>
      </w:r>
      <w:r w:rsidR="00E61404">
        <w:t xml:space="preserve">New </w:t>
      </w:r>
      <w:r>
        <w:t>Collect</w:t>
      </w:r>
      <w:r w:rsidR="00E61404">
        <w:t>ion. As all our forms have the same structure</w:t>
      </w:r>
      <w:r w:rsidR="00C73119">
        <w:t>,</w:t>
      </w:r>
      <w:r w:rsidR="00E61404">
        <w:t xml:space="preserve"> we only need a single collection in our model. </w:t>
      </w:r>
      <w:r w:rsidR="00C73119">
        <w:t>If AI Builder is new to you, be sure to read the Quick tips on the right-hand side of the screen.</w:t>
      </w:r>
      <w:r w:rsidR="00701505">
        <w:t xml:space="preserve"> </w:t>
      </w:r>
      <w:r w:rsidR="004114F8">
        <w:t xml:space="preserve">When we </w:t>
      </w:r>
      <w:r w:rsidR="00FE68EF">
        <w:t>click on Collection 1</w:t>
      </w:r>
      <w:r w:rsidR="00994EAB">
        <w:t>,</w:t>
      </w:r>
      <w:r w:rsidR="00FE68EF">
        <w:t xml:space="preserve"> we are provided the option to add our training documents. Navigate to the location when you downloaded the </w:t>
      </w:r>
      <w:r w:rsidR="00994EAB">
        <w:t>Forms Processing Training files</w:t>
      </w:r>
      <w:r w:rsidR="00472CDC">
        <w:t xml:space="preserve"> (</w:t>
      </w:r>
      <w:r w:rsidR="00D9288B">
        <w:t>from the prerequisites section)</w:t>
      </w:r>
      <w:r w:rsidR="00994EAB">
        <w:t xml:space="preserve"> and add them to the Collection.</w:t>
      </w:r>
    </w:p>
    <w:p w14:paraId="12D5DC87" w14:textId="6F564B0D" w:rsidR="003C4A13" w:rsidRDefault="00701505" w:rsidP="00A2777C">
      <w:pPr>
        <w:pStyle w:val="BodyText"/>
      </w:pPr>
      <w:r>
        <w:rPr>
          <w:noProof/>
        </w:rPr>
        <w:drawing>
          <wp:inline distT="0" distB="0" distL="0" distR="0" wp14:anchorId="05B3751E" wp14:editId="4EE43595">
            <wp:extent cx="5943600" cy="2040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17D9" w14:textId="225109AD" w:rsidR="007B570A" w:rsidRDefault="007B570A" w:rsidP="00A2777C">
      <w:pPr>
        <w:pStyle w:val="BodyText"/>
      </w:pPr>
      <w:r>
        <w:t xml:space="preserve">10) </w:t>
      </w:r>
      <w:r w:rsidR="008E6525">
        <w:t xml:space="preserve">After you have added the </w:t>
      </w:r>
      <w:r w:rsidR="00494324">
        <w:t>five</w:t>
      </w:r>
      <w:r w:rsidR="008E6525">
        <w:t xml:space="preserve"> Training document</w:t>
      </w:r>
      <w:r w:rsidR="00494324">
        <w:t>s</w:t>
      </w:r>
      <w:r w:rsidR="008E6525">
        <w:t>, press the Analyze button.</w:t>
      </w:r>
      <w:r w:rsidR="00486F87">
        <w:t xml:space="preserve"> You will receive a pop up telling you th</w:t>
      </w:r>
      <w:r w:rsidR="00494324">
        <w:t>e analysis</w:t>
      </w:r>
      <w:r w:rsidR="00486F87">
        <w:t xml:space="preserve"> may take a few minutes.</w:t>
      </w:r>
    </w:p>
    <w:p w14:paraId="19ED09AB" w14:textId="35C9FBB1" w:rsidR="007C0212" w:rsidRDefault="00D9288B" w:rsidP="00A2777C">
      <w:pPr>
        <w:pStyle w:val="BodyText"/>
      </w:pPr>
      <w:r>
        <w:t>When</w:t>
      </w:r>
      <w:r w:rsidR="007C0212">
        <w:t xml:space="preserve"> completed, you will </w:t>
      </w:r>
      <w:r w:rsidR="00151DAE">
        <w:t xml:space="preserve">a screen layout that’s </w:t>
      </w:r>
      <w:r w:rsidR="00567E1A">
        <w:t>like</w:t>
      </w:r>
      <w:r w:rsidR="00151DAE">
        <w:t xml:space="preserve"> the one shown below. Be sure to click </w:t>
      </w:r>
      <w:r w:rsidR="00567E1A">
        <w:t>through the View documents help screen</w:t>
      </w:r>
      <w:r>
        <w:t>,</w:t>
      </w:r>
      <w:r w:rsidR="00567E1A">
        <w:t xml:space="preserve"> as these provide guidance on what we will be doing next.</w:t>
      </w:r>
    </w:p>
    <w:p w14:paraId="419AD637" w14:textId="15970842" w:rsidR="00B35C1C" w:rsidRDefault="00B35C1C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6E957719" wp14:editId="5938069F">
            <wp:extent cx="5943600" cy="2885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7629" w14:textId="412BE602" w:rsidR="00912A04" w:rsidRDefault="00901B9B" w:rsidP="00A2777C">
      <w:pPr>
        <w:pStyle w:val="BodyText"/>
      </w:pPr>
      <w:r>
        <w:t xml:space="preserve">11) </w:t>
      </w:r>
      <w:r w:rsidR="00347A0B">
        <w:t>As per the instructions in the View Document help boxes</w:t>
      </w:r>
      <w:r w:rsidR="00EB5A73">
        <w:t>,</w:t>
      </w:r>
      <w:r w:rsidR="00347A0B">
        <w:t xml:space="preserve"> we are now going to highlight parts of our Quote form and map them to </w:t>
      </w:r>
      <w:r w:rsidR="00EB5A73">
        <w:t>the Fields we defined previously. In the example below</w:t>
      </w:r>
      <w:r w:rsidR="00C76B46">
        <w:t xml:space="preserve"> the Customer Name is associated with the second line </w:t>
      </w:r>
      <w:r w:rsidR="00822D72">
        <w:t>of the customer details, which is “Spears Holdings”.</w:t>
      </w:r>
      <w:r w:rsidR="00FE72C9">
        <w:t xml:space="preserve"> To do the mapping we use our mouse to high the name on the form and click the associated Fie</w:t>
      </w:r>
      <w:r w:rsidR="008B0C17">
        <w:t>ld name in the configuration box that appears.</w:t>
      </w:r>
    </w:p>
    <w:p w14:paraId="67EE1C5E" w14:textId="0779F78F" w:rsidR="00901B9B" w:rsidRDefault="00901B9B" w:rsidP="00A2777C">
      <w:pPr>
        <w:pStyle w:val="BodyText"/>
      </w:pPr>
      <w:r>
        <w:rPr>
          <w:noProof/>
        </w:rPr>
        <w:drawing>
          <wp:inline distT="0" distB="0" distL="0" distR="0" wp14:anchorId="339DB2F3" wp14:editId="3848ECC4">
            <wp:extent cx="5943600" cy="20866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D2FB" w14:textId="5967A1A6" w:rsidR="001670F7" w:rsidRDefault="001670F7" w:rsidP="00A2777C">
      <w:pPr>
        <w:pStyle w:val="BodyText"/>
      </w:pPr>
      <w:r>
        <w:t>12)</w:t>
      </w:r>
      <w:r w:rsidR="005E4A9F">
        <w:t xml:space="preserve"> The next </w:t>
      </w:r>
      <w:r w:rsidR="004F7644">
        <w:t>F</w:t>
      </w:r>
      <w:r w:rsidR="005E4A9F">
        <w:t>ield we’ll map is the Customer ID. An example is shown below</w:t>
      </w:r>
      <w:r w:rsidR="006970B1">
        <w:t xml:space="preserve">. The subsequent screen shots show the </w:t>
      </w:r>
      <w:r w:rsidR="004611FD">
        <w:t>rest of the mapped Fields.</w:t>
      </w:r>
    </w:p>
    <w:p w14:paraId="24BD075D" w14:textId="1EAFF321" w:rsidR="005E4A9F" w:rsidRDefault="006970B1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07036E6C" wp14:editId="6FBF0D2F">
            <wp:extent cx="5943600" cy="2105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FFCB" w14:textId="4932C398" w:rsidR="002E6DF8" w:rsidRDefault="002E6DF8" w:rsidP="00A2777C">
      <w:pPr>
        <w:pStyle w:val="BodyText"/>
      </w:pPr>
      <w:r>
        <w:rPr>
          <w:noProof/>
        </w:rPr>
        <w:drawing>
          <wp:inline distT="0" distB="0" distL="0" distR="0" wp14:anchorId="19AF8571" wp14:editId="3AFAF917">
            <wp:extent cx="5943600" cy="1600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68B3" w14:textId="09080D65" w:rsidR="002E6DF8" w:rsidRDefault="00485599" w:rsidP="00A2777C">
      <w:pPr>
        <w:pStyle w:val="BodyText"/>
      </w:pPr>
      <w:r>
        <w:rPr>
          <w:noProof/>
        </w:rPr>
        <w:drawing>
          <wp:inline distT="0" distB="0" distL="0" distR="0" wp14:anchorId="3B157C13" wp14:editId="131ADFCA">
            <wp:extent cx="5943600" cy="23031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9A56" w14:textId="724C30EA" w:rsidR="00485599" w:rsidRDefault="00D530A4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56726CE5" wp14:editId="2CDB40A8">
            <wp:extent cx="5943600" cy="2060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7093" w14:textId="3CE250FD" w:rsidR="00D530A4" w:rsidRDefault="00F53A2C" w:rsidP="00A2777C">
      <w:pPr>
        <w:pStyle w:val="BodyText"/>
      </w:pPr>
      <w:r>
        <w:rPr>
          <w:noProof/>
        </w:rPr>
        <w:drawing>
          <wp:inline distT="0" distB="0" distL="0" distR="0" wp14:anchorId="288CFDEB" wp14:editId="04E76A36">
            <wp:extent cx="5943600" cy="1276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DCAA" w14:textId="066490D5" w:rsidR="00F53A2C" w:rsidRDefault="00DC22CB" w:rsidP="00A2777C">
      <w:pPr>
        <w:pStyle w:val="BodyText"/>
      </w:pPr>
      <w:r>
        <w:t xml:space="preserve">13) </w:t>
      </w:r>
      <w:r w:rsidR="00EA5C03">
        <w:t>After you have completer the Tagging process for the first document. Select the second document in Collection 1.</w:t>
      </w:r>
      <w:r w:rsidR="00543FE8">
        <w:t xml:space="preserve"> You should see that some of the mapping/tagging has automatically occurred. </w:t>
      </w:r>
      <w:r w:rsidR="004C28B4">
        <w:t>You now just need to re-tag the Fields that haven’t been mapped by the system. In the example below it’s the Customer ID and the Invoice number.</w:t>
      </w:r>
    </w:p>
    <w:p w14:paraId="68C6DA82" w14:textId="499F45B8" w:rsidR="004C28B4" w:rsidRDefault="004C28B4" w:rsidP="00A2777C">
      <w:pPr>
        <w:pStyle w:val="BodyText"/>
      </w:pPr>
      <w:r>
        <w:rPr>
          <w:noProof/>
        </w:rPr>
        <w:drawing>
          <wp:inline distT="0" distB="0" distL="0" distR="0" wp14:anchorId="7E427237" wp14:editId="26A2CF1F">
            <wp:extent cx="5943600" cy="21374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4969" w14:textId="7A728118" w:rsidR="00EA5C03" w:rsidRDefault="004C28B4" w:rsidP="00A2777C">
      <w:pPr>
        <w:pStyle w:val="BodyText"/>
      </w:pPr>
      <w:r>
        <w:t>14)</w:t>
      </w:r>
      <w:r w:rsidR="000A7E47">
        <w:t xml:space="preserve"> </w:t>
      </w:r>
      <w:r w:rsidR="0022415E">
        <w:t>Tag the Customer ID in the second Training doc.</w:t>
      </w:r>
    </w:p>
    <w:p w14:paraId="7EE2964F" w14:textId="29CEB974" w:rsidR="0022415E" w:rsidRDefault="0022415E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471A54E1" wp14:editId="5E4C225A">
            <wp:extent cx="5943600" cy="18757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710D" w14:textId="4E16CE32" w:rsidR="0022415E" w:rsidRDefault="0022415E" w:rsidP="00A2777C">
      <w:pPr>
        <w:pStyle w:val="BodyText"/>
      </w:pPr>
      <w:r>
        <w:t>15)</w:t>
      </w:r>
      <w:r w:rsidR="00595FFE">
        <w:t xml:space="preserve"> Then tag the Invoice number</w:t>
      </w:r>
      <w:r w:rsidR="006C6910">
        <w:t>.</w:t>
      </w:r>
    </w:p>
    <w:p w14:paraId="5BF13CD6" w14:textId="5A977ED7" w:rsidR="006C6910" w:rsidRDefault="006C6910" w:rsidP="00A2777C">
      <w:pPr>
        <w:pStyle w:val="BodyText"/>
      </w:pPr>
      <w:r>
        <w:rPr>
          <w:noProof/>
        </w:rPr>
        <w:drawing>
          <wp:inline distT="0" distB="0" distL="0" distR="0" wp14:anchorId="5CB07EA8" wp14:editId="46D7A9BC">
            <wp:extent cx="5943600" cy="12560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2AF9" w14:textId="5A783216" w:rsidR="004C3D0D" w:rsidRDefault="006C6910" w:rsidP="00A2777C">
      <w:pPr>
        <w:pStyle w:val="BodyText"/>
      </w:pPr>
      <w:r>
        <w:t xml:space="preserve">16) Once all the Fields are mapped in Document </w:t>
      </w:r>
      <w:r w:rsidR="00DE3D72">
        <w:t>2</w:t>
      </w:r>
      <w:r>
        <w:t xml:space="preserve">. Select </w:t>
      </w:r>
      <w:r w:rsidR="00B54C27">
        <w:t>Document 3 and continue to tag any of the fields that aren’t automatically mapped.</w:t>
      </w:r>
    </w:p>
    <w:p w14:paraId="6A1A4DA3" w14:textId="139118A4" w:rsidR="004C3D0D" w:rsidRDefault="004C3D0D" w:rsidP="00A2777C">
      <w:pPr>
        <w:pStyle w:val="BodyText"/>
      </w:pPr>
      <w:r>
        <w:t>17)</w:t>
      </w:r>
      <w:r w:rsidR="0084056D">
        <w:t xml:space="preserve"> Continue to tag the remain</w:t>
      </w:r>
      <w:r w:rsidR="00B62A6E">
        <w:t>ing</w:t>
      </w:r>
      <w:r w:rsidR="0084056D">
        <w:t xml:space="preserve"> unmapped Fields for your remaining Training documents.</w:t>
      </w:r>
      <w:r w:rsidR="007E3A32">
        <w:t xml:space="preserve"> When you have completed this task select the Next button</w:t>
      </w:r>
      <w:r w:rsidR="001D2F03">
        <w:t xml:space="preserve"> and then Train the model</w:t>
      </w:r>
      <w:r w:rsidR="002B0C51">
        <w:t>.</w:t>
      </w:r>
      <w:r w:rsidR="00952D8D">
        <w:t xml:space="preserve"> You will see a popup </w:t>
      </w:r>
      <w:r w:rsidR="00B62A6E">
        <w:t xml:space="preserve">telling you </w:t>
      </w:r>
      <w:r w:rsidR="00AB64FF">
        <w:t xml:space="preserve">that the </w:t>
      </w:r>
      <w:r w:rsidR="00B62A6E">
        <w:t>model is training. It will take a few minutes to complete this step of the process.</w:t>
      </w:r>
    </w:p>
    <w:p w14:paraId="709FD57E" w14:textId="52281EA9" w:rsidR="002B0C51" w:rsidRDefault="002B0C51" w:rsidP="00A2777C">
      <w:pPr>
        <w:pStyle w:val="BodyText"/>
      </w:pPr>
    </w:p>
    <w:p w14:paraId="69B6BA2D" w14:textId="3A02E4FC" w:rsidR="007E3A32" w:rsidRDefault="007E3A32" w:rsidP="00A2777C">
      <w:pPr>
        <w:pStyle w:val="BodyText"/>
      </w:pPr>
      <w:r>
        <w:rPr>
          <w:noProof/>
        </w:rPr>
        <w:drawing>
          <wp:inline distT="0" distB="0" distL="0" distR="0" wp14:anchorId="539D9D29" wp14:editId="68CCAB9B">
            <wp:extent cx="5943600" cy="28898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6F24" w14:textId="22A55743" w:rsidR="00952D8D" w:rsidRDefault="00952D8D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3C115824" wp14:editId="77A718BC">
            <wp:extent cx="5943600" cy="28816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650D" w14:textId="7AA7F8E9" w:rsidR="00B54C27" w:rsidRDefault="004D0A9A" w:rsidP="00A2777C">
      <w:pPr>
        <w:pStyle w:val="BodyText"/>
      </w:pPr>
      <w:r>
        <w:t xml:space="preserve">18) Once the training is complete, you can </w:t>
      </w:r>
      <w:r w:rsidR="002D1BC3">
        <w:t>Publish the model.</w:t>
      </w:r>
    </w:p>
    <w:p w14:paraId="1904F823" w14:textId="2B27F72C" w:rsidR="00353668" w:rsidRDefault="00353668" w:rsidP="00A2777C">
      <w:pPr>
        <w:pStyle w:val="BodyText"/>
      </w:pPr>
      <w:r>
        <w:rPr>
          <w:noProof/>
        </w:rPr>
        <w:drawing>
          <wp:inline distT="0" distB="0" distL="0" distR="0" wp14:anchorId="6A0481B3" wp14:editId="69CAFBBA">
            <wp:extent cx="5943600" cy="21082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1C57" w14:textId="008D6A26" w:rsidR="00353668" w:rsidRDefault="00353668" w:rsidP="00A2777C">
      <w:pPr>
        <w:pStyle w:val="BodyText"/>
      </w:pPr>
      <w:r>
        <w:t>19</w:t>
      </w:r>
      <w:r w:rsidR="00C34B45">
        <w:t xml:space="preserve">) </w:t>
      </w:r>
      <w:r w:rsidR="00AC7FD3">
        <w:t xml:space="preserve">The next step is to </w:t>
      </w:r>
      <w:r w:rsidR="00935C32">
        <w:t>press the Use model button and link the Form Processing model to SharePoint.</w:t>
      </w:r>
      <w:r w:rsidR="000A19AC">
        <w:t xml:space="preserve"> </w:t>
      </w:r>
      <w:r w:rsidR="007E4CBA">
        <w:t>After you press the Continue button you will see the Share</w:t>
      </w:r>
      <w:r w:rsidR="00247234">
        <w:t>Point and Microsoft Dataverse sign</w:t>
      </w:r>
      <w:r w:rsidR="001D546A">
        <w:t>-</w:t>
      </w:r>
      <w:r w:rsidR="00247234">
        <w:t>in icons. You may need to click the link</w:t>
      </w:r>
      <w:r w:rsidR="008566E3">
        <w:t xml:space="preserve"> of the Dataverse to sign in. </w:t>
      </w:r>
      <w:r w:rsidR="00AA1E2E">
        <w:t xml:space="preserve">Once you see two green ticks next to the </w:t>
      </w:r>
      <w:r w:rsidR="00D605BC">
        <w:t>Apps press the Create Flow button.</w:t>
      </w:r>
      <w:r w:rsidR="00CE0A63">
        <w:t xml:space="preserve"> Then go to SharePoint.</w:t>
      </w:r>
    </w:p>
    <w:p w14:paraId="7DDC351D" w14:textId="633D217D" w:rsidR="00AA1E2E" w:rsidRDefault="00AA1E2E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0CCD1446" wp14:editId="4D827CA2">
            <wp:extent cx="5943600" cy="2787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96BF" w14:textId="09F2EC08" w:rsidR="00CE0A63" w:rsidRDefault="00BF3357" w:rsidP="00A2777C">
      <w:pPr>
        <w:pStyle w:val="BodyText"/>
      </w:pPr>
      <w:r>
        <w:t xml:space="preserve">20) Navigate to the Quotes folder you created in US Sales &gt; General and use the Upload button to add </w:t>
      </w:r>
      <w:r w:rsidR="00984D78">
        <w:t>QUOTE_00728 to the libr</w:t>
      </w:r>
      <w:r w:rsidR="00507359">
        <w:t>ary.</w:t>
      </w:r>
    </w:p>
    <w:p w14:paraId="70C88655" w14:textId="47559F3C" w:rsidR="001C13EF" w:rsidRDefault="001C13EF" w:rsidP="00A2777C">
      <w:pPr>
        <w:pStyle w:val="BodyText"/>
      </w:pPr>
      <w:r>
        <w:rPr>
          <w:noProof/>
        </w:rPr>
        <w:drawing>
          <wp:inline distT="0" distB="0" distL="0" distR="0" wp14:anchorId="582094AD" wp14:editId="2595AD47">
            <wp:extent cx="5943600" cy="11195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AE5D" w14:textId="721F4FFA" w:rsidR="00507359" w:rsidRDefault="00C94391" w:rsidP="00A2777C">
      <w:pPr>
        <w:pStyle w:val="BodyText"/>
      </w:pPr>
      <w:r>
        <w:t>21) You should see a message saying “We are analyzing your file”</w:t>
      </w:r>
    </w:p>
    <w:p w14:paraId="364C1B7D" w14:textId="6E0AFF8D" w:rsidR="00627634" w:rsidRDefault="000C25C0" w:rsidP="00A2777C">
      <w:pPr>
        <w:pStyle w:val="BodyText"/>
      </w:pPr>
      <w:r>
        <w:rPr>
          <w:noProof/>
        </w:rPr>
        <w:drawing>
          <wp:inline distT="0" distB="0" distL="0" distR="0" wp14:anchorId="2E03926C" wp14:editId="7EB7D8F4">
            <wp:extent cx="5943600" cy="13646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A841" w14:textId="44AB303E" w:rsidR="000C25C0" w:rsidRDefault="000C25C0" w:rsidP="00A2777C">
      <w:pPr>
        <w:pStyle w:val="BodyText"/>
      </w:pPr>
      <w:r>
        <w:t>22) Then after a few minutes the metadata will be extracted.</w:t>
      </w:r>
    </w:p>
    <w:p w14:paraId="766684ED" w14:textId="7121ABC5" w:rsidR="00C407C2" w:rsidRDefault="00C407C2" w:rsidP="00A2777C">
      <w:pPr>
        <w:pStyle w:val="BodyText"/>
      </w:pPr>
      <w:r>
        <w:rPr>
          <w:noProof/>
        </w:rPr>
        <w:drawing>
          <wp:inline distT="0" distB="0" distL="0" distR="0" wp14:anchorId="3A8615FD" wp14:editId="4374BEC5">
            <wp:extent cx="5943600" cy="11207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A60B" w14:textId="3DC9E72A" w:rsidR="00B25300" w:rsidRDefault="00213118" w:rsidP="00A2777C">
      <w:pPr>
        <w:pStyle w:val="BodyText"/>
      </w:pPr>
      <w:r>
        <w:t>23)</w:t>
      </w:r>
      <w:r w:rsidR="0087070F">
        <w:t xml:space="preserve"> </w:t>
      </w:r>
      <w:r w:rsidR="00315D7B">
        <w:t xml:space="preserve">As you have possibly </w:t>
      </w:r>
      <w:r w:rsidR="001A0269">
        <w:t>reali</w:t>
      </w:r>
      <w:r w:rsidR="00E31637">
        <w:t>s</w:t>
      </w:r>
      <w:r w:rsidR="001A0269">
        <w:t xml:space="preserve">ed, US Sales is a Microsoft Team. Open Teams and look </w:t>
      </w:r>
      <w:r w:rsidR="00D415E5">
        <w:t xml:space="preserve">in the Quotes folder in the US Sales Team. As you can see the metadata is </w:t>
      </w:r>
      <w:r w:rsidR="00B7470B">
        <w:t xml:space="preserve">displayed. What happens if you upload </w:t>
      </w:r>
      <w:r w:rsidR="008F5868">
        <w:t>Q</w:t>
      </w:r>
      <w:r w:rsidR="009A1E08">
        <w:t>UOTE_00832.pdf through the Microsoft Teams interface?</w:t>
      </w:r>
    </w:p>
    <w:p w14:paraId="608E1450" w14:textId="17A53692" w:rsidR="009A1E08" w:rsidRDefault="009A1E08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67C9359D" wp14:editId="650C0E8C">
            <wp:extent cx="5943600" cy="10337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3B95" w14:textId="2429C0BB" w:rsidR="00332B05" w:rsidRDefault="00E91ED2" w:rsidP="00E91ED2">
      <w:pPr>
        <w:pStyle w:val="Heading2"/>
      </w:pPr>
      <w:r>
        <w:t>Optional: Using the extracted Metadata</w:t>
      </w:r>
    </w:p>
    <w:p w14:paraId="70D37C41" w14:textId="02AE9FD1" w:rsidR="00E91ED2" w:rsidRDefault="00E91ED2" w:rsidP="00E91ED2">
      <w:pPr>
        <w:pStyle w:val="BodyText"/>
      </w:pPr>
      <w:r>
        <w:t>Th</w:t>
      </w:r>
      <w:r w:rsidR="00BE4923">
        <w:t>is</w:t>
      </w:r>
      <w:r>
        <w:t xml:space="preserve"> part of the lab run</w:t>
      </w:r>
      <w:r w:rsidR="00BE4923">
        <w:t>s</w:t>
      </w:r>
      <w:r>
        <w:t xml:space="preserve"> through the creation of a simple Power Automate Flow </w:t>
      </w:r>
      <w:r w:rsidR="00BE4923">
        <w:t>that uses the extracted metadata</w:t>
      </w:r>
      <w:r w:rsidR="00ED65EE">
        <w:t xml:space="preserve"> to identify high value quotes. </w:t>
      </w:r>
      <w:r w:rsidR="00DC7DFD">
        <w:t xml:space="preserve">If a quote is posted that is equal </w:t>
      </w:r>
      <w:r w:rsidR="00B6147E">
        <w:t xml:space="preserve">to </w:t>
      </w:r>
      <w:r w:rsidR="00DC7DFD">
        <w:t>or greater than 100,000</w:t>
      </w:r>
      <w:r w:rsidR="00B6147E">
        <w:t>,</w:t>
      </w:r>
      <w:r w:rsidR="00DC7DFD">
        <w:t xml:space="preserve"> then </w:t>
      </w:r>
      <w:r w:rsidR="007764D5">
        <w:t>a message is posted in the Microsoft Teams US Sales General channel. The idea behind</w:t>
      </w:r>
      <w:r w:rsidR="008C4B72">
        <w:t xml:space="preserve"> this</w:t>
      </w:r>
      <w:r w:rsidR="007764D5">
        <w:t xml:space="preserve"> is to ask the US Team members to review the quote to ensure it is accurate and does conta</w:t>
      </w:r>
      <w:r w:rsidR="008C4B72">
        <w:t xml:space="preserve">in </w:t>
      </w:r>
      <w:r w:rsidR="007764D5">
        <w:t>any errors.</w:t>
      </w:r>
    </w:p>
    <w:p w14:paraId="4EDAD5F0" w14:textId="165D7DFC" w:rsidR="007764D5" w:rsidRDefault="005E419C" w:rsidP="00E91ED2">
      <w:pPr>
        <w:pStyle w:val="BodyText"/>
      </w:pPr>
      <w:r>
        <w:t>1)</w:t>
      </w:r>
      <w:r w:rsidR="00AA006A">
        <w:t xml:space="preserve"> Navigate to Megan’s Power Automate portal</w:t>
      </w:r>
      <w:r w:rsidR="00521283">
        <w:t xml:space="preserve"> and create a blank </w:t>
      </w:r>
      <w:r w:rsidR="00C43A3E">
        <w:t>Automated cloud flow.</w:t>
      </w:r>
    </w:p>
    <w:p w14:paraId="1BB6E8DE" w14:textId="0F8429EF" w:rsidR="00C43A3E" w:rsidRDefault="00C43A3E" w:rsidP="00E91ED2">
      <w:pPr>
        <w:pStyle w:val="BodyText"/>
      </w:pPr>
      <w:r>
        <w:rPr>
          <w:noProof/>
        </w:rPr>
        <w:drawing>
          <wp:inline distT="0" distB="0" distL="0" distR="0" wp14:anchorId="33D2364D" wp14:editId="594D8F6D">
            <wp:extent cx="5943600" cy="133096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676D" w14:textId="0528847D" w:rsidR="00C43A3E" w:rsidRDefault="00CB61B6" w:rsidP="00E91ED2">
      <w:pPr>
        <w:pStyle w:val="BodyText"/>
      </w:pPr>
      <w:r>
        <w:t xml:space="preserve">2) </w:t>
      </w:r>
      <w:r w:rsidR="00F23368">
        <w:t>Give the Power Automate Flow a name and select the trigger</w:t>
      </w:r>
      <w:r w:rsidR="00B90DAF">
        <w:t xml:space="preserve"> “When a file is created in a folder”.</w:t>
      </w:r>
    </w:p>
    <w:p w14:paraId="529E9261" w14:textId="7E6F5F23" w:rsidR="00B90DAF" w:rsidRDefault="00B90DAF" w:rsidP="00E91ED2">
      <w:pPr>
        <w:pStyle w:val="BodyText"/>
      </w:pPr>
      <w:r>
        <w:rPr>
          <w:noProof/>
        </w:rPr>
        <w:drawing>
          <wp:inline distT="0" distB="0" distL="0" distR="0" wp14:anchorId="5A349593" wp14:editId="037A47FE">
            <wp:extent cx="5943600" cy="23456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B69B" w14:textId="0C18C96D" w:rsidR="00B90DAF" w:rsidRDefault="007B5C39" w:rsidP="00E91ED2">
      <w:pPr>
        <w:pStyle w:val="BodyText"/>
      </w:pPr>
      <w:r>
        <w:t xml:space="preserve">1) </w:t>
      </w:r>
      <w:r w:rsidR="002B7464">
        <w:t>Select</w:t>
      </w:r>
      <w:r w:rsidR="009251FD">
        <w:t xml:space="preserve"> </w:t>
      </w:r>
      <w:r w:rsidR="002B7464">
        <w:t xml:space="preserve">US Sales </w:t>
      </w:r>
      <w:r w:rsidR="00862CE2">
        <w:t>as the Site Address</w:t>
      </w:r>
      <w:r w:rsidR="00B40696">
        <w:t xml:space="preserve"> a</w:t>
      </w:r>
      <w:r w:rsidR="00862CE2">
        <w:t xml:space="preserve">nd make sure the Folder Id </w:t>
      </w:r>
      <w:r w:rsidR="00DB351C">
        <w:t>points to the Quotes folder.</w:t>
      </w:r>
      <w:r w:rsidR="00B40696">
        <w:t xml:space="preserve"> The</w:t>
      </w:r>
      <w:r w:rsidR="00D62275">
        <w:t>n</w:t>
      </w:r>
      <w:r w:rsidR="00B40696">
        <w:t xml:space="preserve"> add a New step.</w:t>
      </w:r>
    </w:p>
    <w:p w14:paraId="63835CE1" w14:textId="4CB00AB7" w:rsidR="007B5C39" w:rsidRDefault="007B5C39" w:rsidP="00E91ED2">
      <w:pPr>
        <w:pStyle w:val="BodyText"/>
      </w:pPr>
      <w:r>
        <w:rPr>
          <w:noProof/>
        </w:rPr>
        <w:lastRenderedPageBreak/>
        <w:drawing>
          <wp:inline distT="0" distB="0" distL="0" distR="0" wp14:anchorId="0BAE6844" wp14:editId="3CE2AF8D">
            <wp:extent cx="5848350" cy="1847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EC38" w14:textId="25BD07F2" w:rsidR="00B27174" w:rsidRDefault="00B27174" w:rsidP="00E91ED2">
      <w:pPr>
        <w:pStyle w:val="BodyText"/>
      </w:pPr>
      <w:r>
        <w:t>2) Now add the “Get file metadata” operation</w:t>
      </w:r>
      <w:r w:rsidR="00061F04">
        <w:t xml:space="preserve"> and</w:t>
      </w:r>
      <w:r w:rsidR="00343DF4">
        <w:t xml:space="preserve"> select x-ms-file-id </w:t>
      </w:r>
      <w:r w:rsidR="00376ECC">
        <w:t>as the File Identifier.</w:t>
      </w:r>
    </w:p>
    <w:p w14:paraId="5FE68EFA" w14:textId="23083A20" w:rsidR="00376ECC" w:rsidRDefault="00376ECC" w:rsidP="00E91ED2">
      <w:pPr>
        <w:pStyle w:val="BodyText"/>
      </w:pPr>
      <w:r>
        <w:rPr>
          <w:noProof/>
        </w:rPr>
        <w:drawing>
          <wp:inline distT="0" distB="0" distL="0" distR="0" wp14:anchorId="7EE7F943" wp14:editId="24526B17">
            <wp:extent cx="5829300" cy="22764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9DFE" w14:textId="572A6A2F" w:rsidR="00376ECC" w:rsidRDefault="00376ECC" w:rsidP="00E91ED2">
      <w:pPr>
        <w:pStyle w:val="BodyText"/>
      </w:pPr>
      <w:r>
        <w:t xml:space="preserve">3) </w:t>
      </w:r>
      <w:r w:rsidR="00C72778">
        <w:t xml:space="preserve">Add a New step and </w:t>
      </w:r>
      <w:r w:rsidR="00B06412">
        <w:t xml:space="preserve">configure the “Get file properties” as shown below. This is the </w:t>
      </w:r>
      <w:r w:rsidR="00217440">
        <w:t>operation that will make the extracted Syntex metadata available for use later in the Power Automate Flow.</w:t>
      </w:r>
    </w:p>
    <w:p w14:paraId="11387BF9" w14:textId="2862649D" w:rsidR="00217440" w:rsidRDefault="00217440" w:rsidP="00E91ED2">
      <w:pPr>
        <w:pStyle w:val="BodyText"/>
      </w:pPr>
      <w:r>
        <w:rPr>
          <w:noProof/>
        </w:rPr>
        <w:lastRenderedPageBreak/>
        <w:drawing>
          <wp:inline distT="0" distB="0" distL="0" distR="0" wp14:anchorId="2594F687" wp14:editId="5EC2518A">
            <wp:extent cx="5791200" cy="3800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927B" w14:textId="1A420A09" w:rsidR="00A525E6" w:rsidRDefault="000E3C9D" w:rsidP="00E91ED2">
      <w:pPr>
        <w:pStyle w:val="BodyText"/>
      </w:pPr>
      <w:r>
        <w:t>4)</w:t>
      </w:r>
      <w:r w:rsidR="0082469D">
        <w:t xml:space="preserve"> </w:t>
      </w:r>
      <w:r w:rsidR="000B0FF1">
        <w:t>We are now going to add a “Condition”</w:t>
      </w:r>
      <w:r w:rsidR="00AF0F7B">
        <w:t xml:space="preserve"> to check if the Sales Quote Total is equal </w:t>
      </w:r>
      <w:r w:rsidR="0082469D">
        <w:t xml:space="preserve">to </w:t>
      </w:r>
      <w:r w:rsidR="00AF0F7B">
        <w:t>or greater than 100,000.</w:t>
      </w:r>
      <w:r w:rsidR="00D33E7F">
        <w:t xml:space="preserve"> To do this we use the Integer Expression</w:t>
      </w:r>
      <w:r w:rsidR="0068112D">
        <w:t xml:space="preserve"> “int()”</w:t>
      </w:r>
      <w:r w:rsidR="0043506C">
        <w:t xml:space="preserve">, then </w:t>
      </w:r>
      <w:r w:rsidR="0068112D">
        <w:t>select Dynamic content and</w:t>
      </w:r>
      <w:r w:rsidR="00580E24">
        <w:t xml:space="preserve"> choose the </w:t>
      </w:r>
      <w:r w:rsidR="006E4C6F">
        <w:t>“</w:t>
      </w:r>
      <w:r w:rsidR="00580E24">
        <w:t>Total</w:t>
      </w:r>
      <w:r w:rsidR="006E4C6F">
        <w:t>”</w:t>
      </w:r>
      <w:r w:rsidR="00580E24">
        <w:t xml:space="preserve"> SharePoint parameter.</w:t>
      </w:r>
    </w:p>
    <w:p w14:paraId="2E36B892" w14:textId="0207FBA1" w:rsidR="001C53B7" w:rsidRDefault="0044489F" w:rsidP="00E91ED2">
      <w:pPr>
        <w:pStyle w:val="BodyText"/>
      </w:pPr>
      <w:r>
        <w:t>When configured correctly, i</w:t>
      </w:r>
      <w:r w:rsidR="00A22285">
        <w:t>f you hover over the</w:t>
      </w:r>
      <w:r w:rsidR="00923A05">
        <w:t xml:space="preserve"> mauve</w:t>
      </w:r>
      <w:r w:rsidR="00A22285">
        <w:t xml:space="preserve"> fx int(…) </w:t>
      </w:r>
      <w:r w:rsidR="00923A05">
        <w:t xml:space="preserve">box you should see the following </w:t>
      </w:r>
      <w:r w:rsidR="00C035A1">
        <w:t>expression displayed.</w:t>
      </w:r>
    </w:p>
    <w:p w14:paraId="148A1B2C" w14:textId="0BF5BAE1" w:rsidR="001C53B7" w:rsidRPr="00C035A1" w:rsidRDefault="001C53B7" w:rsidP="00E91ED2">
      <w:pPr>
        <w:pStyle w:val="BodyText"/>
        <w:rPr>
          <w:b/>
          <w:bCs/>
        </w:rPr>
      </w:pPr>
      <w:r w:rsidRPr="001C53B7">
        <w:rPr>
          <w:b/>
          <w:bCs/>
        </w:rPr>
        <w:t>int(outputs('Get_file_properties')?['body/Total'])</w:t>
      </w:r>
    </w:p>
    <w:p w14:paraId="5E4BEA29" w14:textId="168D76F3" w:rsidR="001B15B6" w:rsidRDefault="001B15B6" w:rsidP="00E91ED2">
      <w:pPr>
        <w:pStyle w:val="BodyText"/>
      </w:pPr>
      <w:r>
        <w:t xml:space="preserve">The reason we </w:t>
      </w:r>
      <w:r w:rsidR="00C035A1">
        <w:t xml:space="preserve">use </w:t>
      </w:r>
      <w:r>
        <w:t>this</w:t>
      </w:r>
      <w:r w:rsidR="00C035A1">
        <w:t xml:space="preserve"> function</w:t>
      </w:r>
      <w:r>
        <w:t xml:space="preserve"> is to change the 100,000 value in the Quote to an integer</w:t>
      </w:r>
      <w:r w:rsidR="00D83F42">
        <w:t>,</w:t>
      </w:r>
      <w:r>
        <w:t xml:space="preserve"> as th</w:t>
      </w:r>
      <w:r w:rsidR="003A2E14">
        <w:t>is is a requirement of the</w:t>
      </w:r>
      <w:r>
        <w:t xml:space="preserve"> Condition </w:t>
      </w:r>
      <w:r w:rsidR="003A2E14">
        <w:t>operation.</w:t>
      </w:r>
    </w:p>
    <w:p w14:paraId="19C30A29" w14:textId="6A697499" w:rsidR="006816DC" w:rsidRDefault="006816DC" w:rsidP="00E91ED2">
      <w:pPr>
        <w:pStyle w:val="BodyText"/>
      </w:pPr>
    </w:p>
    <w:p w14:paraId="3BDF76B8" w14:textId="1B2581D7" w:rsidR="000E3C9D" w:rsidRDefault="000E3C9D" w:rsidP="00E91ED2">
      <w:pPr>
        <w:pStyle w:val="BodyText"/>
      </w:pPr>
      <w:r>
        <w:rPr>
          <w:noProof/>
        </w:rPr>
        <w:lastRenderedPageBreak/>
        <w:drawing>
          <wp:inline distT="0" distB="0" distL="0" distR="0" wp14:anchorId="08F2D147" wp14:editId="39117ADB">
            <wp:extent cx="5943600" cy="73209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A017" w14:textId="77777777" w:rsidR="00217440" w:rsidRDefault="00217440" w:rsidP="00E91ED2">
      <w:pPr>
        <w:pStyle w:val="BodyText"/>
      </w:pPr>
    </w:p>
    <w:p w14:paraId="0376C5CC" w14:textId="50048827" w:rsidR="00D04220" w:rsidRDefault="005F7757" w:rsidP="00E91ED2">
      <w:pPr>
        <w:pStyle w:val="BodyText"/>
      </w:pPr>
      <w:r>
        <w:t xml:space="preserve">5) </w:t>
      </w:r>
      <w:r w:rsidR="00D04220">
        <w:t>The “Condition” operation should look like the below screenshot.</w:t>
      </w:r>
    </w:p>
    <w:p w14:paraId="58E81835" w14:textId="2DF14489" w:rsidR="00D04220" w:rsidRDefault="00D04220" w:rsidP="00E91ED2">
      <w:pPr>
        <w:pStyle w:val="BodyText"/>
      </w:pPr>
      <w:r>
        <w:rPr>
          <w:noProof/>
        </w:rPr>
        <w:lastRenderedPageBreak/>
        <w:drawing>
          <wp:inline distT="0" distB="0" distL="0" distR="0" wp14:anchorId="1BDF17BF" wp14:editId="589EBFA8">
            <wp:extent cx="5800725" cy="41148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A454" w14:textId="09408F4D" w:rsidR="00B40696" w:rsidRDefault="00177BA6" w:rsidP="00E91ED2">
      <w:pPr>
        <w:pStyle w:val="BodyText"/>
      </w:pPr>
      <w:r>
        <w:t>6)</w:t>
      </w:r>
      <w:r w:rsidR="00734CD5">
        <w:t xml:space="preserve"> In </w:t>
      </w:r>
      <w:r w:rsidR="00464E11">
        <w:t>the If</w:t>
      </w:r>
      <w:r w:rsidR="00734CD5">
        <w:t xml:space="preserve"> Ye</w:t>
      </w:r>
      <w:r w:rsidR="00464E11">
        <w:t>s</w:t>
      </w:r>
      <w:r w:rsidR="00734CD5">
        <w:t xml:space="preserve"> </w:t>
      </w:r>
      <w:r w:rsidR="00424FD3">
        <w:t>half of the Condition simpl</w:t>
      </w:r>
      <w:r w:rsidR="00464E11">
        <w:t>y</w:t>
      </w:r>
      <w:r w:rsidR="00424FD3">
        <w:t xml:space="preserve"> create a Teams post that will </w:t>
      </w:r>
      <w:r w:rsidR="00C51C90">
        <w:t>ask the wider team to sanity check</w:t>
      </w:r>
      <w:r w:rsidR="00464E11">
        <w:t xml:space="preserve"> high value quotes </w:t>
      </w:r>
      <w:r w:rsidR="00D83F42">
        <w:t>when</w:t>
      </w:r>
      <w:r w:rsidR="00464E11">
        <w:t xml:space="preserve"> they are added to the Quotes file store. An example for you to </w:t>
      </w:r>
      <w:r w:rsidR="000B139F">
        <w:t>copy</w:t>
      </w:r>
      <w:r w:rsidR="00464E11">
        <w:t xml:space="preserve"> is provided below:</w:t>
      </w:r>
    </w:p>
    <w:p w14:paraId="72745522" w14:textId="75E3B721" w:rsidR="00A91565" w:rsidRDefault="005B67E6" w:rsidP="005B67E6">
      <w:pPr>
        <w:pStyle w:val="BodyText"/>
      </w:pPr>
      <w:r>
        <w:rPr>
          <w:noProof/>
        </w:rPr>
        <w:lastRenderedPageBreak/>
        <w:drawing>
          <wp:inline distT="0" distB="0" distL="0" distR="0" wp14:anchorId="6D279418" wp14:editId="428852E3">
            <wp:extent cx="5943600" cy="65157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6852" w14:textId="5CC1530C" w:rsidR="005B67E6" w:rsidRDefault="005B67E6" w:rsidP="005B67E6">
      <w:pPr>
        <w:pStyle w:val="BodyText"/>
      </w:pPr>
      <w:r>
        <w:t xml:space="preserve">7) Now test the </w:t>
      </w:r>
      <w:r w:rsidR="00C93CC0">
        <w:t>end</w:t>
      </w:r>
      <w:r w:rsidR="00651972">
        <w:t>-</w:t>
      </w:r>
      <w:r w:rsidR="00C93CC0">
        <w:t>to</w:t>
      </w:r>
      <w:r w:rsidR="00651972">
        <w:t>-</w:t>
      </w:r>
      <w:r w:rsidR="00C93CC0">
        <w:t>end demo by uploading the QUOTE_</w:t>
      </w:r>
      <w:r w:rsidR="0008217B">
        <w:t>01001.pdf document into the US Sales Team’s Quote file store.</w:t>
      </w:r>
    </w:p>
    <w:p w14:paraId="34C0C736" w14:textId="7F9BCC5F" w:rsidR="00651972" w:rsidRDefault="00651972" w:rsidP="005B67E6">
      <w:pPr>
        <w:pStyle w:val="BodyText"/>
      </w:pPr>
      <w:r>
        <w:rPr>
          <w:noProof/>
        </w:rPr>
        <w:drawing>
          <wp:inline distT="0" distB="0" distL="0" distR="0" wp14:anchorId="3BD02737" wp14:editId="36B2FDBE">
            <wp:extent cx="5943600" cy="115506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50A0" w14:textId="05384F36" w:rsidR="00651972" w:rsidRDefault="00F86C38" w:rsidP="005B67E6">
      <w:pPr>
        <w:pStyle w:val="BodyText"/>
      </w:pPr>
      <w:r>
        <w:lastRenderedPageBreak/>
        <w:t xml:space="preserve">8) </w:t>
      </w:r>
      <w:r w:rsidR="00217ACF">
        <w:t>When the flow has run, y</w:t>
      </w:r>
      <w:r>
        <w:t>ou should see a message posted into the Teams channel.</w:t>
      </w:r>
    </w:p>
    <w:p w14:paraId="5C437506" w14:textId="42561C36" w:rsidR="001A7901" w:rsidRDefault="001A7901" w:rsidP="005B67E6">
      <w:pPr>
        <w:pStyle w:val="BodyText"/>
      </w:pPr>
      <w:r>
        <w:t>Note – this may take a few minutes to complete, so please be patient.</w:t>
      </w:r>
    </w:p>
    <w:p w14:paraId="43B3ECFA" w14:textId="091BF57C" w:rsidR="00F86C38" w:rsidRDefault="00C824ED" w:rsidP="005B67E6">
      <w:pPr>
        <w:pStyle w:val="BodyText"/>
      </w:pPr>
      <w:r>
        <w:rPr>
          <w:noProof/>
        </w:rPr>
        <w:drawing>
          <wp:inline distT="0" distB="0" distL="0" distR="0" wp14:anchorId="2A69E208" wp14:editId="4A000BF5">
            <wp:extent cx="5943600" cy="14376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4C39" w14:textId="3069E6B2" w:rsidR="004D014D" w:rsidRDefault="004D014D" w:rsidP="005B67E6">
      <w:pPr>
        <w:pStyle w:val="BodyText"/>
      </w:pPr>
    </w:p>
    <w:p w14:paraId="2305A285" w14:textId="7DA4CD33" w:rsidR="004D014D" w:rsidRDefault="004D014D" w:rsidP="004D014D">
      <w:pPr>
        <w:pStyle w:val="BodyText"/>
      </w:pPr>
      <w:r>
        <w:t>Congratulations – you have completed the lab and built a working forms processing model!</w:t>
      </w:r>
    </w:p>
    <w:p w14:paraId="69C41925" w14:textId="77777777" w:rsidR="004D014D" w:rsidRPr="006C4618" w:rsidRDefault="004D014D" w:rsidP="005B67E6">
      <w:pPr>
        <w:pStyle w:val="BodyText"/>
      </w:pPr>
    </w:p>
    <w:sectPr w:rsidR="004D014D" w:rsidRPr="006C4618" w:rsidSect="00A22832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acd wne:acdName="acd1"/>
    </wne:keymap>
    <wne:keymap wne:kcmPrimary="044C">
      <wne:acd wne:acdName="acd0"/>
    </wne:keymap>
    <wne:keymap wne:kcmPrimary="044E">
      <wne:acd wne:acdName="acd2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UAGEAcwBrACAAUwBlAHQAdQBwAA==" wne:acdName="acd0" wne:fciIndexBasedOn="0065"/>
    <wne:acd wne:argValue="AQABAAUA" wne:acdName="acd1" wne:fciIndexBasedOn="0065"/>
    <wne:acd wne:argValue="AQAAADoA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6E3A7" w14:textId="77777777" w:rsidR="00A16C8A" w:rsidRDefault="00A16C8A" w:rsidP="008442FB">
      <w:pPr>
        <w:spacing w:after="0" w:line="240" w:lineRule="auto"/>
      </w:pPr>
      <w:r>
        <w:separator/>
      </w:r>
    </w:p>
  </w:endnote>
  <w:endnote w:type="continuationSeparator" w:id="0">
    <w:p w14:paraId="009C2829" w14:textId="77777777" w:rsidR="00A16C8A" w:rsidRDefault="00A16C8A" w:rsidP="00844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">
    <w:altName w:val="Arial"/>
    <w:charset w:val="00"/>
    <w:family w:val="swiss"/>
    <w:pitch w:val="variable"/>
    <w:sig w:usb0="A00002AF" w:usb1="4000205B" w:usb2="00000000" w:usb3="00000000" w:csb0="0000009F" w:csb1="00000000"/>
  </w:font>
  <w:font w:name="Segoe Light">
    <w:altName w:val="Segoe UI"/>
    <w:charset w:val="00"/>
    <w:family w:val="swiss"/>
    <w:pitch w:val="variable"/>
    <w:sig w:usb0="00000001" w:usb1="4000205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Semibold">
    <w:altName w:val="Segoe UI Semibold"/>
    <w:charset w:val="00"/>
    <w:family w:val="swiss"/>
    <w:pitch w:val="variable"/>
    <w:sig w:usb0="A00002AF" w:usb1="4000205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7C714" w14:textId="77777777" w:rsidR="00D61BBC" w:rsidRDefault="00D61B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094A3" w14:textId="73A28E84" w:rsidR="00997ABF" w:rsidRDefault="00997AB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E425697" wp14:editId="5234B53A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9" name="MSIPCM8d5f4bf7b86f9fa4e2b64542" descr="{&quot;HashCode&quot;:-1634785317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D89FB11" w14:textId="620FD468" w:rsidR="00997ABF" w:rsidRPr="00EC14F1" w:rsidRDefault="00997ABF" w:rsidP="00EC14F1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425697" id="_x0000_t202" coordsize="21600,21600" o:spt="202" path="m,l,21600r21600,l21600,xe">
              <v:stroke joinstyle="miter"/>
              <v:path gradientshapeok="t" o:connecttype="rect"/>
            </v:shapetype>
            <v:shape id="MSIPCM8d5f4bf7b86f9fa4e2b64542" o:spid="_x0000_s1026" type="#_x0000_t202" alt="{&quot;HashCode&quot;:-1634785317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" o:allowincell="f" filled="f" stroked="f" strokeweight=".5pt">
              <v:textbox inset="20pt,0,,0">
                <w:txbxContent>
                  <w:p w14:paraId="3D89FB11" w14:textId="620FD468" w:rsidR="00997ABF" w:rsidRPr="00EC14F1" w:rsidRDefault="00997ABF" w:rsidP="00EC14F1">
                    <w:pPr>
                      <w:spacing w:after="0"/>
                      <w:rPr>
                        <w:rFonts w:ascii="Calibri" w:hAnsi="Calibri" w:cs="Calibri"/>
                        <w:color w:val="00000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4B22D" w14:textId="26A7029E" w:rsidR="00997ABF" w:rsidRDefault="00997AB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01C2CEE" wp14:editId="1C6D8151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0" name="MSIPCMe03a478d838bdc9477d22a17" descr="{&quot;HashCode&quot;:-1634785317,&quot;Height&quot;:792.0,&quot;Width&quot;:612.0,&quot;Placement&quot;:&quot;Foot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926B679" w14:textId="145475DF" w:rsidR="00997ABF" w:rsidRPr="00EC14F1" w:rsidRDefault="00997ABF" w:rsidP="00EC14F1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1C2CEE" id="_x0000_t202" coordsize="21600,21600" o:spt="202" path="m,l,21600r21600,l21600,xe">
              <v:stroke joinstyle="miter"/>
              <v:path gradientshapeok="t" o:connecttype="rect"/>
            </v:shapetype>
            <v:shape id="MSIPCMe03a478d838bdc9477d22a17" o:spid="_x0000_s1027" type="#_x0000_t202" alt="{&quot;HashCode&quot;:-1634785317,&quot;Height&quot;:792.0,&quot;Width&quot;:612.0,&quot;Placement&quot;:&quot;Footer&quot;,&quot;Index&quot;:&quot;FirstPage&quot;,&quot;Section&quot;:1,&quot;Top&quot;:0.0,&quot;Left&quot;:0.0}" style="position:absolute;margin-left:0;margin-top:755.45pt;width:612pt;height:21.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" o:allowincell="f" filled="f" stroked="f" strokeweight=".5pt">
              <v:textbox inset="20pt,0,,0">
                <w:txbxContent>
                  <w:p w14:paraId="5926B679" w14:textId="145475DF" w:rsidR="00997ABF" w:rsidRPr="00EC14F1" w:rsidRDefault="00997ABF" w:rsidP="00EC14F1">
                    <w:pPr>
                      <w:spacing w:after="0"/>
                      <w:rPr>
                        <w:rFonts w:ascii="Calibri" w:hAnsi="Calibri" w:cs="Calibri"/>
                        <w:color w:val="00000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86639" w14:textId="77777777" w:rsidR="00A16C8A" w:rsidRDefault="00A16C8A" w:rsidP="008442FB">
      <w:pPr>
        <w:spacing w:after="0" w:line="240" w:lineRule="auto"/>
      </w:pPr>
      <w:r>
        <w:separator/>
      </w:r>
    </w:p>
  </w:footnote>
  <w:footnote w:type="continuationSeparator" w:id="0">
    <w:p w14:paraId="280003B9" w14:textId="77777777" w:rsidR="00A16C8A" w:rsidRDefault="00A16C8A" w:rsidP="00844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3F4D7" w14:textId="77777777" w:rsidR="00D61BBC" w:rsidRDefault="00D61B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7BAB5" w14:textId="77777777" w:rsidR="00D61BBC" w:rsidRDefault="00D61B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16FEE" w14:textId="77777777" w:rsidR="00D61BBC" w:rsidRDefault="00D61B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851119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9.9pt;height:19.9pt" o:bullet="t">
        <v:imagedata r:id="rId1" o:title="MetroPencilIconDarkBlue"/>
      </v:shape>
    </w:pict>
  </w:numPicBullet>
  <w:numPicBullet w:numPicBulletId="1">
    <w:pict>
      <v:shape id="_x0000_i1027" type="#_x0000_t75" style="width:42pt;height:42pt" o:bullet="t">
        <v:imagedata r:id="rId2" o:title="MetroCautionSymbolRed"/>
      </v:shape>
    </w:pict>
  </w:numPicBullet>
  <w:numPicBullet w:numPicBulletId="2">
    <w:pict>
      <v:shape id="_x0000_i1028" type="#_x0000_t75" style="width:21.75pt;height:21.75pt" o:bullet="t">
        <v:imagedata r:id="rId3" o:title="MetroNoteIconDarkBlue"/>
      </v:shape>
    </w:pict>
  </w:numPicBullet>
  <w:abstractNum w:abstractNumId="0" w15:restartNumberingAfterBreak="0">
    <w:nsid w:val="FFFFFF7E"/>
    <w:multiLevelType w:val="singleLevel"/>
    <w:tmpl w:val="1BD8ABF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3"/>
    <w:multiLevelType w:val="singleLevel"/>
    <w:tmpl w:val="575E3B7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BF8600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9238E2"/>
    <w:multiLevelType w:val="hybridMultilevel"/>
    <w:tmpl w:val="1E145A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4293E"/>
    <w:multiLevelType w:val="hybridMultilevel"/>
    <w:tmpl w:val="CC9408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5079B"/>
    <w:multiLevelType w:val="hybridMultilevel"/>
    <w:tmpl w:val="8CD430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C181E"/>
    <w:multiLevelType w:val="hybridMultilevel"/>
    <w:tmpl w:val="F01CE65A"/>
    <w:lvl w:ilvl="0" w:tplc="5F9C47BA">
      <w:start w:val="1"/>
      <w:numFmt w:val="bullet"/>
      <w:pStyle w:val="AdditionalInformation"/>
      <w:lvlText w:val=""/>
      <w:lvlPicBulletId w:val="2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0B416C"/>
    <w:multiLevelType w:val="hybridMultilevel"/>
    <w:tmpl w:val="60CCCA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416D26"/>
    <w:multiLevelType w:val="hybridMultilevel"/>
    <w:tmpl w:val="447E0C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096408"/>
    <w:multiLevelType w:val="hybridMultilevel"/>
    <w:tmpl w:val="23D033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11C51"/>
    <w:multiLevelType w:val="hybridMultilevel"/>
    <w:tmpl w:val="4C828832"/>
    <w:lvl w:ilvl="0" w:tplc="BD8E66EE">
      <w:start w:val="1"/>
      <w:numFmt w:val="bullet"/>
      <w:pStyle w:val="List2"/>
      <w:lvlText w:val="↪"/>
      <w:lvlJc w:val="left"/>
      <w:pPr>
        <w:ind w:left="1080" w:hanging="360"/>
      </w:pPr>
      <w:rPr>
        <w:rFonts w:ascii="Segoe UI Symbol" w:hAnsi="Segoe UI Symbol" w:hint="default"/>
        <w:color w:val="auto"/>
      </w:rPr>
    </w:lvl>
    <w:lvl w:ilvl="1" w:tplc="57F83EDE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41E58E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2CEB92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6047A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81AE7B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E46ABB0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75C68E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05AA18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DC4D8A"/>
    <w:multiLevelType w:val="hybridMultilevel"/>
    <w:tmpl w:val="C30C24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3F21A5"/>
    <w:multiLevelType w:val="hybridMultilevel"/>
    <w:tmpl w:val="635069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0F5FD4"/>
    <w:multiLevelType w:val="hybridMultilevel"/>
    <w:tmpl w:val="ABAC76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7F59A0"/>
    <w:multiLevelType w:val="hybridMultilevel"/>
    <w:tmpl w:val="23D033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AF614D"/>
    <w:multiLevelType w:val="hybridMultilevel"/>
    <w:tmpl w:val="63620E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F5537D"/>
    <w:multiLevelType w:val="hybridMultilevel"/>
    <w:tmpl w:val="AC90BB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75164"/>
    <w:multiLevelType w:val="hybridMultilevel"/>
    <w:tmpl w:val="7F3E0C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D5C17"/>
    <w:multiLevelType w:val="hybridMultilevel"/>
    <w:tmpl w:val="9BE62F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F5755"/>
    <w:multiLevelType w:val="hybridMultilevel"/>
    <w:tmpl w:val="635069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FB00AE"/>
    <w:multiLevelType w:val="hybridMultilevel"/>
    <w:tmpl w:val="F51244AA"/>
    <w:lvl w:ilvl="0" w:tplc="B330EB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87163E"/>
    <w:multiLevelType w:val="hybridMultilevel"/>
    <w:tmpl w:val="686A4518"/>
    <w:lvl w:ilvl="0" w:tplc="F528B816">
      <w:start w:val="1"/>
      <w:numFmt w:val="bullet"/>
      <w:pStyle w:val="TaskSetup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AD34BC9"/>
    <w:multiLevelType w:val="hybridMultilevel"/>
    <w:tmpl w:val="23D033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2722DD"/>
    <w:multiLevelType w:val="hybridMultilevel"/>
    <w:tmpl w:val="63620E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372B56"/>
    <w:multiLevelType w:val="hybridMultilevel"/>
    <w:tmpl w:val="87B469F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75C2A36"/>
    <w:multiLevelType w:val="hybridMultilevel"/>
    <w:tmpl w:val="31BC8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147360"/>
    <w:multiLevelType w:val="hybridMultilevel"/>
    <w:tmpl w:val="63620E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892069"/>
    <w:multiLevelType w:val="hybridMultilevel"/>
    <w:tmpl w:val="ABAC76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D21B6C"/>
    <w:multiLevelType w:val="hybridMultilevel"/>
    <w:tmpl w:val="6BB436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58B1FD8"/>
    <w:multiLevelType w:val="hybridMultilevel"/>
    <w:tmpl w:val="E15C4848"/>
    <w:lvl w:ilvl="0" w:tplc="30603154">
      <w:start w:val="1"/>
      <w:numFmt w:val="bullet"/>
      <w:pStyle w:val="Caution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E474CB3"/>
    <w:multiLevelType w:val="hybridMultilevel"/>
    <w:tmpl w:val="9BE62F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9"/>
  </w:num>
  <w:num w:numId="5">
    <w:abstractNumId w:val="21"/>
  </w:num>
  <w:num w:numId="6">
    <w:abstractNumId w:val="6"/>
  </w:num>
  <w:num w:numId="7">
    <w:abstractNumId w:val="10"/>
  </w:num>
  <w:num w:numId="8">
    <w:abstractNumId w:val="25"/>
  </w:num>
  <w:num w:numId="9">
    <w:abstractNumId w:val="22"/>
  </w:num>
  <w:num w:numId="10">
    <w:abstractNumId w:val="9"/>
  </w:num>
  <w:num w:numId="11">
    <w:abstractNumId w:val="14"/>
  </w:num>
  <w:num w:numId="12">
    <w:abstractNumId w:val="17"/>
  </w:num>
  <w:num w:numId="13">
    <w:abstractNumId w:val="3"/>
  </w:num>
  <w:num w:numId="14">
    <w:abstractNumId w:val="30"/>
  </w:num>
  <w:num w:numId="15">
    <w:abstractNumId w:val="7"/>
  </w:num>
  <w:num w:numId="16">
    <w:abstractNumId w:val="18"/>
  </w:num>
  <w:num w:numId="17">
    <w:abstractNumId w:val="24"/>
  </w:num>
  <w:num w:numId="18">
    <w:abstractNumId w:val="28"/>
  </w:num>
  <w:num w:numId="19">
    <w:abstractNumId w:val="8"/>
  </w:num>
  <w:num w:numId="20">
    <w:abstractNumId w:val="12"/>
  </w:num>
  <w:num w:numId="21">
    <w:abstractNumId w:val="11"/>
  </w:num>
  <w:num w:numId="22">
    <w:abstractNumId w:val="20"/>
  </w:num>
  <w:num w:numId="23">
    <w:abstractNumId w:val="5"/>
  </w:num>
  <w:num w:numId="24">
    <w:abstractNumId w:val="19"/>
  </w:num>
  <w:num w:numId="25">
    <w:abstractNumId w:val="4"/>
  </w:num>
  <w:num w:numId="26">
    <w:abstractNumId w:val="13"/>
  </w:num>
  <w:num w:numId="27">
    <w:abstractNumId w:val="27"/>
  </w:num>
  <w:num w:numId="28">
    <w:abstractNumId w:val="15"/>
  </w:num>
  <w:num w:numId="29">
    <w:abstractNumId w:val="23"/>
  </w:num>
  <w:num w:numId="30">
    <w:abstractNumId w:val="26"/>
  </w:num>
  <w:num w:numId="31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C86"/>
    <w:rsid w:val="00000A9B"/>
    <w:rsid w:val="00001A60"/>
    <w:rsid w:val="000054BD"/>
    <w:rsid w:val="000057A6"/>
    <w:rsid w:val="00007564"/>
    <w:rsid w:val="000078AF"/>
    <w:rsid w:val="00010804"/>
    <w:rsid w:val="00011055"/>
    <w:rsid w:val="00013A03"/>
    <w:rsid w:val="000203A0"/>
    <w:rsid w:val="00021328"/>
    <w:rsid w:val="00022C5B"/>
    <w:rsid w:val="000273D5"/>
    <w:rsid w:val="000275CF"/>
    <w:rsid w:val="0003497F"/>
    <w:rsid w:val="00036281"/>
    <w:rsid w:val="00036DE0"/>
    <w:rsid w:val="00040F24"/>
    <w:rsid w:val="00041909"/>
    <w:rsid w:val="0004750C"/>
    <w:rsid w:val="00056F60"/>
    <w:rsid w:val="00057040"/>
    <w:rsid w:val="00061F04"/>
    <w:rsid w:val="00062993"/>
    <w:rsid w:val="00064589"/>
    <w:rsid w:val="000648C0"/>
    <w:rsid w:val="00067EF4"/>
    <w:rsid w:val="00070F5B"/>
    <w:rsid w:val="00071ED8"/>
    <w:rsid w:val="00073E1C"/>
    <w:rsid w:val="00075378"/>
    <w:rsid w:val="0007547A"/>
    <w:rsid w:val="00075593"/>
    <w:rsid w:val="0008217B"/>
    <w:rsid w:val="00083520"/>
    <w:rsid w:val="00091517"/>
    <w:rsid w:val="000952E6"/>
    <w:rsid w:val="00097BA0"/>
    <w:rsid w:val="000A19AC"/>
    <w:rsid w:val="000A2C8C"/>
    <w:rsid w:val="000A7E47"/>
    <w:rsid w:val="000B0FF1"/>
    <w:rsid w:val="000B139F"/>
    <w:rsid w:val="000B1950"/>
    <w:rsid w:val="000B4095"/>
    <w:rsid w:val="000B5206"/>
    <w:rsid w:val="000B59BA"/>
    <w:rsid w:val="000B6322"/>
    <w:rsid w:val="000B7982"/>
    <w:rsid w:val="000C25C0"/>
    <w:rsid w:val="000C4A15"/>
    <w:rsid w:val="000C4D2E"/>
    <w:rsid w:val="000D4233"/>
    <w:rsid w:val="000E147C"/>
    <w:rsid w:val="000E1E3F"/>
    <w:rsid w:val="000E3403"/>
    <w:rsid w:val="000E3C9D"/>
    <w:rsid w:val="000E4388"/>
    <w:rsid w:val="000E59CA"/>
    <w:rsid w:val="000F203E"/>
    <w:rsid w:val="000F53D3"/>
    <w:rsid w:val="000F5BF6"/>
    <w:rsid w:val="000F6352"/>
    <w:rsid w:val="00107ED0"/>
    <w:rsid w:val="00111810"/>
    <w:rsid w:val="0011209B"/>
    <w:rsid w:val="00112871"/>
    <w:rsid w:val="001153A7"/>
    <w:rsid w:val="00120636"/>
    <w:rsid w:val="001211F0"/>
    <w:rsid w:val="00123B93"/>
    <w:rsid w:val="00123DF6"/>
    <w:rsid w:val="001240C9"/>
    <w:rsid w:val="00124928"/>
    <w:rsid w:val="0012611D"/>
    <w:rsid w:val="001321CF"/>
    <w:rsid w:val="001324A4"/>
    <w:rsid w:val="0013355D"/>
    <w:rsid w:val="00136111"/>
    <w:rsid w:val="00137C6B"/>
    <w:rsid w:val="00140035"/>
    <w:rsid w:val="00140FC6"/>
    <w:rsid w:val="001416CD"/>
    <w:rsid w:val="00144EFF"/>
    <w:rsid w:val="00151504"/>
    <w:rsid w:val="00151782"/>
    <w:rsid w:val="00151DAE"/>
    <w:rsid w:val="00152699"/>
    <w:rsid w:val="00154D4A"/>
    <w:rsid w:val="00157ABA"/>
    <w:rsid w:val="0016087E"/>
    <w:rsid w:val="00161388"/>
    <w:rsid w:val="00161453"/>
    <w:rsid w:val="001624CF"/>
    <w:rsid w:val="00164A59"/>
    <w:rsid w:val="001670F7"/>
    <w:rsid w:val="00170D27"/>
    <w:rsid w:val="00173AEB"/>
    <w:rsid w:val="0017479F"/>
    <w:rsid w:val="00176484"/>
    <w:rsid w:val="0017679F"/>
    <w:rsid w:val="00177BA6"/>
    <w:rsid w:val="00181666"/>
    <w:rsid w:val="0018248B"/>
    <w:rsid w:val="00182E09"/>
    <w:rsid w:val="00184186"/>
    <w:rsid w:val="00185EB4"/>
    <w:rsid w:val="00187B3D"/>
    <w:rsid w:val="001937AF"/>
    <w:rsid w:val="00195F09"/>
    <w:rsid w:val="0019793D"/>
    <w:rsid w:val="00197A27"/>
    <w:rsid w:val="001A0269"/>
    <w:rsid w:val="001A095F"/>
    <w:rsid w:val="001A1FCB"/>
    <w:rsid w:val="001A237F"/>
    <w:rsid w:val="001A291F"/>
    <w:rsid w:val="001A65B4"/>
    <w:rsid w:val="001A7901"/>
    <w:rsid w:val="001B15B6"/>
    <w:rsid w:val="001B20A4"/>
    <w:rsid w:val="001B3116"/>
    <w:rsid w:val="001B5020"/>
    <w:rsid w:val="001B5FFC"/>
    <w:rsid w:val="001B6ABC"/>
    <w:rsid w:val="001B73B0"/>
    <w:rsid w:val="001C1149"/>
    <w:rsid w:val="001C13EF"/>
    <w:rsid w:val="001C2241"/>
    <w:rsid w:val="001C53B7"/>
    <w:rsid w:val="001C74A0"/>
    <w:rsid w:val="001C765F"/>
    <w:rsid w:val="001C7732"/>
    <w:rsid w:val="001D0A3F"/>
    <w:rsid w:val="001D173E"/>
    <w:rsid w:val="001D2F03"/>
    <w:rsid w:val="001D322E"/>
    <w:rsid w:val="001D460D"/>
    <w:rsid w:val="001D4768"/>
    <w:rsid w:val="001D51E0"/>
    <w:rsid w:val="001D546A"/>
    <w:rsid w:val="001D63D5"/>
    <w:rsid w:val="001E4A80"/>
    <w:rsid w:val="001E5C67"/>
    <w:rsid w:val="001E7062"/>
    <w:rsid w:val="001E7226"/>
    <w:rsid w:val="001F2848"/>
    <w:rsid w:val="00202D31"/>
    <w:rsid w:val="0020386F"/>
    <w:rsid w:val="0020469C"/>
    <w:rsid w:val="002070FC"/>
    <w:rsid w:val="002108BE"/>
    <w:rsid w:val="00213118"/>
    <w:rsid w:val="00213A65"/>
    <w:rsid w:val="00213C1D"/>
    <w:rsid w:val="002140EE"/>
    <w:rsid w:val="00215928"/>
    <w:rsid w:val="0021631A"/>
    <w:rsid w:val="00217440"/>
    <w:rsid w:val="00217ACF"/>
    <w:rsid w:val="00220D58"/>
    <w:rsid w:val="002210E1"/>
    <w:rsid w:val="00222509"/>
    <w:rsid w:val="00222B20"/>
    <w:rsid w:val="00222E1D"/>
    <w:rsid w:val="00222E6B"/>
    <w:rsid w:val="00223183"/>
    <w:rsid w:val="002231AE"/>
    <w:rsid w:val="0022415E"/>
    <w:rsid w:val="00230150"/>
    <w:rsid w:val="0023277C"/>
    <w:rsid w:val="00232BA1"/>
    <w:rsid w:val="00232D2C"/>
    <w:rsid w:val="0023572E"/>
    <w:rsid w:val="00237487"/>
    <w:rsid w:val="002444D6"/>
    <w:rsid w:val="00247234"/>
    <w:rsid w:val="002479B7"/>
    <w:rsid w:val="0025306B"/>
    <w:rsid w:val="0025347A"/>
    <w:rsid w:val="00254940"/>
    <w:rsid w:val="00254DC0"/>
    <w:rsid w:val="0025513A"/>
    <w:rsid w:val="002558E2"/>
    <w:rsid w:val="00261339"/>
    <w:rsid w:val="00263890"/>
    <w:rsid w:val="00263C7B"/>
    <w:rsid w:val="00267D3A"/>
    <w:rsid w:val="00270D1D"/>
    <w:rsid w:val="00271616"/>
    <w:rsid w:val="00272878"/>
    <w:rsid w:val="00272A63"/>
    <w:rsid w:val="00280388"/>
    <w:rsid w:val="00281B3A"/>
    <w:rsid w:val="00283881"/>
    <w:rsid w:val="00292CF2"/>
    <w:rsid w:val="002A1477"/>
    <w:rsid w:val="002B0C51"/>
    <w:rsid w:val="002B10CB"/>
    <w:rsid w:val="002B194B"/>
    <w:rsid w:val="002B2FAB"/>
    <w:rsid w:val="002B33E1"/>
    <w:rsid w:val="002B3EC4"/>
    <w:rsid w:val="002B458F"/>
    <w:rsid w:val="002B46CE"/>
    <w:rsid w:val="002B6AD3"/>
    <w:rsid w:val="002B7464"/>
    <w:rsid w:val="002C310F"/>
    <w:rsid w:val="002C53D2"/>
    <w:rsid w:val="002C5AF2"/>
    <w:rsid w:val="002C7119"/>
    <w:rsid w:val="002C716B"/>
    <w:rsid w:val="002C7BB3"/>
    <w:rsid w:val="002D1BC3"/>
    <w:rsid w:val="002D253C"/>
    <w:rsid w:val="002D3C89"/>
    <w:rsid w:val="002D3EC2"/>
    <w:rsid w:val="002D5C54"/>
    <w:rsid w:val="002E0A61"/>
    <w:rsid w:val="002E1A61"/>
    <w:rsid w:val="002E1CB0"/>
    <w:rsid w:val="002E4D68"/>
    <w:rsid w:val="002E4DF2"/>
    <w:rsid w:val="002E5957"/>
    <w:rsid w:val="002E6DBC"/>
    <w:rsid w:val="002E6DF8"/>
    <w:rsid w:val="002E7953"/>
    <w:rsid w:val="002F2CC5"/>
    <w:rsid w:val="002F4978"/>
    <w:rsid w:val="002F4A7F"/>
    <w:rsid w:val="0030001B"/>
    <w:rsid w:val="00301097"/>
    <w:rsid w:val="003014B8"/>
    <w:rsid w:val="00301FB2"/>
    <w:rsid w:val="00305326"/>
    <w:rsid w:val="003055D8"/>
    <w:rsid w:val="003062F8"/>
    <w:rsid w:val="00306532"/>
    <w:rsid w:val="003108F2"/>
    <w:rsid w:val="00314461"/>
    <w:rsid w:val="00315D7B"/>
    <w:rsid w:val="00315E47"/>
    <w:rsid w:val="00316234"/>
    <w:rsid w:val="00317F21"/>
    <w:rsid w:val="003258EF"/>
    <w:rsid w:val="0032678A"/>
    <w:rsid w:val="00326B22"/>
    <w:rsid w:val="003301DB"/>
    <w:rsid w:val="00331AFB"/>
    <w:rsid w:val="0033257F"/>
    <w:rsid w:val="00332B05"/>
    <w:rsid w:val="00335370"/>
    <w:rsid w:val="0034204C"/>
    <w:rsid w:val="00343C24"/>
    <w:rsid w:val="00343DF4"/>
    <w:rsid w:val="00344D92"/>
    <w:rsid w:val="0034678D"/>
    <w:rsid w:val="00346FFA"/>
    <w:rsid w:val="00347A0B"/>
    <w:rsid w:val="00350959"/>
    <w:rsid w:val="00353668"/>
    <w:rsid w:val="00353BF7"/>
    <w:rsid w:val="003562E0"/>
    <w:rsid w:val="003607B3"/>
    <w:rsid w:val="003630FA"/>
    <w:rsid w:val="003720BB"/>
    <w:rsid w:val="003726A0"/>
    <w:rsid w:val="003727F0"/>
    <w:rsid w:val="00376EB1"/>
    <w:rsid w:val="00376ECC"/>
    <w:rsid w:val="00381CEF"/>
    <w:rsid w:val="003834EB"/>
    <w:rsid w:val="00383765"/>
    <w:rsid w:val="00392D13"/>
    <w:rsid w:val="00393580"/>
    <w:rsid w:val="0039461F"/>
    <w:rsid w:val="00395823"/>
    <w:rsid w:val="003A2E14"/>
    <w:rsid w:val="003B66F5"/>
    <w:rsid w:val="003B750E"/>
    <w:rsid w:val="003B7596"/>
    <w:rsid w:val="003C3BD8"/>
    <w:rsid w:val="003C4A13"/>
    <w:rsid w:val="003C5291"/>
    <w:rsid w:val="003C6332"/>
    <w:rsid w:val="003C7EEB"/>
    <w:rsid w:val="003D0B8C"/>
    <w:rsid w:val="003D16BE"/>
    <w:rsid w:val="003D1C8C"/>
    <w:rsid w:val="003D2EC6"/>
    <w:rsid w:val="003D4BC8"/>
    <w:rsid w:val="003D709D"/>
    <w:rsid w:val="003E1552"/>
    <w:rsid w:val="003E1E11"/>
    <w:rsid w:val="003F15DA"/>
    <w:rsid w:val="003F2D8D"/>
    <w:rsid w:val="003F520E"/>
    <w:rsid w:val="003F5D1E"/>
    <w:rsid w:val="00400C6E"/>
    <w:rsid w:val="0040530F"/>
    <w:rsid w:val="004066B9"/>
    <w:rsid w:val="00410BA2"/>
    <w:rsid w:val="00410EC3"/>
    <w:rsid w:val="004114F8"/>
    <w:rsid w:val="00411883"/>
    <w:rsid w:val="00412ACE"/>
    <w:rsid w:val="0041664D"/>
    <w:rsid w:val="004179DE"/>
    <w:rsid w:val="00424FD3"/>
    <w:rsid w:val="00426D33"/>
    <w:rsid w:val="0043193E"/>
    <w:rsid w:val="00431A21"/>
    <w:rsid w:val="00434538"/>
    <w:rsid w:val="0043506C"/>
    <w:rsid w:val="0043526A"/>
    <w:rsid w:val="0043545D"/>
    <w:rsid w:val="00437DF4"/>
    <w:rsid w:val="00441329"/>
    <w:rsid w:val="00441FAC"/>
    <w:rsid w:val="004431BB"/>
    <w:rsid w:val="004433EF"/>
    <w:rsid w:val="00443B97"/>
    <w:rsid w:val="0044489F"/>
    <w:rsid w:val="00444E63"/>
    <w:rsid w:val="00446D42"/>
    <w:rsid w:val="00451424"/>
    <w:rsid w:val="00454247"/>
    <w:rsid w:val="00454F2B"/>
    <w:rsid w:val="00457B49"/>
    <w:rsid w:val="00460C99"/>
    <w:rsid w:val="004611FD"/>
    <w:rsid w:val="00464E11"/>
    <w:rsid w:val="00465840"/>
    <w:rsid w:val="0046719F"/>
    <w:rsid w:val="004679CA"/>
    <w:rsid w:val="004711A5"/>
    <w:rsid w:val="00472CDC"/>
    <w:rsid w:val="00473DD2"/>
    <w:rsid w:val="00477AE0"/>
    <w:rsid w:val="00481164"/>
    <w:rsid w:val="00485599"/>
    <w:rsid w:val="00486F87"/>
    <w:rsid w:val="00490057"/>
    <w:rsid w:val="00490FFD"/>
    <w:rsid w:val="0049201D"/>
    <w:rsid w:val="00492213"/>
    <w:rsid w:val="004924BF"/>
    <w:rsid w:val="00494324"/>
    <w:rsid w:val="00495DC6"/>
    <w:rsid w:val="00497AFF"/>
    <w:rsid w:val="004A00CA"/>
    <w:rsid w:val="004A077E"/>
    <w:rsid w:val="004A48F1"/>
    <w:rsid w:val="004A4A42"/>
    <w:rsid w:val="004A79C5"/>
    <w:rsid w:val="004B13E3"/>
    <w:rsid w:val="004B1436"/>
    <w:rsid w:val="004B260C"/>
    <w:rsid w:val="004B3F9F"/>
    <w:rsid w:val="004C28B4"/>
    <w:rsid w:val="004C3D0D"/>
    <w:rsid w:val="004D014D"/>
    <w:rsid w:val="004D0A9A"/>
    <w:rsid w:val="004D0CC3"/>
    <w:rsid w:val="004D1A1B"/>
    <w:rsid w:val="004D4822"/>
    <w:rsid w:val="004E09C8"/>
    <w:rsid w:val="004E11F9"/>
    <w:rsid w:val="004E412E"/>
    <w:rsid w:val="004E45EE"/>
    <w:rsid w:val="004E556B"/>
    <w:rsid w:val="004E74DC"/>
    <w:rsid w:val="004F0048"/>
    <w:rsid w:val="004F0AE9"/>
    <w:rsid w:val="004F15A0"/>
    <w:rsid w:val="004F4A73"/>
    <w:rsid w:val="004F55B7"/>
    <w:rsid w:val="004F7644"/>
    <w:rsid w:val="005000C7"/>
    <w:rsid w:val="005002A6"/>
    <w:rsid w:val="00503435"/>
    <w:rsid w:val="0050470C"/>
    <w:rsid w:val="00504865"/>
    <w:rsid w:val="00506BE9"/>
    <w:rsid w:val="00507359"/>
    <w:rsid w:val="0051007F"/>
    <w:rsid w:val="00510B39"/>
    <w:rsid w:val="005132CB"/>
    <w:rsid w:val="00515B33"/>
    <w:rsid w:val="00516FAF"/>
    <w:rsid w:val="00521283"/>
    <w:rsid w:val="00522F0F"/>
    <w:rsid w:val="005251C1"/>
    <w:rsid w:val="00531943"/>
    <w:rsid w:val="00532937"/>
    <w:rsid w:val="00536D86"/>
    <w:rsid w:val="00537459"/>
    <w:rsid w:val="0054359A"/>
    <w:rsid w:val="00543FE8"/>
    <w:rsid w:val="005454D4"/>
    <w:rsid w:val="0054635A"/>
    <w:rsid w:val="00547529"/>
    <w:rsid w:val="00550371"/>
    <w:rsid w:val="005505EB"/>
    <w:rsid w:val="00551906"/>
    <w:rsid w:val="00551914"/>
    <w:rsid w:val="005521EA"/>
    <w:rsid w:val="00553177"/>
    <w:rsid w:val="005567F1"/>
    <w:rsid w:val="00557EBA"/>
    <w:rsid w:val="0056031B"/>
    <w:rsid w:val="00561296"/>
    <w:rsid w:val="005623A0"/>
    <w:rsid w:val="005679BD"/>
    <w:rsid w:val="00567E1A"/>
    <w:rsid w:val="0057150C"/>
    <w:rsid w:val="00571BBF"/>
    <w:rsid w:val="00572BEA"/>
    <w:rsid w:val="00574279"/>
    <w:rsid w:val="00574501"/>
    <w:rsid w:val="00574513"/>
    <w:rsid w:val="00575D10"/>
    <w:rsid w:val="00575DE5"/>
    <w:rsid w:val="00577A30"/>
    <w:rsid w:val="00580E24"/>
    <w:rsid w:val="00580EBF"/>
    <w:rsid w:val="00582849"/>
    <w:rsid w:val="00583C5E"/>
    <w:rsid w:val="00583C61"/>
    <w:rsid w:val="00583EC3"/>
    <w:rsid w:val="005859DD"/>
    <w:rsid w:val="00586677"/>
    <w:rsid w:val="005903A7"/>
    <w:rsid w:val="00591317"/>
    <w:rsid w:val="00592854"/>
    <w:rsid w:val="0059423D"/>
    <w:rsid w:val="0059435D"/>
    <w:rsid w:val="00595847"/>
    <w:rsid w:val="00595FFE"/>
    <w:rsid w:val="005960CA"/>
    <w:rsid w:val="005970C3"/>
    <w:rsid w:val="005A0E96"/>
    <w:rsid w:val="005A1508"/>
    <w:rsid w:val="005A18F1"/>
    <w:rsid w:val="005A7811"/>
    <w:rsid w:val="005B1AA5"/>
    <w:rsid w:val="005B2AB7"/>
    <w:rsid w:val="005B3384"/>
    <w:rsid w:val="005B50CA"/>
    <w:rsid w:val="005B67E6"/>
    <w:rsid w:val="005B7BDC"/>
    <w:rsid w:val="005C16C6"/>
    <w:rsid w:val="005C2933"/>
    <w:rsid w:val="005C3A1B"/>
    <w:rsid w:val="005C3BE0"/>
    <w:rsid w:val="005C416E"/>
    <w:rsid w:val="005C68E0"/>
    <w:rsid w:val="005D066F"/>
    <w:rsid w:val="005D2A14"/>
    <w:rsid w:val="005E1128"/>
    <w:rsid w:val="005E1F9C"/>
    <w:rsid w:val="005E4021"/>
    <w:rsid w:val="005E419C"/>
    <w:rsid w:val="005E4A9F"/>
    <w:rsid w:val="005F038A"/>
    <w:rsid w:val="005F7757"/>
    <w:rsid w:val="005F7862"/>
    <w:rsid w:val="0060186F"/>
    <w:rsid w:val="00603893"/>
    <w:rsid w:val="00604C6E"/>
    <w:rsid w:val="00606FC3"/>
    <w:rsid w:val="00611031"/>
    <w:rsid w:val="00611339"/>
    <w:rsid w:val="006116BE"/>
    <w:rsid w:val="006118AB"/>
    <w:rsid w:val="0061412D"/>
    <w:rsid w:val="00614729"/>
    <w:rsid w:val="0061523A"/>
    <w:rsid w:val="00615764"/>
    <w:rsid w:val="006200EE"/>
    <w:rsid w:val="00622EB9"/>
    <w:rsid w:val="00624C4F"/>
    <w:rsid w:val="00624C81"/>
    <w:rsid w:val="0062647E"/>
    <w:rsid w:val="00627634"/>
    <w:rsid w:val="00631248"/>
    <w:rsid w:val="00632671"/>
    <w:rsid w:val="00640071"/>
    <w:rsid w:val="00641972"/>
    <w:rsid w:val="00641B5E"/>
    <w:rsid w:val="00641E41"/>
    <w:rsid w:val="006429D2"/>
    <w:rsid w:val="00646096"/>
    <w:rsid w:val="006465B4"/>
    <w:rsid w:val="00646BDC"/>
    <w:rsid w:val="00646DF5"/>
    <w:rsid w:val="006474A8"/>
    <w:rsid w:val="006511E2"/>
    <w:rsid w:val="00651376"/>
    <w:rsid w:val="00651972"/>
    <w:rsid w:val="00652591"/>
    <w:rsid w:val="00656523"/>
    <w:rsid w:val="00657A7F"/>
    <w:rsid w:val="0066294F"/>
    <w:rsid w:val="006634BD"/>
    <w:rsid w:val="00664047"/>
    <w:rsid w:val="00666325"/>
    <w:rsid w:val="00666447"/>
    <w:rsid w:val="0067211C"/>
    <w:rsid w:val="00675CAC"/>
    <w:rsid w:val="00675F5B"/>
    <w:rsid w:val="00680D9E"/>
    <w:rsid w:val="0068112D"/>
    <w:rsid w:val="006816DC"/>
    <w:rsid w:val="00681AE3"/>
    <w:rsid w:val="00684842"/>
    <w:rsid w:val="0068795D"/>
    <w:rsid w:val="00687BC4"/>
    <w:rsid w:val="0069388C"/>
    <w:rsid w:val="006944A5"/>
    <w:rsid w:val="00695943"/>
    <w:rsid w:val="00696883"/>
    <w:rsid w:val="006970B1"/>
    <w:rsid w:val="00697AFF"/>
    <w:rsid w:val="006A5901"/>
    <w:rsid w:val="006A596A"/>
    <w:rsid w:val="006A6D7F"/>
    <w:rsid w:val="006B21D7"/>
    <w:rsid w:val="006B23C7"/>
    <w:rsid w:val="006B6D55"/>
    <w:rsid w:val="006C078E"/>
    <w:rsid w:val="006C4618"/>
    <w:rsid w:val="006C4853"/>
    <w:rsid w:val="006C6910"/>
    <w:rsid w:val="006C70D9"/>
    <w:rsid w:val="006D0B44"/>
    <w:rsid w:val="006D1721"/>
    <w:rsid w:val="006D3BBD"/>
    <w:rsid w:val="006D4C67"/>
    <w:rsid w:val="006E2925"/>
    <w:rsid w:val="006E40F2"/>
    <w:rsid w:val="006E4C6F"/>
    <w:rsid w:val="006E67AE"/>
    <w:rsid w:val="006F1FD1"/>
    <w:rsid w:val="006F2D44"/>
    <w:rsid w:val="006F6EA9"/>
    <w:rsid w:val="00700A80"/>
    <w:rsid w:val="00701505"/>
    <w:rsid w:val="0070616D"/>
    <w:rsid w:val="0070672C"/>
    <w:rsid w:val="00710119"/>
    <w:rsid w:val="00710944"/>
    <w:rsid w:val="007111FA"/>
    <w:rsid w:val="00715073"/>
    <w:rsid w:val="00717232"/>
    <w:rsid w:val="00717CA5"/>
    <w:rsid w:val="0072086A"/>
    <w:rsid w:val="00720C4A"/>
    <w:rsid w:val="007221A9"/>
    <w:rsid w:val="00723A14"/>
    <w:rsid w:val="00724957"/>
    <w:rsid w:val="0072504C"/>
    <w:rsid w:val="00726630"/>
    <w:rsid w:val="00726A5D"/>
    <w:rsid w:val="00734CD5"/>
    <w:rsid w:val="007371C1"/>
    <w:rsid w:val="00740AB4"/>
    <w:rsid w:val="00740EDD"/>
    <w:rsid w:val="00741D65"/>
    <w:rsid w:val="0074263A"/>
    <w:rsid w:val="007445C2"/>
    <w:rsid w:val="007467BD"/>
    <w:rsid w:val="0075013C"/>
    <w:rsid w:val="00750401"/>
    <w:rsid w:val="0075123A"/>
    <w:rsid w:val="00751D10"/>
    <w:rsid w:val="0075229F"/>
    <w:rsid w:val="00753B53"/>
    <w:rsid w:val="00767198"/>
    <w:rsid w:val="00767EBA"/>
    <w:rsid w:val="00770279"/>
    <w:rsid w:val="00771581"/>
    <w:rsid w:val="007764D5"/>
    <w:rsid w:val="0078311F"/>
    <w:rsid w:val="007901B4"/>
    <w:rsid w:val="00791CD7"/>
    <w:rsid w:val="00792D07"/>
    <w:rsid w:val="00793C70"/>
    <w:rsid w:val="007A0C89"/>
    <w:rsid w:val="007A4CDA"/>
    <w:rsid w:val="007A75AA"/>
    <w:rsid w:val="007B065A"/>
    <w:rsid w:val="007B23A8"/>
    <w:rsid w:val="007B3BF9"/>
    <w:rsid w:val="007B570A"/>
    <w:rsid w:val="007B5C39"/>
    <w:rsid w:val="007B6A2F"/>
    <w:rsid w:val="007B70E8"/>
    <w:rsid w:val="007B7D8B"/>
    <w:rsid w:val="007C0212"/>
    <w:rsid w:val="007C6018"/>
    <w:rsid w:val="007C624E"/>
    <w:rsid w:val="007C73FE"/>
    <w:rsid w:val="007D76C7"/>
    <w:rsid w:val="007E3A32"/>
    <w:rsid w:val="007E4CBA"/>
    <w:rsid w:val="007E612E"/>
    <w:rsid w:val="007E6E0E"/>
    <w:rsid w:val="007F2587"/>
    <w:rsid w:val="00800679"/>
    <w:rsid w:val="0080258D"/>
    <w:rsid w:val="00805B91"/>
    <w:rsid w:val="00805C5A"/>
    <w:rsid w:val="008065C6"/>
    <w:rsid w:val="00806FA4"/>
    <w:rsid w:val="00807A0B"/>
    <w:rsid w:val="00807D83"/>
    <w:rsid w:val="0081068F"/>
    <w:rsid w:val="00810B0E"/>
    <w:rsid w:val="00811218"/>
    <w:rsid w:val="00812BCC"/>
    <w:rsid w:val="0081416D"/>
    <w:rsid w:val="00815C72"/>
    <w:rsid w:val="00815D85"/>
    <w:rsid w:val="00816C30"/>
    <w:rsid w:val="00817725"/>
    <w:rsid w:val="00821717"/>
    <w:rsid w:val="00822B15"/>
    <w:rsid w:val="00822D72"/>
    <w:rsid w:val="00822DD8"/>
    <w:rsid w:val="00823647"/>
    <w:rsid w:val="00823758"/>
    <w:rsid w:val="0082469D"/>
    <w:rsid w:val="00825E51"/>
    <w:rsid w:val="00826806"/>
    <w:rsid w:val="00830D50"/>
    <w:rsid w:val="00830F0E"/>
    <w:rsid w:val="00831272"/>
    <w:rsid w:val="008312AC"/>
    <w:rsid w:val="00832E8F"/>
    <w:rsid w:val="00833251"/>
    <w:rsid w:val="00833C9C"/>
    <w:rsid w:val="008348CE"/>
    <w:rsid w:val="0083522C"/>
    <w:rsid w:val="00835243"/>
    <w:rsid w:val="00836582"/>
    <w:rsid w:val="008401E6"/>
    <w:rsid w:val="0084056D"/>
    <w:rsid w:val="00841B7B"/>
    <w:rsid w:val="008420C8"/>
    <w:rsid w:val="008442FB"/>
    <w:rsid w:val="00844306"/>
    <w:rsid w:val="00844752"/>
    <w:rsid w:val="0084656F"/>
    <w:rsid w:val="008475F3"/>
    <w:rsid w:val="0085061F"/>
    <w:rsid w:val="00852558"/>
    <w:rsid w:val="008525D0"/>
    <w:rsid w:val="00853C43"/>
    <w:rsid w:val="00855A11"/>
    <w:rsid w:val="008566E3"/>
    <w:rsid w:val="00856E8B"/>
    <w:rsid w:val="00856F90"/>
    <w:rsid w:val="00857CAA"/>
    <w:rsid w:val="00862CE2"/>
    <w:rsid w:val="00864477"/>
    <w:rsid w:val="00864C86"/>
    <w:rsid w:val="00864EFC"/>
    <w:rsid w:val="008660FE"/>
    <w:rsid w:val="008677E6"/>
    <w:rsid w:val="00870478"/>
    <w:rsid w:val="0087070F"/>
    <w:rsid w:val="00874B2B"/>
    <w:rsid w:val="0087597A"/>
    <w:rsid w:val="008769F1"/>
    <w:rsid w:val="00876FE0"/>
    <w:rsid w:val="008808DA"/>
    <w:rsid w:val="00881023"/>
    <w:rsid w:val="00881073"/>
    <w:rsid w:val="008818E8"/>
    <w:rsid w:val="0088373F"/>
    <w:rsid w:val="008850FF"/>
    <w:rsid w:val="00886652"/>
    <w:rsid w:val="00890BB0"/>
    <w:rsid w:val="00891E77"/>
    <w:rsid w:val="00893A47"/>
    <w:rsid w:val="00893A5D"/>
    <w:rsid w:val="00893EB4"/>
    <w:rsid w:val="008972D4"/>
    <w:rsid w:val="00897F5D"/>
    <w:rsid w:val="008A35A1"/>
    <w:rsid w:val="008A4837"/>
    <w:rsid w:val="008A5614"/>
    <w:rsid w:val="008A7759"/>
    <w:rsid w:val="008B0708"/>
    <w:rsid w:val="008B0C17"/>
    <w:rsid w:val="008B1832"/>
    <w:rsid w:val="008B4966"/>
    <w:rsid w:val="008C024B"/>
    <w:rsid w:val="008C1E56"/>
    <w:rsid w:val="008C3F57"/>
    <w:rsid w:val="008C4B72"/>
    <w:rsid w:val="008C5CE5"/>
    <w:rsid w:val="008C6E64"/>
    <w:rsid w:val="008D0C94"/>
    <w:rsid w:val="008D5EB7"/>
    <w:rsid w:val="008D7AAB"/>
    <w:rsid w:val="008E0560"/>
    <w:rsid w:val="008E0936"/>
    <w:rsid w:val="008E3923"/>
    <w:rsid w:val="008E6525"/>
    <w:rsid w:val="008E6920"/>
    <w:rsid w:val="008F29EF"/>
    <w:rsid w:val="008F3A57"/>
    <w:rsid w:val="008F3D1A"/>
    <w:rsid w:val="008F5868"/>
    <w:rsid w:val="008F5A2E"/>
    <w:rsid w:val="008F6289"/>
    <w:rsid w:val="008F7CEB"/>
    <w:rsid w:val="00900A9F"/>
    <w:rsid w:val="00901B9B"/>
    <w:rsid w:val="009044D9"/>
    <w:rsid w:val="00904E40"/>
    <w:rsid w:val="009056F0"/>
    <w:rsid w:val="009118FD"/>
    <w:rsid w:val="0091241F"/>
    <w:rsid w:val="00912A04"/>
    <w:rsid w:val="00914D59"/>
    <w:rsid w:val="00923A05"/>
    <w:rsid w:val="00923F25"/>
    <w:rsid w:val="009251FD"/>
    <w:rsid w:val="00931FA0"/>
    <w:rsid w:val="009323D9"/>
    <w:rsid w:val="0093385A"/>
    <w:rsid w:val="00935C32"/>
    <w:rsid w:val="00935DB1"/>
    <w:rsid w:val="0093629D"/>
    <w:rsid w:val="00942377"/>
    <w:rsid w:val="0094357E"/>
    <w:rsid w:val="00952D8D"/>
    <w:rsid w:val="009559CC"/>
    <w:rsid w:val="00961780"/>
    <w:rsid w:val="009631DC"/>
    <w:rsid w:val="009638B9"/>
    <w:rsid w:val="009723FC"/>
    <w:rsid w:val="00972643"/>
    <w:rsid w:val="00972D4D"/>
    <w:rsid w:val="009743C6"/>
    <w:rsid w:val="00977399"/>
    <w:rsid w:val="009817A6"/>
    <w:rsid w:val="00982109"/>
    <w:rsid w:val="009836C3"/>
    <w:rsid w:val="00984D78"/>
    <w:rsid w:val="00987AF8"/>
    <w:rsid w:val="00987E78"/>
    <w:rsid w:val="00990FBC"/>
    <w:rsid w:val="00994532"/>
    <w:rsid w:val="00994EAB"/>
    <w:rsid w:val="00997342"/>
    <w:rsid w:val="00997ABF"/>
    <w:rsid w:val="009A0A2F"/>
    <w:rsid w:val="009A0B01"/>
    <w:rsid w:val="009A1B82"/>
    <w:rsid w:val="009A1E08"/>
    <w:rsid w:val="009A24E4"/>
    <w:rsid w:val="009A556A"/>
    <w:rsid w:val="009A5F7E"/>
    <w:rsid w:val="009A6E48"/>
    <w:rsid w:val="009B0214"/>
    <w:rsid w:val="009B09B2"/>
    <w:rsid w:val="009B1764"/>
    <w:rsid w:val="009B1E92"/>
    <w:rsid w:val="009B23DF"/>
    <w:rsid w:val="009B5D17"/>
    <w:rsid w:val="009B626C"/>
    <w:rsid w:val="009C0293"/>
    <w:rsid w:val="009C03CF"/>
    <w:rsid w:val="009C0D91"/>
    <w:rsid w:val="009C0F2B"/>
    <w:rsid w:val="009C21B6"/>
    <w:rsid w:val="009C2980"/>
    <w:rsid w:val="009C2B8C"/>
    <w:rsid w:val="009C34A8"/>
    <w:rsid w:val="009C5303"/>
    <w:rsid w:val="009D0EC2"/>
    <w:rsid w:val="009D2104"/>
    <w:rsid w:val="009D3966"/>
    <w:rsid w:val="009D4D1E"/>
    <w:rsid w:val="009D5785"/>
    <w:rsid w:val="009E0607"/>
    <w:rsid w:val="009E08DE"/>
    <w:rsid w:val="009E32A3"/>
    <w:rsid w:val="009E79B8"/>
    <w:rsid w:val="009E7BCF"/>
    <w:rsid w:val="009F0284"/>
    <w:rsid w:val="009F3E01"/>
    <w:rsid w:val="009F445B"/>
    <w:rsid w:val="009F45EF"/>
    <w:rsid w:val="009F47D2"/>
    <w:rsid w:val="009F6F7C"/>
    <w:rsid w:val="009F789F"/>
    <w:rsid w:val="00A00064"/>
    <w:rsid w:val="00A005AD"/>
    <w:rsid w:val="00A01934"/>
    <w:rsid w:val="00A02698"/>
    <w:rsid w:val="00A03BDA"/>
    <w:rsid w:val="00A04788"/>
    <w:rsid w:val="00A062C0"/>
    <w:rsid w:val="00A13A6A"/>
    <w:rsid w:val="00A14AF2"/>
    <w:rsid w:val="00A14FE6"/>
    <w:rsid w:val="00A152D1"/>
    <w:rsid w:val="00A16C8A"/>
    <w:rsid w:val="00A176F1"/>
    <w:rsid w:val="00A22155"/>
    <w:rsid w:val="00A22285"/>
    <w:rsid w:val="00A22832"/>
    <w:rsid w:val="00A236AE"/>
    <w:rsid w:val="00A23F7F"/>
    <w:rsid w:val="00A24021"/>
    <w:rsid w:val="00A24658"/>
    <w:rsid w:val="00A254E8"/>
    <w:rsid w:val="00A271F4"/>
    <w:rsid w:val="00A2777C"/>
    <w:rsid w:val="00A312C9"/>
    <w:rsid w:val="00A3695A"/>
    <w:rsid w:val="00A4039A"/>
    <w:rsid w:val="00A4075A"/>
    <w:rsid w:val="00A40D72"/>
    <w:rsid w:val="00A41801"/>
    <w:rsid w:val="00A41ABC"/>
    <w:rsid w:val="00A41AED"/>
    <w:rsid w:val="00A45AF6"/>
    <w:rsid w:val="00A525E6"/>
    <w:rsid w:val="00A532C9"/>
    <w:rsid w:val="00A5356E"/>
    <w:rsid w:val="00A53AB6"/>
    <w:rsid w:val="00A56492"/>
    <w:rsid w:val="00A60361"/>
    <w:rsid w:val="00A620EB"/>
    <w:rsid w:val="00A668D9"/>
    <w:rsid w:val="00A74BBA"/>
    <w:rsid w:val="00A7591A"/>
    <w:rsid w:val="00A83730"/>
    <w:rsid w:val="00A83D65"/>
    <w:rsid w:val="00A900F1"/>
    <w:rsid w:val="00A91565"/>
    <w:rsid w:val="00A91EAA"/>
    <w:rsid w:val="00A94880"/>
    <w:rsid w:val="00A96893"/>
    <w:rsid w:val="00AA006A"/>
    <w:rsid w:val="00AA03CC"/>
    <w:rsid w:val="00AA07EE"/>
    <w:rsid w:val="00AA1E2E"/>
    <w:rsid w:val="00AA2102"/>
    <w:rsid w:val="00AA4073"/>
    <w:rsid w:val="00AA4890"/>
    <w:rsid w:val="00AA60C5"/>
    <w:rsid w:val="00AA64CB"/>
    <w:rsid w:val="00AA7C3F"/>
    <w:rsid w:val="00AB0E8B"/>
    <w:rsid w:val="00AB2835"/>
    <w:rsid w:val="00AB37BF"/>
    <w:rsid w:val="00AB3C74"/>
    <w:rsid w:val="00AB5091"/>
    <w:rsid w:val="00AB64FF"/>
    <w:rsid w:val="00AC70B9"/>
    <w:rsid w:val="00AC7FD3"/>
    <w:rsid w:val="00AD0E0C"/>
    <w:rsid w:val="00AD1B19"/>
    <w:rsid w:val="00AD2719"/>
    <w:rsid w:val="00AD59CB"/>
    <w:rsid w:val="00AD5BEF"/>
    <w:rsid w:val="00AD671A"/>
    <w:rsid w:val="00AE06D2"/>
    <w:rsid w:val="00AE5830"/>
    <w:rsid w:val="00AE6584"/>
    <w:rsid w:val="00AE68DC"/>
    <w:rsid w:val="00AE6FAC"/>
    <w:rsid w:val="00AF0F7B"/>
    <w:rsid w:val="00AF2001"/>
    <w:rsid w:val="00AF5551"/>
    <w:rsid w:val="00AF7D68"/>
    <w:rsid w:val="00B05B13"/>
    <w:rsid w:val="00B06412"/>
    <w:rsid w:val="00B06567"/>
    <w:rsid w:val="00B0667E"/>
    <w:rsid w:val="00B0732C"/>
    <w:rsid w:val="00B10300"/>
    <w:rsid w:val="00B17251"/>
    <w:rsid w:val="00B2105C"/>
    <w:rsid w:val="00B2323A"/>
    <w:rsid w:val="00B25300"/>
    <w:rsid w:val="00B27174"/>
    <w:rsid w:val="00B32773"/>
    <w:rsid w:val="00B333F0"/>
    <w:rsid w:val="00B34047"/>
    <w:rsid w:val="00B35C1C"/>
    <w:rsid w:val="00B35F48"/>
    <w:rsid w:val="00B36FC0"/>
    <w:rsid w:val="00B40696"/>
    <w:rsid w:val="00B4282A"/>
    <w:rsid w:val="00B45199"/>
    <w:rsid w:val="00B4522D"/>
    <w:rsid w:val="00B47AF7"/>
    <w:rsid w:val="00B52391"/>
    <w:rsid w:val="00B54C27"/>
    <w:rsid w:val="00B6147E"/>
    <w:rsid w:val="00B61DB1"/>
    <w:rsid w:val="00B62A6E"/>
    <w:rsid w:val="00B6715E"/>
    <w:rsid w:val="00B727DA"/>
    <w:rsid w:val="00B7470B"/>
    <w:rsid w:val="00B76EF7"/>
    <w:rsid w:val="00B77CC7"/>
    <w:rsid w:val="00B80FF8"/>
    <w:rsid w:val="00B81006"/>
    <w:rsid w:val="00B85031"/>
    <w:rsid w:val="00B85797"/>
    <w:rsid w:val="00B86CC4"/>
    <w:rsid w:val="00B90DAF"/>
    <w:rsid w:val="00B921C8"/>
    <w:rsid w:val="00B9506D"/>
    <w:rsid w:val="00B958D0"/>
    <w:rsid w:val="00B963B4"/>
    <w:rsid w:val="00BA1942"/>
    <w:rsid w:val="00BA2141"/>
    <w:rsid w:val="00BA4DF0"/>
    <w:rsid w:val="00BA7563"/>
    <w:rsid w:val="00BA756D"/>
    <w:rsid w:val="00BB0185"/>
    <w:rsid w:val="00BB0C8F"/>
    <w:rsid w:val="00BB0D54"/>
    <w:rsid w:val="00BB2A3C"/>
    <w:rsid w:val="00BB4BA0"/>
    <w:rsid w:val="00BB55C7"/>
    <w:rsid w:val="00BB5626"/>
    <w:rsid w:val="00BC389F"/>
    <w:rsid w:val="00BD437E"/>
    <w:rsid w:val="00BD7807"/>
    <w:rsid w:val="00BE3AB7"/>
    <w:rsid w:val="00BE4923"/>
    <w:rsid w:val="00BE7F01"/>
    <w:rsid w:val="00BF1BD1"/>
    <w:rsid w:val="00BF2435"/>
    <w:rsid w:val="00BF3357"/>
    <w:rsid w:val="00BF3BC6"/>
    <w:rsid w:val="00BF4745"/>
    <w:rsid w:val="00BF5CB9"/>
    <w:rsid w:val="00C004D5"/>
    <w:rsid w:val="00C035A1"/>
    <w:rsid w:val="00C07208"/>
    <w:rsid w:val="00C07E51"/>
    <w:rsid w:val="00C1507C"/>
    <w:rsid w:val="00C228DF"/>
    <w:rsid w:val="00C25E34"/>
    <w:rsid w:val="00C3110F"/>
    <w:rsid w:val="00C34B45"/>
    <w:rsid w:val="00C35B81"/>
    <w:rsid w:val="00C407C2"/>
    <w:rsid w:val="00C43A3E"/>
    <w:rsid w:val="00C43E4A"/>
    <w:rsid w:val="00C448CA"/>
    <w:rsid w:val="00C458A8"/>
    <w:rsid w:val="00C51C90"/>
    <w:rsid w:val="00C53336"/>
    <w:rsid w:val="00C53B9A"/>
    <w:rsid w:val="00C53FA3"/>
    <w:rsid w:val="00C5418F"/>
    <w:rsid w:val="00C54516"/>
    <w:rsid w:val="00C549B0"/>
    <w:rsid w:val="00C553F4"/>
    <w:rsid w:val="00C55B6C"/>
    <w:rsid w:val="00C55E07"/>
    <w:rsid w:val="00C56E7C"/>
    <w:rsid w:val="00C57797"/>
    <w:rsid w:val="00C619CC"/>
    <w:rsid w:val="00C63191"/>
    <w:rsid w:val="00C6483C"/>
    <w:rsid w:val="00C67E8A"/>
    <w:rsid w:val="00C67F32"/>
    <w:rsid w:val="00C70FA6"/>
    <w:rsid w:val="00C72778"/>
    <w:rsid w:val="00C73119"/>
    <w:rsid w:val="00C76B46"/>
    <w:rsid w:val="00C81D82"/>
    <w:rsid w:val="00C824ED"/>
    <w:rsid w:val="00C85464"/>
    <w:rsid w:val="00C85595"/>
    <w:rsid w:val="00C87AE5"/>
    <w:rsid w:val="00C902A9"/>
    <w:rsid w:val="00C903CF"/>
    <w:rsid w:val="00C90FF4"/>
    <w:rsid w:val="00C93CC0"/>
    <w:rsid w:val="00C941A7"/>
    <w:rsid w:val="00C94391"/>
    <w:rsid w:val="00CB61B6"/>
    <w:rsid w:val="00CB69CE"/>
    <w:rsid w:val="00CB7C00"/>
    <w:rsid w:val="00CC1661"/>
    <w:rsid w:val="00CC23FE"/>
    <w:rsid w:val="00CC5EE7"/>
    <w:rsid w:val="00CC792B"/>
    <w:rsid w:val="00CC7C6F"/>
    <w:rsid w:val="00CD2F6B"/>
    <w:rsid w:val="00CD340A"/>
    <w:rsid w:val="00CD434A"/>
    <w:rsid w:val="00CE0197"/>
    <w:rsid w:val="00CE0A63"/>
    <w:rsid w:val="00CE1A3A"/>
    <w:rsid w:val="00CE445D"/>
    <w:rsid w:val="00CE4BC5"/>
    <w:rsid w:val="00CE579E"/>
    <w:rsid w:val="00CF1144"/>
    <w:rsid w:val="00CF2E30"/>
    <w:rsid w:val="00CF407A"/>
    <w:rsid w:val="00CF4571"/>
    <w:rsid w:val="00CF4B7A"/>
    <w:rsid w:val="00CF5599"/>
    <w:rsid w:val="00CF5E6C"/>
    <w:rsid w:val="00CF6BA1"/>
    <w:rsid w:val="00CF721E"/>
    <w:rsid w:val="00D00AC9"/>
    <w:rsid w:val="00D02761"/>
    <w:rsid w:val="00D03C45"/>
    <w:rsid w:val="00D04220"/>
    <w:rsid w:val="00D0578B"/>
    <w:rsid w:val="00D06D9C"/>
    <w:rsid w:val="00D12441"/>
    <w:rsid w:val="00D13E73"/>
    <w:rsid w:val="00D14CE3"/>
    <w:rsid w:val="00D16270"/>
    <w:rsid w:val="00D17DCA"/>
    <w:rsid w:val="00D24555"/>
    <w:rsid w:val="00D25053"/>
    <w:rsid w:val="00D258E9"/>
    <w:rsid w:val="00D26127"/>
    <w:rsid w:val="00D26EA9"/>
    <w:rsid w:val="00D27DD7"/>
    <w:rsid w:val="00D30A72"/>
    <w:rsid w:val="00D327C5"/>
    <w:rsid w:val="00D33E7F"/>
    <w:rsid w:val="00D3520E"/>
    <w:rsid w:val="00D40383"/>
    <w:rsid w:val="00D409B0"/>
    <w:rsid w:val="00D415E5"/>
    <w:rsid w:val="00D41A2B"/>
    <w:rsid w:val="00D530A4"/>
    <w:rsid w:val="00D5756C"/>
    <w:rsid w:val="00D605BC"/>
    <w:rsid w:val="00D608A5"/>
    <w:rsid w:val="00D61BBC"/>
    <w:rsid w:val="00D62275"/>
    <w:rsid w:val="00D678DA"/>
    <w:rsid w:val="00D7020C"/>
    <w:rsid w:val="00D70358"/>
    <w:rsid w:val="00D70E8F"/>
    <w:rsid w:val="00D73FF4"/>
    <w:rsid w:val="00D744EA"/>
    <w:rsid w:val="00D820E3"/>
    <w:rsid w:val="00D824FF"/>
    <w:rsid w:val="00D83F42"/>
    <w:rsid w:val="00D84833"/>
    <w:rsid w:val="00D87413"/>
    <w:rsid w:val="00D87EB1"/>
    <w:rsid w:val="00D9081A"/>
    <w:rsid w:val="00D9288B"/>
    <w:rsid w:val="00D92C31"/>
    <w:rsid w:val="00D93A0A"/>
    <w:rsid w:val="00D93CA6"/>
    <w:rsid w:val="00D954D2"/>
    <w:rsid w:val="00D96EA7"/>
    <w:rsid w:val="00D9751E"/>
    <w:rsid w:val="00DA020E"/>
    <w:rsid w:val="00DA0DF9"/>
    <w:rsid w:val="00DA7B85"/>
    <w:rsid w:val="00DB0EDB"/>
    <w:rsid w:val="00DB1691"/>
    <w:rsid w:val="00DB18DC"/>
    <w:rsid w:val="00DB1AB1"/>
    <w:rsid w:val="00DB351C"/>
    <w:rsid w:val="00DB7164"/>
    <w:rsid w:val="00DC1AD7"/>
    <w:rsid w:val="00DC1BA8"/>
    <w:rsid w:val="00DC22CB"/>
    <w:rsid w:val="00DC52FF"/>
    <w:rsid w:val="00DC7849"/>
    <w:rsid w:val="00DC7DFD"/>
    <w:rsid w:val="00DD1CC4"/>
    <w:rsid w:val="00DD28A7"/>
    <w:rsid w:val="00DD29AE"/>
    <w:rsid w:val="00DD3E93"/>
    <w:rsid w:val="00DD403D"/>
    <w:rsid w:val="00DD53F4"/>
    <w:rsid w:val="00DD67E6"/>
    <w:rsid w:val="00DD75EB"/>
    <w:rsid w:val="00DE2867"/>
    <w:rsid w:val="00DE368C"/>
    <w:rsid w:val="00DE3D72"/>
    <w:rsid w:val="00DE41A3"/>
    <w:rsid w:val="00DE71AE"/>
    <w:rsid w:val="00DF1763"/>
    <w:rsid w:val="00DF6D6A"/>
    <w:rsid w:val="00E019D2"/>
    <w:rsid w:val="00E0258D"/>
    <w:rsid w:val="00E046A9"/>
    <w:rsid w:val="00E10083"/>
    <w:rsid w:val="00E11963"/>
    <w:rsid w:val="00E168E1"/>
    <w:rsid w:val="00E223B0"/>
    <w:rsid w:val="00E2308E"/>
    <w:rsid w:val="00E238AE"/>
    <w:rsid w:val="00E27435"/>
    <w:rsid w:val="00E31637"/>
    <w:rsid w:val="00E34B48"/>
    <w:rsid w:val="00E366AF"/>
    <w:rsid w:val="00E37C9C"/>
    <w:rsid w:val="00E41151"/>
    <w:rsid w:val="00E4123A"/>
    <w:rsid w:val="00E418FF"/>
    <w:rsid w:val="00E41E79"/>
    <w:rsid w:val="00E42016"/>
    <w:rsid w:val="00E42358"/>
    <w:rsid w:val="00E4452A"/>
    <w:rsid w:val="00E4468E"/>
    <w:rsid w:val="00E44817"/>
    <w:rsid w:val="00E462C7"/>
    <w:rsid w:val="00E47EA2"/>
    <w:rsid w:val="00E51A49"/>
    <w:rsid w:val="00E53459"/>
    <w:rsid w:val="00E53991"/>
    <w:rsid w:val="00E53E84"/>
    <w:rsid w:val="00E561E7"/>
    <w:rsid w:val="00E5773B"/>
    <w:rsid w:val="00E60BD0"/>
    <w:rsid w:val="00E61404"/>
    <w:rsid w:val="00E66667"/>
    <w:rsid w:val="00E70CC6"/>
    <w:rsid w:val="00E73525"/>
    <w:rsid w:val="00E80BE2"/>
    <w:rsid w:val="00E82176"/>
    <w:rsid w:val="00E82D51"/>
    <w:rsid w:val="00E82E60"/>
    <w:rsid w:val="00E83176"/>
    <w:rsid w:val="00E83541"/>
    <w:rsid w:val="00E8401E"/>
    <w:rsid w:val="00E91097"/>
    <w:rsid w:val="00E917A3"/>
    <w:rsid w:val="00E91ED2"/>
    <w:rsid w:val="00E95B10"/>
    <w:rsid w:val="00EA0E6D"/>
    <w:rsid w:val="00EA5C03"/>
    <w:rsid w:val="00EB3C73"/>
    <w:rsid w:val="00EB4F77"/>
    <w:rsid w:val="00EB5A73"/>
    <w:rsid w:val="00EC14F1"/>
    <w:rsid w:val="00EC4E32"/>
    <w:rsid w:val="00EC517F"/>
    <w:rsid w:val="00EC5588"/>
    <w:rsid w:val="00ED02DB"/>
    <w:rsid w:val="00ED2B2A"/>
    <w:rsid w:val="00ED3FCC"/>
    <w:rsid w:val="00ED4396"/>
    <w:rsid w:val="00ED5EEA"/>
    <w:rsid w:val="00ED65EE"/>
    <w:rsid w:val="00EE26F0"/>
    <w:rsid w:val="00EE6D0D"/>
    <w:rsid w:val="00EE7A4E"/>
    <w:rsid w:val="00EF0C31"/>
    <w:rsid w:val="00EF25DE"/>
    <w:rsid w:val="00EF29D3"/>
    <w:rsid w:val="00F0434A"/>
    <w:rsid w:val="00F04969"/>
    <w:rsid w:val="00F176E8"/>
    <w:rsid w:val="00F17882"/>
    <w:rsid w:val="00F1799F"/>
    <w:rsid w:val="00F2184C"/>
    <w:rsid w:val="00F23368"/>
    <w:rsid w:val="00F25494"/>
    <w:rsid w:val="00F27B70"/>
    <w:rsid w:val="00F34A65"/>
    <w:rsid w:val="00F34CF9"/>
    <w:rsid w:val="00F36E63"/>
    <w:rsid w:val="00F41779"/>
    <w:rsid w:val="00F417B4"/>
    <w:rsid w:val="00F44619"/>
    <w:rsid w:val="00F4502A"/>
    <w:rsid w:val="00F459FF"/>
    <w:rsid w:val="00F501D2"/>
    <w:rsid w:val="00F52FF1"/>
    <w:rsid w:val="00F538BD"/>
    <w:rsid w:val="00F53A2C"/>
    <w:rsid w:val="00F57F89"/>
    <w:rsid w:val="00F61B30"/>
    <w:rsid w:val="00F62181"/>
    <w:rsid w:val="00F641BE"/>
    <w:rsid w:val="00F64B7D"/>
    <w:rsid w:val="00F650DD"/>
    <w:rsid w:val="00F65ADF"/>
    <w:rsid w:val="00F66035"/>
    <w:rsid w:val="00F666ED"/>
    <w:rsid w:val="00F67C12"/>
    <w:rsid w:val="00F707D3"/>
    <w:rsid w:val="00F7598C"/>
    <w:rsid w:val="00F75BBD"/>
    <w:rsid w:val="00F767BC"/>
    <w:rsid w:val="00F82229"/>
    <w:rsid w:val="00F82A9C"/>
    <w:rsid w:val="00F83D50"/>
    <w:rsid w:val="00F86C38"/>
    <w:rsid w:val="00F90E73"/>
    <w:rsid w:val="00F937AC"/>
    <w:rsid w:val="00F975E9"/>
    <w:rsid w:val="00FA2A14"/>
    <w:rsid w:val="00FA3C2C"/>
    <w:rsid w:val="00FA55FD"/>
    <w:rsid w:val="00FB0D50"/>
    <w:rsid w:val="00FB0EE5"/>
    <w:rsid w:val="00FB2392"/>
    <w:rsid w:val="00FB309C"/>
    <w:rsid w:val="00FB55E6"/>
    <w:rsid w:val="00FB6A30"/>
    <w:rsid w:val="00FC1157"/>
    <w:rsid w:val="00FC150D"/>
    <w:rsid w:val="00FC3453"/>
    <w:rsid w:val="00FC6A18"/>
    <w:rsid w:val="00FC6B05"/>
    <w:rsid w:val="00FC74E9"/>
    <w:rsid w:val="00FC7E10"/>
    <w:rsid w:val="00FD3A2E"/>
    <w:rsid w:val="00FD7130"/>
    <w:rsid w:val="00FD726C"/>
    <w:rsid w:val="00FE2185"/>
    <w:rsid w:val="00FE46D4"/>
    <w:rsid w:val="00FE561A"/>
    <w:rsid w:val="00FE68EF"/>
    <w:rsid w:val="00FE72C9"/>
    <w:rsid w:val="00FF0D1A"/>
    <w:rsid w:val="00FF33B1"/>
    <w:rsid w:val="00FF342B"/>
    <w:rsid w:val="00FF45D2"/>
    <w:rsid w:val="00FF507F"/>
    <w:rsid w:val="00FF68D8"/>
    <w:rsid w:val="00FF7093"/>
    <w:rsid w:val="00FF7E88"/>
    <w:rsid w:val="3B4DD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11119"/>
  <w15:docId w15:val="{D2B2327F-68E4-4C90-A7F6-56020AD9B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118FD"/>
    <w:rPr>
      <w:rFonts w:ascii="Segoe" w:hAnsi="Segoe"/>
      <w:sz w:val="20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7B70E8"/>
    <w:pPr>
      <w:keepNext/>
      <w:keepLines/>
      <w:pageBreakBefore/>
      <w:spacing w:after="240"/>
      <w:outlineLvl w:val="0"/>
    </w:pPr>
    <w:rPr>
      <w:rFonts w:ascii="Segoe Light" w:eastAsiaTheme="majorEastAsia" w:hAnsi="Segoe Light" w:cstheme="majorBidi"/>
      <w:b/>
      <w:bCs/>
      <w:color w:val="00006D" w:themeColor="text2" w:themeShade="BF"/>
      <w:sz w:val="32"/>
      <w:szCs w:val="28"/>
    </w:rPr>
  </w:style>
  <w:style w:type="paragraph" w:styleId="Heading2">
    <w:name w:val="heading 2"/>
    <w:next w:val="BodyText"/>
    <w:link w:val="Heading2Char"/>
    <w:uiPriority w:val="9"/>
    <w:unhideWhenUsed/>
    <w:qFormat/>
    <w:rsid w:val="00306532"/>
    <w:pPr>
      <w:spacing w:before="240"/>
      <w:outlineLvl w:val="1"/>
    </w:pPr>
    <w:rPr>
      <w:rFonts w:ascii="Segoe" w:eastAsiaTheme="majorEastAsia" w:hAnsi="Segoe" w:cstheme="majorBidi"/>
      <w:bCs/>
      <w:color w:val="0085BC" w:themeColor="accent5"/>
      <w:sz w:val="28"/>
      <w:szCs w:val="28"/>
    </w:rPr>
  </w:style>
  <w:style w:type="paragraph" w:styleId="Heading3">
    <w:name w:val="heading 3"/>
    <w:basedOn w:val="Heading2"/>
    <w:next w:val="BodyText"/>
    <w:link w:val="Heading3Char"/>
    <w:uiPriority w:val="9"/>
    <w:unhideWhenUsed/>
    <w:qFormat/>
    <w:rsid w:val="00306532"/>
    <w:pPr>
      <w:spacing w:before="120" w:after="0"/>
      <w:outlineLvl w:val="2"/>
    </w:pPr>
    <w:rPr>
      <w:sz w:val="24"/>
    </w:rPr>
  </w:style>
  <w:style w:type="paragraph" w:styleId="Heading4">
    <w:name w:val="heading 4"/>
    <w:basedOn w:val="Heading2"/>
    <w:next w:val="BodyText"/>
    <w:link w:val="Heading4Char"/>
    <w:uiPriority w:val="9"/>
    <w:unhideWhenUsed/>
    <w:qFormat/>
    <w:rsid w:val="00ED5EEA"/>
    <w:p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435D"/>
    <w:pPr>
      <w:spacing w:after="300" w:line="240" w:lineRule="auto"/>
      <w:contextualSpacing/>
    </w:pPr>
    <w:rPr>
      <w:rFonts w:ascii="Segoe Light" w:eastAsiaTheme="majorEastAsia" w:hAnsi="Segoe Light" w:cstheme="majorBidi"/>
      <w:color w:val="FFFFFF" w:themeColor="background1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435D"/>
    <w:rPr>
      <w:rFonts w:ascii="Segoe Light" w:eastAsiaTheme="majorEastAsia" w:hAnsi="Segoe Light" w:cstheme="majorBidi"/>
      <w:color w:val="FFFFFF" w:themeColor="background1"/>
      <w:spacing w:val="5"/>
      <w:kern w:val="28"/>
      <w:sz w:val="52"/>
      <w:szCs w:val="52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5454D4"/>
    <w:pPr>
      <w:numPr>
        <w:ilvl w:val="1"/>
      </w:numPr>
    </w:pPr>
    <w:rPr>
      <w:rFonts w:eastAsiaTheme="majorEastAsia" w:cstheme="majorBidi"/>
      <w:iCs/>
      <w:caps/>
      <w:color w:val="0085BC" w:themeColor="accent5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454D4"/>
    <w:rPr>
      <w:rFonts w:ascii="Segoe" w:eastAsiaTheme="majorEastAsia" w:hAnsi="Segoe" w:cstheme="majorBidi"/>
      <w:iCs/>
      <w:caps/>
      <w:color w:val="0085BC" w:themeColor="accent5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B70E8"/>
    <w:rPr>
      <w:rFonts w:ascii="Segoe Light" w:eastAsiaTheme="majorEastAsia" w:hAnsi="Segoe Light" w:cstheme="majorBidi"/>
      <w:b/>
      <w:bCs/>
      <w:color w:val="00006D" w:themeColor="text2" w:themeShade="BF"/>
      <w:sz w:val="32"/>
      <w:szCs w:val="28"/>
    </w:rPr>
  </w:style>
  <w:style w:type="paragraph" w:styleId="BodyText">
    <w:name w:val="Body Text"/>
    <w:basedOn w:val="Normal"/>
    <w:link w:val="BodyTextChar"/>
    <w:uiPriority w:val="99"/>
    <w:unhideWhenUsed/>
    <w:qFormat/>
    <w:rsid w:val="0026133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261339"/>
    <w:rPr>
      <w:rFonts w:ascii="Segoe" w:hAnsi="Segoe"/>
    </w:rPr>
  </w:style>
  <w:style w:type="paragraph" w:styleId="ListNumber">
    <w:name w:val="List Number"/>
    <w:basedOn w:val="ListNumber2"/>
    <w:uiPriority w:val="99"/>
    <w:unhideWhenUsed/>
    <w:rsid w:val="00D93A0A"/>
  </w:style>
  <w:style w:type="paragraph" w:styleId="ListNumber2">
    <w:name w:val="List Number 2"/>
    <w:basedOn w:val="Normal"/>
    <w:uiPriority w:val="99"/>
    <w:unhideWhenUsed/>
    <w:qFormat/>
    <w:rsid w:val="00152699"/>
    <w:pPr>
      <w:spacing w:after="0" w:line="360" w:lineRule="auto"/>
    </w:pPr>
  </w:style>
  <w:style w:type="character" w:styleId="IntenseEmphasis">
    <w:name w:val="Intense Emphasis"/>
    <w:basedOn w:val="DefaultParagraphFont"/>
    <w:uiPriority w:val="21"/>
    <w:qFormat/>
    <w:rsid w:val="00836582"/>
    <w:rPr>
      <w:b/>
      <w:bCs/>
      <w:iCs/>
      <w:color w:val="000092" w:themeColor="text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D4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72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04969"/>
    <w:rPr>
      <w:color w:val="808080"/>
    </w:rPr>
  </w:style>
  <w:style w:type="paragraph" w:styleId="ListParagraph">
    <w:name w:val="List Paragraph"/>
    <w:basedOn w:val="Normal"/>
    <w:uiPriority w:val="34"/>
    <w:qFormat/>
    <w:rsid w:val="00F759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06532"/>
    <w:rPr>
      <w:rFonts w:ascii="Segoe" w:eastAsiaTheme="majorEastAsia" w:hAnsi="Segoe" w:cstheme="majorBidi"/>
      <w:bCs/>
      <w:color w:val="0085BC" w:themeColor="accent5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D5EEA"/>
    <w:rPr>
      <w:rFonts w:ascii="Segoe" w:hAnsi="Segoe"/>
      <w:color w:val="000092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306532"/>
    <w:rPr>
      <w:rFonts w:ascii="Segoe" w:eastAsiaTheme="majorEastAsia" w:hAnsi="Segoe" w:cstheme="majorBidi"/>
      <w:bCs/>
      <w:color w:val="0085BC" w:themeColor="accent5"/>
      <w:sz w:val="24"/>
      <w:szCs w:val="28"/>
    </w:rPr>
  </w:style>
  <w:style w:type="paragraph" w:customStyle="1" w:styleId="TaskSetup">
    <w:name w:val="Task Setup"/>
    <w:basedOn w:val="BodyText"/>
    <w:next w:val="ListNumber2"/>
    <w:qFormat/>
    <w:rsid w:val="00ED5EEA"/>
    <w:pPr>
      <w:numPr>
        <w:numId w:val="5"/>
      </w:numPr>
    </w:pPr>
    <w:rPr>
      <w:color w:val="000092" w:themeColor="text2"/>
    </w:rPr>
  </w:style>
  <w:style w:type="paragraph" w:customStyle="1" w:styleId="AdditionalInformation">
    <w:name w:val="Additional Information"/>
    <w:basedOn w:val="ListNumber2"/>
    <w:qFormat/>
    <w:rsid w:val="003B750E"/>
    <w:pPr>
      <w:numPr>
        <w:numId w:val="6"/>
      </w:numPr>
      <w:spacing w:after="60"/>
    </w:pPr>
    <w:rPr>
      <w:color w:val="000092" w:themeColor="text2"/>
      <w:sz w:val="18"/>
    </w:rPr>
  </w:style>
  <w:style w:type="paragraph" w:customStyle="1" w:styleId="Caution">
    <w:name w:val="Caution"/>
    <w:basedOn w:val="AdditionalInformation"/>
    <w:qFormat/>
    <w:rsid w:val="003B750E"/>
    <w:pPr>
      <w:numPr>
        <w:numId w:val="4"/>
      </w:numPr>
    </w:pPr>
    <w:rPr>
      <w:color w:val="FF0000" w:themeColor="accent4"/>
    </w:rPr>
  </w:style>
  <w:style w:type="paragraph" w:styleId="ListBullet2">
    <w:name w:val="List Bullet 2"/>
    <w:basedOn w:val="Normal"/>
    <w:uiPriority w:val="99"/>
    <w:unhideWhenUsed/>
    <w:qFormat/>
    <w:rsid w:val="00151782"/>
    <w:pPr>
      <w:numPr>
        <w:numId w:val="2"/>
      </w:numPr>
      <w:spacing w:after="120"/>
      <w:contextualSpacing/>
    </w:pPr>
  </w:style>
  <w:style w:type="paragraph" w:styleId="ListNumber3">
    <w:name w:val="List Number 3"/>
    <w:basedOn w:val="ListNumber2"/>
    <w:uiPriority w:val="99"/>
    <w:unhideWhenUsed/>
    <w:rsid w:val="009E7BCF"/>
    <w:pPr>
      <w:numPr>
        <w:numId w:val="3"/>
      </w:numPr>
      <w:contextualSpacing/>
    </w:pPr>
  </w:style>
  <w:style w:type="paragraph" w:customStyle="1" w:styleId="TableBody">
    <w:name w:val="Table Body"/>
    <w:basedOn w:val="Normal"/>
    <w:uiPriority w:val="99"/>
    <w:qFormat/>
    <w:rsid w:val="00FF45D2"/>
    <w:pPr>
      <w:spacing w:before="40" w:after="60" w:line="220" w:lineRule="exact"/>
      <w:ind w:left="72"/>
    </w:pPr>
    <w:rPr>
      <w:sz w:val="18"/>
      <w:szCs w:val="18"/>
    </w:rPr>
  </w:style>
  <w:style w:type="paragraph" w:customStyle="1" w:styleId="TableHead">
    <w:name w:val="Table Head"/>
    <w:basedOn w:val="Normal"/>
    <w:uiPriority w:val="99"/>
    <w:qFormat/>
    <w:rsid w:val="00FF45D2"/>
    <w:pPr>
      <w:suppressAutoHyphens/>
      <w:spacing w:before="40" w:after="40" w:line="220" w:lineRule="exact"/>
      <w:ind w:left="72"/>
    </w:pPr>
    <w:rPr>
      <w:rFonts w:ascii="Segoe Semibold" w:hAnsi="Segoe Semibold"/>
      <w:b/>
      <w:sz w:val="18"/>
      <w:szCs w:val="18"/>
    </w:rPr>
  </w:style>
  <w:style w:type="paragraph" w:customStyle="1" w:styleId="Le">
    <w:name w:val="Le"/>
    <w:next w:val="Normal"/>
    <w:uiPriority w:val="99"/>
    <w:rsid w:val="00B47AF7"/>
    <w:pPr>
      <w:spacing w:after="0" w:line="160" w:lineRule="exact"/>
      <w:jc w:val="right"/>
    </w:pPr>
    <w:rPr>
      <w:rFonts w:ascii="Times New Roman" w:eastAsia="MS Mincho" w:hAnsi="Times New Roman" w:cs="Times New Roman"/>
      <w:sz w:val="16"/>
      <w:szCs w:val="20"/>
    </w:rPr>
  </w:style>
  <w:style w:type="paragraph" w:styleId="ListBullet">
    <w:name w:val="List Bullet"/>
    <w:basedOn w:val="Normal"/>
    <w:uiPriority w:val="99"/>
    <w:unhideWhenUsed/>
    <w:rsid w:val="00F83D50"/>
    <w:pPr>
      <w:numPr>
        <w:numId w:val="1"/>
      </w:numPr>
      <w:contextualSpacing/>
    </w:pPr>
  </w:style>
  <w:style w:type="paragraph" w:styleId="List2">
    <w:name w:val="List 2"/>
    <w:basedOn w:val="ListParagraph"/>
    <w:uiPriority w:val="99"/>
    <w:unhideWhenUsed/>
    <w:qFormat/>
    <w:rsid w:val="008F3D1A"/>
    <w:pPr>
      <w:numPr>
        <w:numId w:val="7"/>
      </w:numPr>
      <w:shd w:val="clear" w:color="auto" w:fill="F2F2F2" w:themeFill="background1" w:themeFillShade="F2"/>
    </w:pPr>
    <w:rPr>
      <w:rFonts w:ascii="Courier New" w:hAnsi="Courier New" w:cs="Courier New"/>
    </w:rPr>
  </w:style>
  <w:style w:type="paragraph" w:styleId="ListContinue2">
    <w:name w:val="List Continue 2"/>
    <w:basedOn w:val="Normal"/>
    <w:uiPriority w:val="99"/>
    <w:unhideWhenUsed/>
    <w:rsid w:val="00F83D50"/>
    <w:pPr>
      <w:spacing w:after="120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70E8"/>
    <w:pPr>
      <w:tabs>
        <w:tab w:val="center" w:pos="4680"/>
        <w:tab w:val="right" w:pos="9360"/>
      </w:tabs>
      <w:spacing w:after="0" w:line="240" w:lineRule="auto"/>
    </w:pPr>
    <w:rPr>
      <w:rFonts w:ascii="Segoe Semibold" w:hAnsi="Segoe Semibold"/>
      <w:color w:val="00006D" w:themeColor="text2" w:themeShade="BF"/>
    </w:rPr>
  </w:style>
  <w:style w:type="character" w:customStyle="1" w:styleId="HeaderChar">
    <w:name w:val="Header Char"/>
    <w:basedOn w:val="DefaultParagraphFont"/>
    <w:link w:val="Header"/>
    <w:uiPriority w:val="99"/>
    <w:rsid w:val="007B70E8"/>
    <w:rPr>
      <w:rFonts w:ascii="Segoe Semibold" w:hAnsi="Segoe Semibold"/>
      <w:color w:val="00006D" w:themeColor="text2" w:themeShade="BF"/>
      <w:sz w:val="20"/>
    </w:rPr>
  </w:style>
  <w:style w:type="paragraph" w:styleId="Footer">
    <w:name w:val="footer"/>
    <w:basedOn w:val="Normal"/>
    <w:link w:val="FooterChar"/>
    <w:uiPriority w:val="99"/>
    <w:unhideWhenUsed/>
    <w:rsid w:val="00844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2FB"/>
    <w:rPr>
      <w:rFonts w:ascii="Segoe" w:hAnsi="Segoe"/>
      <w:sz w:val="20"/>
    </w:rPr>
  </w:style>
  <w:style w:type="paragraph" w:customStyle="1" w:styleId="TableImage">
    <w:name w:val="Table Image"/>
    <w:basedOn w:val="TableBody"/>
    <w:uiPriority w:val="99"/>
    <w:rsid w:val="00A22832"/>
    <w:pPr>
      <w:spacing w:line="240" w:lineRule="auto"/>
      <w:ind w:left="67"/>
    </w:pPr>
    <w:rPr>
      <w:rFonts w:ascii="Arial" w:hAnsi="Arial"/>
    </w:rPr>
  </w:style>
  <w:style w:type="character" w:styleId="Hyperlink">
    <w:name w:val="Hyperlink"/>
    <w:basedOn w:val="DefaultParagraphFont"/>
    <w:uiPriority w:val="99"/>
    <w:unhideWhenUsed/>
    <w:rsid w:val="00A22832"/>
    <w:rPr>
      <w:color w:val="0085BC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E1128"/>
    <w:pPr>
      <w:spacing w:line="240" w:lineRule="auto"/>
      <w:ind w:left="720"/>
    </w:pPr>
    <w:rPr>
      <w:b/>
      <w:bCs/>
      <w:color w:val="00AEEF" w:themeColor="background2"/>
      <w:sz w:val="18"/>
      <w:szCs w:val="18"/>
    </w:rPr>
  </w:style>
  <w:style w:type="paragraph" w:styleId="List3">
    <w:name w:val="List 3"/>
    <w:basedOn w:val="Normal"/>
    <w:uiPriority w:val="99"/>
    <w:unhideWhenUsed/>
    <w:rsid w:val="005C3BE0"/>
    <w:pPr>
      <w:ind w:left="1080" w:hanging="36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E6E0E"/>
    <w:rPr>
      <w:color w:val="5F7791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957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D73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DD75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75E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75EB"/>
    <w:rPr>
      <w:rFonts w:ascii="Segoe" w:hAnsi="Segoe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75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75EB"/>
    <w:rPr>
      <w:rFonts w:ascii="Segoe" w:hAnsi="Segoe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593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4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22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8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footer" Target="footer2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hyperlink" Target="https://cdx.transform.microsoft.com/" TargetMode="External"/><Relationship Id="rId29" Type="http://schemas.openxmlformats.org/officeDocument/2006/relationships/image" Target="media/image15.png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customXml" Target="../customXml/item4.xml"/><Relationship Id="rId61" Type="http://schemas.openxmlformats.org/officeDocument/2006/relationships/header" Target="header2.xml"/><Relationship Id="rId19" Type="http://schemas.openxmlformats.org/officeDocument/2006/relationships/image" Target="media/image7.png"/><Relationship Id="rId14" Type="http://schemas.openxmlformats.org/officeDocument/2006/relationships/image" Target="media/image6.png"/><Relationship Id="rId22" Type="http://schemas.openxmlformats.org/officeDocument/2006/relationships/hyperlink" Target="https://portal.office.com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eader" Target="header3.xml"/><Relationship Id="rId8" Type="http://schemas.openxmlformats.org/officeDocument/2006/relationships/settings" Target="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2.xml"/><Relationship Id="rId12" Type="http://schemas.openxmlformats.org/officeDocument/2006/relationships/image" Target="media/image4.png"/><Relationship Id="rId17" Type="http://schemas.openxmlformats.org/officeDocument/2006/relationships/hyperlink" Target="https://github.com/karlkocar/SyntexFormsProc-Training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://myteams.blog/2021/05/12/syntex-forms-processing-power-automate/" TargetMode="External"/><Relationship Id="rId23" Type="http://schemas.openxmlformats.org/officeDocument/2006/relationships/hyperlink" Target="mailto:meganb@M365xXXXXXX.onmicrosoft.com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hyperlink" Target="https://github.com/karlkocar/SyntexFormsProc-Testing" TargetMode="External"/><Relationship Id="rId39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Metro Style Template">
      <a:dk1>
        <a:sysClr val="windowText" lastClr="000000"/>
      </a:dk1>
      <a:lt1>
        <a:sysClr val="window" lastClr="FFFFFF"/>
      </a:lt1>
      <a:dk2>
        <a:srgbClr val="000092"/>
      </a:dk2>
      <a:lt2>
        <a:srgbClr val="00AEEF"/>
      </a:lt2>
      <a:accent1>
        <a:srgbClr val="00A600"/>
      </a:accent1>
      <a:accent2>
        <a:srgbClr val="910091"/>
      </a:accent2>
      <a:accent3>
        <a:srgbClr val="FF8A00"/>
      </a:accent3>
      <a:accent4>
        <a:srgbClr val="FF0000"/>
      </a:accent4>
      <a:accent5>
        <a:srgbClr val="0085BC"/>
      </a:accent5>
      <a:accent6>
        <a:srgbClr val="8CC600"/>
      </a:accent6>
      <a:hlink>
        <a:srgbClr val="0085BC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astSharedByUser xmlns="d2e166a3-be6b-498f-91c8-75261bc1c406" xsi:nil="true"/>
    <SharedWithUsers xmlns="d2e166a3-be6b-498f-91c8-75261bc1c406">
      <UserInfo>
        <DisplayName/>
        <AccountId xsi:nil="true"/>
        <AccountType/>
      </UserInfo>
    </SharedWithUsers>
    <LastSharedByTime xmlns="d2e166a3-be6b-498f-91c8-75261bc1c406" xsi:nil="true"/>
    <MediaServiceKeyPoints xmlns="1ac4319f-6d82-40b9-bc0b-aa86be511f0b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78EB371277334A8D9A6C9E39E47D21" ma:contentTypeVersion="16" ma:contentTypeDescription="Create a new document." ma:contentTypeScope="" ma:versionID="d9fba83cdc02ec8bd5a54501bbd68baf">
  <xsd:schema xmlns:xsd="http://www.w3.org/2001/XMLSchema" xmlns:xs="http://www.w3.org/2001/XMLSchema" xmlns:p="http://schemas.microsoft.com/office/2006/metadata/properties" xmlns:ns1="http://schemas.microsoft.com/sharepoint/v3" xmlns:ns2="1ac4319f-6d82-40b9-bc0b-aa86be511f0b" xmlns:ns3="d2e166a3-be6b-498f-91c8-75261bc1c406" targetNamespace="http://schemas.microsoft.com/office/2006/metadata/properties" ma:root="true" ma:fieldsID="96a798aa8d6aa1ee02971a1acbe34211" ns1:_="" ns2:_="" ns3:_="">
    <xsd:import namespace="http://schemas.microsoft.com/sharepoint/v3"/>
    <xsd:import namespace="1ac4319f-6d82-40b9-bc0b-aa86be511f0b"/>
    <xsd:import namespace="d2e166a3-be6b-498f-91c8-75261bc1c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0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1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c4319f-6d82-40b9-bc0b-aa86be511f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7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8" nillable="true" ma:displayName="MediaServiceOCR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MediaServiceLocation" ma:description="" ma:internalName="MediaServiceLocation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e166a3-be6b-498f-91c8-75261bc1c40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5" nillable="true" ma:displayName="Last Shared By User" ma:description="" ma:hidden="true" ma:internalName="LastSharedByUser" ma:readOnly="true">
      <xsd:simpleType>
        <xsd:restriction base="dms:Note"/>
      </xsd:simpleType>
    </xsd:element>
    <xsd:element name="LastSharedByTime" ma:index="16" nillable="true" ma:displayName="Last Shared By Time" ma:description="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6D013C8-5F89-4CEF-8550-9C2F505192E1}">
  <ds:schemaRefs>
    <ds:schemaRef ds:uri="http://schemas.microsoft.com/sharepoint/v3"/>
    <ds:schemaRef ds:uri="http://purl.org/dc/elements/1.1/"/>
    <ds:schemaRef ds:uri="http://purl.org/dc/dcmitype/"/>
    <ds:schemaRef ds:uri="d2e166a3-be6b-498f-91c8-75261bc1c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terms/"/>
    <ds:schemaRef ds:uri="1ac4319f-6d82-40b9-bc0b-aa86be511f0b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FFC2367B-CB8F-4847-A396-B687A030358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63B1CC3-ECEC-461C-B37F-FA0F86D65A0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115CBA-B7A5-4123-BF1F-50C86E5D9A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ac4319f-6d82-40b9-bc0b-aa86be511f0b"/>
    <ds:schemaRef ds:uri="d2e166a3-be6b-498f-91c8-75261bc1c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19</Pages>
  <Words>1294</Words>
  <Characters>7380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Teams Security and Administration Masterclass - Conditional Access</vt:lpstr>
    </vt:vector>
  </TitlesOfParts>
  <Company>Microsoft</Company>
  <LinksUpToDate>false</LinksUpToDate>
  <CharactersWithSpaces>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Teams Security and Administration Masterclass - Conditional Access</dc:title>
  <dc:creator>Karl Kocar</dc:creator>
  <cp:lastModifiedBy>Jack Lewis</cp:lastModifiedBy>
  <cp:revision>236</cp:revision>
  <dcterms:created xsi:type="dcterms:W3CDTF">2021-08-16T13:41:00Z</dcterms:created>
  <dcterms:modified xsi:type="dcterms:W3CDTF">2021-09-21T20:32:00Z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0x0101000778EB371277334A8D9A6C9E39E47D21</vt:lpwstr>
  </property>
  <property fmtid="{D5CDD505-2E9C-101B-9397-08002B2CF9AE}" pid="3" name="MSIP_Label_87867195-f2b8-4ac2-b0b6-6bb73cb33afc_Enabled">
    <vt:lpwstr>True</vt:lpwstr>
  </property>
  <property fmtid="{D5CDD505-2E9C-101B-9397-08002B2CF9AE}" pid="4" name="MSIP_Label_87867195-f2b8-4ac2-b0b6-6bb73cb33afc_SiteId">
    <vt:lpwstr>72f988bf-86f1-41af-91ab-2d7cd011db47</vt:lpwstr>
  </property>
  <property fmtid="{D5CDD505-2E9C-101B-9397-08002B2CF9AE}" pid="5" name="MSIP_Label_87867195-f2b8-4ac2-b0b6-6bb73cb33afc_Owner">
    <vt:lpwstr>kakocar@microsoft.com</vt:lpwstr>
  </property>
  <property fmtid="{D5CDD505-2E9C-101B-9397-08002B2CF9AE}" pid="6" name="MSIP_Label_87867195-f2b8-4ac2-b0b6-6bb73cb33afc_SetDate">
    <vt:lpwstr>2018-01-15T13:41:15.9545141Z</vt:lpwstr>
  </property>
  <property fmtid="{D5CDD505-2E9C-101B-9397-08002B2CF9AE}" pid="7" name="MSIP_Label_87867195-f2b8-4ac2-b0b6-6bb73cb33afc_Name">
    <vt:lpwstr>Public</vt:lpwstr>
  </property>
  <property fmtid="{D5CDD505-2E9C-101B-9397-08002B2CF9AE}" pid="8" name="MSIP_Label_87867195-f2b8-4ac2-b0b6-6bb73cb33afc_Application">
    <vt:lpwstr>Microsoft Azure Information Protection</vt:lpwstr>
  </property>
  <property fmtid="{D5CDD505-2E9C-101B-9397-08002B2CF9AE}" pid="9" name="MSIP_Label_87867195-f2b8-4ac2-b0b6-6bb73cb33afc_Extended_MSFT_Method">
    <vt:lpwstr>Manual</vt:lpwstr>
  </property>
  <property fmtid="{D5CDD505-2E9C-101B-9397-08002B2CF9AE}" pid="10" name="Sensitivity">
    <vt:lpwstr>Public</vt:lpwstr>
  </property>
  <property fmtid="{D5CDD505-2E9C-101B-9397-08002B2CF9AE}" pid="11" name="Order">
    <vt:r8>1900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TemplateUrl">
    <vt:lpwstr/>
  </property>
  <property fmtid="{D5CDD505-2E9C-101B-9397-08002B2CF9AE}" pid="15" name="ComplianceAssetId">
    <vt:lpwstr/>
  </property>
  <property fmtid="{D5CDD505-2E9C-101B-9397-08002B2CF9AE}" pid="16" name="AuthorIds_UIVersion_2560">
    <vt:lpwstr>180</vt:lpwstr>
  </property>
</Properties>
</file>