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E7C4" w14:textId="4CD60D50" w:rsidR="00C67BCC" w:rsidRPr="00575D0A" w:rsidRDefault="00C67BCC" w:rsidP="00C67BC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75D0A">
        <w:rPr>
          <w:rFonts w:asciiTheme="majorHAnsi" w:hAnsiTheme="majorHAnsi" w:cstheme="majorHAnsi"/>
          <w:b/>
          <w:sz w:val="28"/>
          <w:szCs w:val="28"/>
        </w:rPr>
        <w:t xml:space="preserve">Boston University Questrom School of </w:t>
      </w:r>
      <w:r w:rsidR="00AB5C96" w:rsidRPr="00575D0A">
        <w:rPr>
          <w:rFonts w:asciiTheme="majorHAnsi" w:hAnsiTheme="majorHAnsi" w:cstheme="majorHAnsi"/>
          <w:b/>
          <w:sz w:val="28"/>
          <w:szCs w:val="28"/>
        </w:rPr>
        <w:t>Business</w:t>
      </w:r>
    </w:p>
    <w:p w14:paraId="1D5EB837" w14:textId="28EAB108" w:rsidR="00C67BCC" w:rsidRPr="00575D0A" w:rsidRDefault="00C67BCC" w:rsidP="00C67BC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75D0A">
        <w:rPr>
          <w:rFonts w:asciiTheme="majorHAnsi" w:hAnsiTheme="majorHAnsi" w:cstheme="majorHAnsi"/>
          <w:b/>
          <w:sz w:val="28"/>
          <w:szCs w:val="28"/>
        </w:rPr>
        <w:t>MF 793 – Fall 20</w:t>
      </w:r>
      <w:r w:rsidR="00162044" w:rsidRPr="00575D0A">
        <w:rPr>
          <w:rFonts w:asciiTheme="majorHAnsi" w:hAnsiTheme="majorHAnsi" w:cstheme="majorHAnsi"/>
          <w:b/>
          <w:sz w:val="28"/>
          <w:szCs w:val="28"/>
        </w:rPr>
        <w:t>2</w:t>
      </w:r>
      <w:r w:rsidR="007C3423" w:rsidRPr="00575D0A">
        <w:rPr>
          <w:rFonts w:asciiTheme="majorHAnsi" w:hAnsiTheme="majorHAnsi" w:cstheme="majorHAnsi"/>
          <w:b/>
          <w:sz w:val="28"/>
          <w:szCs w:val="28"/>
        </w:rPr>
        <w:t>1</w:t>
      </w:r>
    </w:p>
    <w:p w14:paraId="550F2425" w14:textId="07C749B7" w:rsidR="00C67BCC" w:rsidRPr="00575D0A" w:rsidRDefault="00C67BCC" w:rsidP="00C67BCC">
      <w:pPr>
        <w:jc w:val="center"/>
        <w:rPr>
          <w:rFonts w:asciiTheme="majorHAnsi" w:hAnsiTheme="majorHAnsi" w:cstheme="majorHAnsi"/>
        </w:rPr>
      </w:pPr>
      <w:r w:rsidRPr="00575D0A">
        <w:rPr>
          <w:rFonts w:asciiTheme="majorHAnsi" w:hAnsiTheme="majorHAnsi" w:cstheme="majorHAnsi"/>
        </w:rPr>
        <w:t>Eric Jacquier</w:t>
      </w:r>
    </w:p>
    <w:p w14:paraId="2F685A9B" w14:textId="32379A04" w:rsidR="000E76D0" w:rsidRPr="00575D0A" w:rsidRDefault="00C67BCC" w:rsidP="00C67BCC">
      <w:pPr>
        <w:jc w:val="center"/>
        <w:rPr>
          <w:rFonts w:asciiTheme="majorHAnsi" w:hAnsiTheme="majorHAnsi" w:cstheme="majorHAnsi"/>
          <w:b/>
        </w:rPr>
      </w:pPr>
      <w:r w:rsidRPr="00575D0A">
        <w:rPr>
          <w:rFonts w:asciiTheme="majorHAnsi" w:hAnsiTheme="majorHAnsi" w:cstheme="majorHAnsi"/>
          <w:b/>
        </w:rPr>
        <w:t xml:space="preserve">Problem Set </w:t>
      </w:r>
      <w:r w:rsidR="0073794F" w:rsidRPr="00575D0A">
        <w:rPr>
          <w:rFonts w:asciiTheme="majorHAnsi" w:hAnsiTheme="majorHAnsi" w:cstheme="majorHAnsi"/>
          <w:b/>
        </w:rPr>
        <w:t>5</w:t>
      </w:r>
    </w:p>
    <w:p w14:paraId="01520D45" w14:textId="5307486A" w:rsidR="00C67BCC" w:rsidRPr="00575D0A" w:rsidRDefault="00C04921" w:rsidP="00A52285">
      <w:pPr>
        <w:jc w:val="center"/>
        <w:rPr>
          <w:rFonts w:asciiTheme="majorHAnsi" w:hAnsiTheme="majorHAnsi" w:cstheme="majorHAnsi"/>
        </w:rPr>
      </w:pPr>
      <w:r w:rsidRPr="00575D0A">
        <w:rPr>
          <w:rFonts w:asciiTheme="majorHAnsi" w:hAnsiTheme="majorHAnsi" w:cstheme="majorHAnsi"/>
          <w:b/>
        </w:rPr>
        <w:t xml:space="preserve">Due </w:t>
      </w:r>
      <w:r w:rsidR="007C3423" w:rsidRPr="00575D0A">
        <w:rPr>
          <w:rFonts w:asciiTheme="majorHAnsi" w:hAnsiTheme="majorHAnsi" w:cstheme="majorHAnsi"/>
          <w:b/>
        </w:rPr>
        <w:t>S</w:t>
      </w:r>
      <w:r w:rsidR="00624404" w:rsidRPr="00575D0A">
        <w:rPr>
          <w:rFonts w:asciiTheme="majorHAnsi" w:hAnsiTheme="majorHAnsi" w:cstheme="majorHAnsi"/>
          <w:b/>
        </w:rPr>
        <w:t>un</w:t>
      </w:r>
      <w:r w:rsidR="007C3423" w:rsidRPr="00575D0A">
        <w:rPr>
          <w:rFonts w:asciiTheme="majorHAnsi" w:hAnsiTheme="majorHAnsi" w:cstheme="majorHAnsi"/>
          <w:b/>
        </w:rPr>
        <w:t>day</w:t>
      </w:r>
      <w:r w:rsidRPr="00575D0A">
        <w:rPr>
          <w:rFonts w:asciiTheme="majorHAnsi" w:hAnsiTheme="majorHAnsi" w:cstheme="majorHAnsi"/>
          <w:b/>
        </w:rPr>
        <w:t xml:space="preserve"> </w:t>
      </w:r>
      <w:r w:rsidR="004D1482" w:rsidRPr="00575D0A">
        <w:rPr>
          <w:rFonts w:asciiTheme="majorHAnsi" w:hAnsiTheme="majorHAnsi" w:cstheme="majorHAnsi"/>
          <w:b/>
        </w:rPr>
        <w:t>Novem</w:t>
      </w:r>
      <w:r w:rsidR="007147C9" w:rsidRPr="00575D0A">
        <w:rPr>
          <w:rFonts w:asciiTheme="majorHAnsi" w:hAnsiTheme="majorHAnsi" w:cstheme="majorHAnsi"/>
          <w:b/>
        </w:rPr>
        <w:t>ber</w:t>
      </w:r>
      <w:r w:rsidRPr="00575D0A">
        <w:rPr>
          <w:rFonts w:asciiTheme="majorHAnsi" w:hAnsiTheme="majorHAnsi" w:cstheme="majorHAnsi"/>
          <w:b/>
        </w:rPr>
        <w:t xml:space="preserve"> </w:t>
      </w:r>
      <w:r w:rsidR="00BD2AD5" w:rsidRPr="00575D0A">
        <w:rPr>
          <w:rFonts w:asciiTheme="majorHAnsi" w:hAnsiTheme="majorHAnsi" w:cstheme="majorHAnsi"/>
          <w:b/>
        </w:rPr>
        <w:t>2</w:t>
      </w:r>
      <w:r w:rsidR="00624404" w:rsidRPr="00575D0A">
        <w:rPr>
          <w:rFonts w:asciiTheme="majorHAnsi" w:hAnsiTheme="majorHAnsi" w:cstheme="majorHAnsi"/>
          <w:b/>
        </w:rPr>
        <w:t>9</w:t>
      </w:r>
      <w:r w:rsidR="00596027" w:rsidRPr="00575D0A">
        <w:rPr>
          <w:rFonts w:asciiTheme="majorHAnsi" w:hAnsiTheme="majorHAnsi" w:cstheme="majorHAnsi"/>
          <w:b/>
          <w:vertAlign w:val="superscript"/>
        </w:rPr>
        <w:t>th</w:t>
      </w:r>
      <w:r w:rsidRPr="00575D0A">
        <w:rPr>
          <w:rFonts w:asciiTheme="majorHAnsi" w:hAnsiTheme="majorHAnsi" w:cstheme="majorHAnsi"/>
          <w:b/>
        </w:rPr>
        <w:t xml:space="preserve"> </w:t>
      </w:r>
      <w:r w:rsidR="00162044" w:rsidRPr="00575D0A">
        <w:rPr>
          <w:rFonts w:asciiTheme="majorHAnsi" w:hAnsiTheme="majorHAnsi" w:cstheme="majorHAnsi"/>
          <w:b/>
        </w:rPr>
        <w:t>at</w:t>
      </w:r>
      <w:r w:rsidRPr="00575D0A">
        <w:rPr>
          <w:rFonts w:asciiTheme="majorHAnsi" w:hAnsiTheme="majorHAnsi" w:cstheme="majorHAnsi"/>
          <w:b/>
        </w:rPr>
        <w:t xml:space="preserve"> </w:t>
      </w:r>
      <w:r w:rsidR="00624404" w:rsidRPr="00575D0A">
        <w:rPr>
          <w:rFonts w:asciiTheme="majorHAnsi" w:hAnsiTheme="majorHAnsi" w:cstheme="majorHAnsi"/>
          <w:b/>
        </w:rPr>
        <w:t>Noon</w:t>
      </w:r>
      <w:r w:rsidR="00162044" w:rsidRPr="00575D0A">
        <w:rPr>
          <w:rFonts w:asciiTheme="majorHAnsi" w:hAnsiTheme="majorHAnsi" w:cstheme="majorHAnsi"/>
          <w:b/>
        </w:rPr>
        <w:t xml:space="preserve"> Boston time</w:t>
      </w:r>
    </w:p>
    <w:p w14:paraId="43D3AE56" w14:textId="1E183054" w:rsidR="00C67BCC" w:rsidRPr="00575D0A" w:rsidRDefault="00DA63CD" w:rsidP="00C67BCC">
      <w:pPr>
        <w:jc w:val="center"/>
        <w:rPr>
          <w:rFonts w:asciiTheme="majorHAnsi" w:hAnsiTheme="majorHAnsi" w:cstheme="majorHAnsi"/>
        </w:rPr>
      </w:pPr>
      <w:r w:rsidRPr="00575D0A">
        <w:rPr>
          <w:rFonts w:asciiTheme="majorHAnsi" w:hAnsiTheme="majorHAnsi" w:cstheme="majorHAnsi"/>
        </w:rPr>
        <w:t>Problem is in groups of 4 maximum Put all 4 names clearly</w:t>
      </w:r>
    </w:p>
    <w:p w14:paraId="2254B06B" w14:textId="43183CE3" w:rsidR="00C67BCC" w:rsidRPr="00575D0A" w:rsidRDefault="00162044" w:rsidP="001965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 w:cstheme="majorHAnsi"/>
          <w:sz w:val="22"/>
          <w:szCs w:val="22"/>
        </w:rPr>
      </w:pPr>
      <w:r w:rsidRPr="00575D0A">
        <w:rPr>
          <w:rFonts w:asciiTheme="majorHAnsi" w:hAnsiTheme="majorHAnsi" w:cstheme="majorHAnsi"/>
          <w:sz w:val="22"/>
          <w:szCs w:val="22"/>
        </w:rPr>
        <w:t xml:space="preserve">Late </w:t>
      </w:r>
      <w:r w:rsidR="00C67BCC" w:rsidRPr="00575D0A">
        <w:rPr>
          <w:rFonts w:asciiTheme="majorHAnsi" w:hAnsiTheme="majorHAnsi" w:cstheme="majorHAnsi"/>
          <w:sz w:val="22"/>
          <w:szCs w:val="22"/>
        </w:rPr>
        <w:t xml:space="preserve">Problems </w:t>
      </w:r>
      <w:r w:rsidR="00C04921" w:rsidRPr="00575D0A">
        <w:rPr>
          <w:rFonts w:asciiTheme="majorHAnsi" w:hAnsiTheme="majorHAnsi" w:cstheme="majorHAnsi"/>
          <w:sz w:val="22"/>
          <w:szCs w:val="22"/>
        </w:rPr>
        <w:t>are</w:t>
      </w:r>
      <w:r w:rsidR="00C67BCC" w:rsidRPr="00575D0A">
        <w:rPr>
          <w:rFonts w:asciiTheme="majorHAnsi" w:hAnsiTheme="majorHAnsi" w:cstheme="majorHAnsi"/>
          <w:sz w:val="22"/>
          <w:szCs w:val="22"/>
        </w:rPr>
        <w:t xml:space="preserve"> not </w:t>
      </w:r>
      <w:r w:rsidR="00C04921" w:rsidRPr="00575D0A">
        <w:rPr>
          <w:rFonts w:asciiTheme="majorHAnsi" w:hAnsiTheme="majorHAnsi" w:cstheme="majorHAnsi"/>
          <w:sz w:val="22"/>
          <w:szCs w:val="22"/>
        </w:rPr>
        <w:t xml:space="preserve"> </w:t>
      </w:r>
      <w:r w:rsidR="00C67BCC" w:rsidRPr="00575D0A">
        <w:rPr>
          <w:rFonts w:asciiTheme="majorHAnsi" w:hAnsiTheme="majorHAnsi" w:cstheme="majorHAnsi"/>
          <w:sz w:val="22"/>
          <w:szCs w:val="22"/>
        </w:rPr>
        <w:t>graded. Do th</w:t>
      </w:r>
      <w:r w:rsidR="000E76D0" w:rsidRPr="00575D0A">
        <w:rPr>
          <w:rFonts w:asciiTheme="majorHAnsi" w:hAnsiTheme="majorHAnsi" w:cstheme="majorHAnsi"/>
          <w:sz w:val="22"/>
          <w:szCs w:val="22"/>
        </w:rPr>
        <w:t>e</w:t>
      </w:r>
      <w:r w:rsidR="00C67BCC" w:rsidRPr="00575D0A">
        <w:rPr>
          <w:rFonts w:asciiTheme="majorHAnsi" w:hAnsiTheme="majorHAnsi" w:cstheme="majorHAnsi"/>
          <w:sz w:val="22"/>
          <w:szCs w:val="22"/>
        </w:rPr>
        <w:t xml:space="preserve"> Problem Set in </w:t>
      </w:r>
      <w:r w:rsidRPr="00575D0A">
        <w:rPr>
          <w:rFonts w:asciiTheme="majorHAnsi" w:hAnsiTheme="majorHAnsi" w:cstheme="majorHAnsi"/>
          <w:sz w:val="22"/>
          <w:szCs w:val="22"/>
        </w:rPr>
        <w:t xml:space="preserve">your usual </w:t>
      </w:r>
      <w:r w:rsidR="00C67BCC" w:rsidRPr="00575D0A">
        <w:rPr>
          <w:rFonts w:asciiTheme="majorHAnsi" w:hAnsiTheme="majorHAnsi" w:cstheme="majorHAnsi"/>
          <w:sz w:val="22"/>
          <w:szCs w:val="22"/>
        </w:rPr>
        <w:t xml:space="preserve">groups </w:t>
      </w:r>
    </w:p>
    <w:p w14:paraId="2600C826" w14:textId="1286DE32" w:rsidR="00C67BCC" w:rsidRPr="00575D0A" w:rsidRDefault="00162044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2"/>
          <w:szCs w:val="22"/>
        </w:rPr>
      </w:pPr>
      <w:r w:rsidRPr="00575D0A">
        <w:rPr>
          <w:rFonts w:asciiTheme="majorHAnsi" w:hAnsiTheme="majorHAnsi" w:cstheme="majorHAnsi"/>
          <w:sz w:val="22"/>
          <w:szCs w:val="22"/>
        </w:rPr>
        <w:t>All submissions are due on Gradescope</w:t>
      </w:r>
      <w:r w:rsidR="00C67BCC" w:rsidRPr="00575D0A">
        <w:rPr>
          <w:rFonts w:asciiTheme="majorHAnsi" w:hAnsiTheme="majorHAnsi" w:cstheme="majorHAnsi"/>
          <w:sz w:val="22"/>
          <w:szCs w:val="22"/>
        </w:rPr>
        <w:t>.</w:t>
      </w:r>
      <w:r w:rsidR="001965D6" w:rsidRPr="00575D0A">
        <w:rPr>
          <w:rFonts w:asciiTheme="majorHAnsi" w:hAnsiTheme="majorHAnsi" w:cstheme="majorHAnsi"/>
          <w:sz w:val="22"/>
          <w:szCs w:val="22"/>
        </w:rPr>
        <w:t xml:space="preserve"> A Gradescope </w:t>
      </w:r>
      <w:r w:rsidR="000770D7" w:rsidRPr="00575D0A">
        <w:rPr>
          <w:rFonts w:asciiTheme="majorHAnsi" w:hAnsiTheme="majorHAnsi" w:cstheme="majorHAnsi"/>
          <w:sz w:val="22"/>
          <w:szCs w:val="22"/>
        </w:rPr>
        <w:t xml:space="preserve">version </w:t>
      </w:r>
      <w:r w:rsidR="001965D6" w:rsidRPr="00575D0A">
        <w:rPr>
          <w:rFonts w:asciiTheme="majorHAnsi" w:hAnsiTheme="majorHAnsi" w:cstheme="majorHAnsi"/>
          <w:sz w:val="22"/>
          <w:szCs w:val="22"/>
        </w:rPr>
        <w:t>problem will be created.</w:t>
      </w:r>
    </w:p>
    <w:p w14:paraId="67DEF3FB" w14:textId="59C64F26" w:rsidR="002A0D12" w:rsidRPr="00575D0A" w:rsidRDefault="00C67BCC" w:rsidP="002A0D1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2"/>
          <w:szCs w:val="22"/>
        </w:rPr>
      </w:pPr>
      <w:r w:rsidRPr="00575D0A">
        <w:rPr>
          <w:rFonts w:asciiTheme="majorHAnsi" w:hAnsiTheme="majorHAnsi" w:cstheme="majorHAnsi"/>
          <w:sz w:val="22"/>
          <w:szCs w:val="22"/>
        </w:rPr>
        <w:t>To get a check, you need to answer all the questions including the discussion questions</w:t>
      </w:r>
      <w:r w:rsidR="00C04921" w:rsidRPr="00575D0A">
        <w:rPr>
          <w:rFonts w:asciiTheme="majorHAnsi" w:hAnsiTheme="majorHAnsi" w:cstheme="majorHAnsi"/>
          <w:sz w:val="22"/>
          <w:szCs w:val="22"/>
        </w:rPr>
        <w:t>, and have your R code as a printed appendix at the end of the report</w:t>
      </w:r>
      <w:r w:rsidRPr="00575D0A">
        <w:rPr>
          <w:rFonts w:asciiTheme="majorHAnsi" w:hAnsiTheme="majorHAnsi" w:cstheme="majorHAnsi"/>
          <w:sz w:val="22"/>
          <w:szCs w:val="22"/>
        </w:rPr>
        <w:t>.</w:t>
      </w:r>
    </w:p>
    <w:p w14:paraId="7395964A" w14:textId="4F85B41C" w:rsidR="00C04921" w:rsidRPr="00575D0A" w:rsidRDefault="002A0D12" w:rsidP="00C0492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2"/>
          <w:szCs w:val="22"/>
        </w:rPr>
      </w:pPr>
      <w:r w:rsidRPr="00575D0A">
        <w:rPr>
          <w:rFonts w:asciiTheme="majorHAnsi" w:hAnsiTheme="majorHAnsi" w:cstheme="majorHAnsi"/>
          <w:sz w:val="22"/>
          <w:szCs w:val="22"/>
        </w:rPr>
        <w:t xml:space="preserve">To get credit, </w:t>
      </w:r>
      <w:r w:rsidR="00E340C2" w:rsidRPr="00575D0A">
        <w:rPr>
          <w:rFonts w:asciiTheme="majorHAnsi" w:hAnsiTheme="majorHAnsi" w:cstheme="majorHAnsi"/>
          <w:sz w:val="22"/>
          <w:szCs w:val="22"/>
        </w:rPr>
        <w:t xml:space="preserve">everything which is not a plot, table, or R output </w:t>
      </w:r>
      <w:r w:rsidRPr="00575D0A">
        <w:rPr>
          <w:rFonts w:asciiTheme="majorHAnsi" w:hAnsiTheme="majorHAnsi" w:cstheme="majorHAnsi"/>
          <w:b/>
          <w:sz w:val="22"/>
          <w:szCs w:val="22"/>
        </w:rPr>
        <w:t>must be hand-written</w:t>
      </w:r>
      <w:r w:rsidRPr="00575D0A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D3C4A89" w14:textId="7ECEE1FA" w:rsidR="00F74998" w:rsidRPr="00575D0A" w:rsidRDefault="00D02C9F" w:rsidP="00C0492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2"/>
          <w:szCs w:val="22"/>
        </w:rPr>
      </w:pPr>
      <w:r w:rsidRPr="00575D0A">
        <w:rPr>
          <w:rFonts w:asciiTheme="majorHAnsi" w:hAnsiTheme="majorHAnsi" w:cstheme="majorHAnsi"/>
          <w:sz w:val="22"/>
          <w:szCs w:val="22"/>
        </w:rPr>
        <w:t xml:space="preserve">Time to give readable output to the boss. </w:t>
      </w:r>
      <w:r w:rsidR="00F74998" w:rsidRPr="00575D0A">
        <w:rPr>
          <w:rFonts w:asciiTheme="majorHAnsi" w:hAnsiTheme="majorHAnsi" w:cstheme="majorHAnsi"/>
          <w:sz w:val="22"/>
          <w:szCs w:val="22"/>
        </w:rPr>
        <w:t xml:space="preserve">You will </w:t>
      </w:r>
      <w:r w:rsidR="00F74998" w:rsidRPr="00575D0A">
        <w:rPr>
          <w:rFonts w:asciiTheme="majorHAnsi" w:hAnsiTheme="majorHAnsi" w:cstheme="majorHAnsi"/>
          <w:b/>
          <w:color w:val="FF0000"/>
          <w:sz w:val="22"/>
          <w:szCs w:val="22"/>
        </w:rPr>
        <w:t>not</w:t>
      </w:r>
      <w:r w:rsidR="00F74998" w:rsidRPr="00575D0A">
        <w:rPr>
          <w:rFonts w:asciiTheme="majorHAnsi" w:hAnsiTheme="majorHAnsi" w:cstheme="majorHAnsi"/>
          <w:sz w:val="22"/>
          <w:szCs w:val="22"/>
        </w:rPr>
        <w:t xml:space="preserve"> get a check plus if you put irrelevant digits in your Table results. Think before you print.</w:t>
      </w:r>
    </w:p>
    <w:p w14:paraId="0F272ECE" w14:textId="2102B8A5" w:rsidR="007E63C7" w:rsidRDefault="007E63C7" w:rsidP="00021CEB">
      <w:pPr>
        <w:widowControl w:val="0"/>
        <w:autoSpaceDE w:val="0"/>
        <w:autoSpaceDN w:val="0"/>
        <w:adjustRightInd w:val="0"/>
      </w:pPr>
    </w:p>
    <w:p w14:paraId="00725947" w14:textId="61EA3870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>
        <w:tab/>
      </w:r>
      <w:r w:rsidRPr="00364AC3">
        <w:rPr>
          <w:rFonts w:asciiTheme="majorHAnsi" w:hAnsiTheme="majorHAnsi" w:cstheme="majorHAnsi"/>
        </w:rPr>
        <w:t>LAST NAME</w:t>
      </w:r>
      <w:r w:rsidRPr="00364AC3">
        <w:rPr>
          <w:rFonts w:asciiTheme="majorHAnsi" w:hAnsiTheme="majorHAnsi" w:cstheme="majorHAnsi"/>
        </w:rPr>
        <w:tab/>
      </w:r>
      <w:r w:rsidRPr="00364AC3">
        <w:rPr>
          <w:rFonts w:asciiTheme="majorHAnsi" w:hAnsiTheme="majorHAnsi" w:cstheme="majorHAnsi"/>
        </w:rPr>
        <w:tab/>
        <w:t>FIRST NAME</w:t>
      </w:r>
    </w:p>
    <w:p w14:paraId="1585A9EA" w14:textId="71840709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364AC3">
        <w:rPr>
          <w:rFonts w:asciiTheme="majorHAnsi" w:hAnsiTheme="majorHAnsi" w:cstheme="majorHAnsi"/>
        </w:rPr>
        <w:t>1</w:t>
      </w:r>
    </w:p>
    <w:p w14:paraId="1B906775" w14:textId="77777777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40A3C50D" w14:textId="6475F04B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364AC3">
        <w:rPr>
          <w:rFonts w:asciiTheme="majorHAnsi" w:hAnsiTheme="majorHAnsi" w:cstheme="majorHAnsi"/>
        </w:rPr>
        <w:t>2</w:t>
      </w:r>
    </w:p>
    <w:p w14:paraId="0CD44BEB" w14:textId="77777777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451097A6" w14:textId="0DDDB0CC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364AC3">
        <w:rPr>
          <w:rFonts w:asciiTheme="majorHAnsi" w:hAnsiTheme="majorHAnsi" w:cstheme="majorHAnsi"/>
        </w:rPr>
        <w:t>3</w:t>
      </w:r>
    </w:p>
    <w:p w14:paraId="5AE3A110" w14:textId="77777777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34F591D4" w14:textId="477126A0" w:rsidR="00DA63CD" w:rsidRPr="00364AC3" w:rsidRDefault="00DA63CD" w:rsidP="00021C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364AC3">
        <w:rPr>
          <w:rFonts w:asciiTheme="majorHAnsi" w:hAnsiTheme="majorHAnsi" w:cstheme="majorHAnsi"/>
        </w:rPr>
        <w:t>4</w:t>
      </w:r>
    </w:p>
    <w:p w14:paraId="2873D096" w14:textId="77777777" w:rsidR="00DA63CD" w:rsidRDefault="00DA63CD" w:rsidP="00021CEB">
      <w:pPr>
        <w:widowControl w:val="0"/>
        <w:autoSpaceDE w:val="0"/>
        <w:autoSpaceDN w:val="0"/>
        <w:adjustRightInd w:val="0"/>
      </w:pPr>
    </w:p>
    <w:p w14:paraId="76351896" w14:textId="77777777" w:rsidR="003B5DB5" w:rsidRDefault="003B5DB5">
      <w:pPr>
        <w:rPr>
          <w:rFonts w:cs="Times"/>
          <w:b/>
          <w:u w:val="single"/>
        </w:rPr>
      </w:pPr>
      <w:r>
        <w:rPr>
          <w:rFonts w:cs="Times"/>
          <w:b/>
          <w:u w:val="single"/>
        </w:rPr>
        <w:br w:type="page"/>
      </w:r>
    </w:p>
    <w:p w14:paraId="278B5DEF" w14:textId="63B3724E" w:rsidR="00147D28" w:rsidRPr="00743BA2" w:rsidRDefault="00147D28" w:rsidP="00147D2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u w:val="single"/>
        </w:rPr>
      </w:pPr>
      <w:r w:rsidRPr="00743BA2">
        <w:rPr>
          <w:rFonts w:asciiTheme="majorHAnsi" w:hAnsiTheme="majorHAnsi" w:cstheme="majorHAnsi"/>
          <w:b/>
          <w:u w:val="single"/>
        </w:rPr>
        <w:lastRenderedPageBreak/>
        <w:t xml:space="preserve">Problem 1: </w:t>
      </w:r>
      <w:r w:rsidR="004F1169" w:rsidRPr="00743BA2">
        <w:rPr>
          <w:rFonts w:asciiTheme="majorHAnsi" w:hAnsiTheme="majorHAnsi" w:cstheme="majorHAnsi"/>
          <w:u w:val="single"/>
        </w:rPr>
        <w:t xml:space="preserve">Was the </w:t>
      </w:r>
      <w:r w:rsidR="00706EBD" w:rsidRPr="00743BA2">
        <w:rPr>
          <w:rFonts w:asciiTheme="majorHAnsi" w:hAnsiTheme="majorHAnsi" w:cstheme="majorHAnsi"/>
          <w:u w:val="single"/>
        </w:rPr>
        <w:t>pre-COVID end of the 2010s more volatile than the early 2010s?</w:t>
      </w:r>
    </w:p>
    <w:p w14:paraId="2C904876" w14:textId="558BCAB9" w:rsidR="00747A9A" w:rsidRPr="00743BA2" w:rsidRDefault="00747A9A" w:rsidP="00147D2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6EED07A0" w14:textId="1C90B486" w:rsidR="00D37463" w:rsidRPr="00743BA2" w:rsidRDefault="00D37463" w:rsidP="00147D2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43BA2">
        <w:rPr>
          <w:rFonts w:asciiTheme="majorHAnsi" w:hAnsiTheme="majorHAnsi" w:cstheme="majorHAnsi"/>
        </w:rPr>
        <w:t>The end of the 2010 decade was turbulent, we can say that</w:t>
      </w:r>
      <w:r w:rsidR="00706EBD" w:rsidRPr="00743BA2">
        <w:rPr>
          <w:rFonts w:asciiTheme="majorHAnsi" w:hAnsiTheme="majorHAnsi" w:cstheme="majorHAnsi"/>
        </w:rPr>
        <w:t xml:space="preserve">! </w:t>
      </w:r>
      <w:r w:rsidRPr="00743BA2">
        <w:rPr>
          <w:rFonts w:asciiTheme="majorHAnsi" w:hAnsiTheme="majorHAnsi" w:cstheme="majorHAnsi"/>
        </w:rPr>
        <w:t xml:space="preserve">You wonder if it was that bad in terms of </w:t>
      </w:r>
      <w:r w:rsidR="00706EBD" w:rsidRPr="00743BA2">
        <w:rPr>
          <w:rFonts w:asciiTheme="majorHAnsi" w:hAnsiTheme="majorHAnsi" w:cstheme="majorHAnsi"/>
        </w:rPr>
        <w:t xml:space="preserve">stock volatility. </w:t>
      </w:r>
    </w:p>
    <w:p w14:paraId="66974918" w14:textId="54DC1621" w:rsidR="00080AEB" w:rsidRPr="00743BA2" w:rsidRDefault="00080AEB" w:rsidP="00147D2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17AA8D9B" w14:textId="46868603" w:rsidR="008E7037" w:rsidRPr="00743BA2" w:rsidRDefault="00666AC3" w:rsidP="00B03B5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743BA2">
        <w:rPr>
          <w:rFonts w:asciiTheme="majorHAnsi" w:hAnsiTheme="majorHAnsi" w:cstheme="majorHAnsi"/>
          <w:b/>
        </w:rPr>
        <w:t xml:space="preserve">a) </w:t>
      </w:r>
      <w:r w:rsidR="007147C9" w:rsidRPr="00743BA2">
        <w:rPr>
          <w:rFonts w:asciiTheme="majorHAnsi" w:hAnsiTheme="majorHAnsi" w:cstheme="majorHAnsi"/>
        </w:rPr>
        <w:t>You</w:t>
      </w:r>
      <w:r w:rsidR="00BD4023" w:rsidRPr="00743BA2">
        <w:rPr>
          <w:rFonts w:asciiTheme="majorHAnsi" w:hAnsiTheme="majorHAnsi" w:cstheme="majorHAnsi"/>
        </w:rPr>
        <w:t xml:space="preserve"> check this using the </w:t>
      </w:r>
      <w:r w:rsidR="00C31C72" w:rsidRPr="00743BA2">
        <w:rPr>
          <w:rFonts w:asciiTheme="majorHAnsi" w:hAnsiTheme="majorHAnsi" w:cstheme="majorHAnsi"/>
        </w:rPr>
        <w:t xml:space="preserve">market total return (make sure to add back the risk-free rate for what it matters!) from </w:t>
      </w:r>
      <w:r w:rsidR="004C200F" w:rsidRPr="00743BA2">
        <w:rPr>
          <w:rFonts w:asciiTheme="majorHAnsi" w:hAnsiTheme="majorHAnsi" w:cstheme="majorHAnsi"/>
        </w:rPr>
        <w:t>KF’s data</w:t>
      </w:r>
      <w:r w:rsidR="00216229" w:rsidRPr="00743BA2">
        <w:rPr>
          <w:rFonts w:asciiTheme="majorHAnsi" w:hAnsiTheme="majorHAnsi" w:cstheme="majorHAnsi"/>
        </w:rPr>
        <w:t xml:space="preserve">, and the stocks in the files </w:t>
      </w:r>
      <w:r w:rsidR="00DF5621" w:rsidRPr="00743BA2">
        <w:rPr>
          <w:rFonts w:asciiTheme="majorHAnsi" w:hAnsiTheme="majorHAnsi" w:cstheme="majorHAnsi"/>
          <w:sz w:val="22"/>
          <w:szCs w:val="22"/>
        </w:rPr>
        <w:t>stk-mon-2019 and stk-day-2019</w:t>
      </w:r>
      <w:r w:rsidR="00BD4023" w:rsidRPr="00743BA2">
        <w:rPr>
          <w:rFonts w:asciiTheme="majorHAnsi" w:hAnsiTheme="majorHAnsi" w:cstheme="majorHAnsi"/>
        </w:rPr>
        <w:t xml:space="preserve"> </w:t>
      </w:r>
      <w:r w:rsidR="004C200F" w:rsidRPr="00743BA2">
        <w:rPr>
          <w:rFonts w:asciiTheme="majorHAnsi" w:hAnsiTheme="majorHAnsi" w:cstheme="majorHAnsi"/>
        </w:rPr>
        <w:t>You</w:t>
      </w:r>
      <w:r w:rsidR="00216229" w:rsidRPr="00743BA2">
        <w:rPr>
          <w:rFonts w:asciiTheme="majorHAnsi" w:hAnsiTheme="majorHAnsi" w:cstheme="majorHAnsi"/>
        </w:rPr>
        <w:t xml:space="preserve"> </w:t>
      </w:r>
      <w:r w:rsidR="00706EBD" w:rsidRPr="00743BA2">
        <w:rPr>
          <w:rFonts w:asciiTheme="majorHAnsi" w:hAnsiTheme="majorHAnsi" w:cstheme="majorHAnsi"/>
        </w:rPr>
        <w:t>compare period 1:</w:t>
      </w:r>
      <w:r w:rsidR="0062684C" w:rsidRPr="00743BA2">
        <w:rPr>
          <w:rFonts w:asciiTheme="majorHAnsi" w:hAnsiTheme="majorHAnsi" w:cstheme="majorHAnsi"/>
        </w:rPr>
        <w:t xml:space="preserve"> </w:t>
      </w:r>
      <w:r w:rsidR="009906E3" w:rsidRPr="00743BA2">
        <w:rPr>
          <w:rFonts w:asciiTheme="majorHAnsi" w:hAnsiTheme="majorHAnsi" w:cstheme="majorHAnsi"/>
        </w:rPr>
        <w:t>20</w:t>
      </w:r>
      <w:r w:rsidR="004F1169" w:rsidRPr="00743BA2">
        <w:rPr>
          <w:rFonts w:asciiTheme="majorHAnsi" w:hAnsiTheme="majorHAnsi" w:cstheme="majorHAnsi"/>
        </w:rPr>
        <w:t>12/1</w:t>
      </w:r>
      <w:r w:rsidR="0062684C" w:rsidRPr="00743BA2">
        <w:rPr>
          <w:rFonts w:asciiTheme="majorHAnsi" w:hAnsiTheme="majorHAnsi" w:cstheme="majorHAnsi"/>
        </w:rPr>
        <w:t>-20</w:t>
      </w:r>
      <w:r w:rsidR="004F1169" w:rsidRPr="00743BA2">
        <w:rPr>
          <w:rFonts w:asciiTheme="majorHAnsi" w:hAnsiTheme="majorHAnsi" w:cstheme="majorHAnsi"/>
        </w:rPr>
        <w:t>16/</w:t>
      </w:r>
      <w:r w:rsidR="00706EBD" w:rsidRPr="00743BA2">
        <w:rPr>
          <w:rFonts w:asciiTheme="majorHAnsi" w:hAnsiTheme="majorHAnsi" w:cstheme="majorHAnsi"/>
        </w:rPr>
        <w:t>06</w:t>
      </w:r>
      <w:r w:rsidR="009906E3" w:rsidRPr="00743BA2">
        <w:rPr>
          <w:rFonts w:asciiTheme="majorHAnsi" w:hAnsiTheme="majorHAnsi" w:cstheme="majorHAnsi"/>
        </w:rPr>
        <w:t xml:space="preserve"> </w:t>
      </w:r>
      <w:r w:rsidR="007147C9" w:rsidRPr="00743BA2">
        <w:rPr>
          <w:rFonts w:asciiTheme="majorHAnsi" w:hAnsiTheme="majorHAnsi" w:cstheme="majorHAnsi"/>
        </w:rPr>
        <w:t xml:space="preserve">to </w:t>
      </w:r>
      <w:r w:rsidR="00EE3CDC" w:rsidRPr="00743BA2">
        <w:rPr>
          <w:rFonts w:asciiTheme="majorHAnsi" w:hAnsiTheme="majorHAnsi" w:cstheme="majorHAnsi"/>
        </w:rPr>
        <w:t xml:space="preserve">period 2: </w:t>
      </w:r>
      <w:r w:rsidR="007147C9" w:rsidRPr="00743BA2">
        <w:rPr>
          <w:rFonts w:asciiTheme="majorHAnsi" w:hAnsiTheme="majorHAnsi" w:cstheme="majorHAnsi"/>
        </w:rPr>
        <w:t>201</w:t>
      </w:r>
      <w:r w:rsidR="00706EBD" w:rsidRPr="00743BA2">
        <w:rPr>
          <w:rFonts w:asciiTheme="majorHAnsi" w:hAnsiTheme="majorHAnsi" w:cstheme="majorHAnsi"/>
        </w:rPr>
        <w:t>6</w:t>
      </w:r>
      <w:r w:rsidR="009906E3" w:rsidRPr="00743BA2">
        <w:rPr>
          <w:rFonts w:asciiTheme="majorHAnsi" w:hAnsiTheme="majorHAnsi" w:cstheme="majorHAnsi"/>
        </w:rPr>
        <w:t>/</w:t>
      </w:r>
      <w:r w:rsidR="00706EBD" w:rsidRPr="00743BA2">
        <w:rPr>
          <w:rFonts w:asciiTheme="majorHAnsi" w:hAnsiTheme="majorHAnsi" w:cstheme="majorHAnsi"/>
        </w:rPr>
        <w:t>07</w:t>
      </w:r>
      <w:r w:rsidR="007147C9" w:rsidRPr="00743BA2">
        <w:rPr>
          <w:rFonts w:asciiTheme="majorHAnsi" w:hAnsiTheme="majorHAnsi" w:cstheme="majorHAnsi"/>
        </w:rPr>
        <w:t xml:space="preserve"> – </w:t>
      </w:r>
      <w:r w:rsidR="009906E3" w:rsidRPr="00743BA2">
        <w:rPr>
          <w:rFonts w:asciiTheme="majorHAnsi" w:hAnsiTheme="majorHAnsi" w:cstheme="majorHAnsi"/>
        </w:rPr>
        <w:t>20</w:t>
      </w:r>
      <w:r w:rsidR="008E7037" w:rsidRPr="00743BA2">
        <w:rPr>
          <w:rFonts w:asciiTheme="majorHAnsi" w:hAnsiTheme="majorHAnsi" w:cstheme="majorHAnsi"/>
        </w:rPr>
        <w:t>19</w:t>
      </w:r>
      <w:r w:rsidR="009906E3" w:rsidRPr="00743BA2">
        <w:rPr>
          <w:rFonts w:asciiTheme="majorHAnsi" w:hAnsiTheme="majorHAnsi" w:cstheme="majorHAnsi"/>
        </w:rPr>
        <w:t>/</w:t>
      </w:r>
      <w:r w:rsidR="00EE3CDC" w:rsidRPr="00743BA2">
        <w:rPr>
          <w:rFonts w:asciiTheme="majorHAnsi" w:hAnsiTheme="majorHAnsi" w:cstheme="majorHAnsi"/>
        </w:rPr>
        <w:t>1</w:t>
      </w:r>
      <w:r w:rsidR="008E7037" w:rsidRPr="00743BA2">
        <w:rPr>
          <w:rFonts w:asciiTheme="majorHAnsi" w:hAnsiTheme="majorHAnsi" w:cstheme="majorHAnsi"/>
        </w:rPr>
        <w:t>2</w:t>
      </w:r>
      <w:r w:rsidR="009906E3" w:rsidRPr="00743BA2">
        <w:rPr>
          <w:rFonts w:asciiTheme="majorHAnsi" w:hAnsiTheme="majorHAnsi" w:cstheme="majorHAnsi"/>
        </w:rPr>
        <w:t>.</w:t>
      </w:r>
      <w:r w:rsidR="008E7037" w:rsidRPr="00743BA2">
        <w:rPr>
          <w:rFonts w:asciiTheme="majorHAnsi" w:hAnsiTheme="majorHAnsi" w:cstheme="majorHAnsi"/>
        </w:rPr>
        <w:t xml:space="preserve"> </w:t>
      </w:r>
    </w:p>
    <w:p w14:paraId="558276CB" w14:textId="11F08850" w:rsidR="00D72D20" w:rsidRPr="00743BA2" w:rsidRDefault="008E7037" w:rsidP="0011234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743BA2">
        <w:rPr>
          <w:rFonts w:asciiTheme="majorHAnsi" w:hAnsiTheme="majorHAnsi" w:cstheme="majorHAnsi"/>
        </w:rPr>
        <w:t xml:space="preserve">You use </w:t>
      </w:r>
      <w:r w:rsidRPr="00743BA2">
        <w:rPr>
          <w:rFonts w:asciiTheme="majorHAnsi" w:hAnsiTheme="majorHAnsi" w:cstheme="majorHAnsi"/>
          <w:highlight w:val="yellow"/>
        </w:rPr>
        <w:t>monthly</w:t>
      </w:r>
      <w:r w:rsidRPr="00743BA2">
        <w:rPr>
          <w:rFonts w:asciiTheme="majorHAnsi" w:hAnsiTheme="majorHAnsi" w:cstheme="majorHAnsi"/>
        </w:rPr>
        <w:t xml:space="preserve"> </w:t>
      </w:r>
      <w:r w:rsidRPr="00743BA2">
        <w:rPr>
          <w:rFonts w:asciiTheme="majorHAnsi" w:hAnsiTheme="majorHAnsi" w:cstheme="majorHAnsi"/>
          <w:b/>
          <w:highlight w:val="yellow"/>
        </w:rPr>
        <w:t>log-</w:t>
      </w:r>
      <w:r w:rsidRPr="00743BA2">
        <w:rPr>
          <w:rFonts w:asciiTheme="majorHAnsi" w:hAnsiTheme="majorHAnsi" w:cstheme="majorHAnsi"/>
        </w:rPr>
        <w:t xml:space="preserve">returns because the well-known fat-tailness of </w:t>
      </w:r>
      <w:r w:rsidRPr="00743BA2">
        <w:rPr>
          <w:rFonts w:asciiTheme="majorHAnsi" w:hAnsiTheme="majorHAnsi" w:cstheme="majorHAnsi"/>
          <w:highlight w:val="yellow"/>
        </w:rPr>
        <w:t>daily</w:t>
      </w:r>
      <w:r w:rsidRPr="00743BA2">
        <w:rPr>
          <w:rFonts w:asciiTheme="majorHAnsi" w:hAnsiTheme="majorHAnsi" w:cstheme="majorHAnsi"/>
        </w:rPr>
        <w:t xml:space="preserve"> log-returns (high kurtosis as is well known) may throw the exact distribution of the Chow test. </w:t>
      </w:r>
      <w:r w:rsidR="00706EBD" w:rsidRPr="00743BA2">
        <w:rPr>
          <w:rFonts w:asciiTheme="majorHAnsi" w:hAnsiTheme="majorHAnsi" w:cstheme="majorHAnsi"/>
        </w:rPr>
        <w:t xml:space="preserve"> As your </w:t>
      </w:r>
      <w:r w:rsidR="004F1169" w:rsidRPr="00743BA2">
        <w:rPr>
          <w:rFonts w:asciiTheme="majorHAnsi" w:hAnsiTheme="majorHAnsi" w:cstheme="majorHAnsi"/>
        </w:rPr>
        <w:t xml:space="preserve"> </w:t>
      </w:r>
      <w:r w:rsidR="00C31C72" w:rsidRPr="00743BA2">
        <w:rPr>
          <w:rFonts w:asciiTheme="majorHAnsi" w:hAnsiTheme="majorHAnsi" w:cstheme="majorHAnsi"/>
        </w:rPr>
        <w:t>data is the discrete return</w:t>
      </w:r>
      <w:r w:rsidR="00706EBD" w:rsidRPr="00743BA2">
        <w:rPr>
          <w:rFonts w:asciiTheme="majorHAnsi" w:hAnsiTheme="majorHAnsi" w:cstheme="majorHAnsi"/>
        </w:rPr>
        <w:t>, make sure to compute log-returns</w:t>
      </w:r>
      <w:r w:rsidR="00C31C72" w:rsidRPr="00743BA2">
        <w:rPr>
          <w:rFonts w:asciiTheme="majorHAnsi" w:hAnsiTheme="majorHAnsi" w:cstheme="majorHAnsi"/>
        </w:rPr>
        <w:t>. You compute the Variance Ratio of Period 2 to Period 1.</w:t>
      </w:r>
    </w:p>
    <w:p w14:paraId="28C15BCB" w14:textId="4E16A521" w:rsidR="003119A6" w:rsidRDefault="005D7699" w:rsidP="003119A6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Give</w:t>
      </w:r>
      <w:r w:rsidR="003119A6" w:rsidRPr="00B03B59">
        <w:rPr>
          <w:rFonts w:cs="Times"/>
        </w:rPr>
        <w:t xml:space="preserve"> </w:t>
      </w:r>
      <w:r w:rsidR="00800D7A">
        <w:rPr>
          <w:rFonts w:cs="Times"/>
        </w:rPr>
        <w:t xml:space="preserve">the </w:t>
      </w:r>
      <w:r w:rsidR="003119A6">
        <w:rPr>
          <w:rFonts w:cs="Times"/>
        </w:rPr>
        <w:t xml:space="preserve">theoretical </w:t>
      </w:r>
      <w:r w:rsidR="003119A6" w:rsidRPr="00B03B59">
        <w:rPr>
          <w:rFonts w:cs="Times"/>
        </w:rPr>
        <w:t xml:space="preserve">distribution of  </w:t>
      </w:r>
      <w:r w:rsidR="003119A6">
        <w:rPr>
          <w:rFonts w:cs="Times"/>
        </w:rPr>
        <w:t>VR</w:t>
      </w:r>
      <w:r w:rsidR="003119A6" w:rsidRPr="008F4AE6">
        <w:rPr>
          <w:rFonts w:cs="Times"/>
          <w:vertAlign w:val="subscript"/>
        </w:rPr>
        <w:t>M</w:t>
      </w:r>
      <w:r w:rsidR="003119A6" w:rsidRPr="00B03B59">
        <w:rPr>
          <w:rFonts w:cs="Times"/>
        </w:rPr>
        <w:t xml:space="preserve"> under </w:t>
      </w:r>
      <w:r>
        <w:rPr>
          <w:rFonts w:cs="Times"/>
        </w:rPr>
        <w:t>H</w:t>
      </w:r>
      <w:r w:rsidRPr="005D7699">
        <w:rPr>
          <w:rFonts w:cs="Times"/>
          <w:vertAlign w:val="subscript"/>
        </w:rPr>
        <w:t>0</w:t>
      </w:r>
      <w:r>
        <w:rPr>
          <w:rFonts w:cs="Times"/>
        </w:rPr>
        <w:t xml:space="preserve">: </w:t>
      </w:r>
      <w:r w:rsidR="003119A6" w:rsidRPr="00B03B59">
        <w:rPr>
          <w:rFonts w:cs="Times"/>
        </w:rPr>
        <w:t xml:space="preserve"> σ</w:t>
      </w:r>
      <w:r w:rsidR="003119A6" w:rsidRPr="00B03B59">
        <w:rPr>
          <w:rFonts w:cs="Times"/>
          <w:vertAlign w:val="subscript"/>
        </w:rPr>
        <w:t>1</w:t>
      </w:r>
      <w:r w:rsidR="003119A6" w:rsidRPr="00B03B59">
        <w:rPr>
          <w:rFonts w:cs="Times"/>
        </w:rPr>
        <w:t xml:space="preserve"> = σ</w:t>
      </w:r>
      <w:r w:rsidR="003119A6" w:rsidRPr="00B03B59">
        <w:rPr>
          <w:rFonts w:cs="Times"/>
          <w:vertAlign w:val="subscript"/>
        </w:rPr>
        <w:t>2</w:t>
      </w:r>
      <w:r w:rsidR="003119A6">
        <w:rPr>
          <w:rFonts w:cs="Times"/>
        </w:rPr>
        <w:t>, given your monthly sample sizes for periods 1 and 2</w:t>
      </w:r>
      <w:r w:rsidR="003119A6" w:rsidRPr="00B03B59">
        <w:rPr>
          <w:rFonts w:cs="Times"/>
        </w:rPr>
        <w:t>?</w:t>
      </w:r>
    </w:p>
    <w:p w14:paraId="1CEB400F" w14:textId="777CC4E4" w:rsidR="003119A6" w:rsidRDefault="003119A6" w:rsidP="003119A6">
      <w:pPr>
        <w:widowControl w:val="0"/>
        <w:autoSpaceDE w:val="0"/>
        <w:autoSpaceDN w:val="0"/>
        <w:adjustRightInd w:val="0"/>
        <w:rPr>
          <w:rFonts w:cs="Times"/>
        </w:rPr>
      </w:pPr>
    </w:p>
    <w:p w14:paraId="42DDE79F" w14:textId="5E940912" w:rsidR="00172382" w:rsidRPr="00172382" w:rsidRDefault="00172382" w:rsidP="004B66A4">
      <w:pPr>
        <w:ind w:firstLineChars="150" w:firstLine="360"/>
        <w:rPr>
          <w:rFonts w:ascii="Times New Roman" w:hAnsi="Times New Roman" w:cs="Times New Roman"/>
        </w:rPr>
      </w:pPr>
      <w:r w:rsidRPr="00172382">
        <w:rPr>
          <w:rFonts w:ascii="Times New Roman" w:hAnsi="Times New Roman" w:cs="Times New Roman"/>
        </w:rPr>
        <w:t xml:space="preserve">The distribution of VRm is a F-distribution: </w:t>
      </w:r>
      <w:r w:rsidRPr="00172382">
        <w:rPr>
          <w:rFonts w:ascii="Times New Roman" w:hAnsi="Times New Roman" w:cs="Times New Roman"/>
          <w:b/>
          <w:bCs/>
        </w:rPr>
        <w:t>VRm ~ F(v2=41,v1=53)</w:t>
      </w:r>
      <w:r w:rsidR="004B66A4">
        <w:rPr>
          <w:rFonts w:ascii="Times New Roman" w:hAnsi="Times New Roman" w:cs="Times New Roman"/>
          <w:b/>
          <w:bCs/>
        </w:rPr>
        <w:t>,</w:t>
      </w:r>
    </w:p>
    <w:p w14:paraId="6276AD97" w14:textId="477B0BCD" w:rsidR="00A90E0A" w:rsidRPr="00172382" w:rsidRDefault="00172382" w:rsidP="004B66A4">
      <w:pPr>
        <w:ind w:firstLineChars="150" w:firstLine="360"/>
        <w:rPr>
          <w:rFonts w:ascii="Times New Roman" w:hAnsi="Times New Roman" w:cs="Times New Roman"/>
        </w:rPr>
      </w:pPr>
      <w:r w:rsidRPr="00172382">
        <w:rPr>
          <w:rFonts w:ascii="Times New Roman" w:hAnsi="Times New Roman" w:cs="Times New Roman"/>
        </w:rPr>
        <w:t>Where the numerator is period 2 and the denominator is period 1.</w:t>
      </w:r>
    </w:p>
    <w:p w14:paraId="3C0A99F5" w14:textId="77777777" w:rsidR="00A90E0A" w:rsidRDefault="00A90E0A" w:rsidP="00A90E0A">
      <w:pPr>
        <w:rPr>
          <w:rFonts w:cs="Times"/>
        </w:rPr>
      </w:pPr>
    </w:p>
    <w:p w14:paraId="049CC4EB" w14:textId="7DEE5A49" w:rsidR="000A4E97" w:rsidRPr="00A90E0A" w:rsidRDefault="003119A6" w:rsidP="00A90E0A">
      <w:pPr>
        <w:pStyle w:val="a3"/>
        <w:numPr>
          <w:ilvl w:val="0"/>
          <w:numId w:val="20"/>
        </w:numPr>
        <w:rPr>
          <w:rFonts w:cs="Times"/>
        </w:rPr>
      </w:pPr>
      <w:r w:rsidRPr="00A90E0A">
        <w:rPr>
          <w:rFonts w:cs="Times"/>
        </w:rPr>
        <w:t xml:space="preserve">What are the cutoffs for a 2-sided </w:t>
      </w:r>
      <w:r w:rsidR="000A4E97" w:rsidRPr="00A90E0A">
        <w:rPr>
          <w:rFonts w:cs="Times"/>
        </w:rPr>
        <w:t>10</w:t>
      </w:r>
      <w:r w:rsidRPr="00A90E0A">
        <w:rPr>
          <w:rFonts w:cs="Times"/>
        </w:rPr>
        <w:t xml:space="preserve">% test? </w:t>
      </w:r>
    </w:p>
    <w:p w14:paraId="3190EBB1" w14:textId="59FDC885" w:rsidR="000A4E97" w:rsidRDefault="000A4E97" w:rsidP="000A4E97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 w14:paraId="780277B8" w14:textId="23110CA5" w:rsidR="00A90E0A" w:rsidRDefault="00172382" w:rsidP="000A4E97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 xml:space="preserve">The cutoffs is about </w:t>
      </w:r>
      <w:r w:rsidRPr="00172382">
        <w:rPr>
          <w:rFonts w:cs="Times"/>
          <w:b/>
          <w:bCs/>
        </w:rPr>
        <w:t>[0.608, 1.616]</w:t>
      </w:r>
    </w:p>
    <w:p w14:paraId="2FF86D10" w14:textId="77777777" w:rsidR="00800D7A" w:rsidRDefault="00800D7A" w:rsidP="000A4E97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 w14:paraId="0E0A1834" w14:textId="7D7FEEC8" w:rsidR="000A4E97" w:rsidRDefault="003119A6" w:rsidP="00A90E0A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How big</w:t>
      </w:r>
      <w:r w:rsidR="000A4E97">
        <w:rPr>
          <w:rFonts w:cs="Times"/>
        </w:rPr>
        <w:t xml:space="preserve"> must </w:t>
      </w:r>
      <w:r>
        <w:rPr>
          <w:rFonts w:cs="Times"/>
        </w:rPr>
        <w:t>σ</w:t>
      </w:r>
      <w:r w:rsidR="000A4E97">
        <w:rPr>
          <w:rFonts w:cs="Times"/>
          <w:vertAlign w:val="subscript"/>
        </w:rPr>
        <w:t>2</w:t>
      </w:r>
      <w:r w:rsidR="000A4E97">
        <w:rPr>
          <w:rFonts w:cs="Times"/>
        </w:rPr>
        <w:t>/</w:t>
      </w:r>
      <w:r>
        <w:rPr>
          <w:rFonts w:cs="Times"/>
        </w:rPr>
        <w:t>σ</w:t>
      </w:r>
      <w:r w:rsidR="000A4E97">
        <w:rPr>
          <w:rFonts w:cs="Times"/>
          <w:vertAlign w:val="subscript"/>
        </w:rPr>
        <w:t>1</w:t>
      </w:r>
      <w:r>
        <w:rPr>
          <w:rFonts w:cs="Times"/>
        </w:rPr>
        <w:t xml:space="preserve"> be to reject H</w:t>
      </w:r>
      <w:r w:rsidRPr="00495CBC">
        <w:rPr>
          <w:rFonts w:cs="Times"/>
          <w:vertAlign w:val="subscript"/>
        </w:rPr>
        <w:t>0</w:t>
      </w:r>
      <w:r>
        <w:rPr>
          <w:rFonts w:cs="Times"/>
        </w:rPr>
        <w:t xml:space="preserve"> with 10% significance</w:t>
      </w:r>
      <w:r w:rsidR="000A4E97">
        <w:rPr>
          <w:rFonts w:cs="Times"/>
        </w:rPr>
        <w:t xml:space="preserve"> </w:t>
      </w:r>
      <w:r>
        <w:rPr>
          <w:rFonts w:cs="Times"/>
        </w:rPr>
        <w:t xml:space="preserve">? </w:t>
      </w:r>
    </w:p>
    <w:p w14:paraId="1B9C437B" w14:textId="11B7D325" w:rsidR="000A4E97" w:rsidRDefault="000A4E97" w:rsidP="000A4E97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 w14:paraId="153DF088" w14:textId="186948BF" w:rsidR="004B66A4" w:rsidRDefault="00172382" w:rsidP="004B66A4">
      <w:pPr>
        <w:ind w:firstLineChars="150" w:firstLine="360"/>
      </w:pPr>
      <w:r>
        <w:rPr>
          <w:rFonts w:ascii="Cambria" w:hAnsi="Cambria"/>
          <w:color w:val="000000"/>
        </w:rPr>
        <w:t>To reject the null by σ</w:t>
      </w:r>
      <w:r>
        <w:rPr>
          <w:rFonts w:ascii="Cambria" w:hAnsi="Cambria"/>
          <w:color w:val="000000"/>
          <w:sz w:val="16"/>
          <w:szCs w:val="16"/>
        </w:rPr>
        <w:t xml:space="preserve">2 </w:t>
      </w:r>
      <w:r>
        <w:rPr>
          <w:rFonts w:ascii="Cambria" w:hAnsi="Cambria"/>
          <w:color w:val="000000"/>
        </w:rPr>
        <w:t>&lt; σ</w:t>
      </w:r>
      <w:r>
        <w:rPr>
          <w:rFonts w:ascii="Cambria" w:hAnsi="Cambria"/>
          <w:color w:val="000000"/>
          <w:sz w:val="16"/>
          <w:szCs w:val="16"/>
        </w:rPr>
        <w:t>1</w:t>
      </w:r>
      <w:r>
        <w:rPr>
          <w:rFonts w:ascii="Cambria" w:hAnsi="Cambria"/>
          <w:color w:val="000000"/>
        </w:rPr>
        <w:t>, we need</w:t>
      </w:r>
      <w:r w:rsidRPr="004B66A4">
        <w:rPr>
          <w:rFonts w:ascii="Cambria" w:hAnsi="Cambria"/>
          <w:b/>
          <w:bCs/>
          <w:color w:val="000000"/>
        </w:rPr>
        <w:t xml:space="preserve"> </w:t>
      </w:r>
      <w:r w:rsidR="004B66A4" w:rsidRPr="004B66A4">
        <w:rPr>
          <w:rFonts w:ascii="Cambria" w:hAnsi="Cambria"/>
          <w:b/>
          <w:bCs/>
          <w:color w:val="000000"/>
        </w:rPr>
        <w:t>σ</w:t>
      </w:r>
      <w:r w:rsidR="004B66A4" w:rsidRPr="004B66A4">
        <w:rPr>
          <w:rFonts w:ascii="Cambria" w:hAnsi="Cambria"/>
          <w:b/>
          <w:bCs/>
          <w:color w:val="000000"/>
          <w:sz w:val="16"/>
          <w:szCs w:val="16"/>
        </w:rPr>
        <w:t xml:space="preserve">2 </w:t>
      </w:r>
      <w:r w:rsidR="004B66A4" w:rsidRPr="004B66A4">
        <w:rPr>
          <w:rFonts w:ascii="Cambria" w:hAnsi="Cambria"/>
          <w:b/>
          <w:bCs/>
          <w:color w:val="000000"/>
        </w:rPr>
        <w:t>&lt; 0.608 σ</w:t>
      </w:r>
      <w:r w:rsidR="004B66A4" w:rsidRPr="004B66A4">
        <w:rPr>
          <w:rFonts w:ascii="Cambria" w:hAnsi="Cambria"/>
          <w:b/>
          <w:bCs/>
          <w:color w:val="000000"/>
          <w:sz w:val="16"/>
          <w:szCs w:val="16"/>
        </w:rPr>
        <w:t>1</w:t>
      </w:r>
      <w:r w:rsidR="004B66A4">
        <w:rPr>
          <w:rFonts w:ascii="Cambria" w:hAnsi="Cambria"/>
          <w:color w:val="000000"/>
          <w:sz w:val="16"/>
          <w:szCs w:val="16"/>
        </w:rPr>
        <w:t xml:space="preserve"> </w:t>
      </w:r>
      <w:r w:rsidR="004B66A4">
        <w:rPr>
          <w:rFonts w:ascii="Cambria" w:hAnsi="Cambria"/>
          <w:color w:val="000000"/>
        </w:rPr>
        <w:t xml:space="preserve">that is </w:t>
      </w:r>
      <w:r w:rsidR="004B66A4">
        <w:rPr>
          <w:rFonts w:ascii="Cambria-Bold" w:hAnsi="Cambria-Bold"/>
          <w:b/>
          <w:bCs/>
          <w:color w:val="000000"/>
        </w:rPr>
        <w:t>σ</w:t>
      </w:r>
      <w:r w:rsidR="004B66A4">
        <w:rPr>
          <w:rFonts w:ascii="Cambria-Bold" w:hAnsi="Cambria-Bold"/>
          <w:b/>
          <w:bCs/>
          <w:color w:val="000000"/>
          <w:sz w:val="16"/>
          <w:szCs w:val="16"/>
        </w:rPr>
        <w:t xml:space="preserve">1 </w:t>
      </w:r>
      <w:r w:rsidR="004B66A4">
        <w:rPr>
          <w:rFonts w:ascii="Cambria-Bold" w:hAnsi="Cambria-Bold"/>
          <w:b/>
          <w:bCs/>
          <w:color w:val="000000"/>
        </w:rPr>
        <w:t>&gt; 1.645 σ</w:t>
      </w:r>
      <w:r w:rsidR="004B66A4">
        <w:rPr>
          <w:rFonts w:ascii="Cambria-Bold" w:hAnsi="Cambria-Bold"/>
          <w:b/>
          <w:bCs/>
          <w:color w:val="000000"/>
          <w:sz w:val="16"/>
          <w:szCs w:val="16"/>
        </w:rPr>
        <w:t>2</w:t>
      </w:r>
    </w:p>
    <w:p w14:paraId="1CD6F4F4" w14:textId="04414C61" w:rsidR="00800D7A" w:rsidRPr="004B66A4" w:rsidRDefault="00800D7A" w:rsidP="004B66A4">
      <w:pPr>
        <w:ind w:firstLineChars="150" w:firstLine="360"/>
        <w:rPr>
          <w:rFonts w:cs="Times"/>
        </w:rPr>
      </w:pPr>
    </w:p>
    <w:p w14:paraId="0805339A" w14:textId="49DF76A2" w:rsidR="003119A6" w:rsidRDefault="003119A6" w:rsidP="00A90E0A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How big</w:t>
      </w:r>
      <w:r w:rsidR="000A4E97">
        <w:rPr>
          <w:rFonts w:cs="Times"/>
        </w:rPr>
        <w:t xml:space="preserve"> must</w:t>
      </w:r>
      <w:r>
        <w:rPr>
          <w:rFonts w:cs="Times"/>
        </w:rPr>
        <w:t xml:space="preserve"> σ</w:t>
      </w:r>
      <w:r w:rsidR="000A4E97">
        <w:rPr>
          <w:rFonts w:cs="Times"/>
          <w:vertAlign w:val="subscript"/>
        </w:rPr>
        <w:t>1</w:t>
      </w:r>
      <w:r w:rsidR="000A4E97">
        <w:rPr>
          <w:rFonts w:cs="Times"/>
        </w:rPr>
        <w:t>/</w:t>
      </w:r>
      <w:r>
        <w:rPr>
          <w:rFonts w:cs="Times"/>
        </w:rPr>
        <w:t>σ</w:t>
      </w:r>
      <w:r w:rsidR="000A4E97">
        <w:rPr>
          <w:rFonts w:cs="Times"/>
          <w:vertAlign w:val="subscript"/>
        </w:rPr>
        <w:t>2</w:t>
      </w:r>
      <w:r>
        <w:rPr>
          <w:rFonts w:cs="Times"/>
        </w:rPr>
        <w:t xml:space="preserve"> be to also reject H</w:t>
      </w:r>
      <w:r w:rsidRPr="00495CBC">
        <w:rPr>
          <w:rFonts w:cs="Times"/>
          <w:vertAlign w:val="subscript"/>
        </w:rPr>
        <w:t>0</w:t>
      </w:r>
      <w:r>
        <w:rPr>
          <w:rFonts w:cs="Times"/>
        </w:rPr>
        <w:t>.</w:t>
      </w:r>
      <w:r w:rsidR="000A4E97">
        <w:rPr>
          <w:rFonts w:cs="Times"/>
        </w:rPr>
        <w:t>?</w:t>
      </w:r>
    </w:p>
    <w:p w14:paraId="7FE6D8B2" w14:textId="33EF30BC" w:rsidR="00800D7A" w:rsidRDefault="00800D7A" w:rsidP="000A4E97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 w14:paraId="7A2D5983" w14:textId="27C62EC7" w:rsidR="00A90E0A" w:rsidRPr="00172382" w:rsidRDefault="00172382" w:rsidP="00172382">
      <w:pPr>
        <w:ind w:firstLineChars="150" w:firstLine="360"/>
      </w:pPr>
      <w:r>
        <w:rPr>
          <w:rFonts w:ascii="Cambria" w:hAnsi="Cambria"/>
          <w:color w:val="000000"/>
        </w:rPr>
        <w:t>To reject the null by σ</w:t>
      </w:r>
      <w:r>
        <w:rPr>
          <w:rFonts w:ascii="Cambria" w:hAnsi="Cambria"/>
          <w:color w:val="000000"/>
          <w:sz w:val="16"/>
          <w:szCs w:val="16"/>
        </w:rPr>
        <w:t xml:space="preserve">1 </w:t>
      </w:r>
      <w:r>
        <w:rPr>
          <w:rFonts w:ascii="Cambria" w:hAnsi="Cambria"/>
          <w:color w:val="000000"/>
        </w:rPr>
        <w:t>&lt; σ</w:t>
      </w:r>
      <w:r>
        <w:rPr>
          <w:rFonts w:ascii="Cambria" w:hAnsi="Cambria"/>
          <w:color w:val="000000"/>
          <w:sz w:val="16"/>
          <w:szCs w:val="16"/>
        </w:rPr>
        <w:t>2</w:t>
      </w:r>
      <w:r>
        <w:rPr>
          <w:rFonts w:ascii="Cambria" w:hAnsi="Cambria"/>
          <w:color w:val="000000"/>
        </w:rPr>
        <w:t xml:space="preserve">, we need </w:t>
      </w:r>
      <w:r>
        <w:rPr>
          <w:rFonts w:ascii="Cambria-Bold" w:hAnsi="Cambria-Bold"/>
          <w:b/>
          <w:bCs/>
          <w:color w:val="000000"/>
        </w:rPr>
        <w:t>σ</w:t>
      </w:r>
      <w:r>
        <w:rPr>
          <w:rFonts w:ascii="Cambria-Bold" w:hAnsi="Cambria-Bold"/>
          <w:b/>
          <w:bCs/>
          <w:color w:val="000000"/>
          <w:sz w:val="16"/>
          <w:szCs w:val="16"/>
        </w:rPr>
        <w:t xml:space="preserve">2 </w:t>
      </w:r>
      <w:r>
        <w:rPr>
          <w:rFonts w:ascii="Cambria-Bold" w:hAnsi="Cambria-Bold"/>
          <w:b/>
          <w:bCs/>
          <w:color w:val="000000"/>
        </w:rPr>
        <w:t>&gt; 1.616 σ</w:t>
      </w:r>
      <w:r>
        <w:rPr>
          <w:rFonts w:ascii="Cambria-Bold" w:hAnsi="Cambria-Bold"/>
          <w:b/>
          <w:bCs/>
          <w:color w:val="000000"/>
          <w:sz w:val="16"/>
          <w:szCs w:val="16"/>
        </w:rPr>
        <w:t>1</w:t>
      </w:r>
    </w:p>
    <w:p w14:paraId="5DE589AC" w14:textId="77777777" w:rsidR="00800D7A" w:rsidRDefault="00800D7A" w:rsidP="000A4E97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 w14:paraId="4A995E9B" w14:textId="77777777" w:rsidR="003119A6" w:rsidRPr="00D72D20" w:rsidRDefault="003119A6" w:rsidP="003119A6">
      <w:pPr>
        <w:widowControl w:val="0"/>
        <w:autoSpaceDE w:val="0"/>
        <w:autoSpaceDN w:val="0"/>
        <w:adjustRightInd w:val="0"/>
        <w:rPr>
          <w:rFonts w:cs="Times"/>
        </w:rPr>
      </w:pPr>
    </w:p>
    <w:p w14:paraId="78CF3AF8" w14:textId="0C7973A8" w:rsidR="003119A6" w:rsidRDefault="000A4E97" w:rsidP="003119A6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What?</w:t>
      </w:r>
      <w:r w:rsidR="00800D7A">
        <w:rPr>
          <w:rFonts w:cs="Times"/>
        </w:rPr>
        <w:t xml:space="preserve">? </w:t>
      </w:r>
      <w:r>
        <w:rPr>
          <w:rFonts w:cs="Times"/>
        </w:rPr>
        <w:t xml:space="preserve"> </w:t>
      </w:r>
      <w:r w:rsidR="003119A6">
        <w:rPr>
          <w:rFonts w:cs="Times"/>
        </w:rPr>
        <w:t xml:space="preserve">Why are these 2 ratio cut-offs different? </w:t>
      </w:r>
      <w:r w:rsidR="00800D7A">
        <w:rPr>
          <w:rFonts w:cs="Times"/>
        </w:rPr>
        <w:t xml:space="preserve"> </w:t>
      </w:r>
      <w:r w:rsidR="003119A6">
        <w:rPr>
          <w:rFonts w:cs="Times"/>
        </w:rPr>
        <w:t>When would they be equal?</w:t>
      </w:r>
    </w:p>
    <w:p w14:paraId="401E1C1F" w14:textId="5EC3A0B9" w:rsidR="00DA63CD" w:rsidRDefault="00DA63CD" w:rsidP="003119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F9C661" w14:textId="363C43AB" w:rsidR="00F1135F" w:rsidRDefault="00F1135F" w:rsidP="003119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D25CB1" w14:textId="77777777" w:rsidR="00F1135F" w:rsidRDefault="00F1135F" w:rsidP="003119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49F271" w14:textId="2575B3FB" w:rsidR="004B66A4" w:rsidRPr="004B66A4" w:rsidRDefault="004B66A4" w:rsidP="00F1135F">
      <w:pPr>
        <w:widowControl w:val="0"/>
        <w:autoSpaceDE w:val="0"/>
        <w:autoSpaceDN w:val="0"/>
        <w:adjustRightInd w:val="0"/>
        <w:spacing w:line="400" w:lineRule="exact"/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our sample sizes from period 1 and period 2 are different, the distribution of this F-distribution is </w:t>
      </w:r>
      <w:r w:rsidR="00B14333">
        <w:rPr>
          <w:rFonts w:ascii="Times New Roman" w:hAnsi="Times New Roman" w:cs="Times New Roman"/>
        </w:rPr>
        <w:t>asymmetry, which lead to the different ratio cut-offs. Therefore, if we set the sample si</w:t>
      </w:r>
      <w:r w:rsidR="00F1135F">
        <w:rPr>
          <w:rFonts w:ascii="Times New Roman" w:hAnsi="Times New Roman" w:cs="Times New Roman"/>
        </w:rPr>
        <w:t xml:space="preserve">ze </w:t>
      </w:r>
      <w:r w:rsidR="00B14333">
        <w:rPr>
          <w:rFonts w:ascii="Times New Roman" w:hAnsi="Times New Roman" w:cs="Times New Roman"/>
        </w:rPr>
        <w:t>(the number of months in both periods) same, the cutoffs would be equal.</w:t>
      </w:r>
    </w:p>
    <w:p w14:paraId="5A0B9009" w14:textId="08A18C1B" w:rsidR="000A4E97" w:rsidRDefault="000A4E97" w:rsidP="003119A6">
      <w:pPr>
        <w:widowControl w:val="0"/>
        <w:autoSpaceDE w:val="0"/>
        <w:autoSpaceDN w:val="0"/>
        <w:adjustRightInd w:val="0"/>
        <w:rPr>
          <w:rFonts w:cs="Times"/>
        </w:rPr>
      </w:pPr>
    </w:p>
    <w:p w14:paraId="38888B53" w14:textId="77777777" w:rsidR="000A4E97" w:rsidRPr="00F1135F" w:rsidRDefault="000A4E97" w:rsidP="003119A6">
      <w:pPr>
        <w:widowControl w:val="0"/>
        <w:autoSpaceDE w:val="0"/>
        <w:autoSpaceDN w:val="0"/>
        <w:adjustRightInd w:val="0"/>
        <w:rPr>
          <w:rFonts w:cs="Times"/>
        </w:rPr>
      </w:pPr>
    </w:p>
    <w:p w14:paraId="7D2BD1EB" w14:textId="77777777" w:rsidR="00DA63CD" w:rsidRPr="00D72D20" w:rsidRDefault="00DA63CD" w:rsidP="003119A6">
      <w:pPr>
        <w:widowControl w:val="0"/>
        <w:autoSpaceDE w:val="0"/>
        <w:autoSpaceDN w:val="0"/>
        <w:adjustRightInd w:val="0"/>
        <w:rPr>
          <w:rFonts w:cs="Times"/>
        </w:rPr>
      </w:pPr>
    </w:p>
    <w:p w14:paraId="19C92320" w14:textId="77777777" w:rsidR="00A90E0A" w:rsidRDefault="00A90E0A">
      <w:pPr>
        <w:rPr>
          <w:rFonts w:cs="Times"/>
        </w:rPr>
      </w:pPr>
      <w:r>
        <w:rPr>
          <w:rFonts w:cs="Times"/>
        </w:rPr>
        <w:br w:type="page"/>
      </w:r>
    </w:p>
    <w:p w14:paraId="18068EE4" w14:textId="38CFDFCA" w:rsidR="00DA63CD" w:rsidRPr="00743BA2" w:rsidRDefault="00800D7A" w:rsidP="00147D2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43BA2">
        <w:rPr>
          <w:rFonts w:asciiTheme="majorHAnsi" w:hAnsiTheme="majorHAnsi" w:cstheme="majorHAnsi"/>
          <w:b/>
        </w:rPr>
        <w:lastRenderedPageBreak/>
        <w:t>b)</w:t>
      </w:r>
      <w:r w:rsidRPr="00743BA2">
        <w:rPr>
          <w:rFonts w:asciiTheme="majorHAnsi" w:hAnsiTheme="majorHAnsi" w:cstheme="majorHAnsi"/>
        </w:rPr>
        <w:t xml:space="preserve"> </w:t>
      </w:r>
      <w:r w:rsidR="003119A6" w:rsidRPr="00743BA2">
        <w:rPr>
          <w:rFonts w:asciiTheme="majorHAnsi" w:hAnsiTheme="majorHAnsi" w:cstheme="majorHAnsi"/>
        </w:rPr>
        <w:t>Fill in the first three columns of Table 1. Subscript M for monthly returns. Make sure to r</w:t>
      </w:r>
      <w:r w:rsidR="00E852C6" w:rsidRPr="00743BA2">
        <w:rPr>
          <w:rFonts w:asciiTheme="majorHAnsi" w:hAnsiTheme="majorHAnsi" w:cstheme="majorHAnsi"/>
        </w:rPr>
        <w:t>eport annualize</w:t>
      </w:r>
      <w:r w:rsidR="003119A6" w:rsidRPr="00743BA2">
        <w:rPr>
          <w:rFonts w:asciiTheme="majorHAnsi" w:hAnsiTheme="majorHAnsi" w:cstheme="majorHAnsi"/>
        </w:rPr>
        <w:t>d</w:t>
      </w:r>
      <w:r w:rsidR="00E852C6" w:rsidRPr="00743BA2">
        <w:rPr>
          <w:rFonts w:asciiTheme="majorHAnsi" w:hAnsiTheme="majorHAnsi" w:cstheme="majorHAnsi"/>
        </w:rPr>
        <w:t xml:space="preserve"> standard deviations.</w:t>
      </w:r>
    </w:p>
    <w:p w14:paraId="7FE1C7EE" w14:textId="0E9107B0" w:rsidR="009A05FD" w:rsidRPr="000957C7" w:rsidRDefault="009A05FD" w:rsidP="009A05FD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Table 1</w:t>
      </w:r>
      <w:r w:rsidRPr="000957C7">
        <w:rPr>
          <w:b/>
        </w:rPr>
        <w:t xml:space="preserve">: </w:t>
      </w:r>
      <w:r>
        <w:rPr>
          <w:b/>
        </w:rPr>
        <w:t>Volatility for 201</w:t>
      </w:r>
      <w:r w:rsidR="00800D7A">
        <w:rPr>
          <w:b/>
        </w:rPr>
        <w:t>2/1</w:t>
      </w:r>
      <w:r>
        <w:rPr>
          <w:b/>
        </w:rPr>
        <w:t>-</w:t>
      </w:r>
      <w:r w:rsidR="00800D7A">
        <w:rPr>
          <w:b/>
        </w:rPr>
        <w:t>20</w:t>
      </w:r>
      <w:r>
        <w:rPr>
          <w:b/>
        </w:rPr>
        <w:t>1</w:t>
      </w:r>
      <w:r w:rsidR="00800D7A">
        <w:rPr>
          <w:b/>
        </w:rPr>
        <w:t>6/6</w:t>
      </w:r>
      <w:r>
        <w:rPr>
          <w:b/>
        </w:rPr>
        <w:t xml:space="preserve"> and 2016</w:t>
      </w:r>
      <w:r w:rsidR="00800D7A">
        <w:rPr>
          <w:b/>
        </w:rPr>
        <w:t>/7</w:t>
      </w:r>
      <w:r>
        <w:rPr>
          <w:b/>
        </w:rPr>
        <w:t>-</w:t>
      </w:r>
      <w:r w:rsidR="00800D7A">
        <w:rPr>
          <w:b/>
        </w:rPr>
        <w:t>2019/12</w:t>
      </w:r>
      <w:r>
        <w:rPr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"/>
        <w:gridCol w:w="1338"/>
        <w:gridCol w:w="1338"/>
        <w:gridCol w:w="1327"/>
        <w:gridCol w:w="1338"/>
        <w:gridCol w:w="1338"/>
        <w:gridCol w:w="1326"/>
      </w:tblGrid>
      <w:tr w:rsidR="009A05FD" w14:paraId="2CEFE8F0" w14:textId="77777777" w:rsidTr="009A05FD">
        <w:tc>
          <w:tcPr>
            <w:tcW w:w="1345" w:type="dxa"/>
          </w:tcPr>
          <w:p w14:paraId="13C003FA" w14:textId="77777777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1338" w:type="dxa"/>
          </w:tcPr>
          <w:p w14:paraId="486553E1" w14:textId="77777777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sym w:font="Symbol" w:char="F073"/>
            </w:r>
            <w:r w:rsidRPr="00E51E07">
              <w:rPr>
                <w:rFonts w:asciiTheme="majorHAnsi" w:hAnsiTheme="majorHAnsi" w:cstheme="majorHAnsi"/>
                <w:vertAlign w:val="subscript"/>
              </w:rPr>
              <w:t>1M</w:t>
            </w:r>
            <w:r w:rsidRPr="00E51E07">
              <w:rPr>
                <w:rFonts w:asciiTheme="majorHAnsi" w:hAnsiTheme="majorHAnsi" w:cstheme="majorHAnsi"/>
              </w:rPr>
              <w:t xml:space="preserve"> (ann.)</w:t>
            </w:r>
          </w:p>
        </w:tc>
        <w:tc>
          <w:tcPr>
            <w:tcW w:w="1338" w:type="dxa"/>
          </w:tcPr>
          <w:p w14:paraId="724FB235" w14:textId="77777777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sym w:font="Symbol" w:char="F073"/>
            </w:r>
            <w:r w:rsidRPr="00E51E07">
              <w:rPr>
                <w:rFonts w:asciiTheme="majorHAnsi" w:hAnsiTheme="majorHAnsi" w:cstheme="majorHAnsi"/>
                <w:vertAlign w:val="subscript"/>
              </w:rPr>
              <w:t>2M</w:t>
            </w:r>
            <w:r w:rsidRPr="00E51E07">
              <w:rPr>
                <w:rFonts w:asciiTheme="majorHAnsi" w:hAnsiTheme="majorHAnsi" w:cstheme="majorHAnsi"/>
              </w:rPr>
              <w:t xml:space="preserve"> (ann.)</w:t>
            </w:r>
          </w:p>
        </w:tc>
        <w:tc>
          <w:tcPr>
            <w:tcW w:w="1327" w:type="dxa"/>
          </w:tcPr>
          <w:p w14:paraId="7674826D" w14:textId="6CB8593B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VR</w:t>
            </w:r>
            <w:r w:rsidRPr="00E51E07">
              <w:rPr>
                <w:rFonts w:asciiTheme="majorHAnsi" w:hAnsiTheme="majorHAnsi" w:cstheme="majorHAnsi"/>
                <w:vertAlign w:val="subscript"/>
              </w:rPr>
              <w:t>M</w:t>
            </w:r>
            <w:r w:rsidR="00800D7A" w:rsidRPr="00E51E07">
              <w:rPr>
                <w:rFonts w:asciiTheme="majorHAnsi" w:hAnsiTheme="majorHAnsi" w:cstheme="majorHAnsi"/>
              </w:rPr>
              <w:t>(2/1)</w:t>
            </w:r>
          </w:p>
        </w:tc>
        <w:tc>
          <w:tcPr>
            <w:tcW w:w="1338" w:type="dxa"/>
          </w:tcPr>
          <w:p w14:paraId="6EBC9471" w14:textId="77777777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sym w:font="Symbol" w:char="F073"/>
            </w:r>
            <w:r w:rsidRPr="00E51E07">
              <w:rPr>
                <w:rFonts w:asciiTheme="majorHAnsi" w:hAnsiTheme="majorHAnsi" w:cstheme="majorHAnsi"/>
                <w:vertAlign w:val="subscript"/>
              </w:rPr>
              <w:t>1D</w:t>
            </w:r>
            <w:r w:rsidRPr="00E51E07">
              <w:rPr>
                <w:rFonts w:asciiTheme="majorHAnsi" w:hAnsiTheme="majorHAnsi" w:cstheme="majorHAnsi"/>
              </w:rPr>
              <w:t xml:space="preserve"> (ann.)</w:t>
            </w:r>
          </w:p>
        </w:tc>
        <w:tc>
          <w:tcPr>
            <w:tcW w:w="1338" w:type="dxa"/>
          </w:tcPr>
          <w:p w14:paraId="5397B533" w14:textId="77777777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sym w:font="Symbol" w:char="F073"/>
            </w:r>
            <w:r w:rsidRPr="00E51E07">
              <w:rPr>
                <w:rFonts w:asciiTheme="majorHAnsi" w:hAnsiTheme="majorHAnsi" w:cstheme="majorHAnsi"/>
                <w:vertAlign w:val="subscript"/>
              </w:rPr>
              <w:t>2D</w:t>
            </w:r>
            <w:r w:rsidRPr="00E51E07">
              <w:rPr>
                <w:rFonts w:asciiTheme="majorHAnsi" w:hAnsiTheme="majorHAnsi" w:cstheme="majorHAnsi"/>
              </w:rPr>
              <w:t xml:space="preserve"> (ann.)</w:t>
            </w:r>
          </w:p>
        </w:tc>
        <w:tc>
          <w:tcPr>
            <w:tcW w:w="1326" w:type="dxa"/>
          </w:tcPr>
          <w:p w14:paraId="7E0F52FE" w14:textId="77777777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VR</w:t>
            </w:r>
            <w:r w:rsidRPr="00E51E07">
              <w:rPr>
                <w:rFonts w:asciiTheme="majorHAnsi" w:hAnsiTheme="majorHAnsi" w:cstheme="majorHAnsi"/>
                <w:vertAlign w:val="subscript"/>
              </w:rPr>
              <w:t>D</w:t>
            </w:r>
          </w:p>
        </w:tc>
      </w:tr>
      <w:tr w:rsidR="009A05FD" w14:paraId="29AD5A35" w14:textId="77777777" w:rsidTr="009A05FD">
        <w:tc>
          <w:tcPr>
            <w:tcW w:w="1345" w:type="dxa"/>
          </w:tcPr>
          <w:p w14:paraId="0AC81309" w14:textId="38FE9384" w:rsidR="009A05F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  <w:sz w:val="22"/>
                <w:szCs w:val="22"/>
              </w:rPr>
              <w:t>Biogen</w:t>
            </w:r>
          </w:p>
        </w:tc>
        <w:tc>
          <w:tcPr>
            <w:tcW w:w="1338" w:type="dxa"/>
          </w:tcPr>
          <w:p w14:paraId="388EFD90" w14:textId="4E562EBE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.287</w:t>
            </w:r>
          </w:p>
        </w:tc>
        <w:tc>
          <w:tcPr>
            <w:tcW w:w="1338" w:type="dxa"/>
          </w:tcPr>
          <w:p w14:paraId="60A2471D" w14:textId="45164723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.347</w:t>
            </w:r>
          </w:p>
        </w:tc>
        <w:tc>
          <w:tcPr>
            <w:tcW w:w="1327" w:type="dxa"/>
          </w:tcPr>
          <w:p w14:paraId="4C8F2084" w14:textId="31866C00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 xml:space="preserve"> </w:t>
            </w:r>
            <w:r w:rsidR="00B81568">
              <w:rPr>
                <w:rFonts w:asciiTheme="majorHAnsi" w:hAnsiTheme="majorHAnsi" w:cstheme="majorHAnsi"/>
              </w:rPr>
              <w:t>1.</w:t>
            </w:r>
            <w:r w:rsidR="003C17A5">
              <w:rPr>
                <w:rFonts w:asciiTheme="majorHAnsi" w:hAnsiTheme="majorHAnsi" w:cstheme="majorHAnsi"/>
              </w:rPr>
              <w:t>465</w:t>
            </w:r>
          </w:p>
        </w:tc>
        <w:tc>
          <w:tcPr>
            <w:tcW w:w="1338" w:type="dxa"/>
          </w:tcPr>
          <w:p w14:paraId="29DF40E5" w14:textId="31527F4F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.343</w:t>
            </w:r>
          </w:p>
        </w:tc>
        <w:tc>
          <w:tcPr>
            <w:tcW w:w="1338" w:type="dxa"/>
          </w:tcPr>
          <w:p w14:paraId="74C95BF8" w14:textId="267A1FE7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.362</w:t>
            </w:r>
          </w:p>
        </w:tc>
        <w:tc>
          <w:tcPr>
            <w:tcW w:w="1326" w:type="dxa"/>
          </w:tcPr>
          <w:p w14:paraId="6BDA1D92" w14:textId="7322EDFE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111</w:t>
            </w:r>
          </w:p>
        </w:tc>
      </w:tr>
      <w:tr w:rsidR="009A05FD" w14:paraId="54B4799A" w14:textId="77777777" w:rsidTr="009A05FD">
        <w:tc>
          <w:tcPr>
            <w:tcW w:w="1345" w:type="dxa"/>
          </w:tcPr>
          <w:p w14:paraId="7A6A79F1" w14:textId="5996B844" w:rsidR="009A05F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Pfizer</w:t>
            </w:r>
          </w:p>
        </w:tc>
        <w:tc>
          <w:tcPr>
            <w:tcW w:w="1338" w:type="dxa"/>
          </w:tcPr>
          <w:p w14:paraId="61D518D2" w14:textId="73C6C365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.148</w:t>
            </w:r>
          </w:p>
        </w:tc>
        <w:tc>
          <w:tcPr>
            <w:tcW w:w="1338" w:type="dxa"/>
          </w:tcPr>
          <w:p w14:paraId="47261D4F" w14:textId="4420111C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.153</w:t>
            </w:r>
          </w:p>
        </w:tc>
        <w:tc>
          <w:tcPr>
            <w:tcW w:w="1327" w:type="dxa"/>
          </w:tcPr>
          <w:p w14:paraId="1C3F448E" w14:textId="3C5BBCCF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 xml:space="preserve"> </w:t>
            </w:r>
            <w:r w:rsidR="00B81568">
              <w:rPr>
                <w:rFonts w:asciiTheme="majorHAnsi" w:hAnsiTheme="majorHAnsi" w:cstheme="majorHAnsi"/>
              </w:rPr>
              <w:t>1.0</w:t>
            </w:r>
            <w:r w:rsidR="003C17A5">
              <w:rPr>
                <w:rFonts w:asciiTheme="majorHAnsi" w:hAnsiTheme="majorHAnsi" w:cstheme="majorHAnsi"/>
              </w:rPr>
              <w:t>69</w:t>
            </w:r>
          </w:p>
        </w:tc>
        <w:tc>
          <w:tcPr>
            <w:tcW w:w="1338" w:type="dxa"/>
          </w:tcPr>
          <w:p w14:paraId="4235C1CB" w14:textId="320A3E57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.167</w:t>
            </w:r>
          </w:p>
        </w:tc>
        <w:tc>
          <w:tcPr>
            <w:tcW w:w="1338" w:type="dxa"/>
          </w:tcPr>
          <w:p w14:paraId="23586A28" w14:textId="2F5F6EA4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.174</w:t>
            </w:r>
          </w:p>
        </w:tc>
        <w:tc>
          <w:tcPr>
            <w:tcW w:w="1326" w:type="dxa"/>
          </w:tcPr>
          <w:p w14:paraId="11ED391B" w14:textId="3D91142A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.0</w:t>
            </w:r>
            <w:r w:rsidR="003C17A5">
              <w:rPr>
                <w:rFonts w:asciiTheme="majorHAnsi" w:hAnsiTheme="majorHAnsi" w:cstheme="majorHAnsi"/>
              </w:rPr>
              <w:t>82</w:t>
            </w:r>
          </w:p>
        </w:tc>
      </w:tr>
      <w:tr w:rsidR="009A05FD" w14:paraId="7BCA39FA" w14:textId="77777777" w:rsidTr="009A05FD">
        <w:tc>
          <w:tcPr>
            <w:tcW w:w="1345" w:type="dxa"/>
          </w:tcPr>
          <w:p w14:paraId="2AA9FD03" w14:textId="0C119E45" w:rsidR="009A05F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  <w:sz w:val="22"/>
                <w:szCs w:val="22"/>
              </w:rPr>
              <w:t>Astra-Z</w:t>
            </w:r>
          </w:p>
        </w:tc>
        <w:tc>
          <w:tcPr>
            <w:tcW w:w="1338" w:type="dxa"/>
          </w:tcPr>
          <w:p w14:paraId="565C1D6D" w14:textId="08A5C4E0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.187</w:t>
            </w:r>
          </w:p>
        </w:tc>
        <w:tc>
          <w:tcPr>
            <w:tcW w:w="1338" w:type="dxa"/>
          </w:tcPr>
          <w:p w14:paraId="26E1C76D" w14:textId="4236CE17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.232</w:t>
            </w:r>
          </w:p>
        </w:tc>
        <w:tc>
          <w:tcPr>
            <w:tcW w:w="1327" w:type="dxa"/>
          </w:tcPr>
          <w:p w14:paraId="3EAC587F" w14:textId="25C6DB7B" w:rsidR="009A05FD" w:rsidRPr="00E51E07" w:rsidRDefault="00B81568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542</w:t>
            </w:r>
          </w:p>
        </w:tc>
        <w:tc>
          <w:tcPr>
            <w:tcW w:w="1338" w:type="dxa"/>
          </w:tcPr>
          <w:p w14:paraId="74CBC6F1" w14:textId="36A0D818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.214</w:t>
            </w:r>
          </w:p>
        </w:tc>
        <w:tc>
          <w:tcPr>
            <w:tcW w:w="1338" w:type="dxa"/>
          </w:tcPr>
          <w:p w14:paraId="489BFE57" w14:textId="4CDAFFA7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.225</w:t>
            </w:r>
          </w:p>
        </w:tc>
        <w:tc>
          <w:tcPr>
            <w:tcW w:w="1326" w:type="dxa"/>
          </w:tcPr>
          <w:p w14:paraId="237933F0" w14:textId="1A699F23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102</w:t>
            </w:r>
          </w:p>
        </w:tc>
      </w:tr>
      <w:tr w:rsidR="009A05FD" w14:paraId="4791D40D" w14:textId="77777777" w:rsidTr="009A05FD">
        <w:tc>
          <w:tcPr>
            <w:tcW w:w="1345" w:type="dxa"/>
          </w:tcPr>
          <w:p w14:paraId="181F2A14" w14:textId="1B1D999F" w:rsidR="009A05FD" w:rsidRPr="00E51E07" w:rsidRDefault="0021622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  <w:sz w:val="22"/>
                <w:szCs w:val="22"/>
              </w:rPr>
              <w:t>Toyota</w:t>
            </w:r>
          </w:p>
        </w:tc>
        <w:tc>
          <w:tcPr>
            <w:tcW w:w="1338" w:type="dxa"/>
          </w:tcPr>
          <w:p w14:paraId="7E9DF749" w14:textId="4568ED81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.183</w:t>
            </w:r>
          </w:p>
        </w:tc>
        <w:tc>
          <w:tcPr>
            <w:tcW w:w="1338" w:type="dxa"/>
          </w:tcPr>
          <w:p w14:paraId="0D24AA4D" w14:textId="24CF09C9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.140</w:t>
            </w:r>
          </w:p>
        </w:tc>
        <w:tc>
          <w:tcPr>
            <w:tcW w:w="1327" w:type="dxa"/>
          </w:tcPr>
          <w:p w14:paraId="52A60C56" w14:textId="40F06D59" w:rsidR="009A05FD" w:rsidRPr="00E51E07" w:rsidRDefault="00B81568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584</w:t>
            </w:r>
          </w:p>
        </w:tc>
        <w:tc>
          <w:tcPr>
            <w:tcW w:w="1338" w:type="dxa"/>
          </w:tcPr>
          <w:p w14:paraId="47341A34" w14:textId="624E3CC8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.218</w:t>
            </w:r>
          </w:p>
        </w:tc>
        <w:tc>
          <w:tcPr>
            <w:tcW w:w="1338" w:type="dxa"/>
          </w:tcPr>
          <w:p w14:paraId="34DE2A5D" w14:textId="657B0EC3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.156</w:t>
            </w:r>
          </w:p>
        </w:tc>
        <w:tc>
          <w:tcPr>
            <w:tcW w:w="1326" w:type="dxa"/>
          </w:tcPr>
          <w:p w14:paraId="4A0BF3B9" w14:textId="1A1DC932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511</w:t>
            </w:r>
          </w:p>
        </w:tc>
      </w:tr>
      <w:tr w:rsidR="009A05FD" w14:paraId="292F8659" w14:textId="77777777" w:rsidTr="009A05FD">
        <w:tc>
          <w:tcPr>
            <w:tcW w:w="1345" w:type="dxa"/>
          </w:tcPr>
          <w:p w14:paraId="4080DA61" w14:textId="0384EC54" w:rsidR="009A05F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  <w:sz w:val="22"/>
                <w:szCs w:val="22"/>
              </w:rPr>
              <w:t>Nike</w:t>
            </w:r>
          </w:p>
        </w:tc>
        <w:tc>
          <w:tcPr>
            <w:tcW w:w="1338" w:type="dxa"/>
          </w:tcPr>
          <w:p w14:paraId="2A46850B" w14:textId="15BF545D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.199</w:t>
            </w:r>
          </w:p>
        </w:tc>
        <w:tc>
          <w:tcPr>
            <w:tcW w:w="1338" w:type="dxa"/>
          </w:tcPr>
          <w:p w14:paraId="6E6ACD9C" w14:textId="19DF28F4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.212</w:t>
            </w:r>
          </w:p>
        </w:tc>
        <w:tc>
          <w:tcPr>
            <w:tcW w:w="1327" w:type="dxa"/>
          </w:tcPr>
          <w:p w14:paraId="125ED8FA" w14:textId="4501669A" w:rsidR="009A05FD" w:rsidRPr="00E51E07" w:rsidRDefault="00B81568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136</w:t>
            </w:r>
          </w:p>
        </w:tc>
        <w:tc>
          <w:tcPr>
            <w:tcW w:w="1338" w:type="dxa"/>
          </w:tcPr>
          <w:p w14:paraId="5BB6B9AC" w14:textId="3B5B68D3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.221</w:t>
            </w:r>
          </w:p>
        </w:tc>
        <w:tc>
          <w:tcPr>
            <w:tcW w:w="1338" w:type="dxa"/>
          </w:tcPr>
          <w:p w14:paraId="0BFDE6EF" w14:textId="17E759D3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.234</w:t>
            </w:r>
          </w:p>
        </w:tc>
        <w:tc>
          <w:tcPr>
            <w:tcW w:w="1326" w:type="dxa"/>
          </w:tcPr>
          <w:p w14:paraId="2691246F" w14:textId="71CDC865" w:rsidR="009A05F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117</w:t>
            </w:r>
          </w:p>
        </w:tc>
      </w:tr>
      <w:tr w:rsidR="009A05FD" w14:paraId="7CB0D48C" w14:textId="77777777" w:rsidTr="009A05FD">
        <w:tc>
          <w:tcPr>
            <w:tcW w:w="1345" w:type="dxa"/>
          </w:tcPr>
          <w:p w14:paraId="19CD49A1" w14:textId="77777777" w:rsidR="009A05FD" w:rsidRPr="00E51E07" w:rsidRDefault="009A05F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E51E07">
              <w:rPr>
                <w:rFonts w:asciiTheme="majorHAnsi" w:hAnsiTheme="majorHAnsi" w:cstheme="majorHAnsi"/>
                <w:sz w:val="22"/>
                <w:szCs w:val="22"/>
              </w:rPr>
              <w:t>US VW</w:t>
            </w:r>
          </w:p>
        </w:tc>
        <w:tc>
          <w:tcPr>
            <w:tcW w:w="1338" w:type="dxa"/>
          </w:tcPr>
          <w:p w14:paraId="738E64CD" w14:textId="5D9A0FEF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</w:t>
            </w:r>
            <w:r w:rsidR="00D868AE">
              <w:rPr>
                <w:rFonts w:asciiTheme="majorHAnsi" w:hAnsiTheme="majorHAnsi" w:cstheme="majorHAnsi"/>
              </w:rPr>
              <w:t>109</w:t>
            </w:r>
          </w:p>
        </w:tc>
        <w:tc>
          <w:tcPr>
            <w:tcW w:w="1338" w:type="dxa"/>
          </w:tcPr>
          <w:p w14:paraId="38BDF8F8" w14:textId="1C2D3C91" w:rsidR="009A05FD" w:rsidRPr="00E51E07" w:rsidRDefault="00E51E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</w:t>
            </w:r>
            <w:r w:rsidR="00D868AE">
              <w:rPr>
                <w:rFonts w:asciiTheme="majorHAnsi" w:hAnsiTheme="majorHAnsi" w:cstheme="majorHAnsi"/>
              </w:rPr>
              <w:t>122</w:t>
            </w:r>
          </w:p>
        </w:tc>
        <w:tc>
          <w:tcPr>
            <w:tcW w:w="1327" w:type="dxa"/>
          </w:tcPr>
          <w:p w14:paraId="6B051C88" w14:textId="5FFD0AB2" w:rsidR="009A05FD" w:rsidRPr="00E51E07" w:rsidRDefault="00B81568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89</w:t>
            </w:r>
            <w:r w:rsidR="00D868A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38" w:type="dxa"/>
          </w:tcPr>
          <w:p w14:paraId="3E247076" w14:textId="62E794F0" w:rsidR="009A05FD" w:rsidRPr="00E51E07" w:rsidRDefault="00D9079B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0.135</w:t>
            </w:r>
          </w:p>
        </w:tc>
        <w:tc>
          <w:tcPr>
            <w:tcW w:w="1338" w:type="dxa"/>
          </w:tcPr>
          <w:p w14:paraId="16FB3DCE" w14:textId="5B41A4DF" w:rsidR="009A05FD" w:rsidRPr="00E51E07" w:rsidRDefault="00D9079B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.128</w:t>
            </w:r>
          </w:p>
        </w:tc>
        <w:tc>
          <w:tcPr>
            <w:tcW w:w="1326" w:type="dxa"/>
          </w:tcPr>
          <w:p w14:paraId="3F7EC0A2" w14:textId="57422D81" w:rsidR="009A05FD" w:rsidRPr="00E51E07" w:rsidRDefault="00D9079B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0.892</w:t>
            </w:r>
          </w:p>
        </w:tc>
      </w:tr>
      <w:tr w:rsidR="006114AD" w14:paraId="66895691" w14:textId="77777777" w:rsidTr="006114AD">
        <w:tc>
          <w:tcPr>
            <w:tcW w:w="1345" w:type="dxa"/>
          </w:tcPr>
          <w:p w14:paraId="42336550" w14:textId="063E1BB8" w:rsidR="006114A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E51E07">
              <w:rPr>
                <w:rFonts w:asciiTheme="majorHAnsi" w:hAnsiTheme="majorHAnsi" w:cstheme="majorHAnsi"/>
                <w:sz w:val="22"/>
                <w:szCs w:val="22"/>
              </w:rPr>
              <w:t>Average</w:t>
            </w:r>
          </w:p>
        </w:tc>
        <w:tc>
          <w:tcPr>
            <w:tcW w:w="1338" w:type="dxa"/>
            <w:shd w:val="clear" w:color="auto" w:fill="000000" w:themeFill="text1"/>
          </w:tcPr>
          <w:p w14:paraId="48C28474" w14:textId="77777777" w:rsidR="006114A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highlight w:val="black"/>
              </w:rPr>
            </w:pPr>
          </w:p>
        </w:tc>
        <w:tc>
          <w:tcPr>
            <w:tcW w:w="1338" w:type="dxa"/>
            <w:shd w:val="clear" w:color="auto" w:fill="000000" w:themeFill="text1"/>
          </w:tcPr>
          <w:p w14:paraId="69604089" w14:textId="77777777" w:rsidR="006114A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highlight w:val="black"/>
              </w:rPr>
            </w:pPr>
          </w:p>
        </w:tc>
        <w:tc>
          <w:tcPr>
            <w:tcW w:w="1327" w:type="dxa"/>
          </w:tcPr>
          <w:p w14:paraId="2C98C547" w14:textId="7B65E369" w:rsidR="006114AD" w:rsidRPr="00E51E07" w:rsidRDefault="00B81568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11</w:t>
            </w:r>
            <w:r w:rsidR="00D868AE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338" w:type="dxa"/>
            <w:shd w:val="clear" w:color="auto" w:fill="000000" w:themeFill="text1"/>
          </w:tcPr>
          <w:p w14:paraId="7BD4F1C8" w14:textId="77777777" w:rsidR="006114A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1338" w:type="dxa"/>
            <w:shd w:val="clear" w:color="auto" w:fill="000000" w:themeFill="text1"/>
          </w:tcPr>
          <w:p w14:paraId="334C8051" w14:textId="77777777" w:rsidR="006114AD" w:rsidRPr="00E51E07" w:rsidRDefault="006114AD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1326" w:type="dxa"/>
          </w:tcPr>
          <w:p w14:paraId="18E3643E" w14:textId="11FC809F" w:rsidR="006114AD" w:rsidRPr="00E51E07" w:rsidRDefault="00DC26A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</w:t>
            </w:r>
            <w:r w:rsidR="003C17A5">
              <w:rPr>
                <w:rFonts w:asciiTheme="majorHAnsi" w:hAnsiTheme="majorHAnsi" w:cstheme="majorHAnsi"/>
              </w:rPr>
              <w:t>9</w:t>
            </w:r>
            <w:r w:rsidR="00D868AE">
              <w:rPr>
                <w:rFonts w:asciiTheme="majorHAnsi" w:hAnsiTheme="majorHAnsi" w:cstheme="majorHAnsi"/>
              </w:rPr>
              <w:t>70</w:t>
            </w:r>
          </w:p>
        </w:tc>
      </w:tr>
    </w:tbl>
    <w:p w14:paraId="4814779D" w14:textId="593B17AD" w:rsidR="00DA63CD" w:rsidRDefault="006114AD" w:rsidP="00147D28">
      <w:pPr>
        <w:widowControl w:val="0"/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ab/>
      </w:r>
    </w:p>
    <w:p w14:paraId="58D14638" w14:textId="77777777" w:rsidR="00DA63CD" w:rsidRDefault="00DA63CD" w:rsidP="00147D28">
      <w:pPr>
        <w:widowControl w:val="0"/>
        <w:autoSpaceDE w:val="0"/>
        <w:autoSpaceDN w:val="0"/>
        <w:adjustRightInd w:val="0"/>
        <w:rPr>
          <w:rFonts w:cs="Times"/>
        </w:rPr>
      </w:pPr>
    </w:p>
    <w:p w14:paraId="332298A9" w14:textId="092FCBE8" w:rsidR="00D72D20" w:rsidRDefault="00D72D20" w:rsidP="00D72D20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</w:pPr>
      <w:r>
        <w:t xml:space="preserve">According to </w:t>
      </w:r>
      <w:r w:rsidRPr="00E10A12">
        <w:rPr>
          <w:b/>
        </w:rPr>
        <w:t>you</w:t>
      </w:r>
      <w:r w:rsidR="00E306B0" w:rsidRPr="00E10A12">
        <w:rPr>
          <w:b/>
        </w:rPr>
        <w:t>r</w:t>
      </w:r>
      <w:r w:rsidR="00E306B0">
        <w:t xml:space="preserve"> view</w:t>
      </w:r>
      <w:r>
        <w:t xml:space="preserve">, how </w:t>
      </w:r>
      <w:r w:rsidR="00E306B0">
        <w:t xml:space="preserve">much </w:t>
      </w:r>
      <w:r>
        <w:t>big</w:t>
      </w:r>
      <w:r w:rsidR="00E306B0">
        <w:t>ger</w:t>
      </w:r>
      <w:r>
        <w:t xml:space="preserve"> </w:t>
      </w:r>
      <w:r w:rsidR="00E306B0">
        <w:t>than σ</w:t>
      </w:r>
      <w:r w:rsidR="00E306B0" w:rsidRPr="00E306B0">
        <w:rPr>
          <w:vertAlign w:val="subscript"/>
        </w:rPr>
        <w:t>1</w:t>
      </w:r>
      <w:r w:rsidR="00E306B0">
        <w:t xml:space="preserve"> </w:t>
      </w:r>
      <w:r>
        <w:t xml:space="preserve">should </w:t>
      </w:r>
      <w:r w:rsidR="00E306B0">
        <w:t>σ</w:t>
      </w:r>
      <w:r w:rsidR="00E306B0" w:rsidRPr="00E306B0">
        <w:rPr>
          <w:vertAlign w:val="subscript"/>
        </w:rPr>
        <w:t>2</w:t>
      </w:r>
      <w:r w:rsidR="00E306B0">
        <w:t xml:space="preserve"> be</w:t>
      </w:r>
      <w:r>
        <w:t xml:space="preserve"> to constitute </w:t>
      </w:r>
      <w:r w:rsidR="00C46FAD">
        <w:t xml:space="preserve">an </w:t>
      </w:r>
      <w:r w:rsidR="00C46FAD" w:rsidRPr="00D72D20">
        <w:rPr>
          <w:b/>
        </w:rPr>
        <w:t xml:space="preserve">economically </w:t>
      </w:r>
      <w:r w:rsidR="00C46FAD">
        <w:t>significant deviation from equality</w:t>
      </w:r>
      <w:r>
        <w:t>.</w:t>
      </w:r>
    </w:p>
    <w:p w14:paraId="09AE2B5F" w14:textId="241839EB" w:rsidR="00800D7A" w:rsidRDefault="00800D7A" w:rsidP="00800D7A">
      <w:pPr>
        <w:widowControl w:val="0"/>
        <w:autoSpaceDE w:val="0"/>
        <w:autoSpaceDN w:val="0"/>
        <w:adjustRightInd w:val="0"/>
      </w:pPr>
    </w:p>
    <w:p w14:paraId="1491BA3C" w14:textId="040F7050" w:rsidR="00090567" w:rsidRPr="00090567" w:rsidRDefault="00090567" w:rsidP="00800D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1</w:t>
      </w:r>
      <w:r>
        <w:rPr>
          <w:rFonts w:ascii="Times New Roman" w:hAnsi="Times New Roman" w:cs="Times New Roman"/>
        </w:rPr>
        <w:t xml:space="preserve">0%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090567">
        <w:rPr>
          <w:rFonts w:ascii="Times New Roman" w:hAnsi="Times New Roman" w:cs="Times New Roman"/>
          <w:color w:val="FF0000"/>
        </w:rPr>
        <w:t>reason</w:t>
      </w:r>
      <w:r>
        <w:rPr>
          <w:rFonts w:ascii="Times New Roman" w:hAnsi="Times New Roman" w:cs="Times New Roman"/>
          <w:color w:val="FF0000"/>
        </w:rPr>
        <w:t>?</w:t>
      </w:r>
    </w:p>
    <w:p w14:paraId="63D87750" w14:textId="02663127" w:rsidR="00A90E0A" w:rsidRDefault="00A90E0A" w:rsidP="00800D7A">
      <w:pPr>
        <w:widowControl w:val="0"/>
        <w:autoSpaceDE w:val="0"/>
        <w:autoSpaceDN w:val="0"/>
        <w:adjustRightInd w:val="0"/>
      </w:pPr>
    </w:p>
    <w:p w14:paraId="257846AA" w14:textId="77777777" w:rsidR="00A90E0A" w:rsidRDefault="00A90E0A" w:rsidP="00800D7A">
      <w:pPr>
        <w:widowControl w:val="0"/>
        <w:autoSpaceDE w:val="0"/>
        <w:autoSpaceDN w:val="0"/>
        <w:adjustRightInd w:val="0"/>
      </w:pPr>
    </w:p>
    <w:p w14:paraId="271B994C" w14:textId="68D4BA65" w:rsidR="00800D7A" w:rsidRDefault="00800D7A" w:rsidP="00800D7A">
      <w:pPr>
        <w:widowControl w:val="0"/>
        <w:autoSpaceDE w:val="0"/>
        <w:autoSpaceDN w:val="0"/>
        <w:adjustRightInd w:val="0"/>
      </w:pPr>
    </w:p>
    <w:p w14:paraId="43FFA0F6" w14:textId="40CEE944" w:rsidR="00800D7A" w:rsidRDefault="00800D7A" w:rsidP="00800D7A">
      <w:pPr>
        <w:widowControl w:val="0"/>
        <w:autoSpaceDE w:val="0"/>
        <w:autoSpaceDN w:val="0"/>
        <w:adjustRightInd w:val="0"/>
      </w:pPr>
    </w:p>
    <w:p w14:paraId="5CD79EC2" w14:textId="77777777" w:rsidR="00800D7A" w:rsidRDefault="00800D7A" w:rsidP="00800D7A">
      <w:pPr>
        <w:widowControl w:val="0"/>
        <w:autoSpaceDE w:val="0"/>
        <w:autoSpaceDN w:val="0"/>
        <w:adjustRightInd w:val="0"/>
      </w:pPr>
    </w:p>
    <w:p w14:paraId="381483E0" w14:textId="77777777" w:rsidR="00D72D20" w:rsidRDefault="00D72D20" w:rsidP="00D72D20">
      <w:pPr>
        <w:pStyle w:val="a3"/>
        <w:widowControl w:val="0"/>
        <w:autoSpaceDE w:val="0"/>
        <w:autoSpaceDN w:val="0"/>
        <w:adjustRightInd w:val="0"/>
        <w:spacing w:after="0"/>
        <w:ind w:left="360"/>
      </w:pPr>
    </w:p>
    <w:p w14:paraId="29DF5881" w14:textId="2A16EA3D" w:rsidR="00800D7A" w:rsidRDefault="00D72D20" w:rsidP="00C46FAD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</w:pPr>
      <w:r w:rsidRPr="00C46FAD">
        <w:t xml:space="preserve">Given </w:t>
      </w:r>
      <w:r w:rsidR="00E306B0">
        <w:t>your</w:t>
      </w:r>
      <w:r>
        <w:t xml:space="preserve"> view, </w:t>
      </w:r>
      <w:r w:rsidR="001D2AA5">
        <w:t>is the</w:t>
      </w:r>
      <w:r w:rsidRPr="00C46FAD">
        <w:t xml:space="preserve"> </w:t>
      </w:r>
      <w:r>
        <w:t>VR</w:t>
      </w:r>
      <w:r w:rsidRPr="00D72D20">
        <w:rPr>
          <w:vertAlign w:val="subscript"/>
        </w:rPr>
        <w:t>M</w:t>
      </w:r>
      <w:r>
        <w:t xml:space="preserve"> test </w:t>
      </w:r>
      <w:r w:rsidRPr="00C46FAD">
        <w:t xml:space="preserve">powerful enough to reject </w:t>
      </w:r>
      <w:r>
        <w:t>H</w:t>
      </w:r>
      <w:r w:rsidRPr="00D72D20">
        <w:rPr>
          <w:vertAlign w:val="subscript"/>
        </w:rPr>
        <w:t>0</w:t>
      </w:r>
      <w:r w:rsidRPr="00C46FAD">
        <w:t>, for economically significant deviations from equality?</w:t>
      </w:r>
    </w:p>
    <w:p w14:paraId="3CBD5435" w14:textId="123BA2A8" w:rsidR="00800D7A" w:rsidRDefault="00800D7A" w:rsidP="00800D7A">
      <w:pPr>
        <w:widowControl w:val="0"/>
        <w:autoSpaceDE w:val="0"/>
        <w:autoSpaceDN w:val="0"/>
        <w:adjustRightInd w:val="0"/>
      </w:pPr>
    </w:p>
    <w:p w14:paraId="14DBC8AC" w14:textId="4402748E" w:rsidR="00A90E0A" w:rsidRPr="00090567" w:rsidRDefault="00090567" w:rsidP="00800D7A">
      <w:pPr>
        <w:widowControl w:val="0"/>
        <w:autoSpaceDE w:val="0"/>
        <w:autoSpaceDN w:val="0"/>
        <w:adjustRightInd w:val="0"/>
        <w:rPr>
          <w:color w:val="FF0000"/>
        </w:rPr>
      </w:pPr>
      <w:r w:rsidRPr="00090567">
        <w:rPr>
          <w:rFonts w:hint="eastAsia"/>
          <w:color w:val="FF0000"/>
        </w:rPr>
        <w:t>?</w:t>
      </w:r>
      <w:r w:rsidRPr="00090567">
        <w:rPr>
          <w:color w:val="FF0000"/>
        </w:rPr>
        <w:t>?</w:t>
      </w:r>
    </w:p>
    <w:p w14:paraId="0A062448" w14:textId="28AAA677" w:rsidR="00A90E0A" w:rsidRDefault="00A90E0A" w:rsidP="00800D7A">
      <w:pPr>
        <w:widowControl w:val="0"/>
        <w:autoSpaceDE w:val="0"/>
        <w:autoSpaceDN w:val="0"/>
        <w:adjustRightInd w:val="0"/>
      </w:pPr>
    </w:p>
    <w:p w14:paraId="35C0E192" w14:textId="439A7CAC" w:rsidR="00A90E0A" w:rsidRDefault="00A90E0A" w:rsidP="00800D7A">
      <w:pPr>
        <w:widowControl w:val="0"/>
        <w:autoSpaceDE w:val="0"/>
        <w:autoSpaceDN w:val="0"/>
        <w:adjustRightInd w:val="0"/>
      </w:pPr>
    </w:p>
    <w:p w14:paraId="18ADBC23" w14:textId="5C174289" w:rsidR="00A90E0A" w:rsidRDefault="00A90E0A" w:rsidP="00800D7A">
      <w:pPr>
        <w:widowControl w:val="0"/>
        <w:autoSpaceDE w:val="0"/>
        <w:autoSpaceDN w:val="0"/>
        <w:adjustRightInd w:val="0"/>
      </w:pPr>
    </w:p>
    <w:p w14:paraId="036067FA" w14:textId="77777777" w:rsidR="00A90E0A" w:rsidRDefault="00A90E0A" w:rsidP="00800D7A">
      <w:pPr>
        <w:widowControl w:val="0"/>
        <w:autoSpaceDE w:val="0"/>
        <w:autoSpaceDN w:val="0"/>
        <w:adjustRightInd w:val="0"/>
      </w:pPr>
    </w:p>
    <w:p w14:paraId="5DF0E6B8" w14:textId="5C297012" w:rsidR="00D72D20" w:rsidRDefault="00E10A12" w:rsidP="00800D7A">
      <w:pPr>
        <w:widowControl w:val="0"/>
        <w:autoSpaceDE w:val="0"/>
        <w:autoSpaceDN w:val="0"/>
        <w:adjustRightInd w:val="0"/>
      </w:pPr>
      <w:r>
        <w:t xml:space="preserve"> </w:t>
      </w:r>
    </w:p>
    <w:p w14:paraId="382226DE" w14:textId="6C443A50" w:rsidR="00C46FAD" w:rsidRDefault="00C46FAD" w:rsidP="00C46FAD">
      <w:pPr>
        <w:widowControl w:val="0"/>
        <w:autoSpaceDE w:val="0"/>
        <w:autoSpaceDN w:val="0"/>
        <w:adjustRightInd w:val="0"/>
      </w:pPr>
    </w:p>
    <w:p w14:paraId="0695C78C" w14:textId="4F6275FB" w:rsidR="004C7D01" w:rsidRPr="00743BA2" w:rsidRDefault="00800D7A" w:rsidP="00C46FA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43BA2">
        <w:rPr>
          <w:rFonts w:asciiTheme="majorHAnsi" w:hAnsiTheme="majorHAnsi" w:cstheme="majorHAnsi"/>
          <w:b/>
        </w:rPr>
        <w:t>c</w:t>
      </w:r>
      <w:r w:rsidR="00C46FAD" w:rsidRPr="00743BA2">
        <w:rPr>
          <w:rFonts w:asciiTheme="majorHAnsi" w:hAnsiTheme="majorHAnsi" w:cstheme="majorHAnsi"/>
          <w:b/>
        </w:rPr>
        <w:t>)</w:t>
      </w:r>
      <w:r w:rsidR="00C46FAD" w:rsidRPr="00743BA2">
        <w:rPr>
          <w:rFonts w:asciiTheme="majorHAnsi" w:hAnsiTheme="majorHAnsi" w:cstheme="majorHAnsi"/>
        </w:rPr>
        <w:t xml:space="preserve"> </w:t>
      </w:r>
      <w:r w:rsidR="004C7D01" w:rsidRPr="00743BA2">
        <w:rPr>
          <w:rFonts w:asciiTheme="majorHAnsi" w:hAnsiTheme="majorHAnsi" w:cstheme="majorHAnsi"/>
        </w:rPr>
        <w:t xml:space="preserve">This lack of statistical power is annoying! </w:t>
      </w:r>
      <w:r w:rsidR="00C46FAD" w:rsidRPr="00743BA2">
        <w:rPr>
          <w:rFonts w:asciiTheme="majorHAnsi" w:hAnsiTheme="majorHAnsi" w:cstheme="majorHAnsi"/>
        </w:rPr>
        <w:t xml:space="preserve">You </w:t>
      </w:r>
      <w:r w:rsidRPr="00743BA2">
        <w:rPr>
          <w:rFonts w:asciiTheme="majorHAnsi" w:hAnsiTheme="majorHAnsi" w:cstheme="majorHAnsi"/>
        </w:rPr>
        <w:t xml:space="preserve">boss asks you to </w:t>
      </w:r>
      <w:r w:rsidR="00C46FAD" w:rsidRPr="00743BA2">
        <w:rPr>
          <w:rFonts w:asciiTheme="majorHAnsi" w:hAnsiTheme="majorHAnsi" w:cstheme="majorHAnsi"/>
        </w:rPr>
        <w:t xml:space="preserve">redo the VR test with daily returns. </w:t>
      </w:r>
      <w:r w:rsidR="00760B53" w:rsidRPr="00743BA2">
        <w:rPr>
          <w:rFonts w:asciiTheme="majorHAnsi" w:hAnsiTheme="majorHAnsi" w:cstheme="majorHAnsi"/>
        </w:rPr>
        <w:t xml:space="preserve">With the added power, you </w:t>
      </w:r>
      <w:r w:rsidR="00D72D20" w:rsidRPr="00743BA2">
        <w:rPr>
          <w:rFonts w:asciiTheme="majorHAnsi" w:hAnsiTheme="majorHAnsi" w:cstheme="majorHAnsi"/>
        </w:rPr>
        <w:t>figure you can use</w:t>
      </w:r>
      <w:r w:rsidR="00760B53" w:rsidRPr="00743BA2">
        <w:rPr>
          <w:rFonts w:asciiTheme="majorHAnsi" w:hAnsiTheme="majorHAnsi" w:cstheme="majorHAnsi"/>
        </w:rPr>
        <w:t xml:space="preserve"> a 5% test. </w:t>
      </w:r>
      <w:r w:rsidR="004C7D01" w:rsidRPr="00743BA2">
        <w:rPr>
          <w:rFonts w:asciiTheme="majorHAnsi" w:hAnsiTheme="majorHAnsi" w:cstheme="majorHAnsi"/>
        </w:rPr>
        <w:t>Fill in the last 3 columns of Table 1.</w:t>
      </w:r>
    </w:p>
    <w:p w14:paraId="0DB03527" w14:textId="77777777" w:rsidR="000744E2" w:rsidRDefault="000744E2" w:rsidP="00C46FAD">
      <w:pPr>
        <w:widowControl w:val="0"/>
        <w:autoSpaceDE w:val="0"/>
        <w:autoSpaceDN w:val="0"/>
        <w:adjustRightInd w:val="0"/>
      </w:pPr>
    </w:p>
    <w:p w14:paraId="12A02B39" w14:textId="26941C9F" w:rsidR="000744E2" w:rsidRDefault="00C46FAD" w:rsidP="000744E2">
      <w:pPr>
        <w:pStyle w:val="a3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</w:pPr>
      <w:r>
        <w:t>What</w:t>
      </w:r>
      <w:r w:rsidR="00760B53">
        <w:t xml:space="preserve"> are</w:t>
      </w:r>
      <w:r w:rsidR="004C7D01">
        <w:t xml:space="preserve"> the relevant F statistic </w:t>
      </w:r>
      <w:r w:rsidR="00760B53">
        <w:t xml:space="preserve">and </w:t>
      </w:r>
      <w:r w:rsidR="004C7D01">
        <w:t xml:space="preserve">the relevant </w:t>
      </w:r>
      <w:r w:rsidR="00760B53">
        <w:t xml:space="preserve">two-sided </w:t>
      </w:r>
      <w:r w:rsidR="0070397D">
        <w:t xml:space="preserve">5% cut-off values </w:t>
      </w:r>
      <w:r w:rsidR="004C7D01">
        <w:t>?</w:t>
      </w:r>
      <w:r w:rsidR="001D2AA5">
        <w:t xml:space="preserve"> </w:t>
      </w:r>
    </w:p>
    <w:p w14:paraId="1B1AD901" w14:textId="45C9D1F9" w:rsidR="001D2AA5" w:rsidRDefault="001D2AA5" w:rsidP="001D2AA5">
      <w:pPr>
        <w:pStyle w:val="a3"/>
        <w:widowControl w:val="0"/>
        <w:autoSpaceDE w:val="0"/>
        <w:autoSpaceDN w:val="0"/>
        <w:adjustRightInd w:val="0"/>
        <w:spacing w:after="0"/>
        <w:ind w:left="360"/>
      </w:pPr>
    </w:p>
    <w:p w14:paraId="09D2EDF4" w14:textId="3C4F18CF" w:rsidR="006B251C" w:rsidRPr="006B251C" w:rsidRDefault="00090567" w:rsidP="006B251C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t>The distribution is about :</w:t>
      </w:r>
      <w:r w:rsidRPr="006B251C">
        <w:rPr>
          <w:b/>
          <w:bCs/>
        </w:rPr>
        <w:t xml:space="preserve"> </w:t>
      </w:r>
      <w:r w:rsidR="006B251C">
        <w:rPr>
          <w:b/>
          <w:bCs/>
        </w:rPr>
        <w:t xml:space="preserve"> </w:t>
      </w:r>
      <w:r w:rsidRPr="006B251C">
        <w:rPr>
          <w:b/>
          <w:bCs/>
        </w:rPr>
        <w:t xml:space="preserve">VRd ~ </w:t>
      </w:r>
      <w:r w:rsidR="006B251C" w:rsidRPr="006B251C">
        <w:rPr>
          <w:b/>
          <w:bCs/>
        </w:rPr>
        <w:t>F(880,1130)</w:t>
      </w:r>
    </w:p>
    <w:p w14:paraId="69886ED5" w14:textId="33D2E2AF" w:rsidR="00800D7A" w:rsidRDefault="006B251C" w:rsidP="001D2AA5">
      <w:pPr>
        <w:pStyle w:val="a3"/>
        <w:widowControl w:val="0"/>
        <w:autoSpaceDE w:val="0"/>
        <w:autoSpaceDN w:val="0"/>
        <w:adjustRightInd w:val="0"/>
        <w:spacing w:after="0"/>
        <w:ind w:left="360"/>
      </w:pPr>
      <w:r>
        <w:t xml:space="preserve">And the cutoffs is about :  </w:t>
      </w:r>
      <w:r w:rsidRPr="006B251C">
        <w:rPr>
          <w:b/>
          <w:bCs/>
        </w:rPr>
        <w:t>[0.882,1.132]</w:t>
      </w:r>
    </w:p>
    <w:p w14:paraId="388ECEBC" w14:textId="599DE534" w:rsidR="00800D7A" w:rsidRDefault="00800D7A" w:rsidP="001D2AA5">
      <w:pPr>
        <w:pStyle w:val="a3"/>
        <w:widowControl w:val="0"/>
        <w:autoSpaceDE w:val="0"/>
        <w:autoSpaceDN w:val="0"/>
        <w:adjustRightInd w:val="0"/>
        <w:spacing w:after="0"/>
        <w:ind w:left="360"/>
      </w:pPr>
    </w:p>
    <w:p w14:paraId="4C1E0923" w14:textId="77777777" w:rsidR="00800D7A" w:rsidRDefault="00800D7A" w:rsidP="001D2AA5">
      <w:pPr>
        <w:pStyle w:val="a3"/>
        <w:widowControl w:val="0"/>
        <w:autoSpaceDE w:val="0"/>
        <w:autoSpaceDN w:val="0"/>
        <w:adjustRightInd w:val="0"/>
        <w:spacing w:after="0"/>
        <w:ind w:left="360"/>
      </w:pPr>
    </w:p>
    <w:p w14:paraId="67BBC2B9" w14:textId="3EB7FD20" w:rsidR="00E97432" w:rsidRDefault="0047398D" w:rsidP="00E97432">
      <w:pPr>
        <w:pStyle w:val="a3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</w:pPr>
      <w:r>
        <w:t>C</w:t>
      </w:r>
      <w:r w:rsidR="00E97432">
        <w:t xml:space="preserve">onclude: </w:t>
      </w:r>
      <w:r w:rsidR="003119A6">
        <w:t xml:space="preserve">Was the </w:t>
      </w:r>
      <w:r w:rsidR="00800D7A">
        <w:t>2</w:t>
      </w:r>
      <w:r w:rsidR="00800D7A" w:rsidRPr="00800D7A">
        <w:rPr>
          <w:vertAlign w:val="superscript"/>
        </w:rPr>
        <w:t>nd</w:t>
      </w:r>
      <w:r w:rsidR="00800D7A">
        <w:t xml:space="preserve"> period stock variance higher than the first period.</w:t>
      </w:r>
      <w:r w:rsidR="003119A6">
        <w:t xml:space="preserve"> S</w:t>
      </w:r>
      <w:r w:rsidR="000744E2">
        <w:t>tatistically</w:t>
      </w:r>
      <w:r w:rsidR="00800D7A">
        <w:t>,</w:t>
      </w:r>
      <w:r w:rsidR="000744E2">
        <w:t xml:space="preserve"> economically</w:t>
      </w:r>
      <w:r w:rsidR="00E97432">
        <w:t xml:space="preserve">? </w:t>
      </w:r>
    </w:p>
    <w:p w14:paraId="22F8B72C" w14:textId="5A34F8DD" w:rsidR="006B251C" w:rsidRPr="006B251C" w:rsidRDefault="006B251C" w:rsidP="003119A6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color w:val="FF0000"/>
        </w:rPr>
      </w:pPr>
      <w:r w:rsidRPr="006B251C">
        <w:rPr>
          <w:rFonts w:hint="eastAsia"/>
          <w:color w:val="FF0000"/>
        </w:rPr>
        <w:t>?</w:t>
      </w:r>
      <w:r w:rsidRPr="006B251C">
        <w:rPr>
          <w:color w:val="FF0000"/>
        </w:rPr>
        <w:t>??</w:t>
      </w:r>
    </w:p>
    <w:p w14:paraId="18E4E652" w14:textId="77777777" w:rsidR="00A90E0A" w:rsidRDefault="00A90E0A">
      <w:pPr>
        <w:rPr>
          <w:b/>
        </w:rPr>
      </w:pPr>
      <w:r>
        <w:rPr>
          <w:b/>
        </w:rPr>
        <w:lastRenderedPageBreak/>
        <w:br w:type="page"/>
      </w:r>
    </w:p>
    <w:p w14:paraId="23444554" w14:textId="24818C02" w:rsidR="000744E2" w:rsidRPr="00743BA2" w:rsidRDefault="00800D7A" w:rsidP="00D10B3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43BA2">
        <w:rPr>
          <w:rFonts w:asciiTheme="majorHAnsi" w:hAnsiTheme="majorHAnsi" w:cstheme="majorHAnsi"/>
          <w:b/>
        </w:rPr>
        <w:lastRenderedPageBreak/>
        <w:t>d</w:t>
      </w:r>
      <w:r w:rsidR="00D10B3D" w:rsidRPr="00743BA2">
        <w:rPr>
          <w:rFonts w:asciiTheme="majorHAnsi" w:hAnsiTheme="majorHAnsi" w:cstheme="majorHAnsi"/>
          <w:b/>
        </w:rPr>
        <w:t xml:space="preserve">) </w:t>
      </w:r>
      <w:r w:rsidR="00D10B3D" w:rsidRPr="00743BA2">
        <w:rPr>
          <w:rFonts w:asciiTheme="majorHAnsi" w:hAnsiTheme="majorHAnsi" w:cstheme="majorHAnsi"/>
        </w:rPr>
        <w:t>Your boss points out that you ignored the well known fa</w:t>
      </w:r>
      <w:r w:rsidR="00BA2D3B" w:rsidRPr="00743BA2">
        <w:rPr>
          <w:rFonts w:asciiTheme="majorHAnsi" w:hAnsiTheme="majorHAnsi" w:cstheme="majorHAnsi"/>
        </w:rPr>
        <w:t>c</w:t>
      </w:r>
      <w:r w:rsidR="00D10B3D" w:rsidRPr="00743BA2">
        <w:rPr>
          <w:rFonts w:asciiTheme="majorHAnsi" w:hAnsiTheme="majorHAnsi" w:cstheme="majorHAnsi"/>
        </w:rPr>
        <w:t>t</w:t>
      </w:r>
      <w:r w:rsidR="00BA2D3B" w:rsidRPr="00743BA2">
        <w:rPr>
          <w:rFonts w:asciiTheme="majorHAnsi" w:hAnsiTheme="majorHAnsi" w:cstheme="majorHAnsi"/>
        </w:rPr>
        <w:t xml:space="preserve"> that</w:t>
      </w:r>
      <w:r w:rsidR="00D10B3D" w:rsidRPr="00743BA2">
        <w:rPr>
          <w:rFonts w:asciiTheme="majorHAnsi" w:hAnsiTheme="majorHAnsi" w:cstheme="majorHAnsi"/>
        </w:rPr>
        <w:t xml:space="preserve"> daily log-returns</w:t>
      </w:r>
      <w:r w:rsidR="00BA2D3B" w:rsidRPr="00743BA2">
        <w:rPr>
          <w:rFonts w:asciiTheme="majorHAnsi" w:hAnsiTheme="majorHAnsi" w:cstheme="majorHAnsi"/>
        </w:rPr>
        <w:t xml:space="preserve"> are much more fat-tailed than a normal distribution. </w:t>
      </w:r>
      <w:r w:rsidR="000744E2" w:rsidRPr="00743BA2">
        <w:rPr>
          <w:rFonts w:asciiTheme="majorHAnsi" w:hAnsiTheme="majorHAnsi" w:cstheme="majorHAnsi"/>
        </w:rPr>
        <w:t>This is so unfair</w:t>
      </w:r>
      <w:r w:rsidR="001D2AA5" w:rsidRPr="00743BA2">
        <w:rPr>
          <w:rFonts w:asciiTheme="majorHAnsi" w:hAnsiTheme="majorHAnsi" w:cstheme="majorHAnsi"/>
        </w:rPr>
        <w:t>, y</w:t>
      </w:r>
      <w:r w:rsidR="000744E2" w:rsidRPr="00743BA2">
        <w:rPr>
          <w:rFonts w:asciiTheme="majorHAnsi" w:hAnsiTheme="majorHAnsi" w:cstheme="majorHAnsi"/>
        </w:rPr>
        <w:t>ou knew that all along!</w:t>
      </w:r>
    </w:p>
    <w:p w14:paraId="0275434D" w14:textId="165A88A4" w:rsidR="00BA2D3B" w:rsidRPr="00743BA2" w:rsidRDefault="00BA2D3B" w:rsidP="000744E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43BA2">
        <w:rPr>
          <w:rFonts w:asciiTheme="majorHAnsi" w:hAnsiTheme="majorHAnsi" w:cstheme="majorHAnsi"/>
        </w:rPr>
        <w:t xml:space="preserve">You </w:t>
      </w:r>
      <w:r w:rsidR="00E97432" w:rsidRPr="00743BA2">
        <w:rPr>
          <w:rFonts w:asciiTheme="majorHAnsi" w:hAnsiTheme="majorHAnsi" w:cstheme="majorHAnsi"/>
        </w:rPr>
        <w:t>must</w:t>
      </w:r>
      <w:r w:rsidRPr="00743BA2">
        <w:rPr>
          <w:rFonts w:asciiTheme="majorHAnsi" w:hAnsiTheme="majorHAnsi" w:cstheme="majorHAnsi"/>
        </w:rPr>
        <w:t xml:space="preserve"> simulate the distribution of </w:t>
      </w:r>
      <w:r w:rsidR="003119A6" w:rsidRPr="00743BA2">
        <w:rPr>
          <w:rFonts w:asciiTheme="majorHAnsi" w:hAnsiTheme="majorHAnsi" w:cstheme="majorHAnsi"/>
        </w:rPr>
        <w:t xml:space="preserve">the </w:t>
      </w:r>
      <w:r w:rsidR="00E97432" w:rsidRPr="00743BA2">
        <w:rPr>
          <w:rFonts w:asciiTheme="majorHAnsi" w:hAnsiTheme="majorHAnsi" w:cstheme="majorHAnsi"/>
        </w:rPr>
        <w:t>VR</w:t>
      </w:r>
      <w:r w:rsidR="000744E2" w:rsidRPr="00743BA2">
        <w:rPr>
          <w:rFonts w:asciiTheme="majorHAnsi" w:hAnsiTheme="majorHAnsi" w:cstheme="majorHAnsi"/>
          <w:vertAlign w:val="subscript"/>
        </w:rPr>
        <w:t>D</w:t>
      </w:r>
      <w:r w:rsidR="00E97432" w:rsidRPr="00743BA2">
        <w:rPr>
          <w:rFonts w:asciiTheme="majorHAnsi" w:hAnsiTheme="majorHAnsi" w:cstheme="majorHAnsi"/>
        </w:rPr>
        <w:t xml:space="preserve"> s</w:t>
      </w:r>
      <w:r w:rsidRPr="00743BA2">
        <w:rPr>
          <w:rFonts w:asciiTheme="majorHAnsi" w:hAnsiTheme="majorHAnsi" w:cstheme="majorHAnsi"/>
        </w:rPr>
        <w:t>tatistic to adjust your confidence cut-offs</w:t>
      </w:r>
      <w:r w:rsidR="000744E2" w:rsidRPr="00743BA2">
        <w:rPr>
          <w:rFonts w:asciiTheme="majorHAnsi" w:hAnsiTheme="majorHAnsi" w:cstheme="majorHAnsi"/>
        </w:rPr>
        <w:t xml:space="preserve"> for non-normality</w:t>
      </w:r>
      <w:r w:rsidR="00D10B3D" w:rsidRPr="00743BA2">
        <w:rPr>
          <w:rFonts w:asciiTheme="majorHAnsi" w:hAnsiTheme="majorHAnsi" w:cstheme="majorHAnsi"/>
        </w:rPr>
        <w:t>.</w:t>
      </w:r>
      <w:r w:rsidRPr="00743BA2">
        <w:rPr>
          <w:rFonts w:asciiTheme="majorHAnsi" w:hAnsiTheme="majorHAnsi" w:cstheme="majorHAnsi"/>
        </w:rPr>
        <w:t xml:space="preserve"> You </w:t>
      </w:r>
      <w:r w:rsidR="003F451F" w:rsidRPr="00743BA2">
        <w:rPr>
          <w:rFonts w:asciiTheme="majorHAnsi" w:hAnsiTheme="majorHAnsi" w:cstheme="majorHAnsi"/>
        </w:rPr>
        <w:t>do</w:t>
      </w:r>
      <w:r w:rsidRPr="00743BA2">
        <w:rPr>
          <w:rFonts w:asciiTheme="majorHAnsi" w:hAnsiTheme="majorHAnsi" w:cstheme="majorHAnsi"/>
        </w:rPr>
        <w:t xml:space="preserve"> </w:t>
      </w:r>
      <w:r w:rsidR="001D624C" w:rsidRPr="00743BA2">
        <w:rPr>
          <w:rFonts w:asciiTheme="majorHAnsi" w:hAnsiTheme="majorHAnsi" w:cstheme="majorHAnsi"/>
        </w:rPr>
        <w:t>2</w:t>
      </w:r>
      <w:r w:rsidRPr="00743BA2">
        <w:rPr>
          <w:rFonts w:asciiTheme="majorHAnsi" w:hAnsiTheme="majorHAnsi" w:cstheme="majorHAnsi"/>
        </w:rPr>
        <w:t xml:space="preserve">0000 simulations </w:t>
      </w:r>
      <w:r w:rsidR="00E97432" w:rsidRPr="00743BA2">
        <w:rPr>
          <w:rFonts w:asciiTheme="majorHAnsi" w:hAnsiTheme="majorHAnsi" w:cstheme="majorHAnsi"/>
        </w:rPr>
        <w:t>under H</w:t>
      </w:r>
      <w:r w:rsidR="00E97432" w:rsidRPr="00743BA2">
        <w:rPr>
          <w:rFonts w:asciiTheme="majorHAnsi" w:hAnsiTheme="majorHAnsi" w:cstheme="majorHAnsi"/>
          <w:vertAlign w:val="subscript"/>
        </w:rPr>
        <w:t>0</w:t>
      </w:r>
      <w:r w:rsidR="00E97432" w:rsidRPr="00743BA2">
        <w:rPr>
          <w:rFonts w:asciiTheme="majorHAnsi" w:hAnsiTheme="majorHAnsi" w:cstheme="majorHAnsi"/>
        </w:rPr>
        <w:t xml:space="preserve"> </w:t>
      </w:r>
      <w:r w:rsidRPr="00743BA2">
        <w:rPr>
          <w:rFonts w:asciiTheme="majorHAnsi" w:hAnsiTheme="majorHAnsi" w:cstheme="majorHAnsi"/>
        </w:rPr>
        <w:t>of a sample with N</w:t>
      </w:r>
      <w:r w:rsidRPr="00743BA2">
        <w:rPr>
          <w:rFonts w:asciiTheme="majorHAnsi" w:hAnsiTheme="majorHAnsi" w:cstheme="majorHAnsi"/>
          <w:vertAlign w:val="subscript"/>
        </w:rPr>
        <w:t>1</w:t>
      </w:r>
      <w:r w:rsidRPr="00743BA2">
        <w:rPr>
          <w:rFonts w:asciiTheme="majorHAnsi" w:hAnsiTheme="majorHAnsi" w:cstheme="majorHAnsi"/>
        </w:rPr>
        <w:t xml:space="preserve"> (period 1) and N</w:t>
      </w:r>
      <w:r w:rsidRPr="00743BA2">
        <w:rPr>
          <w:rFonts w:asciiTheme="majorHAnsi" w:hAnsiTheme="majorHAnsi" w:cstheme="majorHAnsi"/>
          <w:vertAlign w:val="subscript"/>
        </w:rPr>
        <w:t>2</w:t>
      </w:r>
      <w:r w:rsidRPr="00743BA2">
        <w:rPr>
          <w:rFonts w:asciiTheme="majorHAnsi" w:hAnsiTheme="majorHAnsi" w:cstheme="majorHAnsi"/>
        </w:rPr>
        <w:t xml:space="preserve"> (period 2) pseudo daily returns, with N</w:t>
      </w:r>
      <w:r w:rsidRPr="00743BA2">
        <w:rPr>
          <w:rFonts w:asciiTheme="majorHAnsi" w:hAnsiTheme="majorHAnsi" w:cstheme="majorHAnsi"/>
          <w:vertAlign w:val="subscript"/>
        </w:rPr>
        <w:t>1</w:t>
      </w:r>
      <w:r w:rsidRPr="00743BA2">
        <w:rPr>
          <w:rFonts w:asciiTheme="majorHAnsi" w:hAnsiTheme="majorHAnsi" w:cstheme="majorHAnsi"/>
        </w:rPr>
        <w:t xml:space="preserve"> and N</w:t>
      </w:r>
      <w:r w:rsidRPr="00743BA2">
        <w:rPr>
          <w:rFonts w:asciiTheme="majorHAnsi" w:hAnsiTheme="majorHAnsi" w:cstheme="majorHAnsi"/>
          <w:vertAlign w:val="subscript"/>
        </w:rPr>
        <w:t>2</w:t>
      </w:r>
      <w:r w:rsidRPr="00743BA2">
        <w:rPr>
          <w:rFonts w:asciiTheme="majorHAnsi" w:hAnsiTheme="majorHAnsi" w:cstheme="majorHAnsi"/>
        </w:rPr>
        <w:t xml:space="preserve"> the sample sizes in </w:t>
      </w:r>
      <w:r w:rsidR="00800D7A" w:rsidRPr="00743BA2">
        <w:rPr>
          <w:rFonts w:asciiTheme="majorHAnsi" w:hAnsiTheme="majorHAnsi" w:cstheme="majorHAnsi"/>
        </w:rPr>
        <w:t>c</w:t>
      </w:r>
      <w:r w:rsidRPr="00743BA2">
        <w:rPr>
          <w:rFonts w:asciiTheme="majorHAnsi" w:hAnsiTheme="majorHAnsi" w:cstheme="majorHAnsi"/>
        </w:rPr>
        <w:t>)</w:t>
      </w:r>
      <w:r w:rsidR="000744E2" w:rsidRPr="00743BA2">
        <w:rPr>
          <w:rFonts w:asciiTheme="majorHAnsi" w:hAnsiTheme="majorHAnsi" w:cstheme="majorHAnsi"/>
        </w:rPr>
        <w:t>.</w:t>
      </w:r>
    </w:p>
    <w:p w14:paraId="70F9F503" w14:textId="77777777" w:rsidR="003119A6" w:rsidRDefault="003119A6" w:rsidP="000744E2">
      <w:pPr>
        <w:widowControl w:val="0"/>
        <w:autoSpaceDE w:val="0"/>
        <w:autoSpaceDN w:val="0"/>
        <w:adjustRightInd w:val="0"/>
      </w:pPr>
    </w:p>
    <w:p w14:paraId="4F2F53D7" w14:textId="214DEA86" w:rsidR="000744E2" w:rsidRDefault="00BA2D3B" w:rsidP="000744E2">
      <w:pPr>
        <w:pStyle w:val="a3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</w:pPr>
      <w:r>
        <w:t xml:space="preserve">The mean </w:t>
      </w:r>
      <w:r w:rsidR="00E97432">
        <w:t>is irrelevant</w:t>
      </w:r>
      <w:r>
        <w:t xml:space="preserve"> so you simulate zero mean</w:t>
      </w:r>
      <w:r w:rsidR="00800D7A">
        <w:t xml:space="preserve"> for</w:t>
      </w:r>
      <w:r>
        <w:t xml:space="preserve"> </w:t>
      </w:r>
      <w:r w:rsidR="000744E2">
        <w:t>H</w:t>
      </w:r>
      <w:r w:rsidR="000744E2" w:rsidRPr="000744E2">
        <w:rPr>
          <w:vertAlign w:val="subscript"/>
        </w:rPr>
        <w:t>0</w:t>
      </w:r>
      <w:r w:rsidR="000744E2">
        <w:t xml:space="preserve">: </w:t>
      </w:r>
      <w:r>
        <w:t>σ=σ</w:t>
      </w:r>
      <w:r w:rsidRPr="00721335">
        <w:rPr>
          <w:vertAlign w:val="subscript"/>
        </w:rPr>
        <w:t>1</w:t>
      </w:r>
      <w:r>
        <w:t>=σ</w:t>
      </w:r>
      <w:r w:rsidRPr="00721335">
        <w:rPr>
          <w:vertAlign w:val="subscript"/>
        </w:rPr>
        <w:t>2</w:t>
      </w:r>
      <w:r w:rsidR="00800D7A">
        <w:t>.</w:t>
      </w:r>
      <w:r>
        <w:t xml:space="preserve"> </w:t>
      </w:r>
      <w:r w:rsidR="00800D7A">
        <w:t xml:space="preserve">The </w:t>
      </w:r>
      <w:r w:rsidR="000744E2">
        <w:t>standard deviation is irrelevant</w:t>
      </w:r>
      <w:r w:rsidR="00800D7A">
        <w:t xml:space="preserve"> too since</w:t>
      </w:r>
      <w:r w:rsidR="000744E2">
        <w:t xml:space="preserve"> </w:t>
      </w:r>
      <w:r w:rsidR="00800D7A">
        <w:t>you computing a ratio. So</w:t>
      </w:r>
      <w:r w:rsidR="000744E2">
        <w:t xml:space="preserve"> you simulate σ = 1.</w:t>
      </w:r>
    </w:p>
    <w:p w14:paraId="57C80314" w14:textId="77777777" w:rsidR="00800D7A" w:rsidRPr="00800D7A" w:rsidRDefault="00800D7A" w:rsidP="00800D7A">
      <w:pPr>
        <w:pStyle w:val="a3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"/>
        </w:rPr>
      </w:pPr>
      <w:r>
        <w:t xml:space="preserve">You simulate to </w:t>
      </w:r>
      <w:r w:rsidR="000744E2">
        <w:t>fill row 1 of Table 2</w:t>
      </w:r>
      <w:r w:rsidR="00123DDD">
        <w:t>: Normal</w:t>
      </w:r>
      <w:r w:rsidR="000744E2">
        <w:t xml:space="preserve"> log-returns</w:t>
      </w:r>
      <w:r>
        <w:t>. This is just to check your code is right. Then to simulate fat tails – you use 20000 pseudo daily returns from the Student-t with 5 degrees of freedom.</w:t>
      </w:r>
    </w:p>
    <w:p w14:paraId="6043BE9C" w14:textId="16B27891" w:rsidR="00E5145F" w:rsidRDefault="00800D7A" w:rsidP="00800D7A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 xml:space="preserve"> </w:t>
      </w:r>
    </w:p>
    <w:p w14:paraId="6112C5FC" w14:textId="13615456" w:rsidR="00684966" w:rsidRPr="00E51E07" w:rsidRDefault="00E5145F" w:rsidP="00E5145F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E51E07">
        <w:rPr>
          <w:rFonts w:asciiTheme="majorHAnsi" w:hAnsiTheme="majorHAnsi" w:cstheme="majorHAnsi"/>
          <w:b/>
        </w:rPr>
        <w:t xml:space="preserve">Table 2: </w:t>
      </w:r>
      <w:r w:rsidRPr="00E51E07">
        <w:rPr>
          <w:rFonts w:asciiTheme="majorHAnsi" w:hAnsiTheme="majorHAnsi" w:cstheme="majorHAnsi"/>
        </w:rPr>
        <w:t xml:space="preserve">Theoretical and simulated </w:t>
      </w:r>
      <w:r w:rsidR="009F3B59" w:rsidRPr="00E51E07">
        <w:rPr>
          <w:rFonts w:asciiTheme="majorHAnsi" w:hAnsiTheme="majorHAnsi" w:cstheme="majorHAnsi"/>
        </w:rPr>
        <w:t xml:space="preserve">Chow Test, </w:t>
      </w:r>
      <w:r w:rsidR="001D624C" w:rsidRPr="00E51E07">
        <w:rPr>
          <w:rFonts w:asciiTheme="majorHAnsi" w:hAnsiTheme="majorHAnsi" w:cstheme="majorHAnsi"/>
        </w:rPr>
        <w:t>2</w:t>
      </w:r>
      <w:r w:rsidR="001618C0" w:rsidRPr="00E51E07">
        <w:rPr>
          <w:rFonts w:asciiTheme="majorHAnsi" w:hAnsiTheme="majorHAnsi" w:cstheme="majorHAnsi"/>
        </w:rPr>
        <w:t>0000 simulations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701"/>
        <w:gridCol w:w="703"/>
        <w:gridCol w:w="1080"/>
        <w:gridCol w:w="810"/>
        <w:gridCol w:w="1350"/>
        <w:gridCol w:w="1260"/>
        <w:gridCol w:w="1530"/>
      </w:tblGrid>
      <w:tr w:rsidR="009F3B59" w:rsidRPr="00E51E07" w14:paraId="0EF0FF75" w14:textId="4B68002E" w:rsidTr="00684966">
        <w:tc>
          <w:tcPr>
            <w:tcW w:w="1613" w:type="dxa"/>
          </w:tcPr>
          <w:p w14:paraId="19881C0A" w14:textId="77777777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3157" w:type="dxa"/>
            <w:gridSpan w:val="4"/>
          </w:tcPr>
          <w:p w14:paraId="346C7C59" w14:textId="33F9EAB5" w:rsidR="009F3B59" w:rsidRPr="00E51E07" w:rsidRDefault="009F3B59" w:rsidP="009F3B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MS Mincho" w:hAnsiTheme="majorHAnsi" w:cstheme="majorHAnsi"/>
              </w:rPr>
            </w:pPr>
            <w:r w:rsidRPr="00E51E07">
              <w:rPr>
                <w:rFonts w:asciiTheme="majorHAnsi" w:eastAsia="MS Mincho" w:hAnsiTheme="majorHAnsi" w:cstheme="majorHAnsi"/>
              </w:rPr>
              <w:t>Theor</w:t>
            </w:r>
            <w:r w:rsidR="00EB59AF" w:rsidRPr="00E51E07">
              <w:rPr>
                <w:rFonts w:asciiTheme="majorHAnsi" w:eastAsia="MS Mincho" w:hAnsiTheme="majorHAnsi" w:cstheme="majorHAnsi"/>
              </w:rPr>
              <w:t>y</w:t>
            </w:r>
            <w:r w:rsidR="001618C0" w:rsidRPr="00E51E07">
              <w:rPr>
                <w:rFonts w:asciiTheme="majorHAnsi" w:eastAsia="MS Mincho" w:hAnsiTheme="majorHAnsi" w:cstheme="majorHAnsi"/>
              </w:rPr>
              <w:t xml:space="preserve"> </w:t>
            </w:r>
            <w:r w:rsidR="00EB59AF" w:rsidRPr="00E51E07">
              <w:rPr>
                <w:rFonts w:asciiTheme="majorHAnsi" w:eastAsia="MS Mincho" w:hAnsiTheme="majorHAnsi" w:cstheme="majorHAnsi"/>
              </w:rPr>
              <w:t>with</w:t>
            </w:r>
            <w:r w:rsidR="001618C0" w:rsidRPr="00E51E07">
              <w:rPr>
                <w:rFonts w:asciiTheme="majorHAnsi" w:eastAsia="MS Mincho" w:hAnsiTheme="majorHAnsi" w:cstheme="majorHAnsi"/>
              </w:rPr>
              <w:t xml:space="preserve"> Normal returns</w:t>
            </w:r>
          </w:p>
        </w:tc>
        <w:tc>
          <w:tcPr>
            <w:tcW w:w="4140" w:type="dxa"/>
            <w:gridSpan w:val="3"/>
          </w:tcPr>
          <w:p w14:paraId="6FDBCB83" w14:textId="6053D841" w:rsidR="009F3B59" w:rsidRPr="00E51E07" w:rsidRDefault="009F3B59" w:rsidP="009F3B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MS Mincho" w:hAnsiTheme="majorHAnsi" w:cstheme="majorHAnsi"/>
              </w:rPr>
            </w:pPr>
            <w:r w:rsidRPr="00E51E07">
              <w:rPr>
                <w:rFonts w:asciiTheme="majorHAnsi" w:eastAsia="MS Mincho" w:hAnsiTheme="majorHAnsi" w:cstheme="majorHAnsi"/>
              </w:rPr>
              <w:t>Simulation</w:t>
            </w:r>
          </w:p>
        </w:tc>
      </w:tr>
      <w:tr w:rsidR="009F3B59" w:rsidRPr="00E51E07" w14:paraId="5F57FAC1" w14:textId="5E1B4285" w:rsidTr="00684966">
        <w:tc>
          <w:tcPr>
            <w:tcW w:w="1613" w:type="dxa"/>
          </w:tcPr>
          <w:p w14:paraId="362FE72A" w14:textId="77777777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701" w:type="dxa"/>
          </w:tcPr>
          <w:p w14:paraId="66C3F772" w14:textId="77777777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ν</w:t>
            </w:r>
            <w:r w:rsidRPr="00E51E07">
              <w:rPr>
                <w:rFonts w:asciiTheme="majorHAnsi" w:hAnsiTheme="majorHAnsi" w:cstheme="majorHAnsi"/>
                <w:vertAlign w:val="subscript"/>
              </w:rPr>
              <w:t>1</w:t>
            </w:r>
            <w:r w:rsidRPr="00E51E07">
              <w:rPr>
                <w:rFonts w:asciiTheme="majorHAnsi" w:hAnsiTheme="majorHAnsi" w:cstheme="majorHAnsi"/>
              </w:rPr>
              <w:t xml:space="preserve">      </w:t>
            </w:r>
          </w:p>
        </w:tc>
        <w:tc>
          <w:tcPr>
            <w:tcW w:w="566" w:type="dxa"/>
          </w:tcPr>
          <w:p w14:paraId="06F8AB4E" w14:textId="77777777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ν</w:t>
            </w:r>
            <w:r w:rsidRPr="00E51E07">
              <w:rPr>
                <w:rFonts w:asciiTheme="majorHAnsi" w:hAnsiTheme="majorHAnsi" w:cstheme="majorHAnsi"/>
                <w:vertAlign w:val="subscript"/>
              </w:rPr>
              <w:t>2</w:t>
            </w:r>
          </w:p>
        </w:tc>
        <w:tc>
          <w:tcPr>
            <w:tcW w:w="1080" w:type="dxa"/>
          </w:tcPr>
          <w:p w14:paraId="0CD08F7A" w14:textId="74F5689D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F</w:t>
            </w:r>
            <w:r w:rsidRPr="00E51E07">
              <w:rPr>
                <w:rFonts w:asciiTheme="majorHAnsi" w:hAnsiTheme="majorHAnsi" w:cstheme="majorHAnsi"/>
                <w:vertAlign w:val="subscript"/>
              </w:rPr>
              <w:t>0.025</w:t>
            </w:r>
          </w:p>
        </w:tc>
        <w:tc>
          <w:tcPr>
            <w:tcW w:w="810" w:type="dxa"/>
          </w:tcPr>
          <w:p w14:paraId="1A568255" w14:textId="73F4A484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eastAsia="MS Mincho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F</w:t>
            </w:r>
            <w:r w:rsidRPr="00E51E07">
              <w:rPr>
                <w:rFonts w:asciiTheme="majorHAnsi" w:hAnsiTheme="majorHAnsi" w:cstheme="majorHAnsi"/>
                <w:vertAlign w:val="subscript"/>
              </w:rPr>
              <w:t>0.975</w:t>
            </w:r>
          </w:p>
        </w:tc>
        <w:tc>
          <w:tcPr>
            <w:tcW w:w="1350" w:type="dxa"/>
          </w:tcPr>
          <w:p w14:paraId="381D0161" w14:textId="40EB34D4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eastAsia="MS Mincho" w:hAnsiTheme="majorHAnsi" w:cstheme="majorHAnsi"/>
              </w:rPr>
            </w:pPr>
            <w:r w:rsidRPr="00E51E07">
              <w:rPr>
                <w:rFonts w:asciiTheme="majorHAnsi" w:eastAsia="MS Mincho" w:hAnsiTheme="majorHAnsi" w:cstheme="majorHAnsi"/>
              </w:rPr>
              <w:t>% reject</w:t>
            </w:r>
          </w:p>
        </w:tc>
        <w:tc>
          <w:tcPr>
            <w:tcW w:w="1260" w:type="dxa"/>
          </w:tcPr>
          <w:p w14:paraId="4BCAB9B5" w14:textId="3BB0FB71" w:rsidR="009F3B59" w:rsidRPr="00E51E07" w:rsidRDefault="00B936E6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VR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0.025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56D3D1BD" w14:textId="5B48748F" w:rsidR="009F3B59" w:rsidRPr="00E51E07" w:rsidRDefault="009F3B5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eastAsia="MS Mincho" w:hAnsiTheme="majorHAnsi" w:cstheme="majorHAnsi"/>
                <w:i/>
              </w:rPr>
            </w:pPr>
            <w:r w:rsidRPr="00E51E07">
              <w:rPr>
                <w:rFonts w:asciiTheme="majorHAnsi" w:eastAsia="MS Mincho" w:hAnsiTheme="majorHAnsi" w:cstheme="majorHAnsi"/>
                <w:i/>
              </w:rPr>
              <w:t>VR</w:t>
            </w:r>
            <w:r w:rsidRPr="00E51E07">
              <w:rPr>
                <w:rFonts w:asciiTheme="majorHAnsi" w:eastAsia="MS Mincho" w:hAnsiTheme="majorHAnsi" w:cstheme="majorHAnsi"/>
                <w:i/>
                <w:vertAlign w:val="subscript"/>
              </w:rPr>
              <w:t>0.975</w:t>
            </w:r>
          </w:p>
        </w:tc>
      </w:tr>
      <w:tr w:rsidR="002E0F07" w:rsidRPr="00E51E07" w14:paraId="6819C1F0" w14:textId="17222F4E" w:rsidTr="00684966">
        <w:trPr>
          <w:trHeight w:val="341"/>
        </w:trPr>
        <w:tc>
          <w:tcPr>
            <w:tcW w:w="1613" w:type="dxa"/>
          </w:tcPr>
          <w:p w14:paraId="4D3BA8A9" w14:textId="53CE5820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Normal</w:t>
            </w:r>
          </w:p>
        </w:tc>
        <w:tc>
          <w:tcPr>
            <w:tcW w:w="701" w:type="dxa"/>
          </w:tcPr>
          <w:p w14:paraId="04C2407A" w14:textId="6FBF41D7" w:rsidR="002E0F07" w:rsidRPr="00E51E07" w:rsidRDefault="0038224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880</w:t>
            </w:r>
          </w:p>
        </w:tc>
        <w:tc>
          <w:tcPr>
            <w:tcW w:w="566" w:type="dxa"/>
          </w:tcPr>
          <w:p w14:paraId="5C443C52" w14:textId="30FE672D" w:rsidR="002E0F07" w:rsidRPr="00E51E07" w:rsidRDefault="0038224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130</w:t>
            </w:r>
          </w:p>
        </w:tc>
        <w:tc>
          <w:tcPr>
            <w:tcW w:w="1080" w:type="dxa"/>
          </w:tcPr>
          <w:p w14:paraId="40CB08BB" w14:textId="11143E93" w:rsidR="002E0F07" w:rsidRPr="00E51E07" w:rsidRDefault="0038224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.882</w:t>
            </w:r>
          </w:p>
        </w:tc>
        <w:tc>
          <w:tcPr>
            <w:tcW w:w="810" w:type="dxa"/>
          </w:tcPr>
          <w:p w14:paraId="46D51497" w14:textId="731590CF" w:rsidR="002E0F07" w:rsidRPr="00E51E07" w:rsidRDefault="0038224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.132</w:t>
            </w:r>
          </w:p>
        </w:tc>
        <w:tc>
          <w:tcPr>
            <w:tcW w:w="1350" w:type="dxa"/>
          </w:tcPr>
          <w:p w14:paraId="46BA2430" w14:textId="1AE17DE2" w:rsidR="002E0F07" w:rsidRPr="00E51E07" w:rsidRDefault="00225C51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.0536</w:t>
            </w:r>
          </w:p>
        </w:tc>
        <w:tc>
          <w:tcPr>
            <w:tcW w:w="1260" w:type="dxa"/>
          </w:tcPr>
          <w:p w14:paraId="6E0B1A2E" w14:textId="4860B1A6" w:rsidR="002E0F07" w:rsidRPr="00E51E07" w:rsidRDefault="00225C51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0.880</w:t>
            </w:r>
          </w:p>
        </w:tc>
        <w:tc>
          <w:tcPr>
            <w:tcW w:w="1530" w:type="dxa"/>
          </w:tcPr>
          <w:p w14:paraId="157D8F8A" w14:textId="7ACB0C3E" w:rsidR="002E0F07" w:rsidRPr="00E51E07" w:rsidRDefault="00225C51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.133</w:t>
            </w:r>
          </w:p>
        </w:tc>
      </w:tr>
      <w:tr w:rsidR="002E0F07" w:rsidRPr="00E51E07" w14:paraId="4EA313B2" w14:textId="0CF8708F" w:rsidTr="00684966">
        <w:trPr>
          <w:trHeight w:val="350"/>
        </w:trPr>
        <w:tc>
          <w:tcPr>
            <w:tcW w:w="1613" w:type="dxa"/>
          </w:tcPr>
          <w:p w14:paraId="3F32075A" w14:textId="1F3E36FB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>t(</w:t>
            </w:r>
            <w:r w:rsidR="00800D7A" w:rsidRPr="00E51E07">
              <w:rPr>
                <w:rFonts w:asciiTheme="majorHAnsi" w:hAnsiTheme="majorHAnsi" w:cstheme="majorHAnsi"/>
              </w:rPr>
              <w:t>5</w:t>
            </w:r>
            <w:r w:rsidRPr="00E51E07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701" w:type="dxa"/>
            <w:shd w:val="clear" w:color="auto" w:fill="7F7F7F" w:themeFill="text1" w:themeFillTint="80"/>
          </w:tcPr>
          <w:p w14:paraId="7D50E880" w14:textId="77777777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566" w:type="dxa"/>
            <w:shd w:val="clear" w:color="auto" w:fill="7F7F7F" w:themeFill="text1" w:themeFillTint="80"/>
          </w:tcPr>
          <w:p w14:paraId="78CA1468" w14:textId="77777777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shd w:val="clear" w:color="auto" w:fill="7F7F7F" w:themeFill="text1" w:themeFillTint="80"/>
          </w:tcPr>
          <w:p w14:paraId="7B7DD842" w14:textId="77777777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  <w:shd w:val="clear" w:color="auto" w:fill="7F7F7F" w:themeFill="text1" w:themeFillTint="80"/>
          </w:tcPr>
          <w:p w14:paraId="12155CE9" w14:textId="32120802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1350" w:type="dxa"/>
          </w:tcPr>
          <w:p w14:paraId="7B9BAE00" w14:textId="71BE4D1B" w:rsidR="002E0F07" w:rsidRPr="00E51E07" w:rsidRDefault="003C17A5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.2673</w:t>
            </w:r>
          </w:p>
        </w:tc>
        <w:tc>
          <w:tcPr>
            <w:tcW w:w="1260" w:type="dxa"/>
          </w:tcPr>
          <w:p w14:paraId="1E6F35E8" w14:textId="2E1B3A41" w:rsidR="002E0F07" w:rsidRPr="00E51E07" w:rsidRDefault="003C17A5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.799</w:t>
            </w:r>
          </w:p>
        </w:tc>
        <w:tc>
          <w:tcPr>
            <w:tcW w:w="1530" w:type="dxa"/>
          </w:tcPr>
          <w:p w14:paraId="3202E61B" w14:textId="307C0EDD" w:rsidR="002E0F07" w:rsidRPr="00E51E07" w:rsidRDefault="003C17A5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.259</w:t>
            </w:r>
          </w:p>
        </w:tc>
      </w:tr>
      <w:tr w:rsidR="002E0F07" w:rsidRPr="00E51E07" w14:paraId="0795CEEA" w14:textId="34427094" w:rsidTr="00684966">
        <w:trPr>
          <w:trHeight w:val="431"/>
        </w:trPr>
        <w:tc>
          <w:tcPr>
            <w:tcW w:w="1613" w:type="dxa"/>
          </w:tcPr>
          <w:p w14:paraId="61376DE0" w14:textId="517A8299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51E07">
              <w:rPr>
                <w:rFonts w:asciiTheme="majorHAnsi" w:hAnsiTheme="majorHAnsi" w:cstheme="majorHAnsi"/>
              </w:rPr>
              <w:t xml:space="preserve">Bootstrap </w:t>
            </w:r>
          </w:p>
        </w:tc>
        <w:tc>
          <w:tcPr>
            <w:tcW w:w="701" w:type="dxa"/>
            <w:shd w:val="clear" w:color="auto" w:fill="7F7F7F" w:themeFill="text1" w:themeFillTint="80"/>
          </w:tcPr>
          <w:p w14:paraId="267F1EE4" w14:textId="77777777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566" w:type="dxa"/>
            <w:shd w:val="clear" w:color="auto" w:fill="7F7F7F" w:themeFill="text1" w:themeFillTint="80"/>
          </w:tcPr>
          <w:p w14:paraId="68A24BAE" w14:textId="77777777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shd w:val="clear" w:color="auto" w:fill="7F7F7F" w:themeFill="text1" w:themeFillTint="80"/>
          </w:tcPr>
          <w:p w14:paraId="353E4CB8" w14:textId="77777777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  <w:shd w:val="clear" w:color="auto" w:fill="7F7F7F" w:themeFill="text1" w:themeFillTint="80"/>
          </w:tcPr>
          <w:p w14:paraId="2ACD7E8D" w14:textId="628D7A86" w:rsidR="002E0F07" w:rsidRPr="00E51E07" w:rsidRDefault="002E0F07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  <w:tc>
          <w:tcPr>
            <w:tcW w:w="1350" w:type="dxa"/>
          </w:tcPr>
          <w:p w14:paraId="7567D0EE" w14:textId="6D9616E5" w:rsidR="002E0F07" w:rsidRPr="00E51E07" w:rsidRDefault="004F0B8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.4762</w:t>
            </w:r>
          </w:p>
        </w:tc>
        <w:tc>
          <w:tcPr>
            <w:tcW w:w="1260" w:type="dxa"/>
          </w:tcPr>
          <w:p w14:paraId="2AC73FD6" w14:textId="4EF581E6" w:rsidR="002E0F07" w:rsidRPr="00E51E07" w:rsidRDefault="004F0B8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.719</w:t>
            </w:r>
          </w:p>
        </w:tc>
        <w:tc>
          <w:tcPr>
            <w:tcW w:w="1530" w:type="dxa"/>
          </w:tcPr>
          <w:p w14:paraId="73E59E47" w14:textId="5D006C42" w:rsidR="002E0F07" w:rsidRPr="00E51E07" w:rsidRDefault="004F0B89" w:rsidP="00800D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.097</w:t>
            </w:r>
          </w:p>
        </w:tc>
      </w:tr>
    </w:tbl>
    <w:p w14:paraId="0F4B38CA" w14:textId="517FDD8F" w:rsidR="00E5145F" w:rsidRPr="00E51E07" w:rsidRDefault="00102F0B" w:rsidP="00102F0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E51E07">
        <w:rPr>
          <w:rFonts w:asciiTheme="majorHAnsi" w:hAnsiTheme="majorHAnsi" w:cstheme="majorHAnsi"/>
        </w:rPr>
        <w:t xml:space="preserve">% reject is the % times you reject when using the </w:t>
      </w:r>
      <w:r w:rsidR="00504AF7" w:rsidRPr="00E51E07">
        <w:rPr>
          <w:rFonts w:asciiTheme="majorHAnsi" w:hAnsiTheme="majorHAnsi" w:cstheme="majorHAnsi"/>
        </w:rPr>
        <w:t xml:space="preserve">theory </w:t>
      </w:r>
      <w:r w:rsidRPr="00E51E07">
        <w:rPr>
          <w:rFonts w:asciiTheme="majorHAnsi" w:hAnsiTheme="majorHAnsi" w:cstheme="majorHAnsi"/>
        </w:rPr>
        <w:t>F cut-offs.</w:t>
      </w:r>
      <w:r w:rsidR="00FA16F5" w:rsidRPr="00E51E07">
        <w:rPr>
          <w:rFonts w:asciiTheme="majorHAnsi" w:hAnsiTheme="majorHAnsi" w:cstheme="majorHAnsi"/>
        </w:rPr>
        <w:t xml:space="preserve"> </w:t>
      </w:r>
    </w:p>
    <w:p w14:paraId="0C9F977F" w14:textId="77777777" w:rsidR="00D80E67" w:rsidRDefault="00D80E67" w:rsidP="00721335">
      <w:pPr>
        <w:pStyle w:val="a3"/>
        <w:widowControl w:val="0"/>
        <w:autoSpaceDE w:val="0"/>
        <w:autoSpaceDN w:val="0"/>
        <w:adjustRightInd w:val="0"/>
        <w:spacing w:after="0"/>
        <w:ind w:left="0"/>
      </w:pPr>
    </w:p>
    <w:p w14:paraId="4E05ACF1" w14:textId="77777777" w:rsidR="00A90E0A" w:rsidRDefault="00A90E0A" w:rsidP="00FA16F5">
      <w:pPr>
        <w:pStyle w:val="a3"/>
        <w:widowControl w:val="0"/>
        <w:autoSpaceDE w:val="0"/>
        <w:autoSpaceDN w:val="0"/>
        <w:adjustRightInd w:val="0"/>
        <w:spacing w:after="0"/>
        <w:ind w:left="0"/>
        <w:rPr>
          <w:b/>
        </w:rPr>
      </w:pPr>
    </w:p>
    <w:p w14:paraId="5F8395C6" w14:textId="5615A8CA" w:rsidR="0047398D" w:rsidRDefault="00800D7A" w:rsidP="00FA16F5">
      <w:pPr>
        <w:pStyle w:val="a3"/>
        <w:widowControl w:val="0"/>
        <w:autoSpaceDE w:val="0"/>
        <w:autoSpaceDN w:val="0"/>
        <w:adjustRightInd w:val="0"/>
        <w:spacing w:after="0"/>
        <w:ind w:left="0"/>
      </w:pPr>
      <w:r w:rsidRPr="003B5DB5">
        <w:rPr>
          <w:b/>
        </w:rPr>
        <w:t>e</w:t>
      </w:r>
      <w:r w:rsidR="00FA16F5" w:rsidRPr="003B5DB5">
        <w:rPr>
          <w:b/>
        </w:rPr>
        <w:t xml:space="preserve">) </w:t>
      </w:r>
      <w:r w:rsidR="00721335">
        <w:t>Your boss</w:t>
      </w:r>
      <w:r w:rsidR="00F2717A">
        <w:t xml:space="preserve"> </w:t>
      </w:r>
      <w:r w:rsidR="00FA16F5">
        <w:t xml:space="preserve">is on </w:t>
      </w:r>
      <w:r w:rsidR="00721335">
        <w:t>a micro</w:t>
      </w:r>
      <w:r w:rsidR="00FA16F5">
        <w:t>-</w:t>
      </w:r>
      <w:r w:rsidR="00721335">
        <w:t>manag</w:t>
      </w:r>
      <w:r w:rsidR="00FA16F5">
        <w:t>ing rampage</w:t>
      </w:r>
      <w:r w:rsidR="00721335">
        <w:t xml:space="preserve"> these days</w:t>
      </w:r>
      <w:r w:rsidR="00FA16F5">
        <w:t>.</w:t>
      </w:r>
      <w:r w:rsidR="00721335">
        <w:t xml:space="preserve"> </w:t>
      </w:r>
    </w:p>
    <w:p w14:paraId="7811CEC4" w14:textId="5E362DB0" w:rsidR="0047398D" w:rsidRDefault="00721335" w:rsidP="00FA16F5">
      <w:pPr>
        <w:pStyle w:val="a3"/>
        <w:widowControl w:val="0"/>
        <w:autoSpaceDE w:val="0"/>
        <w:autoSpaceDN w:val="0"/>
        <w:adjustRightInd w:val="0"/>
        <w:spacing w:after="0"/>
        <w:ind w:left="0"/>
      </w:pPr>
      <w:r>
        <w:t>“How do you know stock returns are t(</w:t>
      </w:r>
      <w:r w:rsidR="00684966">
        <w:t>6</w:t>
      </w:r>
      <w:r>
        <w:t xml:space="preserve">), what if they are not? Use the Empirical distribution of the data rather than making </w:t>
      </w:r>
      <w:r w:rsidR="0047398D">
        <w:t>some</w:t>
      </w:r>
      <w:r>
        <w:t xml:space="preserve"> </w:t>
      </w:r>
      <w:r w:rsidR="001618C0">
        <w:t>likely</w:t>
      </w:r>
      <w:r>
        <w:t xml:space="preserve"> wrong </w:t>
      </w:r>
      <w:r w:rsidR="0047398D">
        <w:t xml:space="preserve">Student-t </w:t>
      </w:r>
      <w:r>
        <w:t>assumption</w:t>
      </w:r>
      <w:r w:rsidR="00684966">
        <w:t>!</w:t>
      </w:r>
      <w:r w:rsidR="001D624C">
        <w:t xml:space="preserve"> </w:t>
      </w:r>
      <w:r w:rsidR="00F2717A">
        <w:t>A</w:t>
      </w:r>
      <w:r>
        <w:t xml:space="preserve">dd a </w:t>
      </w:r>
      <w:r w:rsidR="00FA16F5">
        <w:t xml:space="preserve">bootstrap </w:t>
      </w:r>
      <w:r>
        <w:t>row to that table and bring me the results yesterday</w:t>
      </w:r>
      <w:r w:rsidR="00F2717A">
        <w:t xml:space="preserve"> morning</w:t>
      </w:r>
      <w:r>
        <w:t>”.</w:t>
      </w:r>
      <w:r w:rsidR="001D624C" w:rsidRPr="001D624C">
        <w:t xml:space="preserve"> </w:t>
      </w:r>
    </w:p>
    <w:p w14:paraId="1E8EE96A" w14:textId="0F598361" w:rsidR="00D36413" w:rsidRDefault="001D624C" w:rsidP="00FA16F5">
      <w:pPr>
        <w:pStyle w:val="a3"/>
        <w:widowControl w:val="0"/>
        <w:autoSpaceDE w:val="0"/>
        <w:autoSpaceDN w:val="0"/>
        <w:adjustRightInd w:val="0"/>
        <w:spacing w:after="0"/>
        <w:ind w:left="0"/>
      </w:pPr>
      <w:r>
        <w:t xml:space="preserve">You have so had it you feel like turning your </w:t>
      </w:r>
      <w:r w:rsidR="003B5DB5">
        <w:t xml:space="preserve">zoom </w:t>
      </w:r>
      <w:r>
        <w:t>video off so you can make faces</w:t>
      </w:r>
      <w:r w:rsidR="003B5DB5">
        <w:t>.</w:t>
      </w:r>
    </w:p>
    <w:p w14:paraId="1EBD48DF" w14:textId="77777777" w:rsidR="00FA16F5" w:rsidRDefault="00FA16F5" w:rsidP="00FA16F5">
      <w:pPr>
        <w:pStyle w:val="a3"/>
        <w:widowControl w:val="0"/>
        <w:autoSpaceDE w:val="0"/>
        <w:autoSpaceDN w:val="0"/>
        <w:adjustRightInd w:val="0"/>
        <w:spacing w:after="0"/>
        <w:ind w:left="0"/>
      </w:pPr>
    </w:p>
    <w:p w14:paraId="0668CF1F" w14:textId="54F79ACB" w:rsidR="00124DDB" w:rsidRDefault="00FA16F5" w:rsidP="002C1F23">
      <w:pPr>
        <w:pStyle w:val="a3"/>
        <w:numPr>
          <w:ilvl w:val="0"/>
          <w:numId w:val="28"/>
        </w:numPr>
      </w:pPr>
      <w:r>
        <w:t xml:space="preserve">To add Row </w:t>
      </w:r>
      <w:r w:rsidR="00F2717A">
        <w:t>3</w:t>
      </w:r>
      <w:r w:rsidR="00721335">
        <w:t xml:space="preserve">, you bootstrap the actual </w:t>
      </w:r>
      <w:r>
        <w:t>returns</w:t>
      </w:r>
      <w:r w:rsidR="00721335">
        <w:t>.</w:t>
      </w:r>
      <w:r w:rsidR="0047398D">
        <w:t xml:space="preserve"> Use the stock market return. </w:t>
      </w:r>
      <w:r w:rsidR="00F2717A">
        <w:t>That is</w:t>
      </w:r>
      <w:r w:rsidR="003B5DB5">
        <w:t xml:space="preserve">, </w:t>
      </w:r>
      <w:r w:rsidR="00F2717A">
        <w:t>y</w:t>
      </w:r>
      <w:r w:rsidR="00721335">
        <w:t>ou randomly select N</w:t>
      </w:r>
      <w:r w:rsidR="00721335" w:rsidRPr="00F2717A">
        <w:rPr>
          <w:vertAlign w:val="subscript"/>
        </w:rPr>
        <w:t>1</w:t>
      </w:r>
      <w:r w:rsidR="00721335">
        <w:t xml:space="preserve"> </w:t>
      </w:r>
      <w:r w:rsidR="003B5DB5">
        <w:t>+ N</w:t>
      </w:r>
      <w:r w:rsidR="003B5DB5" w:rsidRPr="003B5DB5">
        <w:rPr>
          <w:vertAlign w:val="subscript"/>
        </w:rPr>
        <w:t>2</w:t>
      </w:r>
      <w:r w:rsidR="003B5DB5">
        <w:t xml:space="preserve"> </w:t>
      </w:r>
      <w:r w:rsidR="00721335">
        <w:t xml:space="preserve">returns </w:t>
      </w:r>
      <w:r w:rsidR="00721335" w:rsidRPr="00FA16F5">
        <w:rPr>
          <w:b/>
          <w:highlight w:val="yellow"/>
        </w:rPr>
        <w:t>with replacement</w:t>
      </w:r>
      <w:r w:rsidR="00721335">
        <w:t xml:space="preserve"> from your </w:t>
      </w:r>
      <w:r w:rsidR="0047398D">
        <w:t xml:space="preserve">daily market </w:t>
      </w:r>
      <w:r w:rsidR="00721335">
        <w:t>returns series</w:t>
      </w:r>
      <w:r w:rsidR="001D624C">
        <w:t xml:space="preserve">, all </w:t>
      </w:r>
      <w:r w:rsidR="00721335">
        <w:t>N</w:t>
      </w:r>
      <w:r w:rsidR="00721335" w:rsidRPr="00FA16F5">
        <w:rPr>
          <w:vertAlign w:val="subscript"/>
        </w:rPr>
        <w:t>1</w:t>
      </w:r>
      <w:r w:rsidR="00721335">
        <w:t>+N</w:t>
      </w:r>
      <w:r w:rsidR="00721335" w:rsidRPr="00FA16F5">
        <w:rPr>
          <w:vertAlign w:val="subscript"/>
        </w:rPr>
        <w:t>2</w:t>
      </w:r>
      <w:r w:rsidR="00F2717A" w:rsidRPr="00F2717A">
        <w:t>,</w:t>
      </w:r>
      <w:r>
        <w:t xml:space="preserve"> daily returns</w:t>
      </w:r>
      <w:r w:rsidR="00721335">
        <w:t xml:space="preserve"> </w:t>
      </w:r>
      <w:r w:rsidR="00F2717A">
        <w:t>for this</w:t>
      </w:r>
      <w:r>
        <w:t>.</w:t>
      </w:r>
      <w:r w:rsidR="00721335">
        <w:t xml:space="preserve"> </w:t>
      </w:r>
      <w:r w:rsidR="00F2717A">
        <w:t xml:space="preserve">Then you compute VR. You do </w:t>
      </w:r>
      <w:r w:rsidR="0047398D">
        <w:t>it</w:t>
      </w:r>
      <w:r>
        <w:t xml:space="preserve"> </w:t>
      </w:r>
      <w:r w:rsidR="001D624C">
        <w:t>2</w:t>
      </w:r>
      <w:r>
        <w:t xml:space="preserve">0000 times, </w:t>
      </w:r>
      <w:r w:rsidR="00124DDB">
        <w:t xml:space="preserve"> and fill in </w:t>
      </w:r>
      <w:r w:rsidR="003F27AA">
        <w:t>the 3</w:t>
      </w:r>
      <w:r w:rsidR="003F27AA" w:rsidRPr="003F27AA">
        <w:rPr>
          <w:vertAlign w:val="superscript"/>
        </w:rPr>
        <w:t>rd</w:t>
      </w:r>
      <w:r w:rsidR="003F27AA">
        <w:t xml:space="preserve"> row.</w:t>
      </w:r>
      <w:r w:rsidR="002C1F23">
        <w:t xml:space="preserve"> </w:t>
      </w:r>
      <w:r w:rsidR="003B5DB5">
        <w:t>T</w:t>
      </w:r>
      <w:r w:rsidR="002C1F23">
        <w:t>he R command “</w:t>
      </w:r>
      <w:r w:rsidR="002C1F23" w:rsidRPr="003B5DB5">
        <w:rPr>
          <w:highlight w:val="yellow"/>
        </w:rPr>
        <w:t>sample</w:t>
      </w:r>
      <w:r w:rsidR="002C1F23">
        <w:t>”</w:t>
      </w:r>
      <w:r w:rsidR="00124DDB">
        <w:t xml:space="preserve"> will help</w:t>
      </w:r>
      <w:r w:rsidR="002C1F23">
        <w:t>, don’t forget “replace = T”</w:t>
      </w:r>
    </w:p>
    <w:p w14:paraId="39FA4E4A" w14:textId="77777777" w:rsidR="00124DDB" w:rsidRDefault="00124DDB" w:rsidP="00124DDB">
      <w:pPr>
        <w:pStyle w:val="a3"/>
        <w:ind w:left="360"/>
        <w:rPr>
          <w:lang w:eastAsia="zh-CN"/>
        </w:rPr>
      </w:pPr>
    </w:p>
    <w:p w14:paraId="7729A6C3" w14:textId="5FEE187C" w:rsidR="003B5DB5" w:rsidRPr="003B5DB5" w:rsidRDefault="003B5DB5" w:rsidP="003B5DB5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cs="Times"/>
        </w:rPr>
      </w:pPr>
      <w:r>
        <w:t>Given Table 2, do</w:t>
      </w:r>
      <w:r w:rsidR="00124DDB">
        <w:t xml:space="preserve">es the theoretical F </w:t>
      </w:r>
      <w:r>
        <w:t xml:space="preserve"> reject too much or not enough or about </w:t>
      </w:r>
      <w:r w:rsidR="00124DDB">
        <w:t xml:space="preserve">correctly </w:t>
      </w:r>
      <w:r>
        <w:t xml:space="preserve">for daily returns? </w:t>
      </w:r>
    </w:p>
    <w:p w14:paraId="6492DFF8" w14:textId="7E327CDD" w:rsidR="003B5DB5" w:rsidRPr="000D44E0" w:rsidRDefault="000D44E0" w:rsidP="003B5DB5">
      <w:pPr>
        <w:widowControl w:val="0"/>
        <w:autoSpaceDE w:val="0"/>
        <w:autoSpaceDN w:val="0"/>
        <w:adjustRightInd w:val="0"/>
        <w:rPr>
          <w:rFonts w:cs="Times"/>
          <w:color w:val="FF0000"/>
        </w:rPr>
      </w:pPr>
      <w:r w:rsidRPr="000D44E0">
        <w:rPr>
          <w:rFonts w:cs="Times" w:hint="eastAsia"/>
          <w:color w:val="FF0000"/>
        </w:rPr>
        <w:t>?</w:t>
      </w:r>
      <w:r w:rsidRPr="000D44E0">
        <w:rPr>
          <w:rFonts w:cs="Times"/>
          <w:color w:val="FF0000"/>
        </w:rPr>
        <w:t>?</w:t>
      </w:r>
    </w:p>
    <w:p w14:paraId="2920A054" w14:textId="77777777" w:rsidR="003B5DB5" w:rsidRPr="003B5DB5" w:rsidRDefault="003B5DB5" w:rsidP="003B5DB5">
      <w:pPr>
        <w:widowControl w:val="0"/>
        <w:autoSpaceDE w:val="0"/>
        <w:autoSpaceDN w:val="0"/>
        <w:adjustRightInd w:val="0"/>
        <w:rPr>
          <w:rFonts w:cs="Times"/>
        </w:rPr>
      </w:pPr>
    </w:p>
    <w:p w14:paraId="4EA330F9" w14:textId="77777777" w:rsidR="003B5DB5" w:rsidRPr="00E8454D" w:rsidRDefault="003B5DB5" w:rsidP="00E8454D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cs="Times"/>
        </w:rPr>
      </w:pPr>
    </w:p>
    <w:p w14:paraId="14DC6AF1" w14:textId="77777777" w:rsidR="00E8454D" w:rsidRDefault="00E8454D">
      <w:pPr>
        <w:rPr>
          <w:rFonts w:cs="Times"/>
          <w:b/>
        </w:rPr>
      </w:pPr>
      <w:r>
        <w:rPr>
          <w:rFonts w:cs="Times"/>
          <w:b/>
        </w:rPr>
        <w:br w:type="page"/>
      </w:r>
    </w:p>
    <w:p w14:paraId="433E9CF5" w14:textId="2BEAC98C" w:rsidR="00BC6619" w:rsidRDefault="00E8454D" w:rsidP="00124DDB">
      <w:pPr>
        <w:pStyle w:val="a3"/>
        <w:widowControl w:val="0"/>
        <w:autoSpaceDE w:val="0"/>
        <w:autoSpaceDN w:val="0"/>
        <w:adjustRightInd w:val="0"/>
        <w:spacing w:after="0"/>
        <w:ind w:left="0"/>
        <w:rPr>
          <w:rFonts w:cs="Times"/>
        </w:rPr>
      </w:pPr>
      <w:r>
        <w:rPr>
          <w:rFonts w:cs="Times"/>
          <w:b/>
        </w:rPr>
        <w:lastRenderedPageBreak/>
        <w:t xml:space="preserve">f </w:t>
      </w:r>
      <w:r w:rsidRPr="00E8454D">
        <w:rPr>
          <w:rFonts w:cs="Times"/>
          <w:b/>
        </w:rPr>
        <w:t>)</w:t>
      </w:r>
      <w:r w:rsidRPr="00124DDB">
        <w:rPr>
          <w:rFonts w:cs="Times"/>
        </w:rPr>
        <w:t xml:space="preserve"> </w:t>
      </w:r>
      <w:r w:rsidR="00124DDB" w:rsidRPr="00124DDB">
        <w:rPr>
          <w:rFonts w:cs="Times"/>
        </w:rPr>
        <w:t>So what is the actual distribution of VR?</w:t>
      </w:r>
      <w:r w:rsidR="00124DDB">
        <w:rPr>
          <w:rFonts w:cs="Times"/>
          <w:b/>
        </w:rPr>
        <w:t xml:space="preserve"> </w:t>
      </w:r>
      <w:r w:rsidR="003F27AA">
        <w:rPr>
          <w:rFonts w:cs="Times"/>
        </w:rPr>
        <w:t>I</w:t>
      </w:r>
      <w:r w:rsidR="003F27AA" w:rsidRPr="00887D4F">
        <w:rPr>
          <w:rFonts w:cs="Times"/>
        </w:rPr>
        <w:t xml:space="preserve">n </w:t>
      </w:r>
      <w:r w:rsidR="003F27AA" w:rsidRPr="00800997">
        <w:rPr>
          <w:rFonts w:cs="Times"/>
          <w:b/>
        </w:rPr>
        <w:t xml:space="preserve">Figure </w:t>
      </w:r>
      <w:r w:rsidR="003F27AA">
        <w:rPr>
          <w:rFonts w:cs="Times"/>
          <w:b/>
        </w:rPr>
        <w:t>1</w:t>
      </w:r>
      <w:r w:rsidR="003F27AA" w:rsidRPr="00887D4F">
        <w:rPr>
          <w:rFonts w:cs="Times"/>
        </w:rPr>
        <w:t xml:space="preserve">, </w:t>
      </w:r>
      <w:r w:rsidR="003F27AA">
        <w:rPr>
          <w:rFonts w:cs="Times"/>
        </w:rPr>
        <w:t>show</w:t>
      </w:r>
      <w:r w:rsidR="003F27AA" w:rsidRPr="00887D4F">
        <w:rPr>
          <w:rFonts w:cs="Times"/>
        </w:rPr>
        <w:t xml:space="preserve"> an </w:t>
      </w:r>
      <w:r w:rsidR="003F27AA" w:rsidRPr="00887D4F">
        <w:rPr>
          <w:rFonts w:cs="Times"/>
          <w:b/>
          <w:color w:val="4F81BD" w:themeColor="accent1"/>
        </w:rPr>
        <w:t>F-probability plot</w:t>
      </w:r>
      <w:r w:rsidR="003F27AA" w:rsidRPr="00887D4F">
        <w:rPr>
          <w:rFonts w:cs="Times"/>
        </w:rPr>
        <w:t xml:space="preserve"> of the 2</w:t>
      </w:r>
      <w:r w:rsidR="003F27AA">
        <w:rPr>
          <w:rFonts w:cs="Times"/>
        </w:rPr>
        <w:t>0,</w:t>
      </w:r>
      <w:r w:rsidR="003F27AA" w:rsidRPr="00887D4F">
        <w:rPr>
          <w:rFonts w:cs="Times"/>
        </w:rPr>
        <w:t>000 VRs against the theoretical</w:t>
      </w:r>
      <w:r w:rsidR="003F27AA">
        <w:rPr>
          <w:rFonts w:cs="Times"/>
        </w:rPr>
        <w:t xml:space="preserve"> F, Figure </w:t>
      </w:r>
      <w:r w:rsidR="00844D4E">
        <w:rPr>
          <w:rFonts w:cs="Times"/>
        </w:rPr>
        <w:t>1</w:t>
      </w:r>
      <w:r w:rsidR="003F27AA">
        <w:rPr>
          <w:rFonts w:cs="Times"/>
        </w:rPr>
        <w:t xml:space="preserve">a, for the normal monthly case, Figure </w:t>
      </w:r>
      <w:r w:rsidR="00844D4E">
        <w:rPr>
          <w:rFonts w:cs="Times"/>
        </w:rPr>
        <w:t>1</w:t>
      </w:r>
      <w:r w:rsidR="003F27AA">
        <w:rPr>
          <w:rFonts w:cs="Times"/>
        </w:rPr>
        <w:t>b for the bootstrapped case. How does the distribution</w:t>
      </w:r>
      <w:r w:rsidR="00844D4E">
        <w:rPr>
          <w:rFonts w:cs="Times"/>
        </w:rPr>
        <w:t>s</w:t>
      </w:r>
      <w:r w:rsidR="003F27AA">
        <w:rPr>
          <w:rFonts w:cs="Times"/>
        </w:rPr>
        <w:t xml:space="preserve"> departs from the theoretical F.</w:t>
      </w:r>
      <w:r>
        <w:rPr>
          <w:rFonts w:cs="Times"/>
        </w:rPr>
        <w:t xml:space="preserve"> S</w:t>
      </w:r>
      <w:r w:rsidR="00124DDB">
        <w:rPr>
          <w:rFonts w:cs="Times"/>
        </w:rPr>
        <w:t>ee the help for</w:t>
      </w:r>
      <w:r>
        <w:rPr>
          <w:rFonts w:cs="Times"/>
        </w:rPr>
        <w:t xml:space="preserve"> a F-probability plot at the end.</w:t>
      </w:r>
    </w:p>
    <w:p w14:paraId="6942BFB2" w14:textId="77777777" w:rsidR="00124DDB" w:rsidRPr="00124DDB" w:rsidRDefault="00124DDB" w:rsidP="00124DDB">
      <w:pPr>
        <w:pStyle w:val="a3"/>
        <w:widowControl w:val="0"/>
        <w:autoSpaceDE w:val="0"/>
        <w:autoSpaceDN w:val="0"/>
        <w:adjustRightInd w:val="0"/>
        <w:spacing w:after="0"/>
        <w:ind w:left="0"/>
        <w:rPr>
          <w:rFonts w:cs="Times"/>
        </w:rPr>
      </w:pPr>
    </w:p>
    <w:p w14:paraId="229DCB75" w14:textId="77777777" w:rsidR="00E8454D" w:rsidRPr="002E09FF" w:rsidRDefault="00E8454D" w:rsidP="00E8454D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Revise, if necessary, your conclusion from Table 1 VR</w:t>
      </w:r>
      <w:r w:rsidRPr="002E09FF">
        <w:rPr>
          <w:rFonts w:cs="Times"/>
          <w:vertAlign w:val="subscript"/>
        </w:rPr>
        <w:t>D</w:t>
      </w:r>
      <w:r>
        <w:rPr>
          <w:rFonts w:cs="Times"/>
        </w:rPr>
        <w:t>, by using the proper cutoffs.</w:t>
      </w:r>
    </w:p>
    <w:p w14:paraId="1A931548" w14:textId="77777777" w:rsidR="00E8454D" w:rsidRPr="003F27AA" w:rsidRDefault="00E8454D" w:rsidP="00E8454D">
      <w:pPr>
        <w:widowControl w:val="0"/>
        <w:autoSpaceDE w:val="0"/>
        <w:autoSpaceDN w:val="0"/>
        <w:adjustRightInd w:val="0"/>
        <w:rPr>
          <w:rFonts w:cs="Times"/>
        </w:rPr>
      </w:pPr>
    </w:p>
    <w:p w14:paraId="3F9C4F84" w14:textId="342A5C39" w:rsidR="002C1F23" w:rsidRPr="000D44E0" w:rsidRDefault="000D44E0" w:rsidP="002359FF">
      <w:pPr>
        <w:pStyle w:val="a3"/>
        <w:ind w:left="0"/>
        <w:rPr>
          <w:b/>
          <w:color w:val="FF0000"/>
          <w:u w:val="single"/>
        </w:rPr>
      </w:pPr>
      <w:r w:rsidRPr="000D44E0">
        <w:rPr>
          <w:rFonts w:hint="eastAsia"/>
          <w:b/>
          <w:color w:val="FF0000"/>
          <w:u w:val="single"/>
        </w:rPr>
        <w:t>?</w:t>
      </w:r>
      <w:r w:rsidRPr="000D44E0">
        <w:rPr>
          <w:b/>
          <w:color w:val="FF0000"/>
          <w:u w:val="single"/>
        </w:rPr>
        <w:t>?</w:t>
      </w:r>
    </w:p>
    <w:p w14:paraId="7D971CFA" w14:textId="77777777" w:rsidR="00DA63CD" w:rsidRDefault="00DA63CD" w:rsidP="002359FF">
      <w:pPr>
        <w:pStyle w:val="a3"/>
        <w:ind w:left="0"/>
        <w:rPr>
          <w:b/>
          <w:u w:val="single"/>
        </w:rPr>
      </w:pPr>
    </w:p>
    <w:p w14:paraId="0B6ED722" w14:textId="77777777" w:rsidR="00DA63CD" w:rsidRDefault="00DA63CD" w:rsidP="002359FF">
      <w:pPr>
        <w:pStyle w:val="a3"/>
        <w:ind w:left="0"/>
        <w:rPr>
          <w:b/>
          <w:u w:val="single"/>
        </w:rPr>
      </w:pPr>
    </w:p>
    <w:p w14:paraId="4EDA29EB" w14:textId="77777777" w:rsidR="00DA63CD" w:rsidRDefault="00DA63CD" w:rsidP="002359FF">
      <w:pPr>
        <w:pStyle w:val="a3"/>
        <w:ind w:left="0"/>
        <w:rPr>
          <w:b/>
          <w:u w:val="single"/>
        </w:rPr>
      </w:pPr>
    </w:p>
    <w:p w14:paraId="2D3337B7" w14:textId="77777777" w:rsidR="00DA63CD" w:rsidRDefault="00DA63CD" w:rsidP="002359FF">
      <w:pPr>
        <w:pStyle w:val="a3"/>
        <w:ind w:left="0"/>
        <w:rPr>
          <w:b/>
          <w:u w:val="single"/>
        </w:rPr>
      </w:pPr>
    </w:p>
    <w:p w14:paraId="46D070E7" w14:textId="77777777" w:rsidR="00DA63CD" w:rsidRDefault="00DA63CD" w:rsidP="002359FF">
      <w:pPr>
        <w:pStyle w:val="a3"/>
        <w:ind w:left="0"/>
        <w:rPr>
          <w:b/>
          <w:u w:val="single"/>
        </w:rPr>
      </w:pPr>
    </w:p>
    <w:p w14:paraId="15165BE2" w14:textId="77777777" w:rsidR="00DA63CD" w:rsidRDefault="00DA63CD" w:rsidP="002359FF">
      <w:pPr>
        <w:pStyle w:val="a3"/>
        <w:ind w:left="0"/>
        <w:rPr>
          <w:b/>
          <w:u w:val="single"/>
        </w:rPr>
      </w:pPr>
    </w:p>
    <w:p w14:paraId="4826195B" w14:textId="77777777" w:rsidR="00124DDB" w:rsidRDefault="00124DD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2BA66EE" w14:textId="40C10693" w:rsidR="00BC6619" w:rsidRDefault="00BC6619" w:rsidP="002359FF">
      <w:pPr>
        <w:pStyle w:val="a3"/>
        <w:ind w:left="0"/>
      </w:pPr>
      <w:r w:rsidRPr="00BC6619">
        <w:rPr>
          <w:b/>
          <w:u w:val="single"/>
        </w:rPr>
        <w:lastRenderedPageBreak/>
        <w:t xml:space="preserve">Problem </w:t>
      </w:r>
      <w:r>
        <w:rPr>
          <w:b/>
          <w:u w:val="single"/>
        </w:rPr>
        <w:t>2</w:t>
      </w:r>
      <w:r w:rsidRPr="00BC6619">
        <w:rPr>
          <w:b/>
          <w:u w:val="single"/>
        </w:rPr>
        <w:t xml:space="preserve">: How precisely can we estimate </w:t>
      </w:r>
      <w:r w:rsidR="002C1F23">
        <w:rPr>
          <w:b/>
          <w:u w:val="single"/>
        </w:rPr>
        <w:t xml:space="preserve">stock and portfolio </w:t>
      </w:r>
      <w:r w:rsidRPr="00BC6619">
        <w:rPr>
          <w:b/>
          <w:u w:val="single"/>
        </w:rPr>
        <w:t xml:space="preserve">betas? </w:t>
      </w:r>
    </w:p>
    <w:p w14:paraId="09AC21DD" w14:textId="702FA4FE" w:rsidR="00BC6619" w:rsidRPr="0096758A" w:rsidRDefault="0096758A" w:rsidP="0096758A">
      <w:pPr>
        <w:pStyle w:val="a3"/>
        <w:ind w:left="360"/>
        <w:jc w:val="center"/>
        <w:rPr>
          <w:b/>
        </w:rPr>
      </w:pPr>
      <w:r w:rsidRPr="0096758A">
        <w:rPr>
          <w:b/>
          <w:color w:val="FF0000"/>
        </w:rPr>
        <w:t>a)b)c)</w:t>
      </w:r>
      <w:r w:rsidR="00D81D21">
        <w:rPr>
          <w:b/>
          <w:color w:val="FF0000"/>
        </w:rPr>
        <w:t xml:space="preserve"> </w:t>
      </w:r>
      <w:r w:rsidRPr="0096758A">
        <w:rPr>
          <w:b/>
          <w:color w:val="FF0000"/>
        </w:rPr>
        <w:t>handwritten</w:t>
      </w:r>
      <w:r w:rsidR="00D81D21">
        <w:rPr>
          <w:b/>
          <w:color w:val="FF0000"/>
        </w:rPr>
        <w:t xml:space="preserve"> </w:t>
      </w:r>
    </w:p>
    <w:p w14:paraId="22ADDB9F" w14:textId="77777777" w:rsidR="002C1F23" w:rsidRDefault="002C1F23" w:rsidP="002359FF">
      <w:pPr>
        <w:pStyle w:val="a3"/>
        <w:ind w:left="0"/>
        <w:rPr>
          <w:b/>
          <w:sz w:val="22"/>
          <w:szCs w:val="22"/>
        </w:rPr>
      </w:pPr>
    </w:p>
    <w:p w14:paraId="11C292C0" w14:textId="5B627784" w:rsidR="00BC6619" w:rsidRPr="002C1F23" w:rsidRDefault="00BC6619" w:rsidP="002359FF">
      <w:pPr>
        <w:pStyle w:val="a3"/>
        <w:ind w:left="0"/>
        <w:rPr>
          <w:b/>
          <w:sz w:val="22"/>
          <w:szCs w:val="22"/>
        </w:rPr>
      </w:pPr>
      <w:r w:rsidRPr="008608C9">
        <w:rPr>
          <w:b/>
          <w:sz w:val="22"/>
          <w:szCs w:val="22"/>
        </w:rPr>
        <w:t xml:space="preserve">a) </w:t>
      </w:r>
      <w:r w:rsidRPr="008608C9">
        <w:rPr>
          <w:sz w:val="22"/>
          <w:szCs w:val="22"/>
        </w:rPr>
        <w:t>Consider N (</w:t>
      </w:r>
      <w:r w:rsidR="00D52B34">
        <w:rPr>
          <w:sz w:val="22"/>
          <w:szCs w:val="22"/>
        </w:rPr>
        <w:t>i</w:t>
      </w:r>
      <w:r w:rsidRPr="008608C9">
        <w:rPr>
          <w:sz w:val="22"/>
          <w:szCs w:val="22"/>
        </w:rPr>
        <w:t xml:space="preserve"> = 1 ,  N) stocks with market betas </w:t>
      </w:r>
      <w:r w:rsidRPr="008608C9">
        <w:rPr>
          <w:sz w:val="22"/>
          <w:szCs w:val="22"/>
        </w:rPr>
        <w:sym w:font="Symbol" w:char="F062"/>
      </w:r>
      <w:r w:rsidR="00D52B34">
        <w:rPr>
          <w:sz w:val="22"/>
          <w:szCs w:val="22"/>
          <w:vertAlign w:val="subscript"/>
        </w:rPr>
        <w:t>i</w:t>
      </w:r>
      <w:r w:rsidRPr="008608C9">
        <w:rPr>
          <w:sz w:val="22"/>
          <w:szCs w:val="22"/>
        </w:rPr>
        <w:t>, and a</w:t>
      </w:r>
      <w:r w:rsidR="009E4CA3" w:rsidRPr="008608C9">
        <w:rPr>
          <w:sz w:val="22"/>
          <w:szCs w:val="22"/>
        </w:rPr>
        <w:t xml:space="preserve"> </w:t>
      </w:r>
      <w:r w:rsidRPr="008608C9">
        <w:rPr>
          <w:sz w:val="22"/>
          <w:szCs w:val="22"/>
        </w:rPr>
        <w:t>portfolio of the</w:t>
      </w:r>
      <w:r w:rsidR="009E4CA3" w:rsidRPr="008608C9">
        <w:rPr>
          <w:sz w:val="22"/>
          <w:szCs w:val="22"/>
        </w:rPr>
        <w:t xml:space="preserve"> </w:t>
      </w:r>
      <w:r w:rsidRPr="008608C9">
        <w:rPr>
          <w:sz w:val="22"/>
          <w:szCs w:val="22"/>
        </w:rPr>
        <w:t xml:space="preserve">N stocks with weight vector w. Write (prove) the portfolio beta </w:t>
      </w:r>
      <w:r w:rsidRPr="00B61F5F">
        <w:rPr>
          <w:b/>
          <w:sz w:val="22"/>
          <w:szCs w:val="22"/>
        </w:rPr>
        <w:sym w:font="Symbol" w:char="F062"/>
      </w:r>
      <w:r w:rsidRPr="00B61F5F">
        <w:rPr>
          <w:b/>
          <w:sz w:val="22"/>
          <w:szCs w:val="22"/>
          <w:vertAlign w:val="subscript"/>
        </w:rPr>
        <w:t>P</w:t>
      </w:r>
      <w:r w:rsidRPr="008608C9">
        <w:rPr>
          <w:sz w:val="22"/>
          <w:szCs w:val="22"/>
        </w:rPr>
        <w:t xml:space="preserve">, as a function of the N </w:t>
      </w:r>
      <w:r w:rsidR="00D52B34">
        <w:rPr>
          <w:sz w:val="22"/>
          <w:szCs w:val="22"/>
        </w:rPr>
        <w:t xml:space="preserve">stock betas </w:t>
      </w:r>
      <w:r w:rsidRPr="008608C9">
        <w:rPr>
          <w:sz w:val="22"/>
          <w:szCs w:val="22"/>
        </w:rPr>
        <w:sym w:font="Symbol" w:char="F062"/>
      </w:r>
      <w:r w:rsidR="00D52B34">
        <w:rPr>
          <w:sz w:val="22"/>
          <w:szCs w:val="22"/>
          <w:vertAlign w:val="subscript"/>
        </w:rPr>
        <w:t>I</w:t>
      </w:r>
      <w:r w:rsidR="00D52B34" w:rsidRPr="00D52B34">
        <w:rPr>
          <w:sz w:val="22"/>
          <w:szCs w:val="22"/>
        </w:rPr>
        <w:t>’</w:t>
      </w:r>
      <w:r w:rsidRPr="00D52B34">
        <w:rPr>
          <w:sz w:val="22"/>
          <w:szCs w:val="22"/>
        </w:rPr>
        <w:t>s</w:t>
      </w:r>
      <w:r w:rsidR="00D52B34">
        <w:rPr>
          <w:sz w:val="22"/>
          <w:szCs w:val="22"/>
        </w:rPr>
        <w:t xml:space="preserve"> and the weight vector w.</w:t>
      </w:r>
      <w:r w:rsidR="00EC7A5C">
        <w:rPr>
          <w:sz w:val="22"/>
          <w:szCs w:val="22"/>
        </w:rPr>
        <w:t xml:space="preserve"> </w:t>
      </w:r>
    </w:p>
    <w:p w14:paraId="4FD16600" w14:textId="77777777" w:rsidR="0096758A" w:rsidRPr="008608C9" w:rsidRDefault="0096758A" w:rsidP="002359FF">
      <w:pPr>
        <w:pStyle w:val="a3"/>
        <w:ind w:left="0"/>
        <w:rPr>
          <w:sz w:val="22"/>
          <w:szCs w:val="22"/>
        </w:rPr>
      </w:pPr>
    </w:p>
    <w:p w14:paraId="5936409A" w14:textId="35622E97" w:rsidR="00DA63CD" w:rsidRDefault="00AB4C45" w:rsidP="002359FF">
      <w:pPr>
        <w:pStyle w:val="a3"/>
        <w:ind w:left="0"/>
        <w:rPr>
          <w:b/>
          <w:sz w:val="22"/>
          <w:szCs w:val="22"/>
        </w:rPr>
      </w:pPr>
      <w:r w:rsidRPr="00AB4C45">
        <w:rPr>
          <w:b/>
          <w:noProof/>
          <w:sz w:val="22"/>
          <w:szCs w:val="22"/>
        </w:rPr>
        <w:drawing>
          <wp:inline distT="0" distB="0" distL="0" distR="0" wp14:anchorId="12A23126" wp14:editId="73442D8F">
            <wp:extent cx="5588000" cy="135890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2CAB" w14:textId="34CC707E" w:rsidR="00DA63CD" w:rsidRDefault="00DA63CD" w:rsidP="002359FF">
      <w:pPr>
        <w:pStyle w:val="a3"/>
        <w:ind w:left="0"/>
        <w:rPr>
          <w:b/>
          <w:sz w:val="22"/>
          <w:szCs w:val="22"/>
        </w:rPr>
      </w:pPr>
    </w:p>
    <w:p w14:paraId="22047428" w14:textId="35CA88EC" w:rsidR="00927FE8" w:rsidRDefault="00927FE8" w:rsidP="002359FF">
      <w:pPr>
        <w:pStyle w:val="a3"/>
        <w:ind w:left="0"/>
        <w:rPr>
          <w:b/>
          <w:sz w:val="22"/>
          <w:szCs w:val="22"/>
        </w:rPr>
      </w:pPr>
    </w:p>
    <w:p w14:paraId="453E1BAE" w14:textId="7AB8B4C7" w:rsidR="00927FE8" w:rsidRDefault="00927FE8" w:rsidP="002359FF">
      <w:pPr>
        <w:pStyle w:val="a3"/>
        <w:ind w:left="0"/>
        <w:rPr>
          <w:b/>
          <w:sz w:val="22"/>
          <w:szCs w:val="22"/>
        </w:rPr>
      </w:pPr>
    </w:p>
    <w:p w14:paraId="1AFC3CF1" w14:textId="59BAACC3" w:rsidR="00927FE8" w:rsidRDefault="00927FE8" w:rsidP="002359FF">
      <w:pPr>
        <w:pStyle w:val="a3"/>
        <w:ind w:left="0"/>
        <w:rPr>
          <w:b/>
          <w:sz w:val="22"/>
          <w:szCs w:val="22"/>
        </w:rPr>
      </w:pPr>
    </w:p>
    <w:p w14:paraId="69828C0E" w14:textId="5C0E5057" w:rsidR="00927FE8" w:rsidRDefault="00927FE8" w:rsidP="002359FF">
      <w:pPr>
        <w:pStyle w:val="a3"/>
        <w:ind w:left="0"/>
        <w:rPr>
          <w:b/>
          <w:sz w:val="22"/>
          <w:szCs w:val="22"/>
        </w:rPr>
      </w:pPr>
      <w:r>
        <w:rPr>
          <w:sz w:val="22"/>
          <w:szCs w:val="22"/>
        </w:rPr>
        <w:t xml:space="preserve">How about  </w:t>
      </w:r>
      <w:r w:rsidRPr="008608C9">
        <w:rPr>
          <w:sz w:val="22"/>
          <w:szCs w:val="22"/>
        </w:rPr>
        <w:t xml:space="preserve"> </w:t>
      </w:r>
      <w:r w:rsidRPr="008608C9">
        <w:rPr>
          <w:sz w:val="22"/>
          <w:szCs w:val="22"/>
        </w:rPr>
        <w:softHyphen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2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 xml:space="preserve">  </m:t>
        </m:r>
      </m:oMath>
      <w:r>
        <w:rPr>
          <w:sz w:val="22"/>
          <w:szCs w:val="22"/>
        </w:rPr>
        <w:t>as a funct</w:t>
      </w:r>
      <w:r w:rsidR="002223BB">
        <w:rPr>
          <w:sz w:val="22"/>
          <w:szCs w:val="22"/>
        </w:rPr>
        <w:t>i</w:t>
      </w:r>
      <w:r>
        <w:rPr>
          <w:sz w:val="22"/>
          <w:szCs w:val="22"/>
        </w:rPr>
        <w:t>on of the</w:t>
      </w:r>
      <w:r w:rsidRPr="008608C9">
        <w:rPr>
          <w:sz w:val="22"/>
          <w:szCs w:val="22"/>
        </w:rPr>
        <w:t xml:space="preserve"> estimates  </w:t>
      </w:r>
      <w:r w:rsidRPr="008608C9">
        <w:rPr>
          <w:sz w:val="22"/>
          <w:szCs w:val="22"/>
        </w:rPr>
        <w:softHyphen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2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 xml:space="preserve">  </m:t>
        </m:r>
      </m:oMath>
      <w:r>
        <w:rPr>
          <w:sz w:val="22"/>
          <w:szCs w:val="22"/>
        </w:rPr>
        <w:t>?</w:t>
      </w:r>
    </w:p>
    <w:p w14:paraId="56DE8F51" w14:textId="332CFDE7" w:rsidR="00927FE8" w:rsidRDefault="00927FE8" w:rsidP="002359FF">
      <w:pPr>
        <w:pStyle w:val="a3"/>
        <w:ind w:left="0"/>
        <w:rPr>
          <w:b/>
          <w:sz w:val="22"/>
          <w:szCs w:val="22"/>
        </w:rPr>
      </w:pPr>
    </w:p>
    <w:p w14:paraId="60155AD6" w14:textId="2E4AAE5E" w:rsidR="00927FE8" w:rsidRDefault="00927FE8" w:rsidP="002359FF">
      <w:pPr>
        <w:pStyle w:val="a3"/>
        <w:ind w:left="0"/>
        <w:rPr>
          <w:b/>
          <w:sz w:val="22"/>
          <w:szCs w:val="22"/>
        </w:rPr>
      </w:pPr>
    </w:p>
    <w:p w14:paraId="021011D6" w14:textId="77777777" w:rsidR="00927FE8" w:rsidRDefault="00927FE8" w:rsidP="002359FF">
      <w:pPr>
        <w:pStyle w:val="a3"/>
        <w:ind w:left="0"/>
        <w:rPr>
          <w:b/>
          <w:sz w:val="22"/>
          <w:szCs w:val="22"/>
        </w:rPr>
      </w:pPr>
    </w:p>
    <w:p w14:paraId="357FF3DD" w14:textId="77777777" w:rsidR="00DA63CD" w:rsidRDefault="00DA63CD" w:rsidP="002359FF">
      <w:pPr>
        <w:pStyle w:val="a3"/>
        <w:ind w:left="0"/>
        <w:rPr>
          <w:b/>
          <w:sz w:val="22"/>
          <w:szCs w:val="22"/>
        </w:rPr>
      </w:pPr>
    </w:p>
    <w:p w14:paraId="10FBD11D" w14:textId="2C2D140A" w:rsidR="00DA63CD" w:rsidRDefault="00DA63CD" w:rsidP="002359FF">
      <w:pPr>
        <w:pStyle w:val="a3"/>
        <w:ind w:left="0"/>
        <w:rPr>
          <w:b/>
          <w:sz w:val="22"/>
          <w:szCs w:val="22"/>
        </w:rPr>
      </w:pPr>
    </w:p>
    <w:p w14:paraId="586695D4" w14:textId="31CFF05D" w:rsidR="002223BB" w:rsidRDefault="002223BB" w:rsidP="002359FF">
      <w:pPr>
        <w:pStyle w:val="a3"/>
        <w:ind w:left="0"/>
        <w:rPr>
          <w:b/>
          <w:sz w:val="22"/>
          <w:szCs w:val="22"/>
        </w:rPr>
      </w:pPr>
    </w:p>
    <w:p w14:paraId="1145005F" w14:textId="77777777" w:rsidR="00DF5621" w:rsidRDefault="00DF5621" w:rsidP="002359FF">
      <w:pPr>
        <w:pStyle w:val="a3"/>
        <w:ind w:left="0"/>
        <w:rPr>
          <w:b/>
          <w:sz w:val="22"/>
          <w:szCs w:val="22"/>
        </w:rPr>
      </w:pPr>
    </w:p>
    <w:p w14:paraId="6AE15507" w14:textId="77777777" w:rsidR="002223BB" w:rsidRDefault="002223BB" w:rsidP="002359FF">
      <w:pPr>
        <w:pStyle w:val="a3"/>
        <w:ind w:left="0"/>
        <w:rPr>
          <w:b/>
          <w:sz w:val="22"/>
          <w:szCs w:val="22"/>
        </w:rPr>
      </w:pPr>
    </w:p>
    <w:p w14:paraId="4EF42A02" w14:textId="42051DBE" w:rsidR="00BC6619" w:rsidRPr="008608C9" w:rsidRDefault="00BC6619" w:rsidP="002359FF">
      <w:pPr>
        <w:pStyle w:val="a3"/>
        <w:ind w:left="0"/>
        <w:rPr>
          <w:sz w:val="22"/>
          <w:szCs w:val="22"/>
        </w:rPr>
      </w:pPr>
      <w:r w:rsidRPr="008608C9">
        <w:rPr>
          <w:b/>
          <w:sz w:val="22"/>
          <w:szCs w:val="22"/>
        </w:rPr>
        <w:t xml:space="preserve">b) </w:t>
      </w:r>
      <w:r w:rsidR="00927FE8">
        <w:rPr>
          <w:sz w:val="22"/>
          <w:szCs w:val="22"/>
        </w:rPr>
        <w:t>Now c</w:t>
      </w:r>
      <w:r w:rsidRPr="008608C9">
        <w:rPr>
          <w:sz w:val="22"/>
          <w:szCs w:val="22"/>
        </w:rPr>
        <w:t>onsider the</w:t>
      </w:r>
      <w:r w:rsidR="00D52B34">
        <w:rPr>
          <w:sz w:val="22"/>
          <w:szCs w:val="22"/>
        </w:rPr>
        <w:t xml:space="preserve"> </w:t>
      </w:r>
      <w:r w:rsidR="00392BDE" w:rsidRPr="008608C9">
        <w:rPr>
          <w:sz w:val="22"/>
          <w:szCs w:val="22"/>
        </w:rPr>
        <w:t xml:space="preserve">standard deviation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392BDE" w:rsidRPr="008608C9">
        <w:rPr>
          <w:sz w:val="22"/>
          <w:szCs w:val="22"/>
        </w:rPr>
        <w:t xml:space="preserve"> </w:t>
      </w:r>
      <w:r w:rsidR="00D52B34">
        <w:rPr>
          <w:sz w:val="22"/>
          <w:szCs w:val="22"/>
        </w:rPr>
        <w:t xml:space="preserve">of each </w:t>
      </w:r>
      <w:r w:rsidR="00D52B34" w:rsidRPr="008608C9">
        <w:rPr>
          <w:sz w:val="22"/>
          <w:szCs w:val="22"/>
        </w:rPr>
        <w:t xml:space="preserve"> </w:t>
      </w:r>
      <w:r w:rsidR="00D52B34" w:rsidRPr="008608C9">
        <w:rPr>
          <w:sz w:val="22"/>
          <w:szCs w:val="22"/>
        </w:rPr>
        <w:softHyphen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2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D52B34">
        <w:rPr>
          <w:sz w:val="22"/>
          <w:szCs w:val="22"/>
        </w:rPr>
        <w:t>. Y</w:t>
      </w:r>
      <w:r w:rsidR="00392BDE" w:rsidRPr="008608C9">
        <w:rPr>
          <w:sz w:val="22"/>
          <w:szCs w:val="22"/>
        </w:rPr>
        <w:t xml:space="preserve">ou estimate </w:t>
      </w:r>
      <w:r w:rsidR="00D52B34">
        <w:rPr>
          <w:sz w:val="22"/>
          <w:szCs w:val="22"/>
        </w:rPr>
        <w:t>each</w:t>
      </w:r>
      <w:r w:rsidR="00392BDE" w:rsidRPr="008608C9">
        <w:rPr>
          <w:sz w:val="22"/>
          <w:szCs w:val="22"/>
        </w:rPr>
        <w:t xml:space="preserve"> </w:t>
      </w:r>
      <w:r w:rsidR="00392BDE" w:rsidRPr="008608C9">
        <w:rPr>
          <w:sz w:val="22"/>
          <w:szCs w:val="22"/>
        </w:rPr>
        <w:sym w:font="Symbol" w:char="F062"/>
      </w:r>
      <w:r w:rsidR="009E4CA3" w:rsidRPr="008608C9">
        <w:rPr>
          <w:sz w:val="22"/>
          <w:szCs w:val="22"/>
          <w:vertAlign w:val="subscript"/>
        </w:rPr>
        <w:t>i</w:t>
      </w:r>
      <w:r w:rsidR="00392BDE" w:rsidRPr="008608C9">
        <w:rPr>
          <w:sz w:val="22"/>
          <w:szCs w:val="22"/>
        </w:rPr>
        <w:t xml:space="preserve"> from </w:t>
      </w:r>
      <w:r w:rsidR="00D52B34">
        <w:rPr>
          <w:sz w:val="22"/>
          <w:szCs w:val="22"/>
        </w:rPr>
        <w:t xml:space="preserve">a </w:t>
      </w:r>
      <w:r w:rsidR="009E4CA3" w:rsidRPr="008608C9">
        <w:rPr>
          <w:sz w:val="22"/>
          <w:szCs w:val="22"/>
        </w:rPr>
        <w:t>simple</w:t>
      </w:r>
      <w:r w:rsidR="00392BDE" w:rsidRPr="008608C9">
        <w:rPr>
          <w:sz w:val="22"/>
          <w:szCs w:val="22"/>
        </w:rPr>
        <w:t xml:space="preserve"> regression</w:t>
      </w:r>
      <w:r w:rsidR="00D52B34">
        <w:rPr>
          <w:sz w:val="22"/>
          <w:szCs w:val="22"/>
        </w:rPr>
        <w:t xml:space="preserve"> of stock </w:t>
      </w:r>
      <w:r w:rsidR="00927FE8">
        <w:rPr>
          <w:sz w:val="22"/>
          <w:szCs w:val="22"/>
        </w:rPr>
        <w:t xml:space="preserve">I </w:t>
      </w:r>
      <w:r w:rsidR="00392BDE" w:rsidRPr="008608C9">
        <w:rPr>
          <w:sz w:val="22"/>
          <w:szCs w:val="22"/>
        </w:rPr>
        <w:t>on</w:t>
      </w:r>
      <w:r w:rsidR="00556A80">
        <w:rPr>
          <w:sz w:val="22"/>
          <w:szCs w:val="22"/>
        </w:rPr>
        <w:t xml:space="preserve"> </w:t>
      </w:r>
      <w:r w:rsidR="00392BDE" w:rsidRPr="008608C9">
        <w:rPr>
          <w:sz w:val="22"/>
          <w:szCs w:val="22"/>
        </w:rPr>
        <w:t>the market return</w:t>
      </w:r>
      <w:r w:rsidR="00D52B34">
        <w:rPr>
          <w:sz w:val="22"/>
          <w:szCs w:val="22"/>
        </w:rPr>
        <w:t xml:space="preserve">, </w:t>
      </w:r>
      <w:r w:rsidR="00927FE8">
        <w:rPr>
          <w:sz w:val="22"/>
          <w:szCs w:val="22"/>
        </w:rPr>
        <w:t xml:space="preserve">usual </w:t>
      </w:r>
      <w:r w:rsidR="00D52B34">
        <w:rPr>
          <w:sz w:val="22"/>
          <w:szCs w:val="22"/>
        </w:rPr>
        <w:t xml:space="preserve">assumptions. You get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52B34">
        <w:rPr>
          <w:sz w:val="22"/>
          <w:szCs w:val="22"/>
        </w:rPr>
        <w:t xml:space="preserve"> from each regression output</w:t>
      </w:r>
      <w:r w:rsidR="00392BDE" w:rsidRPr="008608C9">
        <w:rPr>
          <w:sz w:val="22"/>
          <w:szCs w:val="22"/>
        </w:rPr>
        <w:t>. Assume the</w:t>
      </w:r>
      <w:r w:rsidR="005341BB">
        <w:rPr>
          <w:sz w:val="22"/>
          <w:szCs w:val="22"/>
        </w:rPr>
        <w:t xml:space="preserve"> </w:t>
      </w:r>
      <w:r w:rsidR="00D52B34">
        <w:rPr>
          <w:sz w:val="22"/>
          <w:szCs w:val="22"/>
        </w:rPr>
        <w:t xml:space="preserve">N </w:t>
      </w:r>
      <w:r w:rsidR="005341BB">
        <w:rPr>
          <w:sz w:val="22"/>
          <w:szCs w:val="22"/>
        </w:rPr>
        <w:t>stock beta estimates a</w:t>
      </w:r>
      <w:r w:rsidR="00392BDE" w:rsidRPr="008608C9">
        <w:rPr>
          <w:sz w:val="22"/>
          <w:szCs w:val="22"/>
        </w:rPr>
        <w:t>re un</w:t>
      </w:r>
      <w:r w:rsidR="00D52B34">
        <w:rPr>
          <w:sz w:val="22"/>
          <w:szCs w:val="22"/>
        </w:rPr>
        <w:t>cor</w:t>
      </w:r>
      <w:r w:rsidR="00392BDE" w:rsidRPr="008608C9">
        <w:rPr>
          <w:sz w:val="22"/>
          <w:szCs w:val="22"/>
        </w:rPr>
        <w:t xml:space="preserve">related. </w:t>
      </w:r>
      <w:r w:rsidR="00EC7A5C">
        <w:rPr>
          <w:sz w:val="22"/>
          <w:szCs w:val="22"/>
        </w:rPr>
        <w:t xml:space="preserve"> </w:t>
      </w:r>
      <w:r w:rsidR="00392BDE" w:rsidRPr="008608C9">
        <w:rPr>
          <w:sz w:val="22"/>
          <w:szCs w:val="22"/>
        </w:rPr>
        <w:t>Write the standard deviation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b/>
                <w:i/>
                <w:sz w:val="22"/>
                <w:szCs w:val="22"/>
              </w:rPr>
              <w:sym w:font="Symbol" w:char="F062"/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392BDE" w:rsidRPr="008608C9">
        <w:rPr>
          <w:sz w:val="22"/>
          <w:szCs w:val="22"/>
        </w:rPr>
        <w:t xml:space="preserve"> </w:t>
      </w:r>
      <w:r w:rsidR="00B61F5F">
        <w:rPr>
          <w:sz w:val="22"/>
          <w:szCs w:val="22"/>
        </w:rPr>
        <w:t xml:space="preserve"> </w:t>
      </w:r>
      <w:r w:rsidR="009E4CA3" w:rsidRPr="008608C9">
        <w:rPr>
          <w:sz w:val="22"/>
          <w:szCs w:val="22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2"/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9E4CA3" w:rsidRPr="008608C9">
        <w:rPr>
          <w:sz w:val="22"/>
          <w:szCs w:val="22"/>
        </w:rPr>
        <w:t xml:space="preserve"> </w:t>
      </w:r>
      <w:r w:rsidR="00392BDE" w:rsidRPr="008608C9">
        <w:rPr>
          <w:sz w:val="22"/>
          <w:szCs w:val="22"/>
        </w:rPr>
        <w:t>as a function of the</w:t>
      </w:r>
      <w:r w:rsidR="00B61F5F">
        <w:rPr>
          <w:sz w:val="22"/>
          <w:szCs w:val="22"/>
        </w:rPr>
        <w:t xml:space="preserve"> N</w:t>
      </w:r>
      <w:r w:rsidR="002223BB">
        <w:rPr>
          <w:sz w:val="22"/>
          <w:szCs w:val="22"/>
        </w:rPr>
        <w:t xml:space="preserve"> stock</w:t>
      </w:r>
      <w:r w:rsidR="00B61F5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223BB">
        <w:rPr>
          <w:sz w:val="22"/>
          <w:szCs w:val="22"/>
        </w:rPr>
        <w:t xml:space="preserve"> and .. N</w:t>
      </w:r>
      <w:r w:rsidR="00392BDE" w:rsidRPr="008608C9">
        <w:rPr>
          <w:sz w:val="22"/>
          <w:szCs w:val="22"/>
        </w:rPr>
        <w:t xml:space="preserve">. </w:t>
      </w:r>
      <w:r w:rsidR="00EC7A5C">
        <w:rPr>
          <w:sz w:val="22"/>
          <w:szCs w:val="22"/>
        </w:rPr>
        <w:t xml:space="preserve"> </w:t>
      </w:r>
      <w:r w:rsidR="005341BB">
        <w:rPr>
          <w:sz w:val="22"/>
          <w:szCs w:val="22"/>
        </w:rPr>
        <w:t xml:space="preserve">Assume an equal-weighted portfolio to simplify the </w:t>
      </w:r>
      <w:r w:rsidR="002223BB">
        <w:rPr>
          <w:sz w:val="22"/>
          <w:szCs w:val="22"/>
        </w:rPr>
        <w:t>result</w:t>
      </w:r>
      <w:r w:rsidR="005341BB">
        <w:rPr>
          <w:sz w:val="22"/>
          <w:szCs w:val="22"/>
        </w:rPr>
        <w:t xml:space="preserve">. </w:t>
      </w:r>
      <w:r w:rsidR="00392BDE" w:rsidRPr="008608C9">
        <w:rPr>
          <w:sz w:val="22"/>
          <w:szCs w:val="22"/>
        </w:rPr>
        <w:t xml:space="preserve">At what rate does the standard deviation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2"/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392BDE" w:rsidRPr="008608C9">
        <w:rPr>
          <w:sz w:val="22"/>
          <w:szCs w:val="22"/>
        </w:rPr>
        <w:t xml:space="preserve"> decrease as the portfolio size increases?</w:t>
      </w:r>
      <w:r w:rsidR="00D52B34">
        <w:rPr>
          <w:sz w:val="22"/>
          <w:szCs w:val="22"/>
        </w:rPr>
        <w:t xml:space="preserve"> </w:t>
      </w:r>
    </w:p>
    <w:p w14:paraId="504785FC" w14:textId="77777777" w:rsidR="00A05145" w:rsidRPr="008608C9" w:rsidRDefault="00A05145" w:rsidP="002359FF">
      <w:pPr>
        <w:pStyle w:val="a3"/>
        <w:ind w:left="0"/>
        <w:rPr>
          <w:sz w:val="22"/>
          <w:szCs w:val="22"/>
        </w:rPr>
      </w:pPr>
    </w:p>
    <w:p w14:paraId="25C5BCDE" w14:textId="32DD0556" w:rsidR="00DA63CD" w:rsidRDefault="00AB4C45" w:rsidP="002359FF">
      <w:pPr>
        <w:pStyle w:val="a3"/>
        <w:ind w:left="0"/>
        <w:rPr>
          <w:b/>
          <w:sz w:val="22"/>
          <w:szCs w:val="22"/>
        </w:rPr>
      </w:pPr>
      <w:r w:rsidRPr="00AB4C45">
        <w:rPr>
          <w:b/>
          <w:noProof/>
          <w:sz w:val="22"/>
          <w:szCs w:val="22"/>
        </w:rPr>
        <w:drawing>
          <wp:inline distT="0" distB="0" distL="0" distR="0" wp14:anchorId="6422829E" wp14:editId="16B40977">
            <wp:extent cx="5943600" cy="2122805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EBCB" w14:textId="77777777" w:rsidR="00DA63CD" w:rsidRDefault="00DA63CD" w:rsidP="002359FF">
      <w:pPr>
        <w:pStyle w:val="a3"/>
        <w:ind w:left="0"/>
        <w:rPr>
          <w:b/>
          <w:sz w:val="22"/>
          <w:szCs w:val="22"/>
        </w:rPr>
      </w:pPr>
    </w:p>
    <w:p w14:paraId="6BD16B06" w14:textId="77777777" w:rsidR="00DA63CD" w:rsidRDefault="00DA63CD" w:rsidP="002359FF">
      <w:pPr>
        <w:pStyle w:val="a3"/>
        <w:ind w:left="0"/>
        <w:rPr>
          <w:b/>
          <w:sz w:val="22"/>
          <w:szCs w:val="22"/>
        </w:rPr>
      </w:pPr>
    </w:p>
    <w:p w14:paraId="5745B352" w14:textId="77777777" w:rsidR="001B3A09" w:rsidRDefault="001B3A09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A4FB65A" w14:textId="3EB23FC8" w:rsidR="00B61F5F" w:rsidRDefault="00392BDE" w:rsidP="002359FF">
      <w:pPr>
        <w:pStyle w:val="a3"/>
        <w:ind w:left="0"/>
        <w:rPr>
          <w:sz w:val="22"/>
          <w:szCs w:val="22"/>
        </w:rPr>
      </w:pPr>
      <w:r w:rsidRPr="008608C9">
        <w:rPr>
          <w:b/>
          <w:sz w:val="22"/>
          <w:szCs w:val="22"/>
        </w:rPr>
        <w:lastRenderedPageBreak/>
        <w:t>c)</w:t>
      </w:r>
      <w:r w:rsidR="004C6DBD" w:rsidRPr="008608C9">
        <w:rPr>
          <w:b/>
          <w:sz w:val="22"/>
          <w:szCs w:val="22"/>
        </w:rPr>
        <w:t xml:space="preserve"> </w:t>
      </w:r>
      <w:r w:rsidR="004C6DBD" w:rsidRPr="008608C9">
        <w:rPr>
          <w:sz w:val="22"/>
          <w:szCs w:val="22"/>
        </w:rPr>
        <w:t xml:space="preserve">Consider </w:t>
      </w:r>
      <w:r w:rsidR="00825BE5" w:rsidRPr="008608C9">
        <w:rPr>
          <w:sz w:val="22"/>
          <w:szCs w:val="22"/>
        </w:rPr>
        <w:t xml:space="preserve">the </w:t>
      </w:r>
      <w:r w:rsidR="004C6DBD" w:rsidRPr="008608C9">
        <w:rPr>
          <w:sz w:val="22"/>
          <w:szCs w:val="22"/>
        </w:rPr>
        <w:t xml:space="preserve">classic </w:t>
      </w:r>
      <w:r w:rsidR="004C6DBD" w:rsidRPr="008608C9">
        <w:rPr>
          <w:i/>
          <w:color w:val="0070C0"/>
          <w:sz w:val="22"/>
          <w:szCs w:val="22"/>
        </w:rPr>
        <w:t>market regression</w:t>
      </w:r>
      <w:r w:rsidR="004C6DBD" w:rsidRPr="008608C9">
        <w:rPr>
          <w:sz w:val="22"/>
          <w:szCs w:val="22"/>
        </w:rPr>
        <w:t xml:space="preserve"> R</w:t>
      </w:r>
      <w:r w:rsidR="004C6DBD" w:rsidRPr="008608C9">
        <w:rPr>
          <w:sz w:val="22"/>
          <w:szCs w:val="22"/>
          <w:vertAlign w:val="subscript"/>
        </w:rPr>
        <w:t>it</w:t>
      </w:r>
      <w:r w:rsidR="004C6DBD" w:rsidRPr="008608C9">
        <w:rPr>
          <w:sz w:val="22"/>
          <w:szCs w:val="22"/>
        </w:rPr>
        <w:t xml:space="preserve"> = α + </w:t>
      </w:r>
      <w:r w:rsidR="004C6DBD" w:rsidRPr="008608C9">
        <w:rPr>
          <w:sz w:val="22"/>
          <w:szCs w:val="22"/>
        </w:rPr>
        <w:sym w:font="Symbol" w:char="F062"/>
      </w:r>
      <w:r w:rsidR="004C6DBD" w:rsidRPr="008608C9">
        <w:rPr>
          <w:sz w:val="22"/>
          <w:szCs w:val="22"/>
        </w:rPr>
        <w:t xml:space="preserve"> R</w:t>
      </w:r>
      <w:r w:rsidR="004C6DBD" w:rsidRPr="008608C9">
        <w:rPr>
          <w:sz w:val="22"/>
          <w:szCs w:val="22"/>
          <w:vertAlign w:val="subscript"/>
        </w:rPr>
        <w:t>Mt</w:t>
      </w:r>
      <w:r w:rsidR="004C6DBD" w:rsidRPr="008608C9">
        <w:rPr>
          <w:sz w:val="22"/>
          <w:szCs w:val="22"/>
        </w:rPr>
        <w:t xml:space="preserve"> + </w:t>
      </w:r>
      <w:r w:rsidR="004C6DBD" w:rsidRPr="008608C9">
        <w:rPr>
          <w:rFonts w:ascii="Arial Unicode MS" w:eastAsia="Arial Unicode MS" w:hAnsi="Arial Unicode MS" w:cs="Arial Unicode MS" w:hint="eastAsia"/>
          <w:sz w:val="22"/>
          <w:szCs w:val="22"/>
        </w:rPr>
        <w:t>ε</w:t>
      </w:r>
      <w:r w:rsidR="004C6DBD" w:rsidRPr="008608C9">
        <w:rPr>
          <w:sz w:val="22"/>
          <w:szCs w:val="22"/>
          <w:vertAlign w:val="subscript"/>
        </w:rPr>
        <w:t>it</w:t>
      </w:r>
      <w:r w:rsidR="004C6DBD" w:rsidRPr="008608C9">
        <w:rPr>
          <w:sz w:val="22"/>
          <w:szCs w:val="22"/>
        </w:rPr>
        <w:t xml:space="preserve">, t= 1, …T. </w:t>
      </w:r>
      <w:r w:rsidR="00BB1754">
        <w:rPr>
          <w:sz w:val="22"/>
          <w:szCs w:val="22"/>
        </w:rPr>
        <w:t xml:space="preserve"> </w:t>
      </w:r>
      <w:r w:rsidR="004C6DBD" w:rsidRPr="008608C9">
        <w:rPr>
          <w:sz w:val="22"/>
          <w:szCs w:val="22"/>
        </w:rPr>
        <w:t>You can run it on monthly or daily return</w:t>
      </w:r>
      <w:r w:rsidR="00825BE5" w:rsidRPr="008608C9">
        <w:rPr>
          <w:sz w:val="22"/>
          <w:szCs w:val="22"/>
        </w:rPr>
        <w:t>s</w:t>
      </w:r>
      <w:r w:rsidR="004C6DBD" w:rsidRPr="008608C9">
        <w:rPr>
          <w:sz w:val="22"/>
          <w:szCs w:val="22"/>
        </w:rPr>
        <w:t xml:space="preserve">. </w:t>
      </w:r>
      <w:r w:rsidR="00825BE5" w:rsidRPr="008608C9">
        <w:rPr>
          <w:sz w:val="22"/>
          <w:szCs w:val="22"/>
        </w:rPr>
        <w:t>Say</w:t>
      </w:r>
      <w:r w:rsidR="00A05145" w:rsidRPr="008608C9">
        <w:rPr>
          <w:sz w:val="22"/>
          <w:szCs w:val="22"/>
        </w:rPr>
        <w:t xml:space="preserve"> daily returns have negligible autocorrelation</w:t>
      </w:r>
      <w:r w:rsidR="00A30CF6" w:rsidRPr="008608C9">
        <w:rPr>
          <w:sz w:val="22"/>
          <w:szCs w:val="22"/>
        </w:rPr>
        <w:t xml:space="preserve">. </w:t>
      </w:r>
      <w:r w:rsidR="00B61F5F">
        <w:rPr>
          <w:sz w:val="22"/>
          <w:szCs w:val="22"/>
        </w:rPr>
        <w:t xml:space="preserve"> </w:t>
      </w:r>
    </w:p>
    <w:p w14:paraId="551366DA" w14:textId="73B3220E" w:rsidR="00A30CF6" w:rsidRPr="008608C9" w:rsidRDefault="001B3A09" w:rsidP="002359FF">
      <w:pPr>
        <w:pStyle w:val="a3"/>
        <w:ind w:left="0"/>
        <w:rPr>
          <w:sz w:val="22"/>
          <w:szCs w:val="22"/>
        </w:rPr>
      </w:pPr>
      <w:r>
        <w:rPr>
          <w:sz w:val="22"/>
          <w:szCs w:val="22"/>
        </w:rPr>
        <w:t>Going f</w:t>
      </w:r>
      <w:r w:rsidRPr="008608C9">
        <w:rPr>
          <w:sz w:val="22"/>
          <w:szCs w:val="22"/>
        </w:rPr>
        <w:t xml:space="preserve">rom Monthly to Daily returns, </w:t>
      </w:r>
      <w:r>
        <w:rPr>
          <w:sz w:val="22"/>
          <w:szCs w:val="22"/>
        </w:rPr>
        <w:t>h</w:t>
      </w:r>
      <w:r w:rsidR="00A30CF6" w:rsidRPr="008608C9">
        <w:rPr>
          <w:sz w:val="22"/>
          <w:szCs w:val="22"/>
        </w:rPr>
        <w:t xml:space="preserve">ow </w:t>
      </w:r>
      <w:r>
        <w:rPr>
          <w:sz w:val="22"/>
          <w:szCs w:val="22"/>
        </w:rPr>
        <w:t xml:space="preserve">do </w:t>
      </w:r>
      <w:r w:rsidR="002223BB" w:rsidRPr="008608C9">
        <w:rPr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1"/>
            </m:r>
          </m:e>
        </m:acc>
      </m:oMath>
      <w:r w:rsidR="002223BB" w:rsidRPr="008608C9">
        <w:rPr>
          <w:sz w:val="22"/>
          <w:szCs w:val="22"/>
        </w:rPr>
        <w:t xml:space="preserve">  and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</m:e>
        </m:acc>
      </m:oMath>
      <w:r w:rsidR="002223BB" w:rsidRPr="008608C9">
        <w:rPr>
          <w:sz w:val="22"/>
          <w:szCs w:val="22"/>
        </w:rPr>
        <w:t xml:space="preserve"> </w:t>
      </w:r>
      <w:r w:rsidR="00A30CF6" w:rsidRPr="008608C9">
        <w:rPr>
          <w:sz w:val="22"/>
          <w:szCs w:val="22"/>
        </w:rPr>
        <w:t>chang</w:t>
      </w:r>
      <w:r w:rsidR="00825BE5" w:rsidRPr="008608C9">
        <w:rPr>
          <w:sz w:val="22"/>
          <w:szCs w:val="22"/>
        </w:rPr>
        <w:t>e</w:t>
      </w:r>
      <w:r>
        <w:rPr>
          <w:sz w:val="22"/>
          <w:szCs w:val="22"/>
        </w:rPr>
        <w:t>?</w:t>
      </w:r>
      <w:r w:rsidR="00A30CF6" w:rsidRPr="008608C9">
        <w:rPr>
          <w:sz w:val="22"/>
          <w:szCs w:val="22"/>
        </w:rPr>
        <w:t>?</w:t>
      </w:r>
      <w:r w:rsidR="00DF5621">
        <w:rPr>
          <w:sz w:val="22"/>
          <w:szCs w:val="22"/>
        </w:rPr>
        <w:t xml:space="preserve"> This is one sentence each!</w:t>
      </w:r>
    </w:p>
    <w:p w14:paraId="41B77D65" w14:textId="37525ABE" w:rsidR="0076646C" w:rsidRDefault="0076646C" w:rsidP="003F27AA">
      <w:pPr>
        <w:pStyle w:val="a3"/>
        <w:ind w:left="360"/>
      </w:pPr>
    </w:p>
    <w:p w14:paraId="17CF1151" w14:textId="27FD3E90" w:rsidR="00DA63CD" w:rsidRDefault="00DA63CD" w:rsidP="002359FF">
      <w:pPr>
        <w:pStyle w:val="a3"/>
        <w:ind w:left="0"/>
        <w:rPr>
          <w:b/>
          <w:sz w:val="22"/>
          <w:szCs w:val="22"/>
        </w:rPr>
      </w:pPr>
    </w:p>
    <w:p w14:paraId="3955D1C3" w14:textId="28EB3D87" w:rsidR="001B3A09" w:rsidRDefault="00B936E6" w:rsidP="002359FF">
      <w:pPr>
        <w:pStyle w:val="a3"/>
        <w:ind w:left="0"/>
        <w:rPr>
          <w:b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1"/>
            </m:r>
          </m:e>
        </m:acc>
      </m:oMath>
      <w:r w:rsidR="002223BB" w:rsidRPr="008608C9">
        <w:rPr>
          <w:sz w:val="22"/>
          <w:szCs w:val="22"/>
        </w:rPr>
        <w:t xml:space="preserve">  </w:t>
      </w:r>
    </w:p>
    <w:p w14:paraId="036B2EAF" w14:textId="41EAAB4B" w:rsidR="001B3A09" w:rsidRDefault="001B3A09" w:rsidP="002359FF">
      <w:pPr>
        <w:pStyle w:val="a3"/>
        <w:ind w:left="0"/>
        <w:rPr>
          <w:b/>
          <w:sz w:val="22"/>
          <w:szCs w:val="22"/>
        </w:rPr>
      </w:pPr>
    </w:p>
    <w:p w14:paraId="62BA2D2B" w14:textId="1B63AB0E" w:rsidR="001B3A09" w:rsidRDefault="001B3A09" w:rsidP="002359FF">
      <w:pPr>
        <w:pStyle w:val="a3"/>
        <w:ind w:left="0"/>
        <w:rPr>
          <w:b/>
          <w:sz w:val="22"/>
          <w:szCs w:val="22"/>
        </w:rPr>
      </w:pPr>
    </w:p>
    <w:p w14:paraId="59A60928" w14:textId="51BA31E6" w:rsidR="001B3A09" w:rsidRDefault="001B3A09" w:rsidP="002359FF">
      <w:pPr>
        <w:pStyle w:val="a3"/>
        <w:ind w:left="0"/>
        <w:rPr>
          <w:b/>
          <w:sz w:val="22"/>
          <w:szCs w:val="22"/>
        </w:rPr>
      </w:pPr>
    </w:p>
    <w:p w14:paraId="6F1933BF" w14:textId="6187E25B" w:rsidR="001B3A09" w:rsidRDefault="001B3A09" w:rsidP="002359FF">
      <w:pPr>
        <w:pStyle w:val="a3"/>
        <w:ind w:left="0"/>
        <w:rPr>
          <w:b/>
          <w:sz w:val="22"/>
          <w:szCs w:val="22"/>
        </w:rPr>
      </w:pPr>
    </w:p>
    <w:p w14:paraId="35039DCB" w14:textId="66C93B54" w:rsidR="002223BB" w:rsidRDefault="002223BB" w:rsidP="002359FF">
      <w:pPr>
        <w:pStyle w:val="a3"/>
        <w:ind w:left="0"/>
        <w:rPr>
          <w:b/>
          <w:sz w:val="22"/>
          <w:szCs w:val="22"/>
        </w:rPr>
      </w:pPr>
    </w:p>
    <w:p w14:paraId="06BCDE18" w14:textId="396511FE" w:rsidR="001B3A09" w:rsidRDefault="00B936E6" w:rsidP="002359FF">
      <w:pPr>
        <w:pStyle w:val="a3"/>
        <w:ind w:left="0"/>
        <w:rPr>
          <w:b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</m:e>
        </m:acc>
      </m:oMath>
      <w:r w:rsidR="002223BB" w:rsidRPr="008608C9">
        <w:rPr>
          <w:sz w:val="22"/>
          <w:szCs w:val="22"/>
        </w:rPr>
        <w:t xml:space="preserve"> </w:t>
      </w:r>
    </w:p>
    <w:p w14:paraId="3586F036" w14:textId="75700ABF" w:rsidR="001B3A09" w:rsidRDefault="001B3A09" w:rsidP="002359FF">
      <w:pPr>
        <w:pStyle w:val="a3"/>
        <w:ind w:left="0"/>
        <w:rPr>
          <w:b/>
          <w:sz w:val="22"/>
          <w:szCs w:val="22"/>
        </w:rPr>
      </w:pPr>
    </w:p>
    <w:p w14:paraId="66594602" w14:textId="09DFA80D" w:rsidR="002223BB" w:rsidRDefault="002223BB" w:rsidP="002359FF">
      <w:pPr>
        <w:pStyle w:val="a3"/>
        <w:ind w:left="0"/>
        <w:rPr>
          <w:b/>
          <w:sz w:val="22"/>
          <w:szCs w:val="22"/>
        </w:rPr>
      </w:pPr>
    </w:p>
    <w:p w14:paraId="643EAEB9" w14:textId="77777777" w:rsidR="002223BB" w:rsidRDefault="002223BB" w:rsidP="002359FF">
      <w:pPr>
        <w:pStyle w:val="a3"/>
        <w:ind w:left="0"/>
        <w:rPr>
          <w:b/>
          <w:sz w:val="22"/>
          <w:szCs w:val="22"/>
        </w:rPr>
      </w:pPr>
    </w:p>
    <w:p w14:paraId="412CD380" w14:textId="6FBA9CAE" w:rsidR="001B3A09" w:rsidRDefault="001B3A09" w:rsidP="002359FF">
      <w:pPr>
        <w:pStyle w:val="a3"/>
        <w:ind w:left="0"/>
        <w:rPr>
          <w:b/>
          <w:sz w:val="22"/>
          <w:szCs w:val="22"/>
        </w:rPr>
      </w:pPr>
    </w:p>
    <w:p w14:paraId="3FA4311D" w14:textId="77777777" w:rsidR="001B3A09" w:rsidRDefault="001B3A09" w:rsidP="001B3A09">
      <w:pPr>
        <w:pStyle w:val="a3"/>
        <w:ind w:left="0"/>
        <w:rPr>
          <w:sz w:val="22"/>
          <w:szCs w:val="22"/>
        </w:rPr>
      </w:pPr>
      <w:r w:rsidRPr="008608C9">
        <w:rPr>
          <w:sz w:val="22"/>
          <w:szCs w:val="22"/>
        </w:rPr>
        <w:t xml:space="preserve">Going from Monthly to Daily returns, what happens to the standard </w:t>
      </w:r>
      <w:r>
        <w:rPr>
          <w:sz w:val="22"/>
          <w:szCs w:val="22"/>
        </w:rPr>
        <w:t>deviation</w:t>
      </w:r>
      <w:r w:rsidRPr="008608C9">
        <w:rPr>
          <w:sz w:val="22"/>
          <w:szCs w:val="22"/>
        </w:rPr>
        <w:t xml:space="preserve"> of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1"/>
            </m:r>
          </m:e>
        </m:acc>
      </m:oMath>
      <w:r w:rsidRPr="008608C9">
        <w:rPr>
          <w:sz w:val="22"/>
          <w:szCs w:val="22"/>
        </w:rPr>
        <w:t xml:space="preserve">  and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</m:e>
        </m:acc>
      </m:oMath>
      <w:r w:rsidRPr="008608C9">
        <w:rPr>
          <w:sz w:val="22"/>
          <w:szCs w:val="22"/>
        </w:rPr>
        <w:t xml:space="preserve"> ? </w:t>
      </w:r>
    </w:p>
    <w:p w14:paraId="5BC9E876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6BE7D25A" w14:textId="77777777" w:rsidR="002223BB" w:rsidRDefault="00B936E6" w:rsidP="002223BB">
      <w:pPr>
        <w:pStyle w:val="a3"/>
        <w:ind w:left="0"/>
        <w:rPr>
          <w:b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1"/>
            </m:r>
          </m:e>
        </m:acc>
      </m:oMath>
      <w:r w:rsidR="002223BB" w:rsidRPr="008608C9">
        <w:rPr>
          <w:sz w:val="22"/>
          <w:szCs w:val="22"/>
        </w:rPr>
        <w:t xml:space="preserve">  </w:t>
      </w:r>
    </w:p>
    <w:p w14:paraId="377DBE95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6E052594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567F9B98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788107BB" w14:textId="5A208941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2D3E793A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09129842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2967D141" w14:textId="77777777" w:rsidR="002223BB" w:rsidRDefault="00B936E6" w:rsidP="002223BB">
      <w:pPr>
        <w:pStyle w:val="a3"/>
        <w:ind w:left="0"/>
        <w:rPr>
          <w:b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</m:e>
        </m:acc>
      </m:oMath>
      <w:r w:rsidR="002223BB" w:rsidRPr="008608C9">
        <w:rPr>
          <w:sz w:val="22"/>
          <w:szCs w:val="22"/>
        </w:rPr>
        <w:t xml:space="preserve"> </w:t>
      </w:r>
    </w:p>
    <w:p w14:paraId="0ED363B6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5EA50054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7B0A6DBB" w14:textId="77777777" w:rsidR="002223BB" w:rsidRDefault="002223BB" w:rsidP="002223BB">
      <w:pPr>
        <w:pStyle w:val="a3"/>
        <w:ind w:left="0"/>
        <w:rPr>
          <w:b/>
          <w:sz w:val="22"/>
          <w:szCs w:val="22"/>
        </w:rPr>
      </w:pPr>
    </w:p>
    <w:p w14:paraId="263F7739" w14:textId="77777777" w:rsidR="00DA63CD" w:rsidRDefault="00DA63CD" w:rsidP="002359FF">
      <w:pPr>
        <w:pStyle w:val="a3"/>
        <w:ind w:left="0"/>
        <w:rPr>
          <w:b/>
          <w:sz w:val="22"/>
          <w:szCs w:val="22"/>
        </w:rPr>
      </w:pPr>
    </w:p>
    <w:p w14:paraId="57DA7186" w14:textId="7468E5A8" w:rsidR="00247E62" w:rsidRDefault="0076646C" w:rsidP="002359FF">
      <w:pPr>
        <w:pStyle w:val="a3"/>
        <w:ind w:left="0"/>
        <w:rPr>
          <w:sz w:val="22"/>
          <w:szCs w:val="22"/>
        </w:rPr>
      </w:pPr>
      <w:r w:rsidRPr="008608C9">
        <w:rPr>
          <w:b/>
          <w:sz w:val="22"/>
          <w:szCs w:val="22"/>
        </w:rPr>
        <w:t xml:space="preserve">d) </w:t>
      </w:r>
      <w:r w:rsidR="00825BE5" w:rsidRPr="008608C9">
        <w:rPr>
          <w:sz w:val="22"/>
          <w:szCs w:val="22"/>
        </w:rPr>
        <w:t>R</w:t>
      </w:r>
      <w:r w:rsidRPr="008608C9">
        <w:rPr>
          <w:sz w:val="22"/>
          <w:szCs w:val="22"/>
        </w:rPr>
        <w:t>eality</w:t>
      </w:r>
      <w:r w:rsidR="00825BE5" w:rsidRPr="008608C9">
        <w:rPr>
          <w:sz w:val="22"/>
          <w:szCs w:val="22"/>
        </w:rPr>
        <w:t xml:space="preserve"> check</w:t>
      </w:r>
      <w:r w:rsidRPr="008608C9">
        <w:rPr>
          <w:sz w:val="22"/>
          <w:szCs w:val="22"/>
        </w:rPr>
        <w:t>.</w:t>
      </w:r>
      <w:r w:rsidR="0070746A" w:rsidRPr="008608C9">
        <w:rPr>
          <w:sz w:val="22"/>
          <w:szCs w:val="22"/>
        </w:rPr>
        <w:t xml:space="preserve"> </w:t>
      </w:r>
      <w:r w:rsidR="00FC0837">
        <w:rPr>
          <w:sz w:val="22"/>
          <w:szCs w:val="22"/>
        </w:rPr>
        <w:t>Use the stock files</w:t>
      </w:r>
      <w:r w:rsidR="00F47F4B">
        <w:rPr>
          <w:sz w:val="22"/>
          <w:szCs w:val="22"/>
        </w:rPr>
        <w:t xml:space="preserve"> stk-mon-20</w:t>
      </w:r>
      <w:r w:rsidR="00DF5621">
        <w:rPr>
          <w:sz w:val="22"/>
          <w:szCs w:val="22"/>
        </w:rPr>
        <w:t>19</w:t>
      </w:r>
      <w:r w:rsidR="00F47F4B">
        <w:rPr>
          <w:sz w:val="22"/>
          <w:szCs w:val="22"/>
        </w:rPr>
        <w:t xml:space="preserve"> and stk-day-20</w:t>
      </w:r>
      <w:r w:rsidR="00DF5621">
        <w:rPr>
          <w:sz w:val="22"/>
          <w:szCs w:val="22"/>
        </w:rPr>
        <w:t>19</w:t>
      </w:r>
      <w:r w:rsidR="00FC0837">
        <w:rPr>
          <w:sz w:val="22"/>
          <w:szCs w:val="22"/>
        </w:rPr>
        <w:t xml:space="preserve"> to get the estimates for Table 1</w:t>
      </w:r>
      <w:r w:rsidR="00D4734B">
        <w:rPr>
          <w:sz w:val="22"/>
          <w:szCs w:val="22"/>
        </w:rPr>
        <w:t>, period 201</w:t>
      </w:r>
      <w:r w:rsidR="00BB1638">
        <w:rPr>
          <w:sz w:val="22"/>
          <w:szCs w:val="22"/>
        </w:rPr>
        <w:t>5</w:t>
      </w:r>
      <w:r w:rsidR="00D4734B">
        <w:rPr>
          <w:sz w:val="22"/>
          <w:szCs w:val="22"/>
        </w:rPr>
        <w:t>-201</w:t>
      </w:r>
      <w:r w:rsidR="00BB1638">
        <w:rPr>
          <w:sz w:val="22"/>
          <w:szCs w:val="22"/>
        </w:rPr>
        <w:t>9</w:t>
      </w:r>
      <w:r w:rsidR="00FC0837">
        <w:rPr>
          <w:sz w:val="22"/>
          <w:szCs w:val="22"/>
        </w:rPr>
        <w:t xml:space="preserve">. </w:t>
      </w:r>
      <w:r w:rsidR="0070746A" w:rsidRPr="008608C9">
        <w:rPr>
          <w:sz w:val="22"/>
          <w:szCs w:val="22"/>
        </w:rPr>
        <w:t xml:space="preserve">For both daily and monthly returns, regress the </w:t>
      </w:r>
      <w:r w:rsidR="00247E62">
        <w:rPr>
          <w:sz w:val="22"/>
          <w:szCs w:val="22"/>
        </w:rPr>
        <w:t>4</w:t>
      </w:r>
      <w:r w:rsidR="0070746A" w:rsidRPr="008608C9">
        <w:rPr>
          <w:sz w:val="22"/>
          <w:szCs w:val="22"/>
        </w:rPr>
        <w:t xml:space="preserve"> assets on the marke</w:t>
      </w:r>
      <w:r w:rsidR="00825BE5" w:rsidRPr="008608C9">
        <w:rPr>
          <w:sz w:val="22"/>
          <w:szCs w:val="22"/>
        </w:rPr>
        <w:t>t,</w:t>
      </w:r>
      <w:r w:rsidR="0070746A" w:rsidRPr="008608C9">
        <w:rPr>
          <w:sz w:val="22"/>
          <w:szCs w:val="22"/>
        </w:rPr>
        <w:t xml:space="preserve"> report the </w:t>
      </w:r>
      <w:r w:rsidR="00825BE5" w:rsidRPr="008608C9">
        <w:rPr>
          <w:sz w:val="22"/>
          <w:szCs w:val="22"/>
        </w:rPr>
        <w:sym w:font="Symbol" w:char="F061"/>
      </w:r>
      <w:r w:rsidR="00825BE5" w:rsidRPr="008608C9">
        <w:rPr>
          <w:sz w:val="22"/>
          <w:szCs w:val="22"/>
        </w:rPr>
        <w:t xml:space="preserve"> and </w:t>
      </w:r>
      <w:r w:rsidR="00825BE5" w:rsidRPr="008608C9">
        <w:rPr>
          <w:sz w:val="22"/>
          <w:szCs w:val="22"/>
        </w:rPr>
        <w:sym w:font="Symbol" w:char="F062"/>
      </w:r>
      <w:r w:rsidR="00825BE5" w:rsidRPr="008608C9">
        <w:rPr>
          <w:sz w:val="22"/>
          <w:szCs w:val="22"/>
        </w:rPr>
        <w:t xml:space="preserve"> </w:t>
      </w:r>
      <w:r w:rsidR="0070746A" w:rsidRPr="008608C9">
        <w:rPr>
          <w:sz w:val="22"/>
          <w:szCs w:val="22"/>
        </w:rPr>
        <w:t xml:space="preserve">and their standard errors. You can do </w:t>
      </w:r>
      <w:r w:rsidR="00DF5621">
        <w:rPr>
          <w:sz w:val="22"/>
          <w:szCs w:val="22"/>
        </w:rPr>
        <w:t>5</w:t>
      </w:r>
      <w:r w:rsidR="00825BE5" w:rsidRPr="008608C9">
        <w:rPr>
          <w:sz w:val="22"/>
          <w:szCs w:val="22"/>
        </w:rPr>
        <w:t xml:space="preserve"> regressions and save these 4 quantities in </w:t>
      </w:r>
      <w:r w:rsidR="0070746A" w:rsidRPr="008608C9">
        <w:rPr>
          <w:sz w:val="22"/>
          <w:szCs w:val="22"/>
        </w:rPr>
        <w:t>one shot by using the method (sapply(?, ’[‘, c(??) )</w:t>
      </w:r>
      <w:r w:rsidR="00A30CF6" w:rsidRPr="008608C9">
        <w:rPr>
          <w:sz w:val="22"/>
          <w:szCs w:val="22"/>
        </w:rPr>
        <w:t xml:space="preserve"> ) </w:t>
      </w:r>
      <w:r w:rsidR="00825BE5" w:rsidRPr="008608C9">
        <w:rPr>
          <w:sz w:val="22"/>
          <w:szCs w:val="22"/>
        </w:rPr>
        <w:t>seen</w:t>
      </w:r>
      <w:r w:rsidR="00A30CF6" w:rsidRPr="008608C9">
        <w:rPr>
          <w:sz w:val="22"/>
          <w:szCs w:val="22"/>
        </w:rPr>
        <w:t xml:space="preserve"> in class, see R </w:t>
      </w:r>
      <w:r w:rsidR="009F27CD">
        <w:rPr>
          <w:sz w:val="22"/>
          <w:szCs w:val="22"/>
        </w:rPr>
        <w:t>lecture note and code help below</w:t>
      </w:r>
      <w:r w:rsidR="00A30CF6" w:rsidRPr="008608C9">
        <w:rPr>
          <w:sz w:val="22"/>
          <w:szCs w:val="22"/>
        </w:rPr>
        <w:t xml:space="preserve">. </w:t>
      </w:r>
    </w:p>
    <w:p w14:paraId="3F517805" w14:textId="7241F4B3" w:rsidR="00247E62" w:rsidRDefault="00FC0837" w:rsidP="002359FF">
      <w:pPr>
        <w:pStyle w:val="a3"/>
        <w:ind w:left="0"/>
        <w:rPr>
          <w:sz w:val="22"/>
          <w:szCs w:val="22"/>
        </w:rPr>
      </w:pPr>
      <w:r>
        <w:rPr>
          <w:sz w:val="22"/>
          <w:szCs w:val="22"/>
        </w:rPr>
        <w:t xml:space="preserve">Also write in  the </w:t>
      </w:r>
      <w:r w:rsidRPr="00FC0837">
        <w:rPr>
          <w:b/>
          <w:sz w:val="22"/>
          <w:szCs w:val="22"/>
        </w:rPr>
        <w:t>annualized</w:t>
      </w:r>
      <w:r>
        <w:rPr>
          <w:sz w:val="22"/>
          <w:szCs w:val="22"/>
        </w:rPr>
        <w:t xml:space="preserve"> standard deviations for each stock σ</w:t>
      </w:r>
      <w:r w:rsidRPr="00247E62">
        <w:rPr>
          <w:sz w:val="22"/>
          <w:szCs w:val="22"/>
          <w:vertAlign w:val="subscript"/>
        </w:rPr>
        <w:t>D</w:t>
      </w:r>
      <w:r>
        <w:rPr>
          <w:sz w:val="22"/>
          <w:szCs w:val="22"/>
        </w:rPr>
        <w:t xml:space="preserve"> and σ</w:t>
      </w:r>
      <w:r w:rsidRPr="00247E62">
        <w:rPr>
          <w:sz w:val="22"/>
          <w:szCs w:val="22"/>
          <w:vertAlign w:val="subscript"/>
        </w:rPr>
        <w:t>M</w:t>
      </w:r>
      <w:r>
        <w:rPr>
          <w:sz w:val="22"/>
          <w:szCs w:val="22"/>
        </w:rPr>
        <w:t xml:space="preserve">.  </w:t>
      </w:r>
    </w:p>
    <w:p w14:paraId="5AD2FA16" w14:textId="27C202DC" w:rsidR="00A30CF6" w:rsidRDefault="00247E62" w:rsidP="002359FF">
      <w:pPr>
        <w:pStyle w:val="a3"/>
        <w:ind w:left="0"/>
        <w:rPr>
          <w:sz w:val="22"/>
          <w:szCs w:val="22"/>
        </w:rPr>
      </w:pPr>
      <w:r>
        <w:rPr>
          <w:sz w:val="22"/>
          <w:szCs w:val="22"/>
        </w:rPr>
        <w:t xml:space="preserve">Make sure </w:t>
      </w:r>
      <w:r w:rsidR="00FC0837">
        <w:rPr>
          <w:sz w:val="22"/>
          <w:szCs w:val="22"/>
        </w:rPr>
        <w:t xml:space="preserve">to </w:t>
      </w:r>
      <w:r w:rsidR="00FC0837" w:rsidRPr="00247E62">
        <w:rPr>
          <w:i/>
          <w:sz w:val="22"/>
          <w:szCs w:val="22"/>
        </w:rPr>
        <w:t>a</w:t>
      </w:r>
      <w:r w:rsidRPr="00247E62">
        <w:rPr>
          <w:i/>
          <w:sz w:val="22"/>
          <w:szCs w:val="22"/>
        </w:rPr>
        <w:t>ppropriately</w:t>
      </w:r>
      <w:r>
        <w:rPr>
          <w:sz w:val="22"/>
          <w:szCs w:val="22"/>
        </w:rPr>
        <w:t xml:space="preserve"> transform the </w:t>
      </w:r>
      <w:r w:rsidR="00FC0837">
        <w:rPr>
          <w:sz w:val="22"/>
          <w:szCs w:val="22"/>
        </w:rPr>
        <w:t>α’s</w:t>
      </w:r>
      <w:r>
        <w:rPr>
          <w:sz w:val="22"/>
          <w:szCs w:val="22"/>
        </w:rPr>
        <w:t xml:space="preserve"> so they are comparable between daily and monthly regression</w:t>
      </w:r>
      <w:r w:rsidR="00BB1638">
        <w:rPr>
          <w:sz w:val="22"/>
          <w:szCs w:val="22"/>
        </w:rPr>
        <w:t xml:space="preserve"> and explain what </w:t>
      </w:r>
      <w:r w:rsidR="00BB1638">
        <w:rPr>
          <w:sz w:val="22"/>
          <w:szCs w:val="22"/>
        </w:rPr>
        <w:sym w:font="Symbol" w:char="F061"/>
      </w:r>
      <w:r w:rsidR="00BB1638">
        <w:rPr>
          <w:sz w:val="22"/>
          <w:szCs w:val="22"/>
        </w:rPr>
        <w:t xml:space="preserve"> you are writing</w:t>
      </w:r>
    </w:p>
    <w:p w14:paraId="1E7B8FCD" w14:textId="7BFE61CF" w:rsidR="008D6F22" w:rsidRDefault="008D6F22" w:rsidP="002359FF">
      <w:pPr>
        <w:pStyle w:val="a3"/>
        <w:ind w:left="0"/>
        <w:rPr>
          <w:sz w:val="22"/>
          <w:szCs w:val="22"/>
        </w:rPr>
      </w:pPr>
    </w:p>
    <w:p w14:paraId="68FB409A" w14:textId="1B26EF07" w:rsidR="009A46B8" w:rsidRPr="009A46B8" w:rsidRDefault="009A46B8" w:rsidP="002359FF">
      <w:pPr>
        <w:pStyle w:val="a3"/>
        <w:ind w:left="0"/>
        <w:rPr>
          <w:i/>
          <w:iCs/>
          <w:sz w:val="22"/>
          <w:szCs w:val="22"/>
        </w:rPr>
      </w:pPr>
      <w:r w:rsidRPr="009A46B8">
        <w:rPr>
          <w:b/>
          <w:bCs/>
          <w:i/>
          <w:iCs/>
          <w:sz w:val="22"/>
          <w:szCs w:val="22"/>
        </w:rPr>
        <w:t>Answer:</w:t>
      </w:r>
      <w:r w:rsidRPr="009A46B8">
        <w:rPr>
          <w:i/>
          <w:iCs/>
          <w:sz w:val="22"/>
          <w:szCs w:val="22"/>
        </w:rPr>
        <w:t xml:space="preserve"> I annualized the alpha</w:t>
      </w:r>
    </w:p>
    <w:p w14:paraId="3FACB303" w14:textId="77777777" w:rsidR="009A46B8" w:rsidRDefault="009A46B8" w:rsidP="002359FF">
      <w:pPr>
        <w:pStyle w:val="a3"/>
        <w:ind w:left="0"/>
        <w:rPr>
          <w:sz w:val="22"/>
          <w:szCs w:val="22"/>
        </w:rPr>
      </w:pPr>
    </w:p>
    <w:p w14:paraId="4604AFB7" w14:textId="7CF006F7" w:rsidR="008D6F22" w:rsidRPr="008608C9" w:rsidRDefault="00FC0837" w:rsidP="002359FF">
      <w:pPr>
        <w:pStyle w:val="a3"/>
        <w:ind w:left="0"/>
        <w:rPr>
          <w:sz w:val="22"/>
          <w:szCs w:val="22"/>
        </w:rPr>
      </w:pPr>
      <w:r>
        <w:rPr>
          <w:sz w:val="22"/>
          <w:szCs w:val="22"/>
        </w:rPr>
        <w:t>Table 1: Market regressions from monthly and daily returns.</w:t>
      </w:r>
      <w:r w:rsidR="001965D6">
        <w:rPr>
          <w:sz w:val="22"/>
          <w:szCs w:val="22"/>
        </w:rPr>
        <w:t xml:space="preserve"> Period </w:t>
      </w:r>
      <w:r w:rsidR="001965D6" w:rsidRPr="00BB1638">
        <w:rPr>
          <w:sz w:val="22"/>
          <w:szCs w:val="22"/>
          <w:highlight w:val="yellow"/>
        </w:rPr>
        <w:t>201</w:t>
      </w:r>
      <w:r w:rsidR="00BB1638" w:rsidRPr="00BB1638">
        <w:rPr>
          <w:sz w:val="22"/>
          <w:szCs w:val="22"/>
          <w:highlight w:val="yellow"/>
        </w:rPr>
        <w:t>5</w:t>
      </w:r>
      <w:r w:rsidR="001965D6" w:rsidRPr="00BB1638">
        <w:rPr>
          <w:sz w:val="22"/>
          <w:szCs w:val="22"/>
          <w:highlight w:val="yellow"/>
        </w:rPr>
        <w:t>-201</w:t>
      </w:r>
      <w:r w:rsidR="00BB1638" w:rsidRPr="00BB1638">
        <w:rPr>
          <w:sz w:val="22"/>
          <w:szCs w:val="22"/>
          <w:highlight w:val="yellow"/>
        </w:rPr>
        <w:t>9</w:t>
      </w:r>
    </w:p>
    <w:tbl>
      <w:tblPr>
        <w:tblStyle w:val="a4"/>
        <w:tblW w:w="5483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263"/>
        <w:gridCol w:w="895"/>
        <w:gridCol w:w="1084"/>
        <w:gridCol w:w="809"/>
        <w:gridCol w:w="718"/>
        <w:gridCol w:w="1090"/>
        <w:gridCol w:w="992"/>
        <w:gridCol w:w="1170"/>
        <w:gridCol w:w="747"/>
        <w:gridCol w:w="786"/>
        <w:gridCol w:w="710"/>
      </w:tblGrid>
      <w:tr w:rsidR="008D6F22" w:rsidRPr="000D44E0" w14:paraId="0F952493" w14:textId="77777777" w:rsidTr="00DE44CE">
        <w:trPr>
          <w:trHeight w:val="281"/>
        </w:trPr>
        <w:tc>
          <w:tcPr>
            <w:tcW w:w="615" w:type="pct"/>
            <w:tcBorders>
              <w:top w:val="nil"/>
              <w:left w:val="nil"/>
              <w:bottom w:val="single" w:sz="4" w:space="0" w:color="auto"/>
            </w:tcBorders>
          </w:tcPr>
          <w:p w14:paraId="13089D20" w14:textId="77777777" w:rsidR="008D6F22" w:rsidRPr="000D44E0" w:rsidRDefault="008D6F22" w:rsidP="00800D7A">
            <w:pPr>
              <w:rPr>
                <w:rFonts w:asciiTheme="minorHAnsi" w:hAnsiTheme="minorHAnsi"/>
              </w:rPr>
            </w:pP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</w:tcPr>
          <w:p w14:paraId="1FC54969" w14:textId="77777777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03" w:type="pct"/>
            <w:gridSpan w:val="4"/>
            <w:tcBorders>
              <w:top w:val="nil"/>
              <w:bottom w:val="single" w:sz="4" w:space="0" w:color="auto"/>
              <w:right w:val="single" w:sz="18" w:space="0" w:color="auto"/>
            </w:tcBorders>
          </w:tcPr>
          <w:p w14:paraId="4C808F71" w14:textId="5EB6A42D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Monthly Regression on US</w:t>
            </w:r>
            <w:r w:rsidRPr="000D44E0">
              <w:rPr>
                <w:rFonts w:asciiTheme="minorHAnsi" w:hAnsiTheme="minorHAnsi"/>
                <w:vertAlign w:val="subscript"/>
              </w:rPr>
              <w:t>VW</w:t>
            </w:r>
          </w:p>
        </w:tc>
        <w:tc>
          <w:tcPr>
            <w:tcW w:w="483" w:type="pct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14:paraId="0DCDEB94" w14:textId="77777777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63" w:type="pct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B0BD271" w14:textId="2413270D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Daily Regression on US</w:t>
            </w:r>
            <w:r w:rsidRPr="000D44E0">
              <w:rPr>
                <w:rFonts w:asciiTheme="minorHAnsi" w:hAnsiTheme="minorHAnsi"/>
                <w:vertAlign w:val="subscript"/>
              </w:rPr>
              <w:t>VW</w:t>
            </w:r>
          </w:p>
        </w:tc>
      </w:tr>
      <w:tr w:rsidR="005932A4" w:rsidRPr="000D44E0" w14:paraId="3C48505A" w14:textId="77777777" w:rsidTr="00DA0887">
        <w:trPr>
          <w:trHeight w:val="282"/>
        </w:trPr>
        <w:tc>
          <w:tcPr>
            <w:tcW w:w="615" w:type="pct"/>
            <w:tcBorders>
              <w:left w:val="nil"/>
              <w:bottom w:val="single" w:sz="8" w:space="0" w:color="auto"/>
            </w:tcBorders>
          </w:tcPr>
          <w:p w14:paraId="67A8E80D" w14:textId="77777777" w:rsidR="008D6F22" w:rsidRPr="000D44E0" w:rsidRDefault="008D6F22" w:rsidP="006245A9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436" w:type="pct"/>
            <w:tcBorders>
              <w:bottom w:val="single" w:sz="8" w:space="0" w:color="auto"/>
            </w:tcBorders>
          </w:tcPr>
          <w:p w14:paraId="4058FFEC" w14:textId="3C7EA889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sym w:font="Symbol" w:char="F073"/>
            </w:r>
            <w:r w:rsidR="00FC0837" w:rsidRPr="000D44E0">
              <w:rPr>
                <w:rFonts w:asciiTheme="minorHAnsi" w:hAnsiTheme="minorHAnsi"/>
                <w:vertAlign w:val="subscript"/>
              </w:rPr>
              <w:t>D</w:t>
            </w:r>
            <w:r w:rsidRPr="000D44E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28" w:type="pct"/>
            <w:tcBorders>
              <w:bottom w:val="single" w:sz="8" w:space="0" w:color="auto"/>
            </w:tcBorders>
          </w:tcPr>
          <w:p w14:paraId="55DB33F5" w14:textId="1F85926D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sym w:font="Symbol" w:char="F061"/>
            </w:r>
          </w:p>
        </w:tc>
        <w:tc>
          <w:tcPr>
            <w:tcW w:w="394" w:type="pct"/>
            <w:tcBorders>
              <w:bottom w:val="single" w:sz="8" w:space="0" w:color="auto"/>
            </w:tcBorders>
          </w:tcPr>
          <w:p w14:paraId="556513CC" w14:textId="5A4F327F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t</w:t>
            </w:r>
            <w:r w:rsidRPr="000D44E0">
              <w:rPr>
                <w:rFonts w:asciiTheme="minorHAnsi" w:hAnsiTheme="minorHAnsi"/>
                <w:vertAlign w:val="subscript"/>
              </w:rPr>
              <w:sym w:font="Symbol" w:char="F061"/>
            </w:r>
          </w:p>
        </w:tc>
        <w:tc>
          <w:tcPr>
            <w:tcW w:w="350" w:type="pct"/>
            <w:tcBorders>
              <w:bottom w:val="single" w:sz="8" w:space="0" w:color="auto"/>
            </w:tcBorders>
          </w:tcPr>
          <w:p w14:paraId="21B55220" w14:textId="77777777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sym w:font="Symbol" w:char="F062"/>
            </w:r>
          </w:p>
        </w:tc>
        <w:tc>
          <w:tcPr>
            <w:tcW w:w="531" w:type="pct"/>
            <w:tcBorders>
              <w:bottom w:val="single" w:sz="8" w:space="0" w:color="auto"/>
              <w:right w:val="single" w:sz="18" w:space="0" w:color="auto"/>
            </w:tcBorders>
          </w:tcPr>
          <w:p w14:paraId="441C675F" w14:textId="77777777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s</w:t>
            </w:r>
            <w:r w:rsidRPr="000D44E0">
              <w:rPr>
                <w:rFonts w:asciiTheme="minorHAnsi" w:hAnsiTheme="minorHAnsi"/>
                <w:vertAlign w:val="subscript"/>
              </w:rPr>
              <w:sym w:font="Symbol" w:char="F062"/>
            </w:r>
          </w:p>
        </w:tc>
        <w:tc>
          <w:tcPr>
            <w:tcW w:w="483" w:type="pct"/>
            <w:tcBorders>
              <w:left w:val="single" w:sz="18" w:space="0" w:color="auto"/>
              <w:bottom w:val="single" w:sz="8" w:space="0" w:color="auto"/>
            </w:tcBorders>
          </w:tcPr>
          <w:p w14:paraId="54BF0E6E" w14:textId="564C2BEF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sym w:font="Symbol" w:char="F073"/>
            </w:r>
            <w:r w:rsidR="009F27CD" w:rsidRPr="000D44E0">
              <w:rPr>
                <w:rFonts w:asciiTheme="minorHAnsi" w:hAnsiTheme="minorHAnsi"/>
                <w:vertAlign w:val="subscript"/>
              </w:rPr>
              <w:t>M</w:t>
            </w:r>
          </w:p>
        </w:tc>
        <w:tc>
          <w:tcPr>
            <w:tcW w:w="570" w:type="pct"/>
            <w:tcBorders>
              <w:bottom w:val="single" w:sz="8" w:space="0" w:color="auto"/>
            </w:tcBorders>
          </w:tcPr>
          <w:p w14:paraId="10B687DF" w14:textId="624F2F05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sym w:font="Symbol" w:char="F061"/>
            </w:r>
          </w:p>
        </w:tc>
        <w:tc>
          <w:tcPr>
            <w:tcW w:w="364" w:type="pct"/>
            <w:tcBorders>
              <w:bottom w:val="single" w:sz="8" w:space="0" w:color="auto"/>
            </w:tcBorders>
          </w:tcPr>
          <w:p w14:paraId="4587401E" w14:textId="6095985C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t</w:t>
            </w:r>
            <w:r w:rsidRPr="000D44E0">
              <w:rPr>
                <w:rFonts w:asciiTheme="minorHAnsi" w:hAnsiTheme="minorHAnsi"/>
                <w:vertAlign w:val="subscript"/>
              </w:rPr>
              <w:sym w:font="Symbol" w:char="F061"/>
            </w:r>
          </w:p>
        </w:tc>
        <w:tc>
          <w:tcPr>
            <w:tcW w:w="383" w:type="pct"/>
            <w:tcBorders>
              <w:bottom w:val="single" w:sz="8" w:space="0" w:color="auto"/>
            </w:tcBorders>
          </w:tcPr>
          <w:p w14:paraId="70B38B06" w14:textId="77777777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sym w:font="Symbol" w:char="F062"/>
            </w:r>
          </w:p>
        </w:tc>
        <w:tc>
          <w:tcPr>
            <w:tcW w:w="346" w:type="pct"/>
            <w:tcBorders>
              <w:bottom w:val="single" w:sz="8" w:space="0" w:color="auto"/>
              <w:right w:val="nil"/>
            </w:tcBorders>
          </w:tcPr>
          <w:p w14:paraId="32E95400" w14:textId="77777777" w:rsidR="008D6F22" w:rsidRPr="000D44E0" w:rsidRDefault="008D6F22" w:rsidP="00800D7A">
            <w:pPr>
              <w:jc w:val="center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s</w:t>
            </w:r>
            <w:r w:rsidRPr="000D44E0">
              <w:rPr>
                <w:rFonts w:asciiTheme="minorHAnsi" w:hAnsiTheme="minorHAnsi"/>
                <w:vertAlign w:val="subscript"/>
              </w:rPr>
              <w:sym w:font="Symbol" w:char="F062"/>
            </w:r>
          </w:p>
        </w:tc>
      </w:tr>
      <w:tr w:rsidR="005932A4" w:rsidRPr="000D44E0" w14:paraId="1FF24811" w14:textId="77777777" w:rsidTr="00DA0887">
        <w:trPr>
          <w:trHeight w:val="281"/>
        </w:trPr>
        <w:tc>
          <w:tcPr>
            <w:tcW w:w="615" w:type="pct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14:paraId="3D3F6A0E" w14:textId="690F7930" w:rsidR="008D6F22" w:rsidRPr="000D44E0" w:rsidRDefault="00845E29" w:rsidP="006245A9">
            <w:pPr>
              <w:jc w:val="right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Biogen</w:t>
            </w:r>
          </w:p>
        </w:tc>
        <w:tc>
          <w:tcPr>
            <w:tcW w:w="436" w:type="pct"/>
            <w:tcBorders>
              <w:top w:val="single" w:sz="8" w:space="0" w:color="auto"/>
              <w:bottom w:val="single" w:sz="8" w:space="0" w:color="auto"/>
            </w:tcBorders>
          </w:tcPr>
          <w:p w14:paraId="1C1FABAB" w14:textId="28C9DEC3" w:rsidR="008D6F22" w:rsidRPr="000D44E0" w:rsidRDefault="008D6F22" w:rsidP="00800D7A">
            <w:pPr>
              <w:jc w:val="right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0.</w:t>
            </w:r>
            <w:r w:rsidR="00CF5097">
              <w:rPr>
                <w:rFonts w:asciiTheme="minorHAnsi" w:hAnsiTheme="minorHAnsi"/>
              </w:rPr>
              <w:t>38</w:t>
            </w:r>
          </w:p>
        </w:tc>
        <w:tc>
          <w:tcPr>
            <w:tcW w:w="528" w:type="pct"/>
            <w:tcBorders>
              <w:top w:val="single" w:sz="8" w:space="0" w:color="auto"/>
              <w:bottom w:val="single" w:sz="8" w:space="0" w:color="auto"/>
            </w:tcBorders>
          </w:tcPr>
          <w:p w14:paraId="44D4815D" w14:textId="34B274BC" w:rsidR="008D6F22" w:rsidRPr="000D44E0" w:rsidRDefault="009A46B8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-0.1259</w:t>
            </w:r>
          </w:p>
        </w:tc>
        <w:tc>
          <w:tcPr>
            <w:tcW w:w="394" w:type="pct"/>
            <w:tcBorders>
              <w:top w:val="single" w:sz="8" w:space="0" w:color="auto"/>
              <w:bottom w:val="single" w:sz="8" w:space="0" w:color="auto"/>
            </w:tcBorders>
          </w:tcPr>
          <w:p w14:paraId="2773A44E" w14:textId="25B1F73A" w:rsidR="008D6F22" w:rsidRPr="000D44E0" w:rsidRDefault="009A46B8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-0.81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</w:tcBorders>
          </w:tcPr>
          <w:p w14:paraId="1A72FDCF" w14:textId="6CFB33C8" w:rsidR="008D6F22" w:rsidRPr="000D44E0" w:rsidRDefault="009A46B8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1.06</w:t>
            </w:r>
            <w:r w:rsidR="008D6F22" w:rsidRPr="000D44E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31" w:type="pct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87FADE3" w14:textId="0EFA449E" w:rsidR="008D6F22" w:rsidRPr="000D44E0" w:rsidRDefault="009A46B8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.07</w:t>
            </w:r>
          </w:p>
        </w:tc>
        <w:tc>
          <w:tcPr>
            <w:tcW w:w="48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598FC038" w14:textId="4DF7BEC1" w:rsidR="008D6F22" w:rsidRPr="000D44E0" w:rsidRDefault="00DA0887" w:rsidP="00800D7A">
            <w:pPr>
              <w:jc w:val="right"/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.34</w:t>
            </w:r>
          </w:p>
        </w:tc>
        <w:tc>
          <w:tcPr>
            <w:tcW w:w="570" w:type="pct"/>
            <w:tcBorders>
              <w:top w:val="single" w:sz="8" w:space="0" w:color="auto"/>
              <w:bottom w:val="single" w:sz="8" w:space="0" w:color="auto"/>
            </w:tcBorders>
          </w:tcPr>
          <w:p w14:paraId="653EC670" w14:textId="35ED1C64" w:rsidR="008D6F22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9F27CD" w:rsidRPr="000D44E0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1132</w:t>
            </w:r>
            <w:r w:rsidR="008D6F22" w:rsidRPr="000D44E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64" w:type="pct"/>
            <w:tcBorders>
              <w:top w:val="single" w:sz="8" w:space="0" w:color="auto"/>
              <w:bottom w:val="single" w:sz="8" w:space="0" w:color="auto"/>
            </w:tcBorders>
          </w:tcPr>
          <w:p w14:paraId="344FA2E3" w14:textId="67C70814" w:rsidR="008D6F22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-0.92</w:t>
            </w:r>
            <w:r w:rsidR="008D6F22" w:rsidRPr="000D44E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auto"/>
              <w:bottom w:val="single" w:sz="8" w:space="0" w:color="auto"/>
            </w:tcBorders>
          </w:tcPr>
          <w:p w14:paraId="6E289D07" w14:textId="33FA3211" w:rsidR="008D6F22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1.13</w:t>
            </w:r>
          </w:p>
        </w:tc>
        <w:tc>
          <w:tcPr>
            <w:tcW w:w="346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271D0916" w14:textId="60D8E32B" w:rsidR="008D6F22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0.33</w:t>
            </w:r>
          </w:p>
        </w:tc>
      </w:tr>
      <w:tr w:rsidR="00DE44CE" w:rsidRPr="000D44E0" w14:paraId="60DDAD4C" w14:textId="77777777" w:rsidTr="00DA0887">
        <w:trPr>
          <w:trHeight w:val="281"/>
        </w:trPr>
        <w:tc>
          <w:tcPr>
            <w:tcW w:w="615" w:type="pct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14:paraId="25CBCE08" w14:textId="6F83E756" w:rsidR="005932A4" w:rsidRPr="000D44E0" w:rsidRDefault="00845E29" w:rsidP="006245A9">
            <w:pPr>
              <w:jc w:val="right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Pfizer</w:t>
            </w:r>
          </w:p>
        </w:tc>
        <w:tc>
          <w:tcPr>
            <w:tcW w:w="436" w:type="pct"/>
            <w:tcBorders>
              <w:top w:val="single" w:sz="8" w:space="0" w:color="auto"/>
              <w:bottom w:val="single" w:sz="8" w:space="0" w:color="auto"/>
            </w:tcBorders>
          </w:tcPr>
          <w:p w14:paraId="16ABD75C" w14:textId="44B23AD0" w:rsidR="005932A4" w:rsidRPr="000D44E0" w:rsidRDefault="00CF509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.18</w:t>
            </w:r>
          </w:p>
        </w:tc>
        <w:tc>
          <w:tcPr>
            <w:tcW w:w="528" w:type="pct"/>
            <w:tcBorders>
              <w:top w:val="single" w:sz="8" w:space="0" w:color="auto"/>
              <w:bottom w:val="single" w:sz="8" w:space="0" w:color="auto"/>
            </w:tcBorders>
          </w:tcPr>
          <w:p w14:paraId="59719EB7" w14:textId="2BCC2844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.0010</w:t>
            </w:r>
          </w:p>
        </w:tc>
        <w:tc>
          <w:tcPr>
            <w:tcW w:w="394" w:type="pct"/>
            <w:tcBorders>
              <w:top w:val="single" w:sz="8" w:space="0" w:color="auto"/>
              <w:bottom w:val="single" w:sz="8" w:space="0" w:color="auto"/>
            </w:tcBorders>
          </w:tcPr>
          <w:p w14:paraId="76E2B874" w14:textId="21BC6B12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-</w:t>
            </w:r>
            <w:r>
              <w:rPr>
                <w:rFonts w:asciiTheme="minorHAnsi" w:hAnsiTheme="minorHAnsi"/>
              </w:rPr>
              <w:t>0.02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</w:tcBorders>
          </w:tcPr>
          <w:p w14:paraId="72CB4282" w14:textId="7D0525E8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.76</w:t>
            </w:r>
          </w:p>
        </w:tc>
        <w:tc>
          <w:tcPr>
            <w:tcW w:w="531" w:type="pct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AC3658A" w14:textId="660F23BD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.03</w:t>
            </w:r>
          </w:p>
        </w:tc>
        <w:tc>
          <w:tcPr>
            <w:tcW w:w="48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51B6A20" w14:textId="2CA0520F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.16</w:t>
            </w:r>
          </w:p>
        </w:tc>
        <w:tc>
          <w:tcPr>
            <w:tcW w:w="570" w:type="pct"/>
            <w:tcBorders>
              <w:top w:val="single" w:sz="8" w:space="0" w:color="auto"/>
              <w:bottom w:val="single" w:sz="8" w:space="0" w:color="auto"/>
            </w:tcBorders>
          </w:tcPr>
          <w:p w14:paraId="77C3255D" w14:textId="5D746EE1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.0139</w:t>
            </w:r>
          </w:p>
        </w:tc>
        <w:tc>
          <w:tcPr>
            <w:tcW w:w="364" w:type="pct"/>
            <w:tcBorders>
              <w:top w:val="single" w:sz="8" w:space="0" w:color="auto"/>
              <w:bottom w:val="single" w:sz="8" w:space="0" w:color="auto"/>
            </w:tcBorders>
          </w:tcPr>
          <w:p w14:paraId="147D5587" w14:textId="197063E1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.21</w:t>
            </w:r>
          </w:p>
        </w:tc>
        <w:tc>
          <w:tcPr>
            <w:tcW w:w="383" w:type="pct"/>
            <w:tcBorders>
              <w:top w:val="single" w:sz="8" w:space="0" w:color="auto"/>
              <w:bottom w:val="single" w:sz="8" w:space="0" w:color="auto"/>
            </w:tcBorders>
          </w:tcPr>
          <w:p w14:paraId="2746CF85" w14:textId="37E65AA8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.62</w:t>
            </w:r>
          </w:p>
        </w:tc>
        <w:tc>
          <w:tcPr>
            <w:tcW w:w="346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6293F2FD" w14:textId="06FE6C4F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.15</w:t>
            </w:r>
          </w:p>
        </w:tc>
      </w:tr>
      <w:tr w:rsidR="00DE44CE" w:rsidRPr="000D44E0" w14:paraId="74E2A838" w14:textId="77777777" w:rsidTr="00DA0887">
        <w:trPr>
          <w:trHeight w:val="281"/>
        </w:trPr>
        <w:tc>
          <w:tcPr>
            <w:tcW w:w="615" w:type="pct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14:paraId="356B37C3" w14:textId="073B2672" w:rsidR="005932A4" w:rsidRPr="000D44E0" w:rsidRDefault="00845E29" w:rsidP="006245A9">
            <w:pPr>
              <w:jc w:val="right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Astra-Z</w:t>
            </w:r>
          </w:p>
        </w:tc>
        <w:tc>
          <w:tcPr>
            <w:tcW w:w="436" w:type="pct"/>
            <w:tcBorders>
              <w:top w:val="single" w:sz="8" w:space="0" w:color="auto"/>
              <w:bottom w:val="single" w:sz="8" w:space="0" w:color="auto"/>
            </w:tcBorders>
          </w:tcPr>
          <w:p w14:paraId="6D4711F3" w14:textId="2BE9215F" w:rsidR="005932A4" w:rsidRPr="000D44E0" w:rsidRDefault="00CF509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.23</w:t>
            </w:r>
          </w:p>
        </w:tc>
        <w:tc>
          <w:tcPr>
            <w:tcW w:w="528" w:type="pct"/>
            <w:tcBorders>
              <w:top w:val="single" w:sz="8" w:space="0" w:color="auto"/>
              <w:bottom w:val="single" w:sz="8" w:space="0" w:color="auto"/>
            </w:tcBorders>
          </w:tcPr>
          <w:p w14:paraId="5A887683" w14:textId="1B96EEBA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.0350</w:t>
            </w:r>
          </w:p>
        </w:tc>
        <w:tc>
          <w:tcPr>
            <w:tcW w:w="394" w:type="pct"/>
            <w:tcBorders>
              <w:top w:val="single" w:sz="8" w:space="0" w:color="auto"/>
              <w:bottom w:val="single" w:sz="8" w:space="0" w:color="auto"/>
            </w:tcBorders>
          </w:tcPr>
          <w:p w14:paraId="40375456" w14:textId="48DC2EFE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.38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</w:tcBorders>
          </w:tcPr>
          <w:p w14:paraId="25AB2B6E" w14:textId="6F9056C8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.70</w:t>
            </w:r>
          </w:p>
        </w:tc>
        <w:tc>
          <w:tcPr>
            <w:tcW w:w="531" w:type="pct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2ADD9AD" w14:textId="30F9B828" w:rsidR="005932A4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.04</w:t>
            </w:r>
          </w:p>
        </w:tc>
        <w:tc>
          <w:tcPr>
            <w:tcW w:w="48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52849CF6" w14:textId="4266C684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.21</w:t>
            </w:r>
          </w:p>
        </w:tc>
        <w:tc>
          <w:tcPr>
            <w:tcW w:w="570" w:type="pct"/>
            <w:tcBorders>
              <w:top w:val="single" w:sz="8" w:space="0" w:color="auto"/>
              <w:bottom w:val="single" w:sz="8" w:space="0" w:color="auto"/>
            </w:tcBorders>
          </w:tcPr>
          <w:p w14:paraId="44865E69" w14:textId="1EC6C631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.0657</w:t>
            </w:r>
          </w:p>
        </w:tc>
        <w:tc>
          <w:tcPr>
            <w:tcW w:w="364" w:type="pct"/>
            <w:tcBorders>
              <w:top w:val="single" w:sz="8" w:space="0" w:color="auto"/>
              <w:bottom w:val="single" w:sz="8" w:space="0" w:color="auto"/>
            </w:tcBorders>
          </w:tcPr>
          <w:p w14:paraId="71E0C233" w14:textId="7DCBB199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.70</w:t>
            </w:r>
          </w:p>
        </w:tc>
        <w:tc>
          <w:tcPr>
            <w:tcW w:w="383" w:type="pct"/>
            <w:tcBorders>
              <w:top w:val="single" w:sz="8" w:space="0" w:color="auto"/>
              <w:bottom w:val="single" w:sz="8" w:space="0" w:color="auto"/>
            </w:tcBorders>
          </w:tcPr>
          <w:p w14:paraId="5687197C" w14:textId="31EC4667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.42</w:t>
            </w:r>
          </w:p>
        </w:tc>
        <w:tc>
          <w:tcPr>
            <w:tcW w:w="346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17E986BC" w14:textId="26B2D21F" w:rsidR="005932A4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.21</w:t>
            </w:r>
          </w:p>
        </w:tc>
      </w:tr>
      <w:tr w:rsidR="005932A4" w:rsidRPr="000D44E0" w14:paraId="11ACDB01" w14:textId="77777777" w:rsidTr="00DA0887">
        <w:trPr>
          <w:trHeight w:val="281"/>
        </w:trPr>
        <w:tc>
          <w:tcPr>
            <w:tcW w:w="615" w:type="pct"/>
            <w:tcBorders>
              <w:top w:val="single" w:sz="8" w:space="0" w:color="auto"/>
              <w:left w:val="nil"/>
              <w:bottom w:val="nil"/>
            </w:tcBorders>
          </w:tcPr>
          <w:p w14:paraId="53EB0EC6" w14:textId="7F03D089" w:rsidR="008D6F22" w:rsidRPr="000D44E0" w:rsidRDefault="00845E29" w:rsidP="006245A9">
            <w:pPr>
              <w:jc w:val="right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Nike</w:t>
            </w:r>
          </w:p>
        </w:tc>
        <w:tc>
          <w:tcPr>
            <w:tcW w:w="436" w:type="pct"/>
            <w:tcBorders>
              <w:top w:val="single" w:sz="8" w:space="0" w:color="auto"/>
              <w:bottom w:val="single" w:sz="8" w:space="0" w:color="auto"/>
            </w:tcBorders>
          </w:tcPr>
          <w:p w14:paraId="33D46560" w14:textId="0B0CA767" w:rsidR="008D6F22" w:rsidRPr="000D44E0" w:rsidRDefault="00CF509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.23</w:t>
            </w:r>
          </w:p>
        </w:tc>
        <w:tc>
          <w:tcPr>
            <w:tcW w:w="528" w:type="pct"/>
            <w:tcBorders>
              <w:top w:val="single" w:sz="8" w:space="0" w:color="auto"/>
              <w:bottom w:val="single" w:sz="8" w:space="0" w:color="auto"/>
            </w:tcBorders>
          </w:tcPr>
          <w:p w14:paraId="7BA2946C" w14:textId="0BAEA722" w:rsidR="008D6F22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.0552</w:t>
            </w:r>
          </w:p>
        </w:tc>
        <w:tc>
          <w:tcPr>
            <w:tcW w:w="394" w:type="pct"/>
            <w:tcBorders>
              <w:top w:val="single" w:sz="8" w:space="0" w:color="auto"/>
              <w:bottom w:val="single" w:sz="8" w:space="0" w:color="auto"/>
            </w:tcBorders>
          </w:tcPr>
          <w:p w14:paraId="2724F2EA" w14:textId="7991EE96" w:rsidR="008D6F22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.64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</w:tcBorders>
          </w:tcPr>
          <w:p w14:paraId="4F87C244" w14:textId="1A6C41CF" w:rsidR="008D6F22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.97</w:t>
            </w:r>
          </w:p>
        </w:tc>
        <w:tc>
          <w:tcPr>
            <w:tcW w:w="531" w:type="pct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6347A94" w14:textId="7AF3CD94" w:rsidR="008D6F22" w:rsidRPr="000D44E0" w:rsidRDefault="00C63B90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.04</w:t>
            </w:r>
          </w:p>
        </w:tc>
        <w:tc>
          <w:tcPr>
            <w:tcW w:w="48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4EED1C98" w14:textId="29DA1485" w:rsidR="008D6F22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.20</w:t>
            </w:r>
          </w:p>
        </w:tc>
        <w:tc>
          <w:tcPr>
            <w:tcW w:w="570" w:type="pct"/>
            <w:tcBorders>
              <w:top w:val="single" w:sz="8" w:space="0" w:color="auto"/>
              <w:bottom w:val="single" w:sz="8" w:space="0" w:color="auto"/>
            </w:tcBorders>
          </w:tcPr>
          <w:p w14:paraId="464F4B5E" w14:textId="22F60C0A" w:rsidR="008D6F22" w:rsidRPr="000D44E0" w:rsidRDefault="00DA0887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.0732</w:t>
            </w:r>
          </w:p>
        </w:tc>
        <w:tc>
          <w:tcPr>
            <w:tcW w:w="364" w:type="pct"/>
            <w:tcBorders>
              <w:top w:val="single" w:sz="8" w:space="0" w:color="auto"/>
              <w:bottom w:val="single" w:sz="8" w:space="0" w:color="auto"/>
            </w:tcBorders>
          </w:tcPr>
          <w:p w14:paraId="6B0B398D" w14:textId="175D822C" w:rsidR="008D6F22" w:rsidRPr="000D44E0" w:rsidRDefault="00B05538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.92</w:t>
            </w:r>
          </w:p>
        </w:tc>
        <w:tc>
          <w:tcPr>
            <w:tcW w:w="383" w:type="pct"/>
            <w:tcBorders>
              <w:top w:val="single" w:sz="8" w:space="0" w:color="auto"/>
              <w:bottom w:val="single" w:sz="8" w:space="0" w:color="auto"/>
            </w:tcBorders>
          </w:tcPr>
          <w:p w14:paraId="28ABBF59" w14:textId="7F1FBCE9" w:rsidR="008D6F22" w:rsidRPr="000D44E0" w:rsidRDefault="00B05538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.81</w:t>
            </w:r>
          </w:p>
        </w:tc>
        <w:tc>
          <w:tcPr>
            <w:tcW w:w="346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5FD88D2D" w14:textId="640B8DC1" w:rsidR="008D6F22" w:rsidRPr="000D44E0" w:rsidRDefault="00B05538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.18</w:t>
            </w:r>
          </w:p>
        </w:tc>
      </w:tr>
      <w:tr w:rsidR="0008384A" w:rsidRPr="000D44E0" w14:paraId="3D015751" w14:textId="77777777" w:rsidTr="00DA0887">
        <w:trPr>
          <w:trHeight w:val="281"/>
        </w:trPr>
        <w:tc>
          <w:tcPr>
            <w:tcW w:w="615" w:type="pct"/>
            <w:tcBorders>
              <w:top w:val="nil"/>
              <w:left w:val="nil"/>
            </w:tcBorders>
          </w:tcPr>
          <w:p w14:paraId="3FBB994C" w14:textId="149696C7" w:rsidR="0008384A" w:rsidRPr="000D44E0" w:rsidRDefault="0008384A" w:rsidP="006245A9">
            <w:pPr>
              <w:jc w:val="right"/>
              <w:rPr>
                <w:rFonts w:asciiTheme="minorHAnsi" w:hAnsiTheme="minorHAnsi"/>
              </w:rPr>
            </w:pPr>
            <w:r w:rsidRPr="000D44E0">
              <w:rPr>
                <w:rFonts w:asciiTheme="minorHAnsi" w:hAnsiTheme="minorHAnsi"/>
              </w:rPr>
              <w:t>EW Port</w:t>
            </w:r>
          </w:p>
        </w:tc>
        <w:tc>
          <w:tcPr>
            <w:tcW w:w="436" w:type="pct"/>
            <w:tcBorders>
              <w:top w:val="single" w:sz="8" w:space="0" w:color="auto"/>
            </w:tcBorders>
            <w:shd w:val="clear" w:color="auto" w:fill="595959" w:themeFill="text1" w:themeFillTint="A6"/>
          </w:tcPr>
          <w:p w14:paraId="1AF4D3CD" w14:textId="77777777" w:rsidR="0008384A" w:rsidRPr="000D44E0" w:rsidRDefault="0008384A" w:rsidP="00800D7A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528" w:type="pct"/>
            <w:tcBorders>
              <w:top w:val="single" w:sz="8" w:space="0" w:color="auto"/>
            </w:tcBorders>
            <w:shd w:val="clear" w:color="auto" w:fill="595959" w:themeFill="text1" w:themeFillTint="A6"/>
          </w:tcPr>
          <w:p w14:paraId="3D6E151F" w14:textId="77777777" w:rsidR="0008384A" w:rsidRPr="000D44E0" w:rsidRDefault="0008384A" w:rsidP="00800D7A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394" w:type="pct"/>
            <w:tcBorders>
              <w:top w:val="single" w:sz="8" w:space="0" w:color="auto"/>
            </w:tcBorders>
            <w:shd w:val="clear" w:color="auto" w:fill="595959" w:themeFill="text1" w:themeFillTint="A6"/>
          </w:tcPr>
          <w:p w14:paraId="432D2233" w14:textId="77777777" w:rsidR="0008384A" w:rsidRPr="000D44E0" w:rsidRDefault="0008384A" w:rsidP="00800D7A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350" w:type="pct"/>
            <w:tcBorders>
              <w:top w:val="single" w:sz="8" w:space="0" w:color="auto"/>
            </w:tcBorders>
          </w:tcPr>
          <w:p w14:paraId="3585D37F" w14:textId="4D8741E9" w:rsidR="0008384A" w:rsidRPr="000D44E0" w:rsidRDefault="008D754D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.87</w:t>
            </w:r>
          </w:p>
        </w:tc>
        <w:tc>
          <w:tcPr>
            <w:tcW w:w="531" w:type="pct"/>
            <w:tcBorders>
              <w:top w:val="single" w:sz="8" w:space="0" w:color="auto"/>
              <w:right w:val="single" w:sz="18" w:space="0" w:color="auto"/>
            </w:tcBorders>
          </w:tcPr>
          <w:p w14:paraId="6A0F8839" w14:textId="7E3E3D6A" w:rsidR="0008384A" w:rsidRPr="000D44E0" w:rsidRDefault="008D754D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.03</w:t>
            </w:r>
          </w:p>
        </w:tc>
        <w:tc>
          <w:tcPr>
            <w:tcW w:w="483" w:type="pct"/>
            <w:tcBorders>
              <w:top w:val="single" w:sz="8" w:space="0" w:color="auto"/>
              <w:left w:val="single" w:sz="18" w:space="0" w:color="auto"/>
            </w:tcBorders>
            <w:shd w:val="clear" w:color="auto" w:fill="595959" w:themeFill="text1" w:themeFillTint="A6"/>
          </w:tcPr>
          <w:p w14:paraId="70E9F1C8" w14:textId="77777777" w:rsidR="0008384A" w:rsidRPr="000D44E0" w:rsidRDefault="0008384A" w:rsidP="00800D7A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570" w:type="pct"/>
            <w:tcBorders>
              <w:top w:val="single" w:sz="8" w:space="0" w:color="auto"/>
            </w:tcBorders>
            <w:shd w:val="clear" w:color="auto" w:fill="595959" w:themeFill="text1" w:themeFillTint="A6"/>
          </w:tcPr>
          <w:p w14:paraId="59ED8841" w14:textId="77777777" w:rsidR="0008384A" w:rsidRPr="000D44E0" w:rsidRDefault="0008384A" w:rsidP="00800D7A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364" w:type="pct"/>
            <w:tcBorders>
              <w:top w:val="single" w:sz="8" w:space="0" w:color="auto"/>
            </w:tcBorders>
            <w:shd w:val="clear" w:color="auto" w:fill="595959" w:themeFill="text1" w:themeFillTint="A6"/>
          </w:tcPr>
          <w:p w14:paraId="08911689" w14:textId="77777777" w:rsidR="0008384A" w:rsidRPr="000D44E0" w:rsidRDefault="0008384A" w:rsidP="00800D7A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383" w:type="pct"/>
            <w:tcBorders>
              <w:top w:val="single" w:sz="8" w:space="0" w:color="auto"/>
            </w:tcBorders>
          </w:tcPr>
          <w:p w14:paraId="411A2EFB" w14:textId="1DBDB385" w:rsidR="0008384A" w:rsidRPr="000D44E0" w:rsidRDefault="00185F93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.75</w:t>
            </w:r>
          </w:p>
        </w:tc>
        <w:tc>
          <w:tcPr>
            <w:tcW w:w="346" w:type="pct"/>
            <w:tcBorders>
              <w:top w:val="single" w:sz="8" w:space="0" w:color="auto"/>
              <w:right w:val="nil"/>
            </w:tcBorders>
          </w:tcPr>
          <w:p w14:paraId="24892947" w14:textId="2DDCD5ED" w:rsidR="0008384A" w:rsidRPr="000D44E0" w:rsidRDefault="00185F93" w:rsidP="00800D7A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.12</w:t>
            </w:r>
          </w:p>
        </w:tc>
      </w:tr>
    </w:tbl>
    <w:p w14:paraId="0CE72AF3" w14:textId="3FFF6129" w:rsidR="0008384A" w:rsidRDefault="0008384A" w:rsidP="00A30CF6">
      <w:pPr>
        <w:widowControl w:val="0"/>
        <w:autoSpaceDE w:val="0"/>
        <w:autoSpaceDN w:val="0"/>
        <w:adjustRightInd w:val="0"/>
      </w:pPr>
    </w:p>
    <w:p w14:paraId="36D49BFF" w14:textId="1A7B2911" w:rsidR="00A30CF6" w:rsidRPr="006C7F20" w:rsidRDefault="00A30CF6" w:rsidP="00A30CF6">
      <w:pPr>
        <w:widowControl w:val="0"/>
        <w:autoSpaceDE w:val="0"/>
        <w:autoSpaceDN w:val="0"/>
        <w:adjustRightInd w:val="0"/>
      </w:pPr>
    </w:p>
    <w:p w14:paraId="2B5D2FAF" w14:textId="77777777" w:rsidR="00845E29" w:rsidRDefault="00845E29" w:rsidP="00A30CF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E81CFAB" w14:textId="3FE2A9AF" w:rsidR="00D81D21" w:rsidRPr="000D44E0" w:rsidRDefault="00D81D21" w:rsidP="00A30CF6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4E0">
        <w:rPr>
          <w:rFonts w:asciiTheme="minorHAnsi" w:hAnsiTheme="minorHAnsi"/>
          <w:sz w:val="22"/>
          <w:szCs w:val="22"/>
        </w:rPr>
        <w:t>It looks like this below is a lot, but these are one sentence or one or two word answers, as</w:t>
      </w:r>
      <w:r w:rsidR="0076648F" w:rsidRPr="000D44E0">
        <w:rPr>
          <w:rFonts w:asciiTheme="minorHAnsi" w:hAnsiTheme="minorHAnsi"/>
          <w:sz w:val="22"/>
          <w:szCs w:val="22"/>
        </w:rPr>
        <w:t xml:space="preserve"> we</w:t>
      </w:r>
      <w:r w:rsidRPr="000D44E0">
        <w:rPr>
          <w:rFonts w:asciiTheme="minorHAnsi" w:hAnsiTheme="minorHAnsi"/>
          <w:sz w:val="22"/>
          <w:szCs w:val="22"/>
        </w:rPr>
        <w:t xml:space="preserve"> walk you through the story step by step. Enjoy.</w:t>
      </w:r>
    </w:p>
    <w:p w14:paraId="4A071430" w14:textId="77777777" w:rsidR="00DA63CD" w:rsidRPr="000D44E0" w:rsidRDefault="00DA63CD" w:rsidP="0096758A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65BBF890" w14:textId="2F5D45E7" w:rsidR="0096758A" w:rsidRPr="000D44E0" w:rsidRDefault="001D1EEF" w:rsidP="0096758A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4E0">
        <w:rPr>
          <w:rFonts w:asciiTheme="minorHAnsi" w:hAnsiTheme="minorHAnsi"/>
          <w:b/>
          <w:sz w:val="22"/>
          <w:szCs w:val="22"/>
        </w:rPr>
        <w:t>d1</w:t>
      </w:r>
      <w:r w:rsidR="0096758A" w:rsidRPr="000D44E0">
        <w:rPr>
          <w:rFonts w:asciiTheme="minorHAnsi" w:hAnsiTheme="minorHAnsi"/>
          <w:b/>
          <w:sz w:val="22"/>
          <w:szCs w:val="22"/>
        </w:rPr>
        <w:t xml:space="preserve">) </w:t>
      </w:r>
      <w:r w:rsidR="0096758A" w:rsidRPr="000D44E0">
        <w:rPr>
          <w:rFonts w:asciiTheme="minorHAnsi" w:hAnsiTheme="minorHAnsi"/>
          <w:sz w:val="22"/>
          <w:szCs w:val="22"/>
        </w:rPr>
        <w:t xml:space="preserve">Compare the </w:t>
      </w:r>
      <w:r w:rsidR="00FC0837" w:rsidRPr="000D44E0">
        <w:rPr>
          <w:rFonts w:asciiTheme="minorHAnsi" w:hAnsiTheme="minorHAnsi"/>
          <w:sz w:val="22"/>
          <w:szCs w:val="22"/>
        </w:rPr>
        <w:t>4</w:t>
      </w:r>
      <w:r w:rsidR="0096758A" w:rsidRPr="000D44E0">
        <w:rPr>
          <w:rFonts w:asciiTheme="minorHAnsi" w:hAnsiTheme="minorHAnsi"/>
          <w:sz w:val="22"/>
          <w:szCs w:val="22"/>
        </w:rPr>
        <w:t xml:space="preserve"> monthly and daily </w:t>
      </w:r>
      <w:r w:rsidR="00825BE5" w:rsidRPr="000D44E0">
        <w:rPr>
          <w:rFonts w:asciiTheme="minorHAnsi" w:hAnsiTheme="minorHAnsi"/>
          <w:sz w:val="22"/>
          <w:szCs w:val="22"/>
        </w:rPr>
        <w:sym w:font="Symbol" w:char="F062"/>
      </w:r>
      <w:r w:rsidR="00825BE5" w:rsidRPr="000D44E0">
        <w:rPr>
          <w:rFonts w:asciiTheme="minorHAnsi" w:hAnsiTheme="minorHAnsi"/>
          <w:sz w:val="22"/>
          <w:szCs w:val="22"/>
        </w:rPr>
        <w:t>s</w:t>
      </w:r>
      <w:r w:rsidR="0096758A" w:rsidRPr="000D44E0">
        <w:rPr>
          <w:rFonts w:asciiTheme="minorHAnsi" w:hAnsiTheme="minorHAnsi"/>
          <w:sz w:val="22"/>
          <w:szCs w:val="22"/>
        </w:rPr>
        <w:t>.</w:t>
      </w:r>
    </w:p>
    <w:p w14:paraId="773B9D60" w14:textId="2A4A167B" w:rsidR="0096758A" w:rsidRPr="008608C9" w:rsidRDefault="0096758A" w:rsidP="0096758A">
      <w:pPr>
        <w:pStyle w:val="a3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 xml:space="preserve">Are the </w:t>
      </w:r>
      <w:r w:rsidR="00825BE5" w:rsidRPr="008608C9">
        <w:rPr>
          <w:sz w:val="22"/>
          <w:szCs w:val="22"/>
        </w:rPr>
        <w:t xml:space="preserve">monthly and daily </w:t>
      </w:r>
      <w:r w:rsidRPr="008608C9">
        <w:rPr>
          <w:sz w:val="22"/>
          <w:szCs w:val="22"/>
        </w:rPr>
        <w:sym w:font="Symbol" w:char="F062"/>
      </w:r>
      <w:r w:rsidRPr="008608C9">
        <w:rPr>
          <w:sz w:val="22"/>
          <w:szCs w:val="22"/>
        </w:rPr>
        <w:t xml:space="preserve">s </w:t>
      </w:r>
      <w:r w:rsidR="001E1ED6">
        <w:rPr>
          <w:sz w:val="22"/>
          <w:szCs w:val="22"/>
        </w:rPr>
        <w:t>very</w:t>
      </w:r>
      <w:r w:rsidRPr="008608C9">
        <w:rPr>
          <w:sz w:val="22"/>
          <w:szCs w:val="22"/>
        </w:rPr>
        <w:t xml:space="preserve"> different?</w:t>
      </w:r>
      <w:r w:rsidR="00FC0837">
        <w:rPr>
          <w:sz w:val="22"/>
          <w:szCs w:val="22"/>
        </w:rPr>
        <w:tab/>
      </w:r>
      <w:r w:rsidR="00FC0837">
        <w:rPr>
          <w:sz w:val="22"/>
          <w:szCs w:val="22"/>
        </w:rPr>
        <w:tab/>
      </w:r>
      <w:r w:rsidR="00FC0837">
        <w:rPr>
          <w:sz w:val="22"/>
          <w:szCs w:val="22"/>
        </w:rPr>
        <w:tab/>
      </w:r>
      <w:r w:rsidR="00FC0837" w:rsidRPr="00B05538">
        <w:rPr>
          <w:b/>
          <w:bCs/>
          <w:sz w:val="22"/>
          <w:szCs w:val="22"/>
        </w:rPr>
        <w:t>No</w:t>
      </w:r>
      <w:r w:rsidR="00FC0837">
        <w:rPr>
          <w:sz w:val="22"/>
          <w:szCs w:val="22"/>
        </w:rPr>
        <w:tab/>
      </w:r>
    </w:p>
    <w:p w14:paraId="45116FC0" w14:textId="774D3FB3" w:rsidR="0096758A" w:rsidRPr="008608C9" w:rsidRDefault="0096758A" w:rsidP="0096758A">
      <w:pPr>
        <w:pStyle w:val="a3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 xml:space="preserve">Are their standard errors </w:t>
      </w:r>
      <w:r w:rsidR="001E1ED6">
        <w:rPr>
          <w:sz w:val="22"/>
          <w:szCs w:val="22"/>
        </w:rPr>
        <w:t>very</w:t>
      </w:r>
      <w:r w:rsidRPr="008608C9">
        <w:rPr>
          <w:sz w:val="22"/>
          <w:szCs w:val="22"/>
        </w:rPr>
        <w:t xml:space="preserve"> different?</w:t>
      </w:r>
      <w:r w:rsidR="00FC0837">
        <w:rPr>
          <w:sz w:val="22"/>
          <w:szCs w:val="22"/>
        </w:rPr>
        <w:tab/>
      </w:r>
      <w:r w:rsidR="00FC0837">
        <w:rPr>
          <w:sz w:val="22"/>
          <w:szCs w:val="22"/>
        </w:rPr>
        <w:tab/>
      </w:r>
      <w:r w:rsidR="00FC0837">
        <w:rPr>
          <w:sz w:val="22"/>
          <w:szCs w:val="22"/>
        </w:rPr>
        <w:tab/>
      </w:r>
      <w:r w:rsidR="001E1ED6">
        <w:rPr>
          <w:sz w:val="22"/>
          <w:szCs w:val="22"/>
        </w:rPr>
        <w:tab/>
      </w:r>
      <w:r w:rsidR="00FC0837" w:rsidRPr="00B05538">
        <w:rPr>
          <w:b/>
          <w:bCs/>
          <w:sz w:val="22"/>
          <w:szCs w:val="22"/>
        </w:rPr>
        <w:t>Yes</w:t>
      </w:r>
      <w:r w:rsidR="00FC0837">
        <w:rPr>
          <w:sz w:val="22"/>
          <w:szCs w:val="22"/>
        </w:rPr>
        <w:t xml:space="preserve"> </w:t>
      </w:r>
    </w:p>
    <w:p w14:paraId="48F8E69A" w14:textId="31247694" w:rsidR="0096758A" w:rsidRDefault="00825BE5" w:rsidP="0096758A">
      <w:pPr>
        <w:pStyle w:val="a3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>So, w</w:t>
      </w:r>
      <w:r w:rsidR="0096758A" w:rsidRPr="008608C9">
        <w:rPr>
          <w:sz w:val="22"/>
          <w:szCs w:val="22"/>
        </w:rPr>
        <w:t>hich frequency seems be</w:t>
      </w:r>
      <w:r w:rsidR="008B6304">
        <w:rPr>
          <w:sz w:val="22"/>
          <w:szCs w:val="22"/>
        </w:rPr>
        <w:t>t</w:t>
      </w:r>
      <w:r w:rsidR="0096758A" w:rsidRPr="008608C9">
        <w:rPr>
          <w:sz w:val="22"/>
          <w:szCs w:val="22"/>
        </w:rPr>
        <w:t>t</w:t>
      </w:r>
      <w:r w:rsidR="008B6304">
        <w:rPr>
          <w:sz w:val="22"/>
          <w:szCs w:val="22"/>
        </w:rPr>
        <w:t>er</w:t>
      </w:r>
      <w:r w:rsidR="0096758A" w:rsidRPr="008608C9">
        <w:rPr>
          <w:sz w:val="22"/>
          <w:szCs w:val="22"/>
        </w:rPr>
        <w:t xml:space="preserve"> as an estimation</w:t>
      </w:r>
      <w:r w:rsidRPr="008608C9">
        <w:rPr>
          <w:sz w:val="22"/>
          <w:szCs w:val="22"/>
        </w:rPr>
        <w:t>s</w:t>
      </w:r>
      <w:r w:rsidR="0096758A" w:rsidRPr="008608C9">
        <w:rPr>
          <w:sz w:val="22"/>
          <w:szCs w:val="22"/>
        </w:rPr>
        <w:t xml:space="preserve"> strategy?</w:t>
      </w:r>
    </w:p>
    <w:p w14:paraId="09750F06" w14:textId="77777777" w:rsidR="00B05538" w:rsidRDefault="00B05538" w:rsidP="00B05538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b/>
          <w:bCs/>
          <w:sz w:val="22"/>
          <w:szCs w:val="22"/>
        </w:rPr>
      </w:pPr>
    </w:p>
    <w:p w14:paraId="2F8531C7" w14:textId="4B6F3D79" w:rsidR="00DA63CD" w:rsidRDefault="00B05538" w:rsidP="00B05538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rFonts w:hint="eastAsia"/>
          <w:sz w:val="22"/>
          <w:szCs w:val="22"/>
        </w:rPr>
      </w:pPr>
      <w:r w:rsidRPr="00B05538">
        <w:rPr>
          <w:b/>
          <w:bCs/>
          <w:sz w:val="22"/>
          <w:szCs w:val="22"/>
        </w:rPr>
        <w:t xml:space="preserve">Answer : </w:t>
      </w:r>
      <w:r>
        <w:rPr>
          <w:sz w:val="22"/>
          <w:szCs w:val="22"/>
        </w:rPr>
        <w:t>daily seems better because these data have less standard error</w:t>
      </w:r>
      <w:r w:rsidR="00606606">
        <w:rPr>
          <w:sz w:val="22"/>
          <w:szCs w:val="22"/>
        </w:rPr>
        <w:t xml:space="preserve">, </w:t>
      </w:r>
      <w:r>
        <w:rPr>
          <w:sz w:val="22"/>
          <w:szCs w:val="22"/>
        </w:rPr>
        <w:t>which lead</w:t>
      </w:r>
      <w:r w:rsidR="00606606">
        <w:rPr>
          <w:sz w:val="22"/>
          <w:szCs w:val="22"/>
        </w:rPr>
        <w:t>s</w:t>
      </w:r>
      <w:r>
        <w:rPr>
          <w:sz w:val="22"/>
          <w:szCs w:val="22"/>
        </w:rPr>
        <w:t xml:space="preserve"> to more precise</w:t>
      </w:r>
      <w:r w:rsidR="00606606">
        <w:rPr>
          <w:sz w:val="22"/>
          <w:szCs w:val="22"/>
        </w:rPr>
        <w:t xml:space="preserve"> results</w:t>
      </w:r>
      <w:r>
        <w:rPr>
          <w:sz w:val="22"/>
          <w:szCs w:val="22"/>
        </w:rPr>
        <w:t>.</w:t>
      </w:r>
    </w:p>
    <w:p w14:paraId="5AA2AC79" w14:textId="77777777" w:rsidR="00DA63CD" w:rsidRDefault="00DA63CD" w:rsidP="00FC0837">
      <w:pPr>
        <w:widowControl w:val="0"/>
        <w:autoSpaceDE w:val="0"/>
        <w:autoSpaceDN w:val="0"/>
        <w:adjustRightInd w:val="0"/>
        <w:rPr>
          <w:rFonts w:hint="eastAsia"/>
          <w:sz w:val="22"/>
          <w:szCs w:val="22"/>
        </w:rPr>
      </w:pPr>
    </w:p>
    <w:p w14:paraId="2535A0DA" w14:textId="77777777" w:rsidR="00DA63CD" w:rsidRDefault="00DA63CD" w:rsidP="00FC083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02CE150" w14:textId="6AE80CF4" w:rsidR="00FC0837" w:rsidRPr="000D44E0" w:rsidRDefault="001D1EEF" w:rsidP="00FC0837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4E0">
        <w:rPr>
          <w:rFonts w:asciiTheme="minorHAnsi" w:hAnsiTheme="minorHAnsi"/>
          <w:b/>
          <w:sz w:val="22"/>
          <w:szCs w:val="22"/>
        </w:rPr>
        <w:t>d2</w:t>
      </w:r>
      <w:r w:rsidR="0096758A" w:rsidRPr="000D44E0">
        <w:rPr>
          <w:rFonts w:asciiTheme="minorHAnsi" w:hAnsiTheme="minorHAnsi"/>
          <w:b/>
          <w:sz w:val="22"/>
          <w:szCs w:val="22"/>
        </w:rPr>
        <w:t xml:space="preserve">) </w:t>
      </w:r>
      <w:r w:rsidR="0096758A" w:rsidRPr="000D44E0">
        <w:rPr>
          <w:rFonts w:asciiTheme="minorHAnsi" w:hAnsiTheme="minorHAnsi"/>
          <w:sz w:val="22"/>
          <w:szCs w:val="22"/>
        </w:rPr>
        <w:t xml:space="preserve">Compare </w:t>
      </w:r>
      <w:r w:rsidR="001E1ED6" w:rsidRPr="000D44E0">
        <w:rPr>
          <w:rFonts w:asciiTheme="minorHAnsi" w:hAnsiTheme="minorHAnsi"/>
          <w:sz w:val="22"/>
          <w:szCs w:val="22"/>
        </w:rPr>
        <w:t xml:space="preserve">the 4 </w:t>
      </w:r>
      <w:r w:rsidR="0096758A" w:rsidRPr="000D44E0">
        <w:rPr>
          <w:rFonts w:asciiTheme="minorHAnsi" w:hAnsiTheme="minorHAnsi"/>
          <w:sz w:val="22"/>
          <w:szCs w:val="22"/>
        </w:rPr>
        <w:t xml:space="preserve">monthly </w:t>
      </w:r>
      <w:r w:rsidR="001E1ED6" w:rsidRPr="000D44E0">
        <w:rPr>
          <w:rFonts w:asciiTheme="minorHAnsi" w:hAnsiTheme="minorHAnsi"/>
          <w:sz w:val="22"/>
          <w:szCs w:val="22"/>
        </w:rPr>
        <w:t>and</w:t>
      </w:r>
      <w:r w:rsidR="0096758A" w:rsidRPr="000D44E0">
        <w:rPr>
          <w:rFonts w:asciiTheme="minorHAnsi" w:hAnsiTheme="minorHAnsi"/>
          <w:sz w:val="22"/>
          <w:szCs w:val="22"/>
        </w:rPr>
        <w:t xml:space="preserve"> daily </w:t>
      </w:r>
      <w:r w:rsidR="00825BE5" w:rsidRPr="000D44E0">
        <w:rPr>
          <w:rFonts w:asciiTheme="minorHAnsi" w:hAnsiTheme="minorHAnsi"/>
          <w:sz w:val="22"/>
          <w:szCs w:val="22"/>
        </w:rPr>
        <w:sym w:font="Symbol" w:char="F061"/>
      </w:r>
      <w:r w:rsidR="00FC0837" w:rsidRPr="000D44E0">
        <w:rPr>
          <w:rFonts w:asciiTheme="minorHAnsi" w:hAnsiTheme="minorHAnsi"/>
          <w:sz w:val="22"/>
          <w:szCs w:val="22"/>
        </w:rPr>
        <w:t>’</w:t>
      </w:r>
      <w:r w:rsidR="00825BE5" w:rsidRPr="000D44E0">
        <w:rPr>
          <w:rFonts w:asciiTheme="minorHAnsi" w:hAnsiTheme="minorHAnsi"/>
          <w:sz w:val="22"/>
          <w:szCs w:val="22"/>
        </w:rPr>
        <w:t>s</w:t>
      </w:r>
      <w:r w:rsidR="0096758A" w:rsidRPr="000D44E0">
        <w:rPr>
          <w:rFonts w:asciiTheme="minorHAnsi" w:hAnsiTheme="minorHAnsi"/>
          <w:sz w:val="22"/>
          <w:szCs w:val="22"/>
        </w:rPr>
        <w:t xml:space="preserve">. </w:t>
      </w:r>
    </w:p>
    <w:p w14:paraId="57A527C8" w14:textId="77777777" w:rsidR="00850B5E" w:rsidRDefault="0096758A" w:rsidP="00FC0837">
      <w:pPr>
        <w:pStyle w:val="a3"/>
        <w:widowControl w:val="0"/>
        <w:numPr>
          <w:ilvl w:val="0"/>
          <w:numId w:val="33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FC0837">
        <w:rPr>
          <w:sz w:val="22"/>
          <w:szCs w:val="22"/>
        </w:rPr>
        <w:t xml:space="preserve">Are the </w:t>
      </w:r>
      <w:r w:rsidR="00825BE5" w:rsidRPr="00FC0837">
        <w:rPr>
          <w:sz w:val="22"/>
          <w:szCs w:val="22"/>
        </w:rPr>
        <w:t xml:space="preserve">monthly and daily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</w:rPr>
              <w:sym w:font="Symbol" w:char="F061"/>
            </m:r>
          </m:e>
        </m:acc>
      </m:oMath>
      <w:r w:rsidR="00825BE5" w:rsidRPr="00FC0837">
        <w:rPr>
          <w:sz w:val="22"/>
          <w:szCs w:val="22"/>
        </w:rPr>
        <w:t xml:space="preserve"> </w:t>
      </w:r>
      <w:r w:rsidRPr="00FC0837">
        <w:rPr>
          <w:sz w:val="22"/>
          <w:szCs w:val="22"/>
        </w:rPr>
        <w:t xml:space="preserve">very different (after appropriate transformations)? </w:t>
      </w:r>
      <w:r w:rsidR="00FC0837">
        <w:rPr>
          <w:sz w:val="22"/>
          <w:szCs w:val="22"/>
        </w:rPr>
        <w:tab/>
        <w:t xml:space="preserve">        </w:t>
      </w:r>
    </w:p>
    <w:p w14:paraId="7F0681EF" w14:textId="140BE996" w:rsidR="0096758A" w:rsidRPr="002D7D4F" w:rsidRDefault="00850B5E" w:rsidP="00850B5E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C0837" w:rsidRPr="002D7D4F">
        <w:rPr>
          <w:b/>
          <w:bCs/>
          <w:sz w:val="22"/>
          <w:szCs w:val="22"/>
        </w:rPr>
        <w:t>No</w:t>
      </w:r>
    </w:p>
    <w:p w14:paraId="445A2B3F" w14:textId="3C8E1010" w:rsidR="008B6304" w:rsidRDefault="008B6304" w:rsidP="00FC0837">
      <w:pPr>
        <w:pStyle w:val="a3"/>
        <w:widowControl w:val="0"/>
        <w:numPr>
          <w:ilvl w:val="0"/>
          <w:numId w:val="33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>
        <w:rPr>
          <w:sz w:val="22"/>
          <w:szCs w:val="22"/>
        </w:rPr>
        <w:t>What “appropriate” transformation</w:t>
      </w:r>
      <w:r w:rsidR="001E1ED6">
        <w:rPr>
          <w:sz w:val="22"/>
          <w:szCs w:val="22"/>
        </w:rPr>
        <w:t xml:space="preserve"> did you use</w:t>
      </w:r>
      <w:r>
        <w:rPr>
          <w:sz w:val="22"/>
          <w:szCs w:val="22"/>
        </w:rPr>
        <w:t>?</w:t>
      </w:r>
    </w:p>
    <w:p w14:paraId="42401160" w14:textId="77777777" w:rsidR="00A13215" w:rsidRDefault="00A13215" w:rsidP="001E1ED6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sz w:val="22"/>
          <w:szCs w:val="22"/>
        </w:rPr>
      </w:pPr>
    </w:p>
    <w:p w14:paraId="33D77E50" w14:textId="6AD90BC9" w:rsidR="00A13215" w:rsidRPr="00A13215" w:rsidRDefault="002D7D4F" w:rsidP="00A13215">
      <w:r w:rsidRPr="00A13215">
        <w:rPr>
          <w:rFonts w:asciiTheme="minorHAnsi" w:hAnsiTheme="minorHAnsi"/>
          <w:b/>
          <w:bCs/>
          <w:sz w:val="22"/>
          <w:szCs w:val="22"/>
        </w:rPr>
        <w:t>An</w:t>
      </w:r>
      <w:r w:rsidR="00A13215" w:rsidRPr="00A13215">
        <w:rPr>
          <w:rFonts w:asciiTheme="minorHAnsi" w:hAnsiTheme="minorHAnsi"/>
          <w:b/>
          <w:bCs/>
          <w:sz w:val="22"/>
          <w:szCs w:val="22"/>
        </w:rPr>
        <w:t>swer:</w:t>
      </w:r>
      <w:r w:rsidR="00A13215">
        <w:rPr>
          <w:rFonts w:asciiTheme="minorHAnsi" w:hAnsiTheme="minorHAnsi"/>
          <w:b/>
          <w:bCs/>
          <w:sz w:val="22"/>
          <w:szCs w:val="22"/>
        </w:rPr>
        <w:t xml:space="preserve">  </w:t>
      </w:r>
      <w:r w:rsidR="00A13215">
        <w:rPr>
          <w:rFonts w:asciiTheme="minorHAnsi" w:hAnsiTheme="minorHAnsi"/>
          <w:sz w:val="22"/>
          <w:szCs w:val="22"/>
        </w:rPr>
        <w:t xml:space="preserve">I use annualization for appropriate transformation.  Alpha is the </w:t>
      </w:r>
      <w:r w:rsidR="00A13215" w:rsidRPr="00A13215">
        <w:rPr>
          <w:rFonts w:ascii="Cambria" w:hAnsi="Cambria"/>
          <w:color w:val="000000"/>
        </w:rPr>
        <w:t xml:space="preserve">excess mean return of the stock after </w:t>
      </w:r>
      <w:r w:rsidR="00A13215">
        <w:rPr>
          <w:rFonts w:ascii="Cambria" w:hAnsi="Cambria"/>
          <w:color w:val="000000"/>
        </w:rPr>
        <w:t>explained by</w:t>
      </w:r>
      <w:r w:rsidR="00A13215" w:rsidRPr="00A13215">
        <w:rPr>
          <w:rFonts w:ascii="Cambria" w:hAnsi="Cambria"/>
          <w:color w:val="000000"/>
        </w:rPr>
        <w:t xml:space="preserve"> </w:t>
      </w:r>
      <w:r w:rsidR="00A13215">
        <w:rPr>
          <w:rFonts w:ascii="SymbolMT" w:hAnsi="SymbolMT"/>
          <w:color w:val="000000"/>
        </w:rPr>
        <w:t>beta</w:t>
      </w:r>
      <w:r w:rsidR="00A13215" w:rsidRPr="00A13215">
        <w:rPr>
          <w:rFonts w:ascii="Cambria" w:hAnsi="Cambria"/>
          <w:color w:val="000000"/>
        </w:rPr>
        <w:t xml:space="preserve">. </w:t>
      </w:r>
      <w:r w:rsidR="00A13215">
        <w:rPr>
          <w:rFonts w:ascii="Cambria" w:hAnsi="Cambria"/>
          <w:color w:val="000000"/>
        </w:rPr>
        <w:t xml:space="preserve"> </w:t>
      </w:r>
      <w:r w:rsidR="00C92F18">
        <w:rPr>
          <w:rFonts w:ascii="Cambria" w:hAnsi="Cambria"/>
          <w:color w:val="000000"/>
        </w:rPr>
        <w:t>Thus,</w:t>
      </w:r>
      <w:r w:rsidR="00A13215">
        <w:rPr>
          <w:rFonts w:ascii="Cambria" w:hAnsi="Cambria"/>
          <w:color w:val="000000"/>
        </w:rPr>
        <w:t xml:space="preserve"> we can annualize it to make it comparable.</w:t>
      </w:r>
    </w:p>
    <w:p w14:paraId="0A62C5D3" w14:textId="6D158512" w:rsidR="001E1ED6" w:rsidRPr="00A13215" w:rsidRDefault="001E1ED6" w:rsidP="001E1ED6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1C728925" w14:textId="77777777" w:rsidR="001E1ED6" w:rsidRDefault="001E1ED6" w:rsidP="001E1ED6">
      <w:pPr>
        <w:widowControl w:val="0"/>
        <w:autoSpaceDE w:val="0"/>
        <w:autoSpaceDN w:val="0"/>
        <w:adjustRightInd w:val="0"/>
        <w:rPr>
          <w:rFonts w:hint="eastAsia"/>
          <w:sz w:val="22"/>
          <w:szCs w:val="22"/>
        </w:rPr>
      </w:pPr>
    </w:p>
    <w:p w14:paraId="3D72330F" w14:textId="77777777" w:rsidR="001E1ED6" w:rsidRPr="001E1ED6" w:rsidRDefault="001E1ED6" w:rsidP="001E1ED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CB75996" w14:textId="77777777" w:rsidR="008B6304" w:rsidRPr="00FC0837" w:rsidRDefault="008B6304" w:rsidP="008B6304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sz w:val="22"/>
          <w:szCs w:val="22"/>
        </w:rPr>
      </w:pPr>
    </w:p>
    <w:p w14:paraId="456FB981" w14:textId="0A5A99D9" w:rsidR="001E1ED6" w:rsidRDefault="0096758A" w:rsidP="0096758A">
      <w:pPr>
        <w:pStyle w:val="a3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 xml:space="preserve">Are the </w:t>
      </w:r>
      <w:r w:rsidR="00794B1C" w:rsidRPr="008608C9">
        <w:rPr>
          <w:sz w:val="22"/>
          <w:szCs w:val="22"/>
        </w:rPr>
        <w:sym w:font="Symbol" w:char="F061"/>
      </w:r>
      <w:r w:rsidR="00794B1C" w:rsidRPr="008608C9">
        <w:rPr>
          <w:sz w:val="22"/>
          <w:szCs w:val="22"/>
        </w:rPr>
        <w:t xml:space="preserve">s estimated more precisely with daily </w:t>
      </w:r>
      <w:r w:rsidR="008B6304">
        <w:rPr>
          <w:sz w:val="22"/>
          <w:szCs w:val="22"/>
        </w:rPr>
        <w:t xml:space="preserve">than </w:t>
      </w:r>
      <w:r w:rsidR="001E1ED6">
        <w:rPr>
          <w:sz w:val="22"/>
          <w:szCs w:val="22"/>
        </w:rPr>
        <w:t xml:space="preserve">with </w:t>
      </w:r>
      <w:r w:rsidR="008B6304">
        <w:rPr>
          <w:sz w:val="22"/>
          <w:szCs w:val="22"/>
        </w:rPr>
        <w:t xml:space="preserve">monthly </w:t>
      </w:r>
      <w:r w:rsidR="00794B1C" w:rsidRPr="008608C9">
        <w:rPr>
          <w:sz w:val="22"/>
          <w:szCs w:val="22"/>
        </w:rPr>
        <w:t xml:space="preserve">returns? </w:t>
      </w:r>
      <w:r w:rsidR="00850B5E">
        <w:rPr>
          <w:sz w:val="22"/>
          <w:szCs w:val="22"/>
        </w:rPr>
        <w:t xml:space="preserve">Use the t-statistic of </w:t>
      </w:r>
      <w:r w:rsidR="00850B5E">
        <w:rPr>
          <w:sz w:val="22"/>
          <w:szCs w:val="22"/>
        </w:rPr>
        <w:sym w:font="Symbol" w:char="F061"/>
      </w:r>
      <w:r w:rsidR="00850B5E">
        <w:rPr>
          <w:sz w:val="22"/>
          <w:szCs w:val="22"/>
        </w:rPr>
        <w:t xml:space="preserve"> to answer</w:t>
      </w:r>
      <w:r w:rsidR="00850B5E">
        <w:rPr>
          <w:sz w:val="22"/>
          <w:szCs w:val="22"/>
        </w:rPr>
        <w:tab/>
      </w:r>
      <w:r w:rsidR="00850B5E">
        <w:rPr>
          <w:sz w:val="22"/>
          <w:szCs w:val="22"/>
        </w:rPr>
        <w:tab/>
      </w:r>
      <w:r w:rsidR="00850B5E">
        <w:rPr>
          <w:sz w:val="22"/>
          <w:szCs w:val="22"/>
        </w:rPr>
        <w:tab/>
      </w:r>
      <w:r w:rsidR="00850B5E">
        <w:rPr>
          <w:sz w:val="22"/>
          <w:szCs w:val="22"/>
        </w:rPr>
        <w:tab/>
      </w:r>
      <w:r w:rsidR="00FE7211">
        <w:rPr>
          <w:sz w:val="22"/>
          <w:szCs w:val="22"/>
        </w:rPr>
        <w:t xml:space="preserve"> </w:t>
      </w:r>
      <w:r w:rsidR="001E1ED6" w:rsidRPr="00FE7211">
        <w:rPr>
          <w:b/>
          <w:bCs/>
          <w:sz w:val="22"/>
          <w:szCs w:val="22"/>
        </w:rPr>
        <w:t>No</w:t>
      </w:r>
      <w:r w:rsidR="00FE7211" w:rsidRPr="00FE7211">
        <w:rPr>
          <w:b/>
          <w:bCs/>
          <w:sz w:val="22"/>
          <w:szCs w:val="22"/>
        </w:rPr>
        <w:t>, t-statics seems not too much change</w:t>
      </w:r>
      <w:r w:rsidR="00FE7211" w:rsidRPr="00FE7211">
        <w:rPr>
          <w:sz w:val="22"/>
          <w:szCs w:val="22"/>
        </w:rPr>
        <w:t>.</w:t>
      </w:r>
    </w:p>
    <w:p w14:paraId="37B39DC5" w14:textId="71041A3E" w:rsidR="0096758A" w:rsidRDefault="0096758A" w:rsidP="0096758A">
      <w:pPr>
        <w:pStyle w:val="a3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 xml:space="preserve">Explain why </w:t>
      </w:r>
      <w:r w:rsidR="00FC0837">
        <w:rPr>
          <w:sz w:val="22"/>
          <w:szCs w:val="22"/>
        </w:rPr>
        <w:t>or why not in one sentence:</w:t>
      </w:r>
    </w:p>
    <w:p w14:paraId="013015C9" w14:textId="30F4BF5D" w:rsidR="00DE44CE" w:rsidRDefault="00DE44CE" w:rsidP="00DE44CE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sz w:val="22"/>
          <w:szCs w:val="22"/>
        </w:rPr>
      </w:pPr>
    </w:p>
    <w:p w14:paraId="0BC777AF" w14:textId="116A861B" w:rsidR="00FE7211" w:rsidRPr="00FE7211" w:rsidRDefault="00FE7211" w:rsidP="005E3107">
      <w:pPr>
        <w:ind w:leftChars="150" w:left="360"/>
        <w:rPr>
          <w:rFonts w:asciiTheme="minorHAnsi" w:hAnsiTheme="minorHAnsi"/>
        </w:rPr>
      </w:pPr>
      <w:r w:rsidRPr="00FE7211">
        <w:rPr>
          <w:rFonts w:asciiTheme="minorHAnsi" w:hAnsiTheme="minorHAnsi"/>
          <w:b/>
          <w:bCs/>
          <w:sz w:val="22"/>
          <w:szCs w:val="22"/>
        </w:rPr>
        <w:t>Answer:</w:t>
      </w:r>
      <w:r w:rsidRPr="00FE7211">
        <w:rPr>
          <w:rFonts w:asciiTheme="minorHAnsi" w:hAnsiTheme="minorHAnsi"/>
          <w:sz w:val="22"/>
          <w:szCs w:val="22"/>
        </w:rPr>
        <w:t xml:space="preserve">  </w:t>
      </w:r>
      <w:r w:rsidRPr="00FE7211">
        <w:rPr>
          <w:rFonts w:asciiTheme="minorHAnsi" w:hAnsiTheme="minorHAnsi"/>
          <w:color w:val="000000"/>
        </w:rPr>
        <w:t xml:space="preserve">means </w:t>
      </w:r>
      <w:r>
        <w:rPr>
          <w:rFonts w:asciiTheme="minorHAnsi" w:hAnsiTheme="minorHAnsi"/>
          <w:color w:val="000000"/>
        </w:rPr>
        <w:t>can’t</w:t>
      </w:r>
      <w:r w:rsidRPr="00FE7211">
        <w:rPr>
          <w:rFonts w:asciiTheme="minorHAnsi" w:hAnsiTheme="minorHAnsi"/>
          <w:color w:val="000000"/>
        </w:rPr>
        <w:t xml:space="preserve"> be more precisely estimated by using higher frequency returns</w:t>
      </w:r>
      <w:r w:rsidR="005E3107">
        <w:rPr>
          <w:rFonts w:asciiTheme="minorHAnsi" w:hAnsiTheme="minorHAnsi"/>
          <w:color w:val="000000"/>
        </w:rPr>
        <w:t>, and alpha is a part of excess mean. So it can’t be more precise with larger frequency.</w:t>
      </w:r>
    </w:p>
    <w:p w14:paraId="1A7387FE" w14:textId="5D34C934" w:rsidR="001E1ED6" w:rsidRPr="00FE7211" w:rsidRDefault="001E1ED6" w:rsidP="00FE7211">
      <w:pPr>
        <w:widowControl w:val="0"/>
        <w:autoSpaceDE w:val="0"/>
        <w:autoSpaceDN w:val="0"/>
        <w:adjustRightInd w:val="0"/>
        <w:rPr>
          <w:rFonts w:hint="eastAsia"/>
          <w:sz w:val="22"/>
          <w:szCs w:val="22"/>
        </w:rPr>
      </w:pPr>
    </w:p>
    <w:p w14:paraId="4D17B6FE" w14:textId="21D405B8" w:rsidR="001E1ED6" w:rsidRDefault="001E1ED6" w:rsidP="00DE44CE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sz w:val="22"/>
          <w:szCs w:val="22"/>
        </w:rPr>
      </w:pPr>
    </w:p>
    <w:p w14:paraId="5DEC1658" w14:textId="77777777" w:rsidR="001E1ED6" w:rsidRPr="008608C9" w:rsidRDefault="001E1ED6" w:rsidP="00DE44CE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sz w:val="22"/>
          <w:szCs w:val="22"/>
        </w:rPr>
      </w:pPr>
    </w:p>
    <w:p w14:paraId="00B8506F" w14:textId="77777777" w:rsidR="0096758A" w:rsidRPr="008608C9" w:rsidRDefault="0096758A" w:rsidP="0096758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9F258D7" w14:textId="69B52EEA" w:rsidR="0096758A" w:rsidRPr="000D44E0" w:rsidRDefault="001D1EEF" w:rsidP="0096758A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4E0">
        <w:rPr>
          <w:rFonts w:asciiTheme="minorHAnsi" w:hAnsiTheme="minorHAnsi"/>
          <w:b/>
          <w:sz w:val="22"/>
          <w:szCs w:val="22"/>
        </w:rPr>
        <w:t>d3</w:t>
      </w:r>
      <w:r w:rsidR="0096758A" w:rsidRPr="000D44E0">
        <w:rPr>
          <w:rFonts w:asciiTheme="minorHAnsi" w:hAnsiTheme="minorHAnsi"/>
          <w:b/>
          <w:sz w:val="22"/>
          <w:szCs w:val="22"/>
        </w:rPr>
        <w:t>)</w:t>
      </w:r>
      <w:r w:rsidR="0096758A" w:rsidRPr="000D44E0">
        <w:rPr>
          <w:rFonts w:asciiTheme="minorHAnsi" w:hAnsiTheme="minorHAnsi"/>
          <w:sz w:val="22"/>
          <w:szCs w:val="22"/>
        </w:rPr>
        <w:t xml:space="preserve"> </w:t>
      </w:r>
      <w:r w:rsidR="008B6304" w:rsidRPr="000D44E0">
        <w:rPr>
          <w:rFonts w:asciiTheme="minorHAnsi" w:hAnsiTheme="minorHAnsi"/>
          <w:sz w:val="22"/>
          <w:szCs w:val="22"/>
        </w:rPr>
        <w:t>P</w:t>
      </w:r>
      <w:r w:rsidR="0096758A" w:rsidRPr="000D44E0">
        <w:rPr>
          <w:rFonts w:asciiTheme="minorHAnsi" w:hAnsiTheme="minorHAnsi"/>
          <w:sz w:val="22"/>
          <w:szCs w:val="22"/>
        </w:rPr>
        <w:t>ortfolio vs stock regression precision</w:t>
      </w:r>
      <w:r w:rsidR="0008384A" w:rsidRPr="000D44E0">
        <w:rPr>
          <w:rFonts w:asciiTheme="minorHAnsi" w:hAnsiTheme="minorHAnsi"/>
          <w:sz w:val="22"/>
          <w:szCs w:val="22"/>
        </w:rPr>
        <w:t xml:space="preserve">. Make an equal weighted portfolio “EW Port” of the four stocks and regress it on the US market return. Fill in the </w:t>
      </w:r>
      <w:r w:rsidR="0008384A" w:rsidRPr="000D44E0">
        <w:rPr>
          <w:rFonts w:asciiTheme="minorHAnsi" w:hAnsiTheme="minorHAnsi"/>
          <w:sz w:val="22"/>
          <w:szCs w:val="22"/>
        </w:rPr>
        <w:sym w:font="Symbol" w:char="F062"/>
      </w:r>
      <w:r w:rsidR="0008384A" w:rsidRPr="000D44E0">
        <w:rPr>
          <w:rFonts w:asciiTheme="minorHAnsi" w:hAnsiTheme="minorHAnsi"/>
          <w:sz w:val="22"/>
          <w:szCs w:val="22"/>
        </w:rPr>
        <w:t xml:space="preserve"> estimates and std. deviations in Table 1</w:t>
      </w:r>
    </w:p>
    <w:p w14:paraId="66D5BA18" w14:textId="77777777" w:rsidR="00850B5E" w:rsidRPr="008608C9" w:rsidRDefault="00850B5E" w:rsidP="0096758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4187EF9" w14:textId="616A807F" w:rsidR="00850B5E" w:rsidRPr="00185F93" w:rsidRDefault="00850B5E" w:rsidP="0096758A">
      <w:pPr>
        <w:pStyle w:val="a3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What is  </w:t>
      </w:r>
      <w:r w:rsidR="0096758A" w:rsidRPr="008608C9">
        <w:rPr>
          <w:sz w:val="22"/>
          <w:szCs w:val="22"/>
        </w:rPr>
        <w:t xml:space="preserve">the average </w:t>
      </w:r>
      <w:r w:rsidR="001D1EEF" w:rsidRPr="008608C9">
        <w:rPr>
          <w:sz w:val="22"/>
          <w:szCs w:val="22"/>
        </w:rPr>
        <w:t>s</w:t>
      </w:r>
      <w:r w:rsidR="001D1EEF" w:rsidRPr="008608C9">
        <w:rPr>
          <w:sz w:val="22"/>
          <w:szCs w:val="22"/>
          <w:vertAlign w:val="subscript"/>
        </w:rPr>
        <w:sym w:font="Symbol" w:char="F062"/>
      </w:r>
      <w:r>
        <w:rPr>
          <w:sz w:val="22"/>
          <w:szCs w:val="22"/>
          <w:vertAlign w:val="subscript"/>
        </w:rPr>
        <w:t>i</w:t>
      </w:r>
      <w:r w:rsidR="0096758A" w:rsidRPr="008608C9">
        <w:rPr>
          <w:sz w:val="22"/>
          <w:szCs w:val="22"/>
        </w:rPr>
        <w:t xml:space="preserve"> for the </w:t>
      </w:r>
      <w:r w:rsidR="001D1EEF" w:rsidRPr="008608C9">
        <w:rPr>
          <w:sz w:val="22"/>
          <w:szCs w:val="22"/>
        </w:rPr>
        <w:t>stock</w:t>
      </w:r>
      <w:r w:rsidR="0096758A" w:rsidRPr="008608C9">
        <w:rPr>
          <w:sz w:val="22"/>
          <w:szCs w:val="22"/>
        </w:rPr>
        <w:t xml:space="preserve"> regression</w:t>
      </w:r>
      <w:r w:rsidR="001D1EEF" w:rsidRPr="008608C9">
        <w:rPr>
          <w:sz w:val="22"/>
          <w:szCs w:val="22"/>
        </w:rPr>
        <w:t>s</w:t>
      </w:r>
      <w:r w:rsidR="0096758A" w:rsidRPr="008608C9">
        <w:rPr>
          <w:sz w:val="22"/>
          <w:szCs w:val="22"/>
        </w:rPr>
        <w:t xml:space="preserve">? </w:t>
      </w:r>
      <w:r w:rsidR="0076648F">
        <w:rPr>
          <w:sz w:val="22"/>
          <w:szCs w:val="22"/>
        </w:rPr>
        <w:tab/>
      </w:r>
      <w:r w:rsidR="0076648F">
        <w:rPr>
          <w:sz w:val="22"/>
          <w:szCs w:val="22"/>
        </w:rPr>
        <w:tab/>
      </w:r>
      <w:r w:rsidR="0076648F">
        <w:rPr>
          <w:sz w:val="22"/>
          <w:szCs w:val="22"/>
        </w:rPr>
        <w:tab/>
      </w:r>
      <w:r w:rsidR="00185F93" w:rsidRPr="00185F93">
        <w:rPr>
          <w:b/>
          <w:bCs/>
          <w:sz w:val="22"/>
          <w:szCs w:val="22"/>
        </w:rPr>
        <w:t>Daily:0.05</w:t>
      </w:r>
      <w:r w:rsidR="00185F93">
        <w:rPr>
          <w:b/>
          <w:bCs/>
          <w:sz w:val="22"/>
          <w:szCs w:val="22"/>
        </w:rPr>
        <w:t>,</w:t>
      </w:r>
      <w:r w:rsidR="00185F93" w:rsidRPr="00185F93">
        <w:rPr>
          <w:b/>
          <w:bCs/>
          <w:sz w:val="22"/>
          <w:szCs w:val="22"/>
        </w:rPr>
        <w:t xml:space="preserve"> Monthly: 0.22</w:t>
      </w:r>
    </w:p>
    <w:p w14:paraId="104F3CEF" w14:textId="77777777" w:rsidR="00850B5E" w:rsidRDefault="00850B5E" w:rsidP="00850B5E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sz w:val="22"/>
          <w:szCs w:val="22"/>
        </w:rPr>
      </w:pPr>
    </w:p>
    <w:p w14:paraId="2146F185" w14:textId="4DD0778E" w:rsidR="0096758A" w:rsidRDefault="0096758A" w:rsidP="00850B5E">
      <w:pPr>
        <w:pStyle w:val="a3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 xml:space="preserve">What is the </w:t>
      </w:r>
      <w:r w:rsidR="001D1EEF" w:rsidRPr="008608C9">
        <w:rPr>
          <w:sz w:val="22"/>
          <w:szCs w:val="22"/>
        </w:rPr>
        <w:t>s</w:t>
      </w:r>
      <w:r w:rsidR="001D1EEF" w:rsidRPr="008608C9">
        <w:rPr>
          <w:sz w:val="22"/>
          <w:szCs w:val="22"/>
          <w:vertAlign w:val="subscript"/>
        </w:rPr>
        <w:sym w:font="Symbol" w:char="F062"/>
      </w:r>
      <w:r w:rsidR="001D1EEF" w:rsidRPr="008608C9">
        <w:rPr>
          <w:sz w:val="22"/>
          <w:szCs w:val="22"/>
          <w:vertAlign w:val="subscript"/>
        </w:rPr>
        <w:t xml:space="preserve">P </w:t>
      </w:r>
      <w:r w:rsidR="001D1EEF" w:rsidRPr="008608C9">
        <w:rPr>
          <w:sz w:val="22"/>
          <w:szCs w:val="22"/>
        </w:rPr>
        <w:t>for the</w:t>
      </w:r>
      <w:r w:rsidR="001D1EEF" w:rsidRPr="008608C9">
        <w:rPr>
          <w:sz w:val="22"/>
          <w:szCs w:val="22"/>
          <w:vertAlign w:val="subscript"/>
        </w:rPr>
        <w:t xml:space="preserve"> </w:t>
      </w:r>
      <w:r w:rsidRPr="008608C9">
        <w:rPr>
          <w:sz w:val="22"/>
          <w:szCs w:val="22"/>
        </w:rPr>
        <w:t xml:space="preserve">EW </w:t>
      </w:r>
      <w:r w:rsidR="0008384A">
        <w:rPr>
          <w:sz w:val="22"/>
          <w:szCs w:val="22"/>
        </w:rPr>
        <w:t>Port</w:t>
      </w:r>
      <w:r w:rsidRPr="008608C9">
        <w:rPr>
          <w:sz w:val="22"/>
          <w:szCs w:val="22"/>
        </w:rPr>
        <w:t xml:space="preserve"> regression</w:t>
      </w:r>
      <w:r w:rsidR="001D1EEF" w:rsidRPr="008608C9">
        <w:rPr>
          <w:sz w:val="22"/>
          <w:szCs w:val="22"/>
        </w:rPr>
        <w:t>?</w:t>
      </w:r>
      <w:r w:rsidR="0076648F">
        <w:rPr>
          <w:sz w:val="22"/>
          <w:szCs w:val="22"/>
        </w:rPr>
        <w:tab/>
      </w:r>
      <w:r w:rsidR="0076648F">
        <w:rPr>
          <w:sz w:val="22"/>
          <w:szCs w:val="22"/>
        </w:rPr>
        <w:tab/>
      </w:r>
      <w:r w:rsidR="0076648F">
        <w:rPr>
          <w:sz w:val="22"/>
          <w:szCs w:val="22"/>
        </w:rPr>
        <w:tab/>
      </w:r>
      <w:r w:rsidR="00185F93" w:rsidRPr="00185F93">
        <w:rPr>
          <w:b/>
          <w:bCs/>
          <w:sz w:val="22"/>
          <w:szCs w:val="22"/>
        </w:rPr>
        <w:t>Daily:0.03</w:t>
      </w:r>
      <w:r w:rsidR="00185F93">
        <w:rPr>
          <w:b/>
          <w:bCs/>
          <w:sz w:val="22"/>
          <w:szCs w:val="22"/>
        </w:rPr>
        <w:t>,</w:t>
      </w:r>
      <w:r w:rsidR="00185F93" w:rsidRPr="00185F93">
        <w:rPr>
          <w:b/>
          <w:bCs/>
          <w:sz w:val="22"/>
          <w:szCs w:val="22"/>
        </w:rPr>
        <w:t xml:space="preserve"> Monthly: 0.12</w:t>
      </w:r>
    </w:p>
    <w:p w14:paraId="3C42D683" w14:textId="22088BE0" w:rsidR="008B6304" w:rsidRDefault="008B6304" w:rsidP="008B6304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sz w:val="22"/>
          <w:szCs w:val="22"/>
        </w:rPr>
      </w:pPr>
    </w:p>
    <w:p w14:paraId="3CEAC62D" w14:textId="77777777" w:rsidR="00850B5E" w:rsidRPr="008608C9" w:rsidRDefault="00850B5E" w:rsidP="008B6304">
      <w:pPr>
        <w:pStyle w:val="a3"/>
        <w:widowControl w:val="0"/>
        <w:autoSpaceDE w:val="0"/>
        <w:autoSpaceDN w:val="0"/>
        <w:adjustRightInd w:val="0"/>
        <w:spacing w:after="0"/>
        <w:ind w:left="360"/>
        <w:rPr>
          <w:sz w:val="22"/>
          <w:szCs w:val="22"/>
        </w:rPr>
      </w:pPr>
    </w:p>
    <w:p w14:paraId="39AC5036" w14:textId="6B2C2772" w:rsidR="0096758A" w:rsidRDefault="001D1EEF" w:rsidP="0096758A">
      <w:pPr>
        <w:pStyle w:val="a3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>Given your result in b), do</w:t>
      </w:r>
      <w:r w:rsidR="001C6F9B">
        <w:rPr>
          <w:sz w:val="22"/>
          <w:szCs w:val="22"/>
        </w:rPr>
        <w:t xml:space="preserve"> </w:t>
      </w:r>
      <w:r w:rsidRPr="008608C9">
        <w:rPr>
          <w:sz w:val="22"/>
          <w:szCs w:val="22"/>
        </w:rPr>
        <w:t xml:space="preserve">the </w:t>
      </w:r>
      <w:r w:rsidR="0096758A" w:rsidRPr="008608C9">
        <w:rPr>
          <w:sz w:val="22"/>
          <w:szCs w:val="22"/>
        </w:rPr>
        <w:t xml:space="preserve">cross-correlation of the </w:t>
      </w:r>
      <w:r w:rsidR="0008384A">
        <w:rPr>
          <w:sz w:val="22"/>
          <w:szCs w:val="22"/>
        </w:rPr>
        <w:t>4</w:t>
      </w:r>
      <w:r w:rsidR="0096758A" w:rsidRPr="008608C9">
        <w:rPr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2"/>
            </m:r>
          </m:e>
        </m:acc>
      </m:oMath>
      <w:r w:rsidRPr="008608C9">
        <w:rPr>
          <w:sz w:val="22"/>
          <w:szCs w:val="22"/>
        </w:rPr>
        <w:t xml:space="preserve"> look close to 0?</w:t>
      </w:r>
    </w:p>
    <w:p w14:paraId="17F221AC" w14:textId="5F353EC5" w:rsidR="008B6304" w:rsidRDefault="008B6304" w:rsidP="008B630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8B5EB8D" w14:textId="161A4DDA" w:rsidR="00AF5F41" w:rsidRDefault="00AF5F41" w:rsidP="008B630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A295E91" w14:textId="77777777" w:rsidR="00AF5F41" w:rsidRDefault="00AF5F41" w:rsidP="008B6304">
      <w:pPr>
        <w:widowControl w:val="0"/>
        <w:autoSpaceDE w:val="0"/>
        <w:autoSpaceDN w:val="0"/>
        <w:adjustRightInd w:val="0"/>
        <w:rPr>
          <w:rFonts w:hint="eastAsia"/>
          <w:sz w:val="22"/>
          <w:szCs w:val="22"/>
        </w:rPr>
      </w:pPr>
    </w:p>
    <w:p w14:paraId="34E87168" w14:textId="3542D013" w:rsidR="00850B5E" w:rsidRPr="00AF5F41" w:rsidRDefault="00AF5F41" w:rsidP="00AF5F41">
      <w:pPr>
        <w:widowControl w:val="0"/>
        <w:autoSpaceDE w:val="0"/>
        <w:autoSpaceDN w:val="0"/>
        <w:adjustRightInd w:val="0"/>
        <w:ind w:left="110" w:hangingChars="50" w:hanging="110"/>
        <w:rPr>
          <w:rFonts w:asciiTheme="minorHAnsi" w:hAnsiTheme="minorHAnsi"/>
          <w:sz w:val="22"/>
          <w:szCs w:val="22"/>
        </w:rPr>
      </w:pPr>
      <w:r w:rsidRPr="00AF5F41">
        <w:rPr>
          <w:rFonts w:asciiTheme="minorHAnsi" w:hAnsiTheme="minorHAnsi"/>
          <w:sz w:val="22"/>
          <w:szCs w:val="22"/>
        </w:rPr>
        <w:t xml:space="preserve"> </w:t>
      </w:r>
      <w:r w:rsidRPr="00AF5F41">
        <w:rPr>
          <w:rFonts w:asciiTheme="minorHAnsi" w:hAnsiTheme="minorHAnsi"/>
          <w:b/>
          <w:bCs/>
          <w:sz w:val="22"/>
          <w:szCs w:val="22"/>
        </w:rPr>
        <w:t>Answer:</w:t>
      </w:r>
      <w:r w:rsidRPr="00AF5F41">
        <w:rPr>
          <w:rFonts w:asciiTheme="minorHAnsi" w:hAnsiTheme="minorHAnsi"/>
          <w:sz w:val="22"/>
          <w:szCs w:val="22"/>
        </w:rPr>
        <w:t xml:space="preserve"> Yes</w:t>
      </w:r>
      <w:r>
        <w:rPr>
          <w:rFonts w:asciiTheme="minorHAnsi" w:hAnsiTheme="minorHAnsi"/>
          <w:sz w:val="22"/>
          <w:szCs w:val="22"/>
        </w:rPr>
        <w:t xml:space="preserve">, since the average beta for the four regression and the bate of EW Port are nearly same, we can conclude that the cross-correlation of </w:t>
      </w:r>
      <w:r w:rsidRPr="00AF5F41">
        <w:rPr>
          <w:rFonts w:asciiTheme="minorHAnsi" w:hAnsiTheme="minorHAnsi"/>
          <w:sz w:val="22"/>
          <w:szCs w:val="22"/>
        </w:rPr>
        <w:t xml:space="preserve">4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2"/>
            </m:r>
          </m:e>
        </m:acc>
      </m:oMath>
      <w:r w:rsidRPr="00AF5F41">
        <w:rPr>
          <w:rFonts w:asciiTheme="minorHAnsi" w:hAnsiTheme="minorHAnsi"/>
          <w:sz w:val="22"/>
          <w:szCs w:val="22"/>
        </w:rPr>
        <w:t xml:space="preserve"> look close to 0</w:t>
      </w:r>
    </w:p>
    <w:p w14:paraId="4C6E017D" w14:textId="77777777" w:rsidR="00850B5E" w:rsidRDefault="00850B5E" w:rsidP="008B6304">
      <w:pPr>
        <w:widowControl w:val="0"/>
        <w:autoSpaceDE w:val="0"/>
        <w:autoSpaceDN w:val="0"/>
        <w:adjustRightInd w:val="0"/>
        <w:rPr>
          <w:rFonts w:hint="eastAsia"/>
          <w:sz w:val="22"/>
          <w:szCs w:val="22"/>
        </w:rPr>
      </w:pPr>
    </w:p>
    <w:p w14:paraId="0D9FC370" w14:textId="77777777" w:rsidR="008B6304" w:rsidRPr="008B6304" w:rsidRDefault="008B6304" w:rsidP="008B630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05C7331" w14:textId="1D43F148" w:rsidR="0096758A" w:rsidRPr="008608C9" w:rsidRDefault="0096758A" w:rsidP="0096758A">
      <w:pPr>
        <w:pStyle w:val="a3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lastRenderedPageBreak/>
        <w:t xml:space="preserve">Get the </w:t>
      </w:r>
      <w:r w:rsidR="001C6F9B">
        <w:rPr>
          <w:sz w:val="22"/>
          <w:szCs w:val="22"/>
        </w:rPr>
        <w:t>4</w:t>
      </w:r>
      <w:r w:rsidRPr="008608C9">
        <w:rPr>
          <w:sz w:val="22"/>
          <w:szCs w:val="22"/>
        </w:rPr>
        <w:t xml:space="preserve"> residual vectors (of the </w:t>
      </w:r>
      <w:r w:rsidR="001C6F9B">
        <w:rPr>
          <w:sz w:val="22"/>
          <w:szCs w:val="22"/>
        </w:rPr>
        <w:t>4</w:t>
      </w:r>
      <w:r w:rsidRPr="008608C9">
        <w:rPr>
          <w:sz w:val="22"/>
          <w:szCs w:val="22"/>
        </w:rPr>
        <w:t xml:space="preserve"> stock regressions) in one data matrix. Compute the </w:t>
      </w:r>
      <w:r w:rsidR="001C6F9B">
        <w:rPr>
          <w:sz w:val="22"/>
          <w:szCs w:val="22"/>
        </w:rPr>
        <w:t>4</w:t>
      </w:r>
      <w:r w:rsidRPr="008608C9">
        <w:rPr>
          <w:sz w:val="22"/>
          <w:szCs w:val="22"/>
        </w:rPr>
        <w:t>x</w:t>
      </w:r>
      <w:r w:rsidR="001C6F9B">
        <w:rPr>
          <w:sz w:val="22"/>
          <w:szCs w:val="22"/>
        </w:rPr>
        <w:t>4</w:t>
      </w:r>
      <w:r w:rsidRPr="008608C9">
        <w:rPr>
          <w:sz w:val="22"/>
          <w:szCs w:val="22"/>
        </w:rPr>
        <w:t xml:space="preserve"> correlation matrix, and compute the average </w:t>
      </w:r>
      <w:r w:rsidR="00534A82" w:rsidRPr="008608C9">
        <w:rPr>
          <w:sz w:val="22"/>
          <w:szCs w:val="22"/>
        </w:rPr>
        <w:t xml:space="preserve">of the </w:t>
      </w:r>
      <w:r w:rsidR="001C6F9B">
        <w:rPr>
          <w:sz w:val="22"/>
          <w:szCs w:val="22"/>
        </w:rPr>
        <w:t xml:space="preserve">6 </w:t>
      </w:r>
      <w:r w:rsidRPr="008608C9">
        <w:rPr>
          <w:sz w:val="22"/>
          <w:szCs w:val="22"/>
        </w:rPr>
        <w:t>cross-correlation</w:t>
      </w:r>
      <w:r w:rsidR="00534A82" w:rsidRPr="008608C9">
        <w:rPr>
          <w:sz w:val="22"/>
          <w:szCs w:val="22"/>
        </w:rPr>
        <w:t>s</w:t>
      </w:r>
      <w:r w:rsidRPr="008608C9">
        <w:rPr>
          <w:sz w:val="22"/>
          <w:szCs w:val="22"/>
        </w:rPr>
        <w:t>. Make sure to remove the ones</w:t>
      </w:r>
      <w:r w:rsidR="00534A82" w:rsidRPr="008608C9">
        <w:rPr>
          <w:sz w:val="22"/>
          <w:szCs w:val="22"/>
        </w:rPr>
        <w:t>!</w:t>
      </w:r>
      <w:r w:rsidRPr="008608C9">
        <w:rPr>
          <w:sz w:val="22"/>
          <w:szCs w:val="22"/>
        </w:rPr>
        <w:t xml:space="preserve"> What </w:t>
      </w:r>
      <w:r w:rsidR="008B6304">
        <w:rPr>
          <w:sz w:val="22"/>
          <w:szCs w:val="22"/>
        </w:rPr>
        <w:t>are they (for monthly and daily regressions)</w:t>
      </w:r>
      <w:r w:rsidRPr="008608C9">
        <w:rPr>
          <w:sz w:val="22"/>
          <w:szCs w:val="22"/>
        </w:rPr>
        <w:t xml:space="preserve">? </w:t>
      </w:r>
    </w:p>
    <w:p w14:paraId="746ECD5B" w14:textId="45195722" w:rsidR="00534A82" w:rsidRDefault="00534A82" w:rsidP="00534A8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8309D13" w14:textId="698062CA" w:rsidR="008B6304" w:rsidRDefault="00C512B0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sz w:val="22"/>
          <w:szCs w:val="22"/>
        </w:rPr>
      </w:pPr>
      <w:r w:rsidRPr="00C512B0">
        <w:rPr>
          <w:rFonts w:asciiTheme="minorHAnsi" w:hAnsiTheme="minorHAnsi"/>
          <w:b/>
          <w:bCs/>
          <w:sz w:val="22"/>
          <w:szCs w:val="22"/>
        </w:rPr>
        <w:t>For daily data:</w:t>
      </w:r>
    </w:p>
    <w:p w14:paraId="7B52C649" w14:textId="77777777" w:rsidR="00C512B0" w:rsidRDefault="00C512B0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correlation matrix:</w:t>
      </w:r>
    </w:p>
    <w:p w14:paraId="7D5AD611" w14:textId="262A4153" w:rsidR="00C512B0" w:rsidRDefault="00C512B0" w:rsidP="00C512B0">
      <w:pPr>
        <w:widowControl w:val="0"/>
        <w:autoSpaceDE w:val="0"/>
        <w:autoSpaceDN w:val="0"/>
        <w:adjustRightInd w:val="0"/>
        <w:ind w:left="360"/>
        <w:rPr>
          <w:noProof/>
        </w:rPr>
      </w:pPr>
      <w:r w:rsidRPr="00C512B0">
        <w:rPr>
          <w:noProof/>
        </w:rPr>
        <w:t xml:space="preserve"> </w:t>
      </w:r>
      <w:r w:rsidR="00B8113D" w:rsidRPr="00B8113D">
        <w:rPr>
          <w:rFonts w:asciiTheme="minorHAnsi" w:hAnsiTheme="minorHAnsi"/>
          <w:sz w:val="22"/>
          <w:szCs w:val="22"/>
        </w:rPr>
        <w:drawing>
          <wp:inline distT="0" distB="0" distL="0" distR="0" wp14:anchorId="439CB536" wp14:editId="6D182AA4">
            <wp:extent cx="3200400" cy="697523"/>
            <wp:effectExtent l="0" t="0" r="0" b="127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243" cy="7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F36A" w14:textId="262667CD" w:rsidR="00C512B0" w:rsidRDefault="00C512B0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noProof/>
        </w:rPr>
      </w:pPr>
      <w:r w:rsidRPr="00B8113D">
        <w:rPr>
          <w:rFonts w:asciiTheme="minorHAnsi" w:hAnsiTheme="minorHAnsi"/>
          <w:noProof/>
        </w:rPr>
        <w:t xml:space="preserve">And the average of 6 </w:t>
      </w:r>
      <w:r w:rsidR="00B8113D" w:rsidRPr="00B8113D">
        <w:rPr>
          <w:rFonts w:asciiTheme="minorHAnsi" w:hAnsiTheme="minorHAnsi"/>
          <w:noProof/>
        </w:rPr>
        <w:t>cross-correlations:</w:t>
      </w:r>
      <w:r w:rsidR="00B8113D">
        <w:rPr>
          <w:rFonts w:asciiTheme="minorHAnsi" w:hAnsiTheme="minorHAnsi"/>
          <w:noProof/>
        </w:rPr>
        <w:t xml:space="preserve"> </w:t>
      </w:r>
      <w:r w:rsidR="00B8113D">
        <w:rPr>
          <w:rFonts w:asciiTheme="minorHAnsi" w:hAnsiTheme="minorHAnsi"/>
          <w:b/>
          <w:bCs/>
          <w:noProof/>
        </w:rPr>
        <w:t>0.0592</w:t>
      </w:r>
    </w:p>
    <w:p w14:paraId="4EA0B933" w14:textId="06EDBD56" w:rsidR="00B8113D" w:rsidRDefault="00B8113D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noProof/>
        </w:rPr>
      </w:pPr>
    </w:p>
    <w:p w14:paraId="69853D9E" w14:textId="064C272E" w:rsidR="00B8113D" w:rsidRDefault="00B8113D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noProof/>
        </w:rPr>
      </w:pPr>
      <w:r>
        <w:rPr>
          <w:rFonts w:asciiTheme="minorHAnsi" w:hAnsiTheme="minorHAnsi" w:hint="eastAsia"/>
          <w:b/>
          <w:bCs/>
          <w:noProof/>
        </w:rPr>
        <w:t>F</w:t>
      </w:r>
      <w:r>
        <w:rPr>
          <w:rFonts w:asciiTheme="minorHAnsi" w:hAnsiTheme="minorHAnsi"/>
          <w:b/>
          <w:bCs/>
          <w:noProof/>
        </w:rPr>
        <w:t>or monthly data:</w:t>
      </w:r>
    </w:p>
    <w:p w14:paraId="3287C489" w14:textId="14B0DF48" w:rsidR="00B8113D" w:rsidRDefault="00B8113D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The correlation matrix:</w:t>
      </w:r>
    </w:p>
    <w:p w14:paraId="60727F48" w14:textId="5DD77945" w:rsidR="00B8113D" w:rsidRDefault="00B8113D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noProof/>
        </w:rPr>
      </w:pPr>
      <w:r w:rsidRPr="00B8113D">
        <w:rPr>
          <w:rFonts w:asciiTheme="minorHAnsi" w:hAnsiTheme="minorHAnsi"/>
          <w:noProof/>
        </w:rPr>
        <w:drawing>
          <wp:inline distT="0" distB="0" distL="0" distR="0" wp14:anchorId="2E542981" wp14:editId="72DC53C8">
            <wp:extent cx="3319176" cy="775677"/>
            <wp:effectExtent l="0" t="0" r="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008" cy="8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409" w14:textId="2252863C" w:rsidR="00B8113D" w:rsidRPr="00B8113D" w:rsidRDefault="00B8113D" w:rsidP="00C512B0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hint="eastAsia"/>
          <w:b/>
          <w:bCs/>
          <w:sz w:val="22"/>
          <w:szCs w:val="22"/>
        </w:rPr>
      </w:pPr>
      <w:r>
        <w:rPr>
          <w:rFonts w:asciiTheme="minorHAnsi" w:hAnsiTheme="minorHAnsi" w:hint="eastAsia"/>
          <w:noProof/>
        </w:rPr>
        <w:t>A</w:t>
      </w:r>
      <w:r>
        <w:rPr>
          <w:rFonts w:asciiTheme="minorHAnsi" w:hAnsiTheme="minorHAnsi"/>
          <w:noProof/>
        </w:rPr>
        <w:t>nd the average of 6 cross-correlations:</w:t>
      </w:r>
      <w:r w:rsidRPr="00B8113D">
        <w:rPr>
          <w:rFonts w:asciiTheme="minorHAnsi" w:hAnsiTheme="minorHAnsi"/>
          <w:b/>
          <w:bCs/>
          <w:noProof/>
        </w:rPr>
        <w:t xml:space="preserve"> 0.060</w:t>
      </w:r>
      <w:r>
        <w:rPr>
          <w:rFonts w:asciiTheme="minorHAnsi" w:hAnsiTheme="minorHAnsi"/>
          <w:b/>
          <w:bCs/>
          <w:noProof/>
        </w:rPr>
        <w:t>6</w:t>
      </w:r>
    </w:p>
    <w:p w14:paraId="2B0F4652" w14:textId="0409705D" w:rsidR="008B6304" w:rsidRDefault="008B6304" w:rsidP="00534A8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9285894" w14:textId="77777777" w:rsidR="008B6304" w:rsidRPr="008608C9" w:rsidRDefault="008B6304" w:rsidP="00534A8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DA8DF24" w14:textId="77777777" w:rsidR="00C9227C" w:rsidRDefault="00C922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73E7CE9" w14:textId="75B5E1EB" w:rsidR="006919DA" w:rsidRPr="000D44E0" w:rsidRDefault="006919DA" w:rsidP="00927A5E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u w:val="single"/>
        </w:rPr>
      </w:pPr>
      <w:r w:rsidRPr="000D44E0">
        <w:rPr>
          <w:rFonts w:asciiTheme="minorHAnsi" w:hAnsiTheme="minorHAnsi"/>
          <w:b/>
          <w:u w:val="single"/>
        </w:rPr>
        <w:lastRenderedPageBreak/>
        <w:t xml:space="preserve">Problem 3: </w:t>
      </w:r>
      <w:r w:rsidRPr="000D44E0">
        <w:rPr>
          <w:rFonts w:asciiTheme="minorHAnsi" w:hAnsiTheme="minorHAnsi"/>
          <w:u w:val="single"/>
        </w:rPr>
        <w:t>Autocorrelation and heteroskedastic</w:t>
      </w:r>
      <w:r w:rsidR="008B6304" w:rsidRPr="000D44E0">
        <w:rPr>
          <w:rFonts w:asciiTheme="minorHAnsi" w:hAnsiTheme="minorHAnsi"/>
          <w:u w:val="single"/>
        </w:rPr>
        <w:t>i</w:t>
      </w:r>
      <w:r w:rsidRPr="000D44E0">
        <w:rPr>
          <w:rFonts w:asciiTheme="minorHAnsi" w:hAnsiTheme="minorHAnsi"/>
          <w:u w:val="single"/>
        </w:rPr>
        <w:t>ty in daily regressions</w:t>
      </w:r>
    </w:p>
    <w:p w14:paraId="3F289D44" w14:textId="14260C47" w:rsidR="006919DA" w:rsidRPr="000D44E0" w:rsidRDefault="006919DA" w:rsidP="00927A5E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u w:val="single"/>
        </w:rPr>
      </w:pPr>
    </w:p>
    <w:p w14:paraId="12B1B9B7" w14:textId="67969D3D" w:rsidR="006919DA" w:rsidRPr="000D44E0" w:rsidRDefault="006919DA" w:rsidP="00927A5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4E0">
        <w:rPr>
          <w:rFonts w:asciiTheme="minorHAnsi" w:hAnsiTheme="minorHAnsi"/>
          <w:sz w:val="22"/>
          <w:szCs w:val="22"/>
        </w:rPr>
        <w:t xml:space="preserve">Pick the </w:t>
      </w:r>
      <w:r w:rsidR="00A54C89" w:rsidRPr="000D44E0">
        <w:rPr>
          <w:rFonts w:asciiTheme="minorHAnsi" w:hAnsiTheme="minorHAnsi"/>
          <w:b/>
          <w:sz w:val="22"/>
          <w:szCs w:val="22"/>
        </w:rPr>
        <w:t>Pfizer</w:t>
      </w:r>
      <w:r w:rsidRPr="000D44E0">
        <w:rPr>
          <w:rFonts w:asciiTheme="minorHAnsi" w:hAnsiTheme="minorHAnsi"/>
          <w:sz w:val="22"/>
          <w:szCs w:val="22"/>
        </w:rPr>
        <w:t xml:space="preserve"> regression and use the methods shown in class </w:t>
      </w:r>
      <w:r w:rsidR="00C33F2A" w:rsidRPr="000D44E0">
        <w:rPr>
          <w:rFonts w:asciiTheme="minorHAnsi" w:hAnsiTheme="minorHAnsi"/>
          <w:sz w:val="22"/>
          <w:szCs w:val="22"/>
        </w:rPr>
        <w:t xml:space="preserve">and in the R lecture note </w:t>
      </w:r>
      <w:r w:rsidRPr="000D44E0">
        <w:rPr>
          <w:rFonts w:asciiTheme="minorHAnsi" w:hAnsiTheme="minorHAnsi"/>
          <w:sz w:val="22"/>
          <w:szCs w:val="22"/>
        </w:rPr>
        <w:t xml:space="preserve">to compute </w:t>
      </w:r>
      <w:r w:rsidR="008608C9" w:rsidRPr="000D44E0">
        <w:rPr>
          <w:rFonts w:asciiTheme="minorHAnsi" w:hAnsiTheme="minorHAnsi"/>
          <w:sz w:val="22"/>
          <w:szCs w:val="22"/>
        </w:rPr>
        <w:t xml:space="preserve">OLS </w:t>
      </w:r>
      <w:r w:rsidR="00C95DB0" w:rsidRPr="000D44E0">
        <w:rPr>
          <w:rFonts w:asciiTheme="minorHAnsi" w:hAnsiTheme="minorHAnsi"/>
          <w:sz w:val="22"/>
          <w:szCs w:val="22"/>
        </w:rPr>
        <w:t>robust standard errors and confidence intervals. Fill in Table 1.</w:t>
      </w:r>
    </w:p>
    <w:p w14:paraId="75B3AB5A" w14:textId="77777777" w:rsidR="00C95DB0" w:rsidRPr="000D44E0" w:rsidRDefault="00C95DB0" w:rsidP="00927A5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6EF2BD25" w14:textId="4EBB18C4" w:rsidR="00C95DB0" w:rsidRPr="000D44E0" w:rsidRDefault="00C95DB0" w:rsidP="00C95DB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4E0">
        <w:rPr>
          <w:rFonts w:asciiTheme="minorHAnsi" w:hAnsiTheme="minorHAnsi"/>
          <w:sz w:val="22"/>
          <w:szCs w:val="22"/>
        </w:rPr>
        <w:t xml:space="preserve">Table 1:  Sandwich estimates of the slope standard error for the </w:t>
      </w:r>
      <w:r w:rsidR="00774719">
        <w:rPr>
          <w:rFonts w:asciiTheme="minorHAnsi" w:hAnsiTheme="minorHAnsi"/>
          <w:sz w:val="22"/>
          <w:szCs w:val="22"/>
        </w:rPr>
        <w:t>Pfizer</w:t>
      </w:r>
      <w:r w:rsidRPr="000D44E0">
        <w:rPr>
          <w:rFonts w:asciiTheme="minorHAnsi" w:hAnsiTheme="minorHAnsi"/>
          <w:sz w:val="22"/>
          <w:szCs w:val="22"/>
        </w:rPr>
        <w:t xml:space="preserve"> daily regression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1402"/>
        <w:gridCol w:w="1573"/>
        <w:gridCol w:w="1525"/>
        <w:gridCol w:w="1528"/>
      </w:tblGrid>
      <w:tr w:rsidR="00C95DB0" w:rsidRPr="000D44E0" w14:paraId="17CF90AF" w14:textId="77777777" w:rsidTr="00C95DB0">
        <w:tc>
          <w:tcPr>
            <w:tcW w:w="1818" w:type="dxa"/>
          </w:tcPr>
          <w:p w14:paraId="714F15D8" w14:textId="77777777" w:rsidR="00C95DB0" w:rsidRPr="000D44E0" w:rsidRDefault="00C95DB0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02" w:type="dxa"/>
          </w:tcPr>
          <w:p w14:paraId="020604C5" w14:textId="4F1A384C" w:rsidR="00C95DB0" w:rsidRPr="000D44E0" w:rsidRDefault="00B936E6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sym w:font="Symbol" w:char="F062"/>
                  </m:r>
                </m:e>
              </m:acc>
            </m:oMath>
            <w:r w:rsidR="00C95DB0" w:rsidRPr="000D44E0">
              <w:rPr>
                <w:rFonts w:asciiTheme="minorHAnsi" w:hAnsiTheme="minorHAnsi"/>
                <w:sz w:val="22"/>
                <w:szCs w:val="22"/>
                <w:vertAlign w:val="subscript"/>
              </w:rPr>
              <w:t>OLS</w:t>
            </w:r>
          </w:p>
        </w:tc>
        <w:tc>
          <w:tcPr>
            <w:tcW w:w="1573" w:type="dxa"/>
          </w:tcPr>
          <w:p w14:paraId="3BF1B270" w14:textId="3A435F87" w:rsidR="00C95DB0" w:rsidRPr="000D44E0" w:rsidRDefault="00B936E6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w:sym w:font="Symbol" w:char="F062"/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525" w:type="dxa"/>
          </w:tcPr>
          <w:p w14:paraId="295968A5" w14:textId="77777777" w:rsidR="00C95DB0" w:rsidRPr="000D44E0" w:rsidRDefault="00C95DB0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D44E0">
              <w:rPr>
                <w:rFonts w:asciiTheme="minorHAnsi" w:hAnsiTheme="minorHAnsi"/>
                <w:sz w:val="22"/>
                <w:szCs w:val="22"/>
              </w:rPr>
              <w:t>5%</w:t>
            </w:r>
          </w:p>
        </w:tc>
        <w:tc>
          <w:tcPr>
            <w:tcW w:w="1528" w:type="dxa"/>
          </w:tcPr>
          <w:p w14:paraId="66103BB6" w14:textId="77777777" w:rsidR="00C95DB0" w:rsidRPr="000D44E0" w:rsidRDefault="00C95DB0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D44E0">
              <w:rPr>
                <w:rFonts w:asciiTheme="minorHAnsi" w:hAnsiTheme="minorHAnsi"/>
                <w:sz w:val="22"/>
                <w:szCs w:val="22"/>
              </w:rPr>
              <w:t>95%</w:t>
            </w:r>
          </w:p>
        </w:tc>
      </w:tr>
      <w:tr w:rsidR="00C95DB0" w:rsidRPr="000D44E0" w14:paraId="50FFEB9B" w14:textId="77777777" w:rsidTr="00C95DB0">
        <w:tc>
          <w:tcPr>
            <w:tcW w:w="1818" w:type="dxa"/>
          </w:tcPr>
          <w:p w14:paraId="10EE3BB4" w14:textId="77777777" w:rsidR="00C95DB0" w:rsidRPr="000D44E0" w:rsidRDefault="00C95DB0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D44E0">
              <w:rPr>
                <w:rFonts w:asciiTheme="minorHAnsi" w:hAnsiTheme="minorHAnsi"/>
                <w:sz w:val="22"/>
                <w:szCs w:val="22"/>
              </w:rPr>
              <w:t>OLS – iid</w:t>
            </w:r>
          </w:p>
        </w:tc>
        <w:tc>
          <w:tcPr>
            <w:tcW w:w="1402" w:type="dxa"/>
          </w:tcPr>
          <w:p w14:paraId="1E752FBA" w14:textId="0ED3D8F8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hint="eastAsia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.7612</w:t>
            </w:r>
          </w:p>
        </w:tc>
        <w:tc>
          <w:tcPr>
            <w:tcW w:w="1573" w:type="dxa"/>
          </w:tcPr>
          <w:p w14:paraId="10B4A30D" w14:textId="456BA818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.0300</w:t>
            </w:r>
          </w:p>
        </w:tc>
        <w:tc>
          <w:tcPr>
            <w:tcW w:w="1525" w:type="dxa"/>
          </w:tcPr>
          <w:p w14:paraId="36353CAC" w14:textId="2C906DBE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.7023</w:t>
            </w:r>
          </w:p>
        </w:tc>
        <w:tc>
          <w:tcPr>
            <w:tcW w:w="1528" w:type="dxa"/>
          </w:tcPr>
          <w:p w14:paraId="336551CD" w14:textId="4209EB9A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.8201</w:t>
            </w:r>
          </w:p>
        </w:tc>
      </w:tr>
      <w:tr w:rsidR="00C95DB0" w:rsidRPr="000D44E0" w14:paraId="599F2831" w14:textId="77777777" w:rsidTr="00C95DB0">
        <w:tc>
          <w:tcPr>
            <w:tcW w:w="1818" w:type="dxa"/>
          </w:tcPr>
          <w:p w14:paraId="04FE73C0" w14:textId="77777777" w:rsidR="00C95DB0" w:rsidRPr="000D44E0" w:rsidRDefault="00C95DB0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D44E0">
              <w:rPr>
                <w:rFonts w:asciiTheme="minorHAnsi" w:hAnsiTheme="minorHAnsi"/>
                <w:sz w:val="22"/>
                <w:szCs w:val="22"/>
              </w:rPr>
              <w:t>HC – White</w:t>
            </w:r>
          </w:p>
        </w:tc>
        <w:tc>
          <w:tcPr>
            <w:tcW w:w="1402" w:type="dxa"/>
          </w:tcPr>
          <w:p w14:paraId="30AB4971" w14:textId="16D0700B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.7612</w:t>
            </w:r>
          </w:p>
        </w:tc>
        <w:tc>
          <w:tcPr>
            <w:tcW w:w="1573" w:type="dxa"/>
          </w:tcPr>
          <w:p w14:paraId="362D52D6" w14:textId="6D49DB36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.0327</w:t>
            </w:r>
          </w:p>
        </w:tc>
        <w:tc>
          <w:tcPr>
            <w:tcW w:w="1525" w:type="dxa"/>
          </w:tcPr>
          <w:p w14:paraId="512B55AC" w14:textId="356434A4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.6970</w:t>
            </w:r>
          </w:p>
        </w:tc>
        <w:tc>
          <w:tcPr>
            <w:tcW w:w="1528" w:type="dxa"/>
          </w:tcPr>
          <w:p w14:paraId="06828E71" w14:textId="4EB978BC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.8254</w:t>
            </w:r>
          </w:p>
        </w:tc>
      </w:tr>
      <w:tr w:rsidR="00C95DB0" w:rsidRPr="000D44E0" w14:paraId="7552A4EF" w14:textId="77777777" w:rsidTr="00C95DB0">
        <w:tc>
          <w:tcPr>
            <w:tcW w:w="1818" w:type="dxa"/>
          </w:tcPr>
          <w:p w14:paraId="43E1D883" w14:textId="49B0FF3A" w:rsidR="00C95DB0" w:rsidRPr="000D44E0" w:rsidRDefault="00C95DB0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D44E0">
              <w:rPr>
                <w:rFonts w:asciiTheme="minorHAnsi" w:hAnsiTheme="minorHAnsi"/>
                <w:sz w:val="22"/>
                <w:szCs w:val="22"/>
              </w:rPr>
              <w:t>HAC - Andrews</w:t>
            </w:r>
          </w:p>
        </w:tc>
        <w:tc>
          <w:tcPr>
            <w:tcW w:w="1402" w:type="dxa"/>
          </w:tcPr>
          <w:p w14:paraId="4A3BF680" w14:textId="0F7FE30F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.7612</w:t>
            </w:r>
          </w:p>
        </w:tc>
        <w:tc>
          <w:tcPr>
            <w:tcW w:w="1573" w:type="dxa"/>
          </w:tcPr>
          <w:p w14:paraId="796C6F54" w14:textId="15979DC1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.0338</w:t>
            </w:r>
          </w:p>
        </w:tc>
        <w:tc>
          <w:tcPr>
            <w:tcW w:w="1525" w:type="dxa"/>
          </w:tcPr>
          <w:p w14:paraId="7269C536" w14:textId="3BD00BA6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.6948</w:t>
            </w:r>
          </w:p>
        </w:tc>
        <w:tc>
          <w:tcPr>
            <w:tcW w:w="1528" w:type="dxa"/>
          </w:tcPr>
          <w:p w14:paraId="5EBF8B5F" w14:textId="5BBC9F47" w:rsidR="00C95DB0" w:rsidRPr="000D44E0" w:rsidRDefault="005C1AB4" w:rsidP="00800D7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hint="eastAsia"/>
                <w:sz w:val="22"/>
                <w:szCs w:val="22"/>
              </w:rPr>
            </w:pPr>
            <w:r>
              <w:rPr>
                <w:rFonts w:ascii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.8276</w:t>
            </w:r>
          </w:p>
        </w:tc>
      </w:tr>
    </w:tbl>
    <w:p w14:paraId="49D5C0E8" w14:textId="77777777" w:rsidR="00C95DB0" w:rsidRPr="008608C9" w:rsidRDefault="00C95DB0" w:rsidP="00C95DB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1210867" w14:textId="006BF524" w:rsidR="0034555C" w:rsidRDefault="00C95DB0" w:rsidP="003F27AA">
      <w:pPr>
        <w:pStyle w:val="a3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rPr>
          <w:sz w:val="22"/>
          <w:szCs w:val="22"/>
        </w:rPr>
      </w:pPr>
      <w:r w:rsidRPr="008608C9">
        <w:rPr>
          <w:sz w:val="22"/>
          <w:szCs w:val="22"/>
        </w:rPr>
        <w:t>From these results, does there seem to be a lot of heteroskedasticity in the daily residuals? a lot of autocorrelation?</w:t>
      </w:r>
    </w:p>
    <w:p w14:paraId="48A81DF9" w14:textId="2D84B458" w:rsidR="00E8454D" w:rsidRDefault="00E8454D" w:rsidP="00E8454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7075B99" w14:textId="5051EF4C" w:rsidR="00E8454D" w:rsidRDefault="00E8454D" w:rsidP="00E8454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25613F8" w14:textId="6B48F75E" w:rsidR="00E8454D" w:rsidRDefault="00E8454D" w:rsidP="00E8454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CE94FCA" w14:textId="77777777" w:rsidR="006A7728" w:rsidRDefault="006A772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C88BCD9" w14:textId="537B6A81" w:rsidR="006A7728" w:rsidRDefault="006A7728">
      <w:pPr>
        <w:rPr>
          <w:rFonts w:asciiTheme="minorHAnsi" w:hAnsiTheme="minorHAnsi"/>
          <w:b/>
          <w:sz w:val="22"/>
          <w:szCs w:val="22"/>
        </w:rPr>
      </w:pPr>
      <w:r w:rsidRPr="00AC18DE">
        <w:rPr>
          <w:rFonts w:asciiTheme="minorHAnsi" w:hAnsiTheme="minorHAnsi"/>
          <w:b/>
          <w:sz w:val="22"/>
          <w:szCs w:val="22"/>
        </w:rPr>
        <w:lastRenderedPageBreak/>
        <w:t>YOUR RCODE</w:t>
      </w:r>
      <w:r w:rsidR="00AC18DE">
        <w:rPr>
          <w:rFonts w:asciiTheme="minorHAnsi" w:hAnsiTheme="minorHAnsi"/>
          <w:b/>
          <w:sz w:val="22"/>
          <w:szCs w:val="22"/>
        </w:rPr>
        <w:t>:</w:t>
      </w:r>
    </w:p>
    <w:p w14:paraId="0F3D137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Problem 1</w:t>
      </w:r>
    </w:p>
    <w:p w14:paraId="3520BA3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a)</w:t>
      </w:r>
    </w:p>
    <w:p w14:paraId="439383E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monthret &lt;- read.csv("/Users/liuxuyang/Desktop/BU\ FALL\ 2021/MF793/HM5/stk-mon-2019.csv",header=T)</w:t>
      </w:r>
    </w:p>
    <w:p w14:paraId="0D370A4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dailyret &lt;- read.csv("/Users/liuxuyang/Desktop/BU\ FALL\ 2021/MF793/HM5/stk-day-2019.csv",header=T)</w:t>
      </w:r>
    </w:p>
    <w:p w14:paraId="13933BB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1265914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logmonret &lt;- cbind(monthret[1],log(1 + monthret[,2:7]))</w:t>
      </w:r>
    </w:p>
    <w:p w14:paraId="5D82149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logmonret1 &lt;- logmonret[logmonret$date&lt;="20160630"&amp;logmonret$date&gt;="20120101",]</w:t>
      </w:r>
    </w:p>
    <w:p w14:paraId="625C1A7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logmonret2 &lt;- logmonret[logmonret$date&lt;="20191231"&amp;logmonret$date&gt;="20160701",]</w:t>
      </w:r>
    </w:p>
    <w:p w14:paraId="026F9FD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length(logmonret1[,1])#54</w:t>
      </w:r>
    </w:p>
    <w:p w14:paraId="0F53004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length(logmonret2[,1])#42</w:t>
      </w:r>
    </w:p>
    <w:p w14:paraId="7E3F489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the distribution : F(v1=53,v2=41)</w:t>
      </w:r>
    </w:p>
    <w:p w14:paraId="5CD19A2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cutoff &lt;- qf(c(0.05,0.95),41,53)</w:t>
      </w:r>
    </w:p>
    <w:p w14:paraId="7014CD5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cutoff</w:t>
      </w:r>
    </w:p>
    <w:p w14:paraId="6915B13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003D1AC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337E3F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b)</w:t>
      </w:r>
    </w:p>
    <w:p w14:paraId="52310E4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#compute USVW</w:t>
      </w:r>
    </w:p>
    <w:p w14:paraId="3EFDFE6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ff&lt;- read.csv("/Users/liuxuyang/Desktop/BU\ FALL\ 2021/MF793/HM5/FF-Factors-day.csv",header=T)</w:t>
      </w:r>
    </w:p>
    <w:p w14:paraId="3115A73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ffm &lt;-read.csv("/Users/liuxuyang/Desktop/BU\ FALL\ 2021/MF793/HM5/FF-Factors-mon.csv",header=T)</w:t>
      </w:r>
    </w:p>
    <w:p w14:paraId="26BD7F4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 &lt;- cbind(ff[1],log(1+(ff[2]+ff[5])/100))</w:t>
      </w:r>
    </w:p>
    <w:p w14:paraId="4EC81EB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mkt1 &lt;- mkt[mkt$X&lt;="20160630"&amp;mkt$X&gt;="20120101",][,2]</w:t>
      </w:r>
    </w:p>
    <w:p w14:paraId="6E4ED8C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mkt2 &lt;- mkt[mkt$X&lt;="20191231"&amp;mkt$X&gt;="20160701",][,2]</w:t>
      </w:r>
    </w:p>
    <w:p w14:paraId="61DF07A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mkt1sd &lt;- sd(mkt1)*sqrt(252)</w:t>
      </w:r>
    </w:p>
    <w:p w14:paraId="4435AF3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mkt2sd &lt;- sd(mkt2)*sqrt(252)</w:t>
      </w:r>
    </w:p>
    <w:p w14:paraId="5A90B6F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(mkt2sd/mkt1sd)^2</w:t>
      </w:r>
    </w:p>
    <w:p w14:paraId="7CC8DD1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0D71C7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mktm &lt;- cbind(ffm[1],log(1+(ffm[2]+ffm[5])/100))</w:t>
      </w:r>
    </w:p>
    <w:p w14:paraId="176AE76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mktm1 &lt;- mktm[mktm$X&lt;="20160630"&amp;mktm$X&gt;="20120101",][,2]</w:t>
      </w:r>
    </w:p>
    <w:p w14:paraId="7B3C37C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mktm2 &lt;- mktm[mktm$X&lt;="20191231"&amp;mktm$X&gt;="20160701",][,2]</w:t>
      </w:r>
    </w:p>
    <w:p w14:paraId="5034B39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mktm1sd &lt;- sd(mktm1)*sqrt(12)</w:t>
      </w:r>
    </w:p>
    <w:p w14:paraId="10D9BFA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mktm2sd &lt;- sd(mktm2)*sqrt(12)</w:t>
      </w:r>
    </w:p>
    <w:p w14:paraId="0C996A4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(mkt2sd/mkt1sd)^2</w:t>
      </w:r>
    </w:p>
    <w:p w14:paraId="748F7AD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3F6766E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7CE3E17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#compute stocks</w:t>
      </w:r>
    </w:p>
    <w:p w14:paraId="4D4D96D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sd1 &lt;- apply(logmonret1[,2:7],2,sd)</w:t>
      </w:r>
    </w:p>
    <w:p w14:paraId="34A1168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sd2 &lt;- apply(logmonret2[,2:7],2,sd)</w:t>
      </w:r>
    </w:p>
    <w:p w14:paraId="22E9A05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annsd1 &lt;- sd1 * sqrt(12)</w:t>
      </w:r>
    </w:p>
    <w:p w14:paraId="77B81F8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annsd2 &lt;- sd2 * sqrt(12)</w:t>
      </w:r>
    </w:p>
    <w:p w14:paraId="6D9DC77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(annsd2/annsd1)^2</w:t>
      </w:r>
    </w:p>
    <w:p w14:paraId="58FB23F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mean((annsd2/annsd1)^2)</w:t>
      </w:r>
    </w:p>
    <w:p w14:paraId="35A0541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then compute the daily data</w:t>
      </w:r>
    </w:p>
    <w:p w14:paraId="62C6AC2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logdayret &lt;- cbind(dailyret[1],log(1 + dailyret[,2:7]))</w:t>
      </w:r>
    </w:p>
    <w:p w14:paraId="7AC73E0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logdayret1 &lt;- logdayret[logdayret$date&lt;="20160630"&amp;logdayret$date&gt;="20120101",]</w:t>
      </w:r>
    </w:p>
    <w:p w14:paraId="48A3F8B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logdayret2 &lt;- logdayret[logdayret$date&lt;="20191231"&amp;logdayret$date&gt;="20160701",]</w:t>
      </w:r>
    </w:p>
    <w:p w14:paraId="5589AB0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sdd1 &lt;- apply(logdayret1[,2:7],2,sd)</w:t>
      </w:r>
    </w:p>
    <w:p w14:paraId="1D73BD0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sdd2 &lt;- apply(logdayret2[,2:7],2,sd)</w:t>
      </w:r>
    </w:p>
    <w:p w14:paraId="7C27B54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annsdd1 &lt;- sdd1 * sqrt(252)</w:t>
      </w:r>
    </w:p>
    <w:p w14:paraId="1A62F2D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annsdd2 &lt;- sdd2 * sqrt(252)</w:t>
      </w:r>
    </w:p>
    <w:p w14:paraId="610AC77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(annsdd2/annsdd1)^2</w:t>
      </w:r>
    </w:p>
    <w:p w14:paraId="75941F1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mean((annsdd2/annsdd1)^2)</w:t>
      </w:r>
    </w:p>
    <w:p w14:paraId="4E7A7C6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C03E97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D2056D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lastRenderedPageBreak/>
        <w:t># c</w:t>
      </w:r>
    </w:p>
    <w:p w14:paraId="6CB0636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length(logdayret1[,1])#1131</w:t>
      </w:r>
    </w:p>
    <w:p w14:paraId="45E326F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length(logdayret2[,1])#881</w:t>
      </w:r>
    </w:p>
    <w:p w14:paraId="365A879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the distribution : F(880,1130)</w:t>
      </w:r>
    </w:p>
    <w:p w14:paraId="4A110FC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cutoff2 &lt;- qf(c(0.025,0.975),880,1130)</w:t>
      </w:r>
    </w:p>
    <w:p w14:paraId="0B9780F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cutoff2</w:t>
      </w:r>
    </w:p>
    <w:p w14:paraId="4E3C442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790E4DC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34CA901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d)</w:t>
      </w:r>
    </w:p>
    <w:p w14:paraId="5A061F8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#row1 (normal)</w:t>
      </w:r>
    </w:p>
    <w:p w14:paraId="37F3D30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number &lt;- length(logdayret1[,1]) + length(logdayret2[,1])</w:t>
      </w:r>
    </w:p>
    <w:p w14:paraId="1FF3D01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simday &lt;- matrix(rnorm(number*20000,mean=0,sd=1),ncol=20000)</w:t>
      </w:r>
    </w:p>
    <w:p w14:paraId="6782072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simday1 &lt;- simday[1:1131,]</w:t>
      </w:r>
    </w:p>
    <w:p w14:paraId="025A0B8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simday2 &lt;- simday[1132:2012,]</w:t>
      </w:r>
    </w:p>
    <w:p w14:paraId="537862F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simsd1 &lt;- apply(simday1,2,sd)</w:t>
      </w:r>
    </w:p>
    <w:p w14:paraId="4C79E81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simsd2 &lt;- apply(simday2,2,sd)</w:t>
      </w:r>
    </w:p>
    <w:p w14:paraId="7BCA827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simvr &lt;- (simsd2/simsd1)^2</w:t>
      </w:r>
    </w:p>
    <w:p w14:paraId="22FBF89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c(quantile(simvr,0.025),quantile(simvr,0.975))</w:t>
      </w:r>
    </w:p>
    <w:p w14:paraId="377C2E9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rej1 &lt;- (length(simvr[simvr &gt; qf(0.975,880,1130)])  + length(simvr[simvr &lt; qf(0.025,880,1130)]))/length(simvr)</w:t>
      </w:r>
    </w:p>
    <w:p w14:paraId="3214351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C4686B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#row2 (t)</w:t>
      </w:r>
    </w:p>
    <w:p w14:paraId="48AA9A2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simday2 &lt;- matrix(rt(number*20000,5),ncol=20000)</w:t>
      </w:r>
    </w:p>
    <w:p w14:paraId="53E9BB0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sim2day1 &lt;- simday2[1:1131,]</w:t>
      </w:r>
    </w:p>
    <w:p w14:paraId="48B950C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sim2day2 &lt;- simday2[1132:2012,]</w:t>
      </w:r>
    </w:p>
    <w:p w14:paraId="085D2D4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sim2sd1 &lt;- apply(sim2day1,2,sd)</w:t>
      </w:r>
    </w:p>
    <w:p w14:paraId="799EB2B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sim2sd2 &lt;- apply(sim2day2,2,sd)</w:t>
      </w:r>
    </w:p>
    <w:p w14:paraId="583BF47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sim2vr &lt;- (sim2sd2/sim2sd1)^2</w:t>
      </w:r>
    </w:p>
    <w:p w14:paraId="0F1E8A8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c(quantile(sim2vr,0.025),quantile(sim2vr,0.975))</w:t>
      </w:r>
    </w:p>
    <w:p w14:paraId="21B4CB8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rej2 &lt;- (length(sim2vr[sim2vr &gt; qf(0.975,880,1130)])  + length(sim2vr[sim2vr &lt; qf(0.025,880,1130)]))/length(sim2vr)</w:t>
      </w:r>
    </w:p>
    <w:p w14:paraId="2FF0271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2B18C10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#row3 (bootstrap)</w:t>
      </w:r>
    </w:p>
    <w:p w14:paraId="6FB0EB7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71457B6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mktv1 &lt;- matrix(sample(size=1131*20000,replace=T,x=mkt1),ncol=20000)</w:t>
      </w:r>
    </w:p>
    <w:p w14:paraId="119D377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mktv2 &lt;- matrix(sample(size=881*20000,replace=T,x=mkt2),ncol=20000)</w:t>
      </w:r>
    </w:p>
    <w:p w14:paraId="576526C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mksd1 &lt;- apply(mktv1,2,sd)</w:t>
      </w:r>
    </w:p>
    <w:p w14:paraId="5E8E28C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mksd2 &lt;- apply(mktv2,2,sd)</w:t>
      </w:r>
    </w:p>
    <w:p w14:paraId="0EBFAE9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mktvr &lt;- (mksd2/mksd1)^2</w:t>
      </w:r>
    </w:p>
    <w:p w14:paraId="6A98BAB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c(quantile(mktvr,0.025),quantile(mktvr,0.975))</w:t>
      </w:r>
    </w:p>
    <w:p w14:paraId="003F76E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rej3 &lt;- (length(mktvr[mktvr &gt; qf(0.975,880,1130)])  + length(mktvr[mktvr &lt; qf(0.025,880,1130)]))/length(mktvr)</w:t>
      </w:r>
    </w:p>
    <w:p w14:paraId="1DC1BB9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2C46356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e)</w:t>
      </w:r>
    </w:p>
    <w:p w14:paraId="1C7B4BF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qqplot(qf(ppoints(20000),880,1130),simvr,col="red",main="20,000 normal return samples against the theoretical F",xlab="F(880,1130)",ylab="Emperical Ratio")</w:t>
      </w:r>
    </w:p>
    <w:p w14:paraId="411F231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abline(0,1)</w:t>
      </w:r>
    </w:p>
    <w:p w14:paraId="6293198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048266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qqplot(qf(ppoints(20000),880,1130),mktvr,col="red",main=" 20,000 bootstrap return samples against the theoretical F",xlab="F(880,1130)",ylab="Emperical Ratio")</w:t>
      </w:r>
    </w:p>
    <w:p w14:paraId="2AF5A0F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abline(0,1)</w:t>
      </w:r>
    </w:p>
    <w:p w14:paraId="2C2C3CD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3827685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5ADA8FB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0DC875F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5E6147D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550DB9C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lastRenderedPageBreak/>
        <w:t>#Problem 2</w:t>
      </w:r>
    </w:p>
    <w:p w14:paraId="0A9DDE3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d)</w:t>
      </w:r>
    </w:p>
    <w:p w14:paraId="6563B22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dstockret &lt;- logdayret[logdayret$date&lt;="20191231"&amp;logdayret$date&gt;="20150101",]</w:t>
      </w:r>
    </w:p>
    <w:p w14:paraId="3CB6AD3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dusvw &lt;- mkt[mkt$X&lt;="20191231"&amp;mkt$X&gt;="20150101",][,2]</w:t>
      </w:r>
    </w:p>
    <w:p w14:paraId="47207E3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dbio &lt;- dstockret[,6]</w:t>
      </w:r>
    </w:p>
    <w:p w14:paraId="4496A5E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dpf &lt;- dstockret[,2]</w:t>
      </w:r>
    </w:p>
    <w:p w14:paraId="6268337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daz &lt;- dstockret[,7]</w:t>
      </w:r>
    </w:p>
    <w:p w14:paraId="528A2E5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dnik &lt;- dstockret[,3]</w:t>
      </w:r>
    </w:p>
    <w:p w14:paraId="1A1FE97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#compiute the sigma d</w:t>
      </w:r>
    </w:p>
    <w:p w14:paraId="554B4BD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sd(dbio)* sqrt(252)</w:t>
      </w:r>
    </w:p>
    <w:p w14:paraId="44AA903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sd(dpf)* sqrt(252)</w:t>
      </w:r>
    </w:p>
    <w:p w14:paraId="5E6B5E8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sd(daz)* sqrt(252)</w:t>
      </w:r>
    </w:p>
    <w:p w14:paraId="581644F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sd(dnik)* sqrt(252)</w:t>
      </w:r>
    </w:p>
    <w:p w14:paraId="6961D05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6881798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reg1&lt;- lm(dbio ~ dusvw)</w:t>
      </w:r>
    </w:p>
    <w:p w14:paraId="4A213D6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summary(reg1)</w:t>
      </w:r>
    </w:p>
    <w:p w14:paraId="783CE20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-0.0004995877 * 252 #annulize?</w:t>
      </w:r>
    </w:p>
    <w:p w14:paraId="52B7B89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reg2 &lt;- lm(dpf ~ dusvw)</w:t>
      </w:r>
    </w:p>
    <w:p w14:paraId="6D31BD3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summary(reg2)</w:t>
      </w:r>
    </w:p>
    <w:p w14:paraId="2835D07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-4.044e-06 * 252</w:t>
      </w:r>
    </w:p>
    <w:p w14:paraId="338A152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reg3 &lt;- lm(daz ~dusvw)</w:t>
      </w:r>
    </w:p>
    <w:p w14:paraId="535A696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summary(reg3)</w:t>
      </w:r>
    </w:p>
    <w:p w14:paraId="4E8ABEB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0.0001390 * 252</w:t>
      </w:r>
    </w:p>
    <w:p w14:paraId="3BC3E0C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reg4 &lt;- lm(dnik ~ dusvw)</w:t>
      </w:r>
    </w:p>
    <w:p w14:paraId="6492174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summary(reg4)</w:t>
      </w:r>
    </w:p>
    <w:p w14:paraId="53936CA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0.0002192 * 252</w:t>
      </w:r>
    </w:p>
    <w:p w14:paraId="59BC6AE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2C5D31A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#now compute the month data</w:t>
      </w:r>
    </w:p>
    <w:p w14:paraId="0E45929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dstockretm &lt;- logmonret[logmonret$date&lt;="20191231"&amp;logmonret$date&gt;="20150101",]</w:t>
      </w:r>
    </w:p>
    <w:p w14:paraId="1E150E3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dusvwm &lt;-   mktm[mktm$X&lt;="20191231"&amp;mktm$X&gt;="201501",][,2]</w:t>
      </w:r>
    </w:p>
    <w:p w14:paraId="28CFDEC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dbiom &lt;- dstockretm[,6]</w:t>
      </w:r>
    </w:p>
    <w:p w14:paraId="49A3317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dpfm &lt;- dstockretm[,2]</w:t>
      </w:r>
    </w:p>
    <w:p w14:paraId="14AE928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dazm &lt;- dstockretm[,7]</w:t>
      </w:r>
    </w:p>
    <w:p w14:paraId="08372FA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dnikm &lt;- dstockretm[,3]</w:t>
      </w:r>
    </w:p>
    <w:p w14:paraId="482B52B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sigma month</w:t>
      </w:r>
    </w:p>
    <w:p w14:paraId="4110E96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sd(dbiom)* sqrt(12)</w:t>
      </w:r>
    </w:p>
    <w:p w14:paraId="40D80E9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sd(dpfm)* sqrt(12)</w:t>
      </w:r>
    </w:p>
    <w:p w14:paraId="3BB43A0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sd(dazm)* sqrt(12)</w:t>
      </w:r>
    </w:p>
    <w:p w14:paraId="0C2203F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sd(dnikm)* sqrt(12)</w:t>
      </w:r>
    </w:p>
    <w:p w14:paraId="0FFEFF2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48EA47A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regm1&lt;- lm(dbiom ~ dusvwm)</w:t>
      </w:r>
    </w:p>
    <w:p w14:paraId="2F48B01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summary(regm1)</w:t>
      </w:r>
    </w:p>
    <w:p w14:paraId="12983F0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-0.01110 * 12 #annulize?</w:t>
      </w:r>
    </w:p>
    <w:p w14:paraId="75B756E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regm2 &lt;- lm(dpfm ~ dusvwm)</w:t>
      </w:r>
    </w:p>
    <w:p w14:paraId="158E71F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summary(regm2)</w:t>
      </w:r>
    </w:p>
    <w:p w14:paraId="14B7605C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0.001157 * 12</w:t>
      </w:r>
    </w:p>
    <w:p w14:paraId="59F8696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regm3 &lt;- lm(dazm ~dusvwm)</w:t>
      </w:r>
    </w:p>
    <w:p w14:paraId="29F0BFA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summary(regm3)</w:t>
      </w:r>
    </w:p>
    <w:p w14:paraId="13F45F3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0.005475  * 12</w:t>
      </w:r>
    </w:p>
    <w:p w14:paraId="20F50DF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regm4 &lt;- lm(dnikm ~ dusvwm)</w:t>
      </w:r>
    </w:p>
    <w:p w14:paraId="74252F1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summary(regm4)</w:t>
      </w:r>
    </w:p>
    <w:p w14:paraId="518C834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0.006096 * 12</w:t>
      </w:r>
    </w:p>
    <w:p w14:paraId="1696549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2037744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Make an equal weighted portfolio “EW Port” of the four stocks and regress it on the US market return</w:t>
      </w:r>
    </w:p>
    <w:p w14:paraId="0A75933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ewpt &lt;- 0.25 * (dbio + dpf +daz + dnik)</w:t>
      </w:r>
    </w:p>
    <w:p w14:paraId="5B9CF49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regw&lt;- lm(ewpt ~ dusvw)</w:t>
      </w:r>
    </w:p>
    <w:p w14:paraId="2F5F9E9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lastRenderedPageBreak/>
        <w:t>summary(regw)</w:t>
      </w:r>
    </w:p>
    <w:p w14:paraId="0253017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56CBF9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ewptm &lt;- 0.25 * (dbiom + dpfm +dazm + dnikm)</w:t>
      </w:r>
    </w:p>
    <w:p w14:paraId="77FF2A5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regwm&lt;- lm(ewptm ~ dusvwm)</w:t>
      </w:r>
    </w:p>
    <w:p w14:paraId="13087A0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summary(regwm)</w:t>
      </w:r>
    </w:p>
    <w:p w14:paraId="473EA61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49761BF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residual cross-correlation</w:t>
      </w:r>
    </w:p>
    <w:p w14:paraId="531ABBC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resmatd &lt;- matrix(0,ncol=4, nrow=1258)</w:t>
      </w:r>
    </w:p>
    <w:p w14:paraId="43A18E5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resmatd[,1]&lt;- reg1$residuals</w:t>
      </w:r>
    </w:p>
    <w:p w14:paraId="27DF68EB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resmatd[,2]&lt;- reg2$residuals</w:t>
      </w:r>
    </w:p>
    <w:p w14:paraId="40C8BEC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resmatd[,3]&lt;- reg3$residuals</w:t>
      </w:r>
    </w:p>
    <w:p w14:paraId="704B0BF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resmatd[,4]&lt;- reg4$residuals</w:t>
      </w:r>
    </w:p>
    <w:p w14:paraId="0A15F2D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cor(resmatd)</w:t>
      </w:r>
    </w:p>
    <w:p w14:paraId="0713121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01A9648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resmatm &lt;- matrix(0,ncol=4, nrow=60)</w:t>
      </w:r>
    </w:p>
    <w:p w14:paraId="5A82720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resmatm[,1]&lt;- regm1$residuals</w:t>
      </w:r>
    </w:p>
    <w:p w14:paraId="595D27F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resmatm[,2]&lt;- regm2$residuals</w:t>
      </w:r>
    </w:p>
    <w:p w14:paraId="65D44271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resmatm[,3]&lt;- regm3$residuals</w:t>
      </w:r>
    </w:p>
    <w:p w14:paraId="1B05DCF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resmatm[,4]&lt;- regm4$residuals</w:t>
      </w:r>
    </w:p>
    <w:p w14:paraId="4AFAC97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cor(resmatm)</w:t>
      </w:r>
    </w:p>
    <w:p w14:paraId="1210D7D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2B35309E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3296EB4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# Problem 3</w:t>
      </w:r>
    </w:p>
    <w:p w14:paraId="62CBC58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library(sandwich)</w:t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  <w:t># Contains corrections for cov matrices</w:t>
      </w:r>
    </w:p>
    <w:p w14:paraId="3E65864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library(lmtest)</w:t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  <w:t># contains command coeftest</w:t>
      </w:r>
    </w:p>
    <w:p w14:paraId="57DC9759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vcov(reg2)</w:t>
      </w:r>
    </w:p>
    <w:p w14:paraId="44A71776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vcov(summary(reg2))</w:t>
      </w:r>
    </w:p>
    <w:p w14:paraId="593BD37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coeftest(reg2)</w:t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  <w:t># OLS</w:t>
      </w:r>
    </w:p>
    <w:p w14:paraId="672BA47D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coefci(reg2)</w:t>
      </w:r>
    </w:p>
    <w:p w14:paraId="105234B7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confint(reg2)</w:t>
      </w:r>
    </w:p>
    <w:p w14:paraId="3CBD1A23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3DA07965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coeftest(reg2,vcov=vcovHC)</w:t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  <w:t># Hal White Heteroskedasticity only</w:t>
      </w:r>
    </w:p>
    <w:p w14:paraId="505DF8DF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vcovHC(reg2)</w:t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</w:r>
    </w:p>
    <w:p w14:paraId="40217368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coefci(reg2,vcov=vcovHC,level=0.95)</w:t>
      </w:r>
    </w:p>
    <w:p w14:paraId="5E5521F0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0303E722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coeftest(reg2,vcov=vcovHAC)</w:t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  <w:t># Hal White Heteroskedasticity only</w:t>
      </w:r>
    </w:p>
    <w:p w14:paraId="47C6A8E4" w14:textId="77777777" w:rsidR="00195A19" w:rsidRPr="00195A19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vcovHAC(reg2)</w:t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</w:r>
      <w:r w:rsidRPr="00195A19">
        <w:rPr>
          <w:rFonts w:asciiTheme="minorHAnsi" w:hAnsiTheme="minorHAnsi"/>
          <w:bCs/>
          <w:i/>
          <w:iCs/>
          <w:sz w:val="21"/>
          <w:szCs w:val="21"/>
        </w:rPr>
        <w:tab/>
      </w:r>
    </w:p>
    <w:p w14:paraId="22F69848" w14:textId="2B4A0CBF" w:rsidR="00A65673" w:rsidRPr="00A65673" w:rsidRDefault="00195A19" w:rsidP="00195A19">
      <w:pPr>
        <w:rPr>
          <w:rFonts w:asciiTheme="minorHAnsi" w:hAnsiTheme="minorHAnsi"/>
          <w:bCs/>
          <w:i/>
          <w:iCs/>
          <w:sz w:val="21"/>
          <w:szCs w:val="21"/>
        </w:rPr>
      </w:pPr>
      <w:r w:rsidRPr="00195A19">
        <w:rPr>
          <w:rFonts w:asciiTheme="minorHAnsi" w:hAnsiTheme="minorHAnsi"/>
          <w:bCs/>
          <w:i/>
          <w:iCs/>
          <w:sz w:val="21"/>
          <w:szCs w:val="21"/>
        </w:rPr>
        <w:t>coefci(reg2,vcov=vcovHAC,level=0.95)</w:t>
      </w:r>
    </w:p>
    <w:p w14:paraId="693CD82C" w14:textId="77777777" w:rsidR="00A65673" w:rsidRPr="00A65673" w:rsidRDefault="00A65673" w:rsidP="00A65673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5E3DFDE7" w14:textId="77777777" w:rsidR="00A65673" w:rsidRPr="00A65673" w:rsidRDefault="00A65673" w:rsidP="00A65673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0B4272AB" w14:textId="77777777" w:rsidR="00A65673" w:rsidRPr="00A65673" w:rsidRDefault="00A65673" w:rsidP="00A65673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0F35C53E" w14:textId="77777777" w:rsidR="00A65673" w:rsidRPr="00A65673" w:rsidRDefault="00A65673" w:rsidP="00A65673">
      <w:pPr>
        <w:rPr>
          <w:rFonts w:asciiTheme="minorHAnsi" w:hAnsiTheme="minorHAnsi"/>
          <w:bCs/>
          <w:i/>
          <w:iCs/>
          <w:sz w:val="21"/>
          <w:szCs w:val="21"/>
        </w:rPr>
      </w:pPr>
    </w:p>
    <w:p w14:paraId="6946CF1A" w14:textId="17EF25C5" w:rsidR="00E8454D" w:rsidRDefault="00E8454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8A0A62B" w14:textId="73F66622" w:rsidR="00E8454D" w:rsidRPr="008608C9" w:rsidRDefault="00E8454D" w:rsidP="00E8454D">
      <w:pPr>
        <w:pStyle w:val="a3"/>
        <w:ind w:lef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Construct an F-probability plot</w:t>
      </w:r>
    </w:p>
    <w:p w14:paraId="1613824F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</w:p>
    <w:p w14:paraId="057ADD81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sz w:val="22"/>
          <w:szCs w:val="22"/>
        </w:rPr>
        <w:t>To do Figure 2, generalizing qqnorm to any distribution not just a normal: Combine the commands ppoints and qqplot</w:t>
      </w:r>
    </w:p>
    <w:p w14:paraId="5590584E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</w:p>
    <w:p w14:paraId="1D989C41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b/>
          <w:sz w:val="22"/>
          <w:szCs w:val="22"/>
        </w:rPr>
        <w:t xml:space="preserve">qqplot(x1,x2) </w:t>
      </w:r>
      <w:r w:rsidRPr="008608C9">
        <w:rPr>
          <w:sz w:val="22"/>
          <w:szCs w:val="22"/>
        </w:rPr>
        <w:t xml:space="preserve">sorts x1 and x2 and does a scatter plot, it is comparison of two empirical densities, x1 and x2 have the same length. </w:t>
      </w:r>
    </w:p>
    <w:p w14:paraId="02AF1D05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b/>
          <w:sz w:val="22"/>
          <w:szCs w:val="22"/>
        </w:rPr>
        <w:t>qqnorm(x2)</w:t>
      </w:r>
      <w:r w:rsidRPr="008608C9">
        <w:rPr>
          <w:sz w:val="22"/>
          <w:szCs w:val="22"/>
        </w:rPr>
        <w:t xml:space="preserve">,  is just like qqplot(x1,x2) where x1 is the theoretical quantiles of the normal for as many points as x2. </w:t>
      </w:r>
    </w:p>
    <w:p w14:paraId="12F8ED29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sz w:val="22"/>
          <w:szCs w:val="22"/>
        </w:rPr>
        <w:t>To generalize it, we can use qqplot and replace x1 by the quantiles of the theoretical distribution we want to compare with x2. The command ppoints will help.</w:t>
      </w:r>
    </w:p>
    <w:p w14:paraId="72AEF50B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</w:p>
    <w:p w14:paraId="3CFB8BDA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b/>
          <w:sz w:val="22"/>
          <w:szCs w:val="22"/>
        </w:rPr>
        <w:t>ppoints(nsim)</w:t>
      </w:r>
      <w:r w:rsidRPr="008608C9">
        <w:rPr>
          <w:sz w:val="22"/>
          <w:szCs w:val="22"/>
        </w:rPr>
        <w:t xml:space="preserve"> will generate evenly spaced points on [0,1], like nsim evenly spread quantiles of a density. Recall the inverse transform theorem: The inverse CDF gives us the theoretical values that  generated these quantiles:</w:t>
      </w:r>
    </w:p>
    <w:p w14:paraId="1930F08E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sz w:val="22"/>
          <w:szCs w:val="22"/>
        </w:rPr>
        <w:t>qf(ppoints(1000),dof1,dof2))</w:t>
      </w:r>
      <w:r w:rsidRPr="008608C9">
        <w:rPr>
          <w:sz w:val="22"/>
          <w:szCs w:val="22"/>
        </w:rPr>
        <w:tab/>
        <w:t xml:space="preserve">gives 1000 sorted values according to the F. </w:t>
      </w:r>
    </w:p>
    <w:p w14:paraId="05894092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</w:p>
    <w:p w14:paraId="7D7ED15D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b/>
          <w:sz w:val="22"/>
          <w:szCs w:val="22"/>
        </w:rPr>
        <w:t>qqplot(qf(ppoints(1000),dof1,dof2), mydata)</w:t>
      </w:r>
      <w:r w:rsidRPr="008608C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8608C9">
        <w:rPr>
          <w:sz w:val="22"/>
          <w:szCs w:val="22"/>
        </w:rPr>
        <w:t># for a 1000 long mydata</w:t>
      </w:r>
    </w:p>
    <w:p w14:paraId="0532E310" w14:textId="77777777" w:rsidR="00E8454D" w:rsidRPr="008608C9" w:rsidRDefault="00E8454D" w:rsidP="00E8454D">
      <w:pPr>
        <w:pStyle w:val="a3"/>
        <w:ind w:left="0"/>
        <w:rPr>
          <w:sz w:val="22"/>
          <w:szCs w:val="22"/>
        </w:rPr>
      </w:pPr>
      <w:r w:rsidRPr="008608C9">
        <w:rPr>
          <w:sz w:val="22"/>
          <w:szCs w:val="22"/>
        </w:rPr>
        <w:tab/>
      </w:r>
      <w:r w:rsidRPr="008608C9">
        <w:rPr>
          <w:sz w:val="22"/>
          <w:szCs w:val="22"/>
        </w:rPr>
        <w:tab/>
      </w:r>
      <w:r w:rsidRPr="008608C9">
        <w:rPr>
          <w:sz w:val="22"/>
          <w:szCs w:val="22"/>
        </w:rPr>
        <w:tab/>
      </w:r>
      <w:r w:rsidRPr="008608C9">
        <w:rPr>
          <w:sz w:val="22"/>
          <w:szCs w:val="22"/>
        </w:rPr>
        <w:tab/>
      </w:r>
      <w:r w:rsidRPr="008608C9">
        <w:rPr>
          <w:sz w:val="22"/>
          <w:szCs w:val="22"/>
        </w:rPr>
        <w:tab/>
      </w:r>
      <w:r w:rsidRPr="008608C9">
        <w:rPr>
          <w:sz w:val="22"/>
          <w:szCs w:val="22"/>
        </w:rPr>
        <w:tab/>
      </w:r>
      <w:r w:rsidRPr="008608C9">
        <w:rPr>
          <w:sz w:val="22"/>
          <w:szCs w:val="22"/>
        </w:rPr>
        <w:tab/>
        <w:t># plots a F-probability plot of mydata</w:t>
      </w:r>
    </w:p>
    <w:p w14:paraId="3B40420C" w14:textId="77777777" w:rsidR="00E8454D" w:rsidRDefault="00E8454D" w:rsidP="00E8454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  <w:u w:val="single"/>
        </w:rPr>
      </w:pPr>
    </w:p>
    <w:p w14:paraId="4DF9B010" w14:textId="77777777" w:rsidR="00E8454D" w:rsidRDefault="00E8454D" w:rsidP="00E8454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  <w:u w:val="single"/>
        </w:rPr>
      </w:pPr>
    </w:p>
    <w:p w14:paraId="7511094B" w14:textId="5430BB67" w:rsidR="00E8454D" w:rsidRPr="00842B4B" w:rsidRDefault="00E8454D" w:rsidP="00E8454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842B4B">
        <w:rPr>
          <w:rFonts w:asciiTheme="majorHAnsi" w:hAnsiTheme="majorHAnsi" w:cstheme="majorHAnsi"/>
          <w:b/>
          <w:sz w:val="22"/>
          <w:szCs w:val="22"/>
          <w:u w:val="single"/>
        </w:rPr>
        <w:t>Run several regressions (several y variables) on the same X variable</w:t>
      </w:r>
    </w:p>
    <w:p w14:paraId="299E7DF4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u w:val="single"/>
        </w:rPr>
      </w:pPr>
    </w:p>
    <w:p w14:paraId="4052CF49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Do not loop around lm for several regressions. You do them like with:</w:t>
      </w:r>
    </w:p>
    <w:p w14:paraId="43E6EE99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0D5C3D93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mymod &lt;- lm( stkrets~rm)</w:t>
      </w:r>
      <w:r w:rsidRPr="00842B4B">
        <w:rPr>
          <w:rFonts w:asciiTheme="majorHAnsi" w:hAnsiTheme="majorHAnsi" w:cstheme="majorHAnsi"/>
          <w:sz w:val="22"/>
          <w:szCs w:val="22"/>
        </w:rPr>
        <w:tab/>
      </w:r>
    </w:p>
    <w:p w14:paraId="26B2E9A6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  <w:t xml:space="preserve"># creates the N  regressions if stkrets is a matrix of the N  stocks returns  </w:t>
      </w:r>
    </w:p>
    <w:p w14:paraId="38BA5674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modsum&lt;-summary(mymod)</w:t>
      </w:r>
      <w:r w:rsidRPr="00842B4B">
        <w:rPr>
          <w:rFonts w:asciiTheme="majorHAnsi" w:hAnsiTheme="majorHAnsi" w:cstheme="majorHAnsi"/>
          <w:sz w:val="22"/>
          <w:szCs w:val="22"/>
        </w:rPr>
        <w:tab/>
      </w:r>
    </w:p>
    <w:p w14:paraId="5F936F1D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  <w:t># creates summary object with all the good stuff in it.</w:t>
      </w:r>
    </w:p>
    <w:p w14:paraId="361A969C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coefficients(mymod)</w:t>
      </w:r>
      <w:r w:rsidRPr="00842B4B">
        <w:rPr>
          <w:rFonts w:asciiTheme="majorHAnsi" w:hAnsiTheme="majorHAnsi" w:cstheme="majorHAnsi"/>
          <w:sz w:val="22"/>
          <w:szCs w:val="22"/>
        </w:rPr>
        <w:tab/>
      </w:r>
    </w:p>
    <w:p w14:paraId="3510A7CE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  <w:t># also works to print the output with estimates and std.errs.</w:t>
      </w:r>
    </w:p>
    <w:p w14:paraId="5B02481A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0194E51E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To run in multivariate mode (several regressions), lm wants a matrix or ts object. When we read data by read.csv they appear as a list to lm. This needs to be modified. I just do this:</w:t>
      </w:r>
    </w:p>
    <w:p w14:paraId="482650F1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00FC0B5E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zstocks&lt;-read.csv(“zfile.csv”,header=T)</w:t>
      </w:r>
    </w:p>
    <w:p w14:paraId="604CBD9C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strkets&lt;-as.matrix(zstocks)</w:t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  <w:t># step to select the correct columns for the y variables</w:t>
      </w:r>
    </w:p>
    <w:p w14:paraId="7B12E6CE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  <w:t># remove other variables, dates, etc… of course</w:t>
      </w:r>
    </w:p>
    <w:p w14:paraId="1F2D700A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2D2FE535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 xml:space="preserve">mymod and modsum are now </w:t>
      </w:r>
      <w:r w:rsidRPr="00842B4B">
        <w:rPr>
          <w:rFonts w:asciiTheme="majorHAnsi" w:hAnsiTheme="majorHAnsi" w:cstheme="majorHAnsi"/>
          <w:b/>
          <w:sz w:val="22"/>
          <w:szCs w:val="22"/>
        </w:rPr>
        <w:t xml:space="preserve">multivariate </w:t>
      </w:r>
      <w:r w:rsidRPr="00842B4B">
        <w:rPr>
          <w:rFonts w:asciiTheme="majorHAnsi" w:hAnsiTheme="majorHAnsi" w:cstheme="majorHAnsi"/>
          <w:sz w:val="22"/>
          <w:szCs w:val="22"/>
        </w:rPr>
        <w:t xml:space="preserve">linear model object, </w:t>
      </w:r>
    </w:p>
    <w:p w14:paraId="2178F73A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  <w:t xml:space="preserve">lists where each regression is an item in the list, </w:t>
      </w:r>
    </w:p>
    <w:p w14:paraId="38B11ECC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  <w:t xml:space="preserve">then each regression is itself a list in the list. </w:t>
      </w:r>
    </w:p>
    <w:p w14:paraId="7DF750D2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 xml:space="preserve">It makes it hard to retrieve in a vector for example, all the standard errors.  To see the problem, do names(mymod), names(modsum). </w:t>
      </w:r>
    </w:p>
    <w:p w14:paraId="13E48AE4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Some commands now don’t work. You cannot do things like: confint(mymod)</w:t>
      </w:r>
    </w:p>
    <w:p w14:paraId="41B11762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41DADA2D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03F0C672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What we want (estimates and their stddevs, maybe the ts) is now 2 steps down in the list hierarchy.</w:t>
      </w:r>
    </w:p>
    <w:p w14:paraId="46F9AB93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 xml:space="preserve">You can extract it with the </w:t>
      </w:r>
      <w:r w:rsidRPr="00842B4B">
        <w:rPr>
          <w:rFonts w:asciiTheme="majorHAnsi" w:hAnsiTheme="majorHAnsi" w:cstheme="majorHAnsi"/>
          <w:b/>
          <w:sz w:val="22"/>
          <w:szCs w:val="22"/>
        </w:rPr>
        <w:t>lapply</w:t>
      </w:r>
      <w:r w:rsidRPr="00842B4B">
        <w:rPr>
          <w:rFonts w:asciiTheme="majorHAnsi" w:hAnsiTheme="majorHAnsi" w:cstheme="majorHAnsi"/>
          <w:sz w:val="22"/>
          <w:szCs w:val="22"/>
        </w:rPr>
        <w:t xml:space="preserve"> (list apply) and </w:t>
      </w:r>
      <w:r w:rsidRPr="00842B4B">
        <w:rPr>
          <w:rFonts w:asciiTheme="majorHAnsi" w:hAnsiTheme="majorHAnsi" w:cstheme="majorHAnsi"/>
          <w:b/>
          <w:sz w:val="22"/>
          <w:szCs w:val="22"/>
        </w:rPr>
        <w:t xml:space="preserve">sapply </w:t>
      </w:r>
      <w:r w:rsidRPr="00842B4B">
        <w:rPr>
          <w:rFonts w:asciiTheme="majorHAnsi" w:hAnsiTheme="majorHAnsi" w:cstheme="majorHAnsi"/>
          <w:sz w:val="22"/>
          <w:szCs w:val="22"/>
        </w:rPr>
        <w:t xml:space="preserve">commands, similar to </w:t>
      </w:r>
      <w:r w:rsidRPr="00842B4B">
        <w:rPr>
          <w:rFonts w:asciiTheme="majorHAnsi" w:hAnsiTheme="majorHAnsi" w:cstheme="majorHAnsi"/>
          <w:b/>
          <w:sz w:val="22"/>
          <w:szCs w:val="22"/>
        </w:rPr>
        <w:t xml:space="preserve">apply </w:t>
      </w:r>
      <w:r w:rsidRPr="00842B4B">
        <w:rPr>
          <w:rFonts w:asciiTheme="majorHAnsi" w:hAnsiTheme="majorHAnsi" w:cstheme="majorHAnsi"/>
          <w:sz w:val="22"/>
          <w:szCs w:val="22"/>
        </w:rPr>
        <w:t>but extract components of lists. In coefficients(mymod), you see in what order the output is. Now try this for example, you will see what it does:</w:t>
      </w:r>
    </w:p>
    <w:p w14:paraId="73380E06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487F0466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i/>
          <w:color w:val="0070C0"/>
          <w:sz w:val="22"/>
          <w:szCs w:val="22"/>
        </w:rPr>
        <w:t>lapply(modsum, coefficients)</w:t>
      </w:r>
      <w:r w:rsidRPr="00842B4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BD89F96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  <w:t>is exactly the same as coefficients(modsum). But is is now a list. Look at it.</w:t>
      </w:r>
    </w:p>
    <w:p w14:paraId="506F11DC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  <w:t>Then this below  takes what we need from it:</w:t>
      </w:r>
    </w:p>
    <w:p w14:paraId="500D12FE" w14:textId="77777777" w:rsidR="00E8454D" w:rsidRPr="00842B4B" w:rsidRDefault="00E8454D" w:rsidP="00E8454D">
      <w:pPr>
        <w:tabs>
          <w:tab w:val="left" w:pos="1393"/>
          <w:tab w:val="left" w:pos="2786"/>
          <w:tab w:val="left" w:pos="4180"/>
          <w:tab w:val="left" w:pos="5573"/>
          <w:tab w:val="left" w:pos="6967"/>
          <w:tab w:val="left" w:pos="8360"/>
          <w:tab w:val="left" w:pos="9754"/>
          <w:tab w:val="left" w:pos="11147"/>
          <w:tab w:val="left" w:pos="12541"/>
          <w:tab w:val="left" w:pos="13934"/>
          <w:tab w:val="left" w:pos="15328"/>
          <w:tab w:val="left" w:pos="16721"/>
          <w:tab w:val="left" w:pos="18115"/>
          <w:tab w:val="left" w:pos="19508"/>
          <w:tab w:val="left" w:pos="20902"/>
          <w:tab w:val="left" w:pos="22295"/>
          <w:tab w:val="left" w:pos="23688"/>
          <w:tab w:val="left" w:pos="25082"/>
          <w:tab w:val="left" w:pos="26475"/>
          <w:tab w:val="left" w:pos="27869"/>
          <w:tab w:val="left" w:pos="29262"/>
          <w:tab w:val="left" w:pos="30656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60087"/>
          <w:sz w:val="22"/>
          <w:szCs w:val="22"/>
        </w:rPr>
      </w:pPr>
    </w:p>
    <w:p w14:paraId="209E6D99" w14:textId="77777777" w:rsidR="00E8454D" w:rsidRPr="00842B4B" w:rsidRDefault="00E8454D" w:rsidP="00E8454D">
      <w:pPr>
        <w:tabs>
          <w:tab w:val="left" w:pos="1393"/>
          <w:tab w:val="left" w:pos="2786"/>
          <w:tab w:val="left" w:pos="4180"/>
          <w:tab w:val="left" w:pos="5573"/>
          <w:tab w:val="left" w:pos="6967"/>
          <w:tab w:val="left" w:pos="8360"/>
          <w:tab w:val="left" w:pos="9754"/>
          <w:tab w:val="left" w:pos="11147"/>
          <w:tab w:val="left" w:pos="12541"/>
          <w:tab w:val="left" w:pos="13934"/>
          <w:tab w:val="left" w:pos="15328"/>
          <w:tab w:val="left" w:pos="16721"/>
          <w:tab w:val="left" w:pos="18115"/>
          <w:tab w:val="left" w:pos="19508"/>
          <w:tab w:val="left" w:pos="20902"/>
          <w:tab w:val="left" w:pos="22295"/>
          <w:tab w:val="left" w:pos="23688"/>
          <w:tab w:val="left" w:pos="25082"/>
          <w:tab w:val="left" w:pos="26475"/>
          <w:tab w:val="left" w:pos="27869"/>
          <w:tab w:val="left" w:pos="29262"/>
          <w:tab w:val="left" w:pos="30656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60087"/>
          <w:sz w:val="22"/>
          <w:szCs w:val="22"/>
        </w:rPr>
      </w:pPr>
      <w:r w:rsidRPr="00842B4B">
        <w:rPr>
          <w:rFonts w:asciiTheme="majorHAnsi" w:hAnsiTheme="majorHAnsi" w:cstheme="majorHAnsi"/>
          <w:color w:val="060087"/>
          <w:sz w:val="22"/>
          <w:szCs w:val="22"/>
        </w:rPr>
        <w:t>sapply(</w:t>
      </w:r>
      <w:r w:rsidRPr="00842B4B">
        <w:rPr>
          <w:rFonts w:asciiTheme="majorHAnsi" w:hAnsiTheme="majorHAnsi" w:cstheme="majorHAnsi"/>
          <w:color w:val="0070C0"/>
          <w:sz w:val="22"/>
          <w:szCs w:val="22"/>
        </w:rPr>
        <w:t>lapply(modsum,coefficients)</w:t>
      </w:r>
      <w:r w:rsidRPr="00842B4B">
        <w:rPr>
          <w:rFonts w:asciiTheme="majorHAnsi" w:hAnsiTheme="majorHAnsi" w:cstheme="majorHAnsi"/>
          <w:color w:val="060087"/>
          <w:sz w:val="22"/>
          <w:szCs w:val="22"/>
        </w:rPr>
        <w:t xml:space="preserve">,   </w:t>
      </w:r>
      <w:r w:rsidRPr="00842B4B">
        <w:rPr>
          <w:rFonts w:asciiTheme="majorHAnsi" w:hAnsiTheme="majorHAnsi" w:cstheme="majorHAnsi"/>
          <w:color w:val="9E0003"/>
          <w:sz w:val="22"/>
          <w:szCs w:val="22"/>
        </w:rPr>
        <w:t>'['</w:t>
      </w:r>
      <w:r w:rsidRPr="00842B4B">
        <w:rPr>
          <w:rFonts w:asciiTheme="majorHAnsi" w:hAnsiTheme="majorHAnsi" w:cstheme="majorHAnsi"/>
          <w:color w:val="060087"/>
          <w:sz w:val="22"/>
          <w:szCs w:val="22"/>
        </w:rPr>
        <w:t>,     c(</w:t>
      </w:r>
      <w:r w:rsidRPr="00842B4B">
        <w:rPr>
          <w:rFonts w:asciiTheme="majorHAnsi" w:hAnsiTheme="majorHAnsi" w:cstheme="majorHAnsi"/>
          <w:color w:val="0B4213"/>
          <w:sz w:val="22"/>
          <w:szCs w:val="22"/>
        </w:rPr>
        <w:t>1</w:t>
      </w:r>
      <w:r w:rsidRPr="00842B4B">
        <w:rPr>
          <w:rFonts w:asciiTheme="majorHAnsi" w:hAnsiTheme="majorHAnsi" w:cstheme="majorHAnsi"/>
          <w:color w:val="060087"/>
          <w:sz w:val="22"/>
          <w:szCs w:val="22"/>
        </w:rPr>
        <w:t>,</w:t>
      </w:r>
      <w:r w:rsidRPr="00842B4B">
        <w:rPr>
          <w:rFonts w:asciiTheme="majorHAnsi" w:hAnsiTheme="majorHAnsi" w:cstheme="majorHAnsi"/>
          <w:color w:val="0B4213"/>
          <w:sz w:val="22"/>
          <w:szCs w:val="22"/>
        </w:rPr>
        <w:t>3</w:t>
      </w:r>
      <w:r w:rsidRPr="00842B4B">
        <w:rPr>
          <w:rFonts w:asciiTheme="majorHAnsi" w:hAnsiTheme="majorHAnsi" w:cstheme="majorHAnsi"/>
          <w:color w:val="060087"/>
          <w:sz w:val="22"/>
          <w:szCs w:val="22"/>
        </w:rPr>
        <w:t>) )</w:t>
      </w:r>
    </w:p>
    <w:p w14:paraId="78DF3975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  <w:t xml:space="preserve">        coefficients output for all </w:t>
      </w:r>
      <w:r w:rsidRPr="00842B4B">
        <w:rPr>
          <w:rFonts w:asciiTheme="majorHAnsi" w:hAnsiTheme="majorHAnsi" w:cstheme="majorHAnsi"/>
          <w:sz w:val="22"/>
          <w:szCs w:val="22"/>
        </w:rPr>
        <w:tab/>
        <w:t xml:space="preserve">                   ‘[‘  says to</w:t>
      </w:r>
      <w:r w:rsidRPr="00842B4B">
        <w:rPr>
          <w:rFonts w:asciiTheme="majorHAnsi" w:hAnsiTheme="majorHAnsi" w:cstheme="majorHAnsi"/>
          <w:sz w:val="22"/>
          <w:szCs w:val="22"/>
        </w:rPr>
        <w:tab/>
        <w:t xml:space="preserve">        c(1,3) takes elements 1 and 3</w:t>
      </w:r>
    </w:p>
    <w:p w14:paraId="26AC2428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  <w:t xml:space="preserve">     regressions</w:t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  <w:t xml:space="preserve">             go down a level</w:t>
      </w:r>
      <w:r w:rsidRPr="00842B4B">
        <w:rPr>
          <w:rFonts w:asciiTheme="majorHAnsi" w:hAnsiTheme="majorHAnsi" w:cstheme="majorHAnsi"/>
          <w:sz w:val="22"/>
          <w:szCs w:val="22"/>
        </w:rPr>
        <w:tab/>
      </w:r>
      <w:r w:rsidRPr="00842B4B">
        <w:rPr>
          <w:rFonts w:asciiTheme="majorHAnsi" w:hAnsiTheme="majorHAnsi" w:cstheme="majorHAnsi"/>
          <w:sz w:val="22"/>
          <w:szCs w:val="22"/>
        </w:rPr>
        <w:tab/>
      </w:r>
    </w:p>
    <w:p w14:paraId="34F3E6AD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0BE55404" w14:textId="77777777" w:rsidR="00E8454D" w:rsidRPr="00842B4B" w:rsidRDefault="00E8454D" w:rsidP="00E845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842B4B">
        <w:rPr>
          <w:rFonts w:asciiTheme="majorHAnsi" w:hAnsiTheme="majorHAnsi" w:cstheme="majorHAnsi"/>
          <w:sz w:val="22"/>
          <w:szCs w:val="22"/>
        </w:rPr>
        <w:t>R, like all languages stores column wise, so find the order of the intercept and slope, and standard errors or whatever you want in coefficients(modsum), and use that in c(?,?,?...)</w:t>
      </w:r>
    </w:p>
    <w:p w14:paraId="4EE6D5B0" w14:textId="77777777" w:rsidR="00E8454D" w:rsidRPr="00E8454D" w:rsidRDefault="00E8454D" w:rsidP="00E8454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sectPr w:rsidR="00E8454D" w:rsidRPr="00E8454D" w:rsidSect="00800997">
      <w:footerReference w:type="even" r:id="rId11"/>
      <w:footerReference w:type="default" r:id="rId12"/>
      <w:pgSz w:w="12240" w:h="15840"/>
      <w:pgMar w:top="495" w:right="1440" w:bottom="1440" w:left="1440" w:header="706" w:footer="706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F744" w14:textId="77777777" w:rsidR="00B936E6" w:rsidRDefault="00B936E6" w:rsidP="00031B3A">
      <w:r>
        <w:separator/>
      </w:r>
    </w:p>
  </w:endnote>
  <w:endnote w:type="continuationSeparator" w:id="0">
    <w:p w14:paraId="4E448A3D" w14:textId="77777777" w:rsidR="00B936E6" w:rsidRDefault="00B936E6" w:rsidP="0003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altName w:val="Times New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-Bol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204401995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C67E1D2" w14:textId="7BC7D95F" w:rsidR="00800D7A" w:rsidRDefault="00800D7A" w:rsidP="00800D7A">
        <w:pPr>
          <w:pStyle w:val="a8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D08245D" w14:textId="77777777" w:rsidR="00800D7A" w:rsidRDefault="00800D7A" w:rsidP="0080099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77304975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67478F39" w14:textId="7498B9A9" w:rsidR="00800D7A" w:rsidRDefault="00800D7A" w:rsidP="00800D7A">
        <w:pPr>
          <w:pStyle w:val="a8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76B3B584" w14:textId="77777777" w:rsidR="00800D7A" w:rsidRDefault="00800D7A" w:rsidP="0080099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18C6" w14:textId="77777777" w:rsidR="00B936E6" w:rsidRDefault="00B936E6" w:rsidP="00031B3A">
      <w:r>
        <w:separator/>
      </w:r>
    </w:p>
  </w:footnote>
  <w:footnote w:type="continuationSeparator" w:id="0">
    <w:p w14:paraId="42A86C95" w14:textId="77777777" w:rsidR="00B936E6" w:rsidRDefault="00B936E6" w:rsidP="00031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991"/>
    <w:multiLevelType w:val="hybridMultilevel"/>
    <w:tmpl w:val="4E08F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80AC5"/>
    <w:multiLevelType w:val="hybridMultilevel"/>
    <w:tmpl w:val="BF62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E1BAA"/>
    <w:multiLevelType w:val="hybridMultilevel"/>
    <w:tmpl w:val="D99E0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4441"/>
    <w:multiLevelType w:val="hybridMultilevel"/>
    <w:tmpl w:val="69AC4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22122D"/>
    <w:multiLevelType w:val="hybridMultilevel"/>
    <w:tmpl w:val="5F908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8A418F"/>
    <w:multiLevelType w:val="hybridMultilevel"/>
    <w:tmpl w:val="91CCA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861292"/>
    <w:multiLevelType w:val="hybridMultilevel"/>
    <w:tmpl w:val="5F98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42ED3"/>
    <w:multiLevelType w:val="hybridMultilevel"/>
    <w:tmpl w:val="4B4C1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D63BA"/>
    <w:multiLevelType w:val="hybridMultilevel"/>
    <w:tmpl w:val="95C08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B13EC"/>
    <w:multiLevelType w:val="hybridMultilevel"/>
    <w:tmpl w:val="062288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4C2163"/>
    <w:multiLevelType w:val="hybridMultilevel"/>
    <w:tmpl w:val="CF2A3B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A02282"/>
    <w:multiLevelType w:val="hybridMultilevel"/>
    <w:tmpl w:val="06E27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0970A3"/>
    <w:multiLevelType w:val="multilevel"/>
    <w:tmpl w:val="1FCC321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D329DC"/>
    <w:multiLevelType w:val="hybridMultilevel"/>
    <w:tmpl w:val="49E2C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943EE6"/>
    <w:multiLevelType w:val="hybridMultilevel"/>
    <w:tmpl w:val="49C46F08"/>
    <w:lvl w:ilvl="0" w:tplc="EB220E0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B111CD"/>
    <w:multiLevelType w:val="hybridMultilevel"/>
    <w:tmpl w:val="58681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64C76197"/>
    <w:multiLevelType w:val="hybridMultilevel"/>
    <w:tmpl w:val="F342D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98453F"/>
    <w:multiLevelType w:val="hybridMultilevel"/>
    <w:tmpl w:val="7520E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3C60B3"/>
    <w:multiLevelType w:val="hybridMultilevel"/>
    <w:tmpl w:val="2166B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DC5A1E"/>
    <w:multiLevelType w:val="hybridMultilevel"/>
    <w:tmpl w:val="F8B27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A111A0"/>
    <w:multiLevelType w:val="hybridMultilevel"/>
    <w:tmpl w:val="FA3EC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C686431"/>
    <w:multiLevelType w:val="hybridMultilevel"/>
    <w:tmpl w:val="062288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335E05"/>
    <w:multiLevelType w:val="hybridMultilevel"/>
    <w:tmpl w:val="547CA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4"/>
  </w:num>
  <w:num w:numId="4">
    <w:abstractNumId w:val="3"/>
  </w:num>
  <w:num w:numId="5">
    <w:abstractNumId w:val="12"/>
  </w:num>
  <w:num w:numId="6">
    <w:abstractNumId w:val="22"/>
  </w:num>
  <w:num w:numId="7">
    <w:abstractNumId w:val="20"/>
  </w:num>
  <w:num w:numId="8">
    <w:abstractNumId w:val="32"/>
  </w:num>
  <w:num w:numId="9">
    <w:abstractNumId w:val="29"/>
  </w:num>
  <w:num w:numId="10">
    <w:abstractNumId w:val="27"/>
  </w:num>
  <w:num w:numId="11">
    <w:abstractNumId w:val="6"/>
  </w:num>
  <w:num w:numId="12">
    <w:abstractNumId w:val="15"/>
  </w:num>
  <w:num w:numId="13">
    <w:abstractNumId w:val="1"/>
  </w:num>
  <w:num w:numId="14">
    <w:abstractNumId w:val="19"/>
  </w:num>
  <w:num w:numId="15">
    <w:abstractNumId w:val="17"/>
  </w:num>
  <w:num w:numId="16">
    <w:abstractNumId w:val="9"/>
  </w:num>
  <w:num w:numId="17">
    <w:abstractNumId w:val="26"/>
  </w:num>
  <w:num w:numId="18">
    <w:abstractNumId w:val="14"/>
  </w:num>
  <w:num w:numId="19">
    <w:abstractNumId w:val="30"/>
  </w:num>
  <w:num w:numId="20">
    <w:abstractNumId w:val="7"/>
  </w:num>
  <w:num w:numId="21">
    <w:abstractNumId w:val="28"/>
  </w:num>
  <w:num w:numId="22">
    <w:abstractNumId w:val="25"/>
  </w:num>
  <w:num w:numId="23">
    <w:abstractNumId w:val="16"/>
  </w:num>
  <w:num w:numId="24">
    <w:abstractNumId w:val="23"/>
  </w:num>
  <w:num w:numId="25">
    <w:abstractNumId w:val="2"/>
  </w:num>
  <w:num w:numId="26">
    <w:abstractNumId w:val="8"/>
  </w:num>
  <w:num w:numId="27">
    <w:abstractNumId w:val="11"/>
  </w:num>
  <w:num w:numId="28">
    <w:abstractNumId w:val="18"/>
  </w:num>
  <w:num w:numId="29">
    <w:abstractNumId w:val="5"/>
  </w:num>
  <w:num w:numId="30">
    <w:abstractNumId w:val="24"/>
  </w:num>
  <w:num w:numId="31">
    <w:abstractNumId w:val="13"/>
  </w:num>
  <w:num w:numId="32">
    <w:abstractNumId w:val="2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embedSystemFont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001B6"/>
    <w:rsid w:val="00003D0C"/>
    <w:rsid w:val="0001002E"/>
    <w:rsid w:val="00021CEB"/>
    <w:rsid w:val="00031B3A"/>
    <w:rsid w:val="00033D0B"/>
    <w:rsid w:val="00036344"/>
    <w:rsid w:val="0004008A"/>
    <w:rsid w:val="000537A2"/>
    <w:rsid w:val="00063319"/>
    <w:rsid w:val="0006557D"/>
    <w:rsid w:val="00071F40"/>
    <w:rsid w:val="00072766"/>
    <w:rsid w:val="000744E2"/>
    <w:rsid w:val="000770D7"/>
    <w:rsid w:val="00080AEB"/>
    <w:rsid w:val="00081460"/>
    <w:rsid w:val="0008384A"/>
    <w:rsid w:val="00084C93"/>
    <w:rsid w:val="00086F9F"/>
    <w:rsid w:val="00087331"/>
    <w:rsid w:val="00090567"/>
    <w:rsid w:val="00092889"/>
    <w:rsid w:val="000957C7"/>
    <w:rsid w:val="000A4E97"/>
    <w:rsid w:val="000A50A8"/>
    <w:rsid w:val="000A6A53"/>
    <w:rsid w:val="000B2BD1"/>
    <w:rsid w:val="000B37BA"/>
    <w:rsid w:val="000B4D93"/>
    <w:rsid w:val="000C3E22"/>
    <w:rsid w:val="000C4E7D"/>
    <w:rsid w:val="000C62AC"/>
    <w:rsid w:val="000D44E0"/>
    <w:rsid w:val="000E29E7"/>
    <w:rsid w:val="000E4700"/>
    <w:rsid w:val="000E4B22"/>
    <w:rsid w:val="000E4EF6"/>
    <w:rsid w:val="000E76D0"/>
    <w:rsid w:val="000F14B9"/>
    <w:rsid w:val="000F35B9"/>
    <w:rsid w:val="000F4127"/>
    <w:rsid w:val="00100BD6"/>
    <w:rsid w:val="00102F0B"/>
    <w:rsid w:val="00103E10"/>
    <w:rsid w:val="0010631B"/>
    <w:rsid w:val="00112345"/>
    <w:rsid w:val="001127E6"/>
    <w:rsid w:val="001169D5"/>
    <w:rsid w:val="0012315E"/>
    <w:rsid w:val="00123462"/>
    <w:rsid w:val="00123DDD"/>
    <w:rsid w:val="00124DDB"/>
    <w:rsid w:val="0012738F"/>
    <w:rsid w:val="00137CCB"/>
    <w:rsid w:val="00141421"/>
    <w:rsid w:val="00142E68"/>
    <w:rsid w:val="00146818"/>
    <w:rsid w:val="00147170"/>
    <w:rsid w:val="00147D28"/>
    <w:rsid w:val="00152384"/>
    <w:rsid w:val="00154C0C"/>
    <w:rsid w:val="001618C0"/>
    <w:rsid w:val="00162044"/>
    <w:rsid w:val="00162132"/>
    <w:rsid w:val="00162EC6"/>
    <w:rsid w:val="001720AE"/>
    <w:rsid w:val="00172382"/>
    <w:rsid w:val="0017464F"/>
    <w:rsid w:val="0017783C"/>
    <w:rsid w:val="00177EC2"/>
    <w:rsid w:val="00182A04"/>
    <w:rsid w:val="00185F93"/>
    <w:rsid w:val="001918A4"/>
    <w:rsid w:val="00192E28"/>
    <w:rsid w:val="00195A19"/>
    <w:rsid w:val="001965D6"/>
    <w:rsid w:val="001A3EEE"/>
    <w:rsid w:val="001B3A09"/>
    <w:rsid w:val="001B3A72"/>
    <w:rsid w:val="001C3206"/>
    <w:rsid w:val="001C60E4"/>
    <w:rsid w:val="001C6F9B"/>
    <w:rsid w:val="001D1EEF"/>
    <w:rsid w:val="001D2AA5"/>
    <w:rsid w:val="001D543D"/>
    <w:rsid w:val="001D624C"/>
    <w:rsid w:val="001E1ED6"/>
    <w:rsid w:val="00214588"/>
    <w:rsid w:val="00215CFE"/>
    <w:rsid w:val="00216229"/>
    <w:rsid w:val="002223BB"/>
    <w:rsid w:val="00222C8F"/>
    <w:rsid w:val="00225C51"/>
    <w:rsid w:val="00231A27"/>
    <w:rsid w:val="00233A22"/>
    <w:rsid w:val="002359FF"/>
    <w:rsid w:val="00237D09"/>
    <w:rsid w:val="00240C57"/>
    <w:rsid w:val="002428D5"/>
    <w:rsid w:val="00247E62"/>
    <w:rsid w:val="002907A2"/>
    <w:rsid w:val="002A0D12"/>
    <w:rsid w:val="002B2C47"/>
    <w:rsid w:val="002B7974"/>
    <w:rsid w:val="002B7BED"/>
    <w:rsid w:val="002C1BBE"/>
    <w:rsid w:val="002C1F23"/>
    <w:rsid w:val="002C60A1"/>
    <w:rsid w:val="002D7D4F"/>
    <w:rsid w:val="002E092B"/>
    <w:rsid w:val="002E09FF"/>
    <w:rsid w:val="002E0F07"/>
    <w:rsid w:val="002E241B"/>
    <w:rsid w:val="002E69C0"/>
    <w:rsid w:val="002F056A"/>
    <w:rsid w:val="002F25C6"/>
    <w:rsid w:val="002F69CC"/>
    <w:rsid w:val="00303519"/>
    <w:rsid w:val="00305C7A"/>
    <w:rsid w:val="003119A6"/>
    <w:rsid w:val="00316508"/>
    <w:rsid w:val="003219EB"/>
    <w:rsid w:val="00326AC1"/>
    <w:rsid w:val="00330E30"/>
    <w:rsid w:val="00340FE0"/>
    <w:rsid w:val="00341333"/>
    <w:rsid w:val="0034555C"/>
    <w:rsid w:val="00352E5E"/>
    <w:rsid w:val="003542AF"/>
    <w:rsid w:val="00363EEF"/>
    <w:rsid w:val="00364AC3"/>
    <w:rsid w:val="00364FCD"/>
    <w:rsid w:val="0036509B"/>
    <w:rsid w:val="00370310"/>
    <w:rsid w:val="00373A53"/>
    <w:rsid w:val="00375749"/>
    <w:rsid w:val="00380C5E"/>
    <w:rsid w:val="003811EE"/>
    <w:rsid w:val="00382247"/>
    <w:rsid w:val="00386F17"/>
    <w:rsid w:val="00392BDE"/>
    <w:rsid w:val="00397629"/>
    <w:rsid w:val="003A1145"/>
    <w:rsid w:val="003A3A40"/>
    <w:rsid w:val="003A5A40"/>
    <w:rsid w:val="003B321E"/>
    <w:rsid w:val="003B5077"/>
    <w:rsid w:val="003B5DB5"/>
    <w:rsid w:val="003B69E7"/>
    <w:rsid w:val="003B7C8E"/>
    <w:rsid w:val="003C17A5"/>
    <w:rsid w:val="003C3C68"/>
    <w:rsid w:val="003C6EBF"/>
    <w:rsid w:val="003D5419"/>
    <w:rsid w:val="003E08F1"/>
    <w:rsid w:val="003E2058"/>
    <w:rsid w:val="003E29FB"/>
    <w:rsid w:val="003E3693"/>
    <w:rsid w:val="003E5074"/>
    <w:rsid w:val="003F0391"/>
    <w:rsid w:val="003F27AA"/>
    <w:rsid w:val="003F451F"/>
    <w:rsid w:val="003F49AF"/>
    <w:rsid w:val="003F557B"/>
    <w:rsid w:val="003F6D25"/>
    <w:rsid w:val="003F6FF0"/>
    <w:rsid w:val="003F780C"/>
    <w:rsid w:val="0040117B"/>
    <w:rsid w:val="00434244"/>
    <w:rsid w:val="00435919"/>
    <w:rsid w:val="004370E9"/>
    <w:rsid w:val="00451A70"/>
    <w:rsid w:val="004525B8"/>
    <w:rsid w:val="00456BD3"/>
    <w:rsid w:val="00472848"/>
    <w:rsid w:val="004734BD"/>
    <w:rsid w:val="0047398D"/>
    <w:rsid w:val="0047693D"/>
    <w:rsid w:val="00484CBC"/>
    <w:rsid w:val="0049343B"/>
    <w:rsid w:val="00494C30"/>
    <w:rsid w:val="00495CBC"/>
    <w:rsid w:val="004964E5"/>
    <w:rsid w:val="004B5F59"/>
    <w:rsid w:val="004B66A4"/>
    <w:rsid w:val="004C046E"/>
    <w:rsid w:val="004C200F"/>
    <w:rsid w:val="004C5464"/>
    <w:rsid w:val="004C6DBD"/>
    <w:rsid w:val="004C7D01"/>
    <w:rsid w:val="004D1482"/>
    <w:rsid w:val="004D166E"/>
    <w:rsid w:val="004D236D"/>
    <w:rsid w:val="004D53EC"/>
    <w:rsid w:val="004E21C9"/>
    <w:rsid w:val="004E25EF"/>
    <w:rsid w:val="004F0B89"/>
    <w:rsid w:val="004F1169"/>
    <w:rsid w:val="004F5270"/>
    <w:rsid w:val="004F60D3"/>
    <w:rsid w:val="0050212D"/>
    <w:rsid w:val="005038D6"/>
    <w:rsid w:val="005040DA"/>
    <w:rsid w:val="00504760"/>
    <w:rsid w:val="00504AF7"/>
    <w:rsid w:val="00514C9B"/>
    <w:rsid w:val="0051506E"/>
    <w:rsid w:val="00515769"/>
    <w:rsid w:val="00525D5A"/>
    <w:rsid w:val="00526BE7"/>
    <w:rsid w:val="00530B75"/>
    <w:rsid w:val="00531D48"/>
    <w:rsid w:val="00534088"/>
    <w:rsid w:val="005341BB"/>
    <w:rsid w:val="00534A82"/>
    <w:rsid w:val="00541BED"/>
    <w:rsid w:val="0054641D"/>
    <w:rsid w:val="00556A80"/>
    <w:rsid w:val="00556A8D"/>
    <w:rsid w:val="0057281F"/>
    <w:rsid w:val="00575D0A"/>
    <w:rsid w:val="00584E47"/>
    <w:rsid w:val="00585836"/>
    <w:rsid w:val="005932A4"/>
    <w:rsid w:val="00596027"/>
    <w:rsid w:val="005A02BD"/>
    <w:rsid w:val="005B1816"/>
    <w:rsid w:val="005B4806"/>
    <w:rsid w:val="005C1AB4"/>
    <w:rsid w:val="005C6076"/>
    <w:rsid w:val="005D7699"/>
    <w:rsid w:val="005E3107"/>
    <w:rsid w:val="006055B6"/>
    <w:rsid w:val="00606606"/>
    <w:rsid w:val="006114AD"/>
    <w:rsid w:val="00611657"/>
    <w:rsid w:val="00614C3C"/>
    <w:rsid w:val="00614FC3"/>
    <w:rsid w:val="0061654C"/>
    <w:rsid w:val="006203DE"/>
    <w:rsid w:val="006204CD"/>
    <w:rsid w:val="00624404"/>
    <w:rsid w:val="006245A9"/>
    <w:rsid w:val="0062684C"/>
    <w:rsid w:val="006336C8"/>
    <w:rsid w:val="00636257"/>
    <w:rsid w:val="00644ECA"/>
    <w:rsid w:val="006549D5"/>
    <w:rsid w:val="00657616"/>
    <w:rsid w:val="006623D9"/>
    <w:rsid w:val="00665953"/>
    <w:rsid w:val="00666AC3"/>
    <w:rsid w:val="00684966"/>
    <w:rsid w:val="00684DCA"/>
    <w:rsid w:val="006868A9"/>
    <w:rsid w:val="00687BFB"/>
    <w:rsid w:val="006919DA"/>
    <w:rsid w:val="006A2D38"/>
    <w:rsid w:val="006A4654"/>
    <w:rsid w:val="006A7728"/>
    <w:rsid w:val="006B251C"/>
    <w:rsid w:val="006B63B7"/>
    <w:rsid w:val="006C6CE7"/>
    <w:rsid w:val="006C77FA"/>
    <w:rsid w:val="006D2AF5"/>
    <w:rsid w:val="006D5F38"/>
    <w:rsid w:val="006E0E4B"/>
    <w:rsid w:val="006E2F6E"/>
    <w:rsid w:val="006E58B0"/>
    <w:rsid w:val="006E79AD"/>
    <w:rsid w:val="006E7E8A"/>
    <w:rsid w:val="006F4801"/>
    <w:rsid w:val="00700230"/>
    <w:rsid w:val="007033C1"/>
    <w:rsid w:val="0070397D"/>
    <w:rsid w:val="00705E91"/>
    <w:rsid w:val="00706EBD"/>
    <w:rsid w:val="0070746A"/>
    <w:rsid w:val="007147C9"/>
    <w:rsid w:val="00721335"/>
    <w:rsid w:val="00725973"/>
    <w:rsid w:val="00731779"/>
    <w:rsid w:val="0073488A"/>
    <w:rsid w:val="0073794F"/>
    <w:rsid w:val="00743BA2"/>
    <w:rsid w:val="00747A9A"/>
    <w:rsid w:val="00760B53"/>
    <w:rsid w:val="0076646C"/>
    <w:rsid w:val="0076648F"/>
    <w:rsid w:val="00772F20"/>
    <w:rsid w:val="00774719"/>
    <w:rsid w:val="007752FE"/>
    <w:rsid w:val="00776D7B"/>
    <w:rsid w:val="00785568"/>
    <w:rsid w:val="007934BB"/>
    <w:rsid w:val="007936A3"/>
    <w:rsid w:val="00794B1C"/>
    <w:rsid w:val="007A5909"/>
    <w:rsid w:val="007A6675"/>
    <w:rsid w:val="007B0BC3"/>
    <w:rsid w:val="007B0BF1"/>
    <w:rsid w:val="007C3423"/>
    <w:rsid w:val="007C4C6F"/>
    <w:rsid w:val="007D66DF"/>
    <w:rsid w:val="007E3D2B"/>
    <w:rsid w:val="007E5902"/>
    <w:rsid w:val="007E63C7"/>
    <w:rsid w:val="007F79A2"/>
    <w:rsid w:val="00800997"/>
    <w:rsid w:val="00800D7A"/>
    <w:rsid w:val="00814DA5"/>
    <w:rsid w:val="00825BE5"/>
    <w:rsid w:val="0083310D"/>
    <w:rsid w:val="00837A48"/>
    <w:rsid w:val="00842B4B"/>
    <w:rsid w:val="00844D4E"/>
    <w:rsid w:val="008455E7"/>
    <w:rsid w:val="00845E29"/>
    <w:rsid w:val="008479C1"/>
    <w:rsid w:val="00850B5E"/>
    <w:rsid w:val="008608C9"/>
    <w:rsid w:val="0086382C"/>
    <w:rsid w:val="008700B1"/>
    <w:rsid w:val="00882177"/>
    <w:rsid w:val="00887D4F"/>
    <w:rsid w:val="0089250C"/>
    <w:rsid w:val="0089627A"/>
    <w:rsid w:val="008A0DCC"/>
    <w:rsid w:val="008A129B"/>
    <w:rsid w:val="008B6304"/>
    <w:rsid w:val="008B676A"/>
    <w:rsid w:val="008B6B1E"/>
    <w:rsid w:val="008C17F4"/>
    <w:rsid w:val="008C5959"/>
    <w:rsid w:val="008D47FC"/>
    <w:rsid w:val="008D5A90"/>
    <w:rsid w:val="008D6A64"/>
    <w:rsid w:val="008D6F22"/>
    <w:rsid w:val="008D754D"/>
    <w:rsid w:val="008E3E94"/>
    <w:rsid w:val="008E456F"/>
    <w:rsid w:val="008E7037"/>
    <w:rsid w:val="008F3CFE"/>
    <w:rsid w:val="008F4AE6"/>
    <w:rsid w:val="008F7005"/>
    <w:rsid w:val="008F72C4"/>
    <w:rsid w:val="00906915"/>
    <w:rsid w:val="009140E7"/>
    <w:rsid w:val="009206EF"/>
    <w:rsid w:val="00921801"/>
    <w:rsid w:val="009279B9"/>
    <w:rsid w:val="00927A5E"/>
    <w:rsid w:val="00927C00"/>
    <w:rsid w:val="00927FE8"/>
    <w:rsid w:val="00930DBC"/>
    <w:rsid w:val="00955515"/>
    <w:rsid w:val="00956828"/>
    <w:rsid w:val="009577B5"/>
    <w:rsid w:val="009674BF"/>
    <w:rsid w:val="0096758A"/>
    <w:rsid w:val="0097761B"/>
    <w:rsid w:val="009906E3"/>
    <w:rsid w:val="009A05FD"/>
    <w:rsid w:val="009A0C02"/>
    <w:rsid w:val="009A3F61"/>
    <w:rsid w:val="009A46B8"/>
    <w:rsid w:val="009A49A9"/>
    <w:rsid w:val="009B1D14"/>
    <w:rsid w:val="009B4EF8"/>
    <w:rsid w:val="009C1AFE"/>
    <w:rsid w:val="009C2B95"/>
    <w:rsid w:val="009D599D"/>
    <w:rsid w:val="009E4CA3"/>
    <w:rsid w:val="009E5E62"/>
    <w:rsid w:val="009F27CD"/>
    <w:rsid w:val="009F3B59"/>
    <w:rsid w:val="009F4711"/>
    <w:rsid w:val="009F5FAE"/>
    <w:rsid w:val="009F7C0B"/>
    <w:rsid w:val="00A05145"/>
    <w:rsid w:val="00A07C0C"/>
    <w:rsid w:val="00A13215"/>
    <w:rsid w:val="00A250A4"/>
    <w:rsid w:val="00A2512D"/>
    <w:rsid w:val="00A25725"/>
    <w:rsid w:val="00A30CF6"/>
    <w:rsid w:val="00A47F04"/>
    <w:rsid w:val="00A52285"/>
    <w:rsid w:val="00A52D30"/>
    <w:rsid w:val="00A54C89"/>
    <w:rsid w:val="00A63D49"/>
    <w:rsid w:val="00A65673"/>
    <w:rsid w:val="00A85EB7"/>
    <w:rsid w:val="00A90447"/>
    <w:rsid w:val="00A90E0A"/>
    <w:rsid w:val="00AB0B95"/>
    <w:rsid w:val="00AB4C45"/>
    <w:rsid w:val="00AB5C96"/>
    <w:rsid w:val="00AC18DE"/>
    <w:rsid w:val="00AD6207"/>
    <w:rsid w:val="00AD686A"/>
    <w:rsid w:val="00AE06E6"/>
    <w:rsid w:val="00AF30CF"/>
    <w:rsid w:val="00AF5F41"/>
    <w:rsid w:val="00B0283B"/>
    <w:rsid w:val="00B03B59"/>
    <w:rsid w:val="00B05538"/>
    <w:rsid w:val="00B14333"/>
    <w:rsid w:val="00B15A77"/>
    <w:rsid w:val="00B15ED9"/>
    <w:rsid w:val="00B30FE0"/>
    <w:rsid w:val="00B3149D"/>
    <w:rsid w:val="00B335A3"/>
    <w:rsid w:val="00B3519E"/>
    <w:rsid w:val="00B466EF"/>
    <w:rsid w:val="00B53EB7"/>
    <w:rsid w:val="00B569FC"/>
    <w:rsid w:val="00B61F5F"/>
    <w:rsid w:val="00B6279A"/>
    <w:rsid w:val="00B6427A"/>
    <w:rsid w:val="00B64FC5"/>
    <w:rsid w:val="00B65BB8"/>
    <w:rsid w:val="00B7073C"/>
    <w:rsid w:val="00B715A3"/>
    <w:rsid w:val="00B72E96"/>
    <w:rsid w:val="00B8113D"/>
    <w:rsid w:val="00B81471"/>
    <w:rsid w:val="00B81568"/>
    <w:rsid w:val="00B82BCA"/>
    <w:rsid w:val="00B87015"/>
    <w:rsid w:val="00B936E6"/>
    <w:rsid w:val="00BA2D3B"/>
    <w:rsid w:val="00BB01A2"/>
    <w:rsid w:val="00BB0B3A"/>
    <w:rsid w:val="00BB1638"/>
    <w:rsid w:val="00BB1754"/>
    <w:rsid w:val="00BC15DD"/>
    <w:rsid w:val="00BC6619"/>
    <w:rsid w:val="00BD2AD5"/>
    <w:rsid w:val="00BD3F55"/>
    <w:rsid w:val="00BD4023"/>
    <w:rsid w:val="00BD4350"/>
    <w:rsid w:val="00BD5254"/>
    <w:rsid w:val="00BD6E3C"/>
    <w:rsid w:val="00BF1386"/>
    <w:rsid w:val="00BF3A2E"/>
    <w:rsid w:val="00BF3D7D"/>
    <w:rsid w:val="00BF69A7"/>
    <w:rsid w:val="00C02B68"/>
    <w:rsid w:val="00C03789"/>
    <w:rsid w:val="00C03E3B"/>
    <w:rsid w:val="00C04921"/>
    <w:rsid w:val="00C050AD"/>
    <w:rsid w:val="00C11C3A"/>
    <w:rsid w:val="00C12A8E"/>
    <w:rsid w:val="00C15A56"/>
    <w:rsid w:val="00C17F39"/>
    <w:rsid w:val="00C31C72"/>
    <w:rsid w:val="00C33F2A"/>
    <w:rsid w:val="00C36C3B"/>
    <w:rsid w:val="00C403B3"/>
    <w:rsid w:val="00C46FAD"/>
    <w:rsid w:val="00C512B0"/>
    <w:rsid w:val="00C5358F"/>
    <w:rsid w:val="00C57011"/>
    <w:rsid w:val="00C63B90"/>
    <w:rsid w:val="00C66FDE"/>
    <w:rsid w:val="00C67BCC"/>
    <w:rsid w:val="00C76ABB"/>
    <w:rsid w:val="00C9227C"/>
    <w:rsid w:val="00C92D9B"/>
    <w:rsid w:val="00C92F18"/>
    <w:rsid w:val="00C9432F"/>
    <w:rsid w:val="00C95DB0"/>
    <w:rsid w:val="00CA3A80"/>
    <w:rsid w:val="00CA4631"/>
    <w:rsid w:val="00CB0CBC"/>
    <w:rsid w:val="00CB208D"/>
    <w:rsid w:val="00CB7A7D"/>
    <w:rsid w:val="00CD1030"/>
    <w:rsid w:val="00CE3AEE"/>
    <w:rsid w:val="00CF5097"/>
    <w:rsid w:val="00CF5109"/>
    <w:rsid w:val="00D02C9F"/>
    <w:rsid w:val="00D03527"/>
    <w:rsid w:val="00D05FD0"/>
    <w:rsid w:val="00D10689"/>
    <w:rsid w:val="00D10B3D"/>
    <w:rsid w:val="00D11D84"/>
    <w:rsid w:val="00D2429B"/>
    <w:rsid w:val="00D27D8C"/>
    <w:rsid w:val="00D36413"/>
    <w:rsid w:val="00D37463"/>
    <w:rsid w:val="00D40E06"/>
    <w:rsid w:val="00D42F6A"/>
    <w:rsid w:val="00D442EF"/>
    <w:rsid w:val="00D4734B"/>
    <w:rsid w:val="00D50BDA"/>
    <w:rsid w:val="00D52B34"/>
    <w:rsid w:val="00D54F42"/>
    <w:rsid w:val="00D6103F"/>
    <w:rsid w:val="00D65F81"/>
    <w:rsid w:val="00D72D20"/>
    <w:rsid w:val="00D76C3E"/>
    <w:rsid w:val="00D80577"/>
    <w:rsid w:val="00D80E67"/>
    <w:rsid w:val="00D81D21"/>
    <w:rsid w:val="00D820EA"/>
    <w:rsid w:val="00D868AE"/>
    <w:rsid w:val="00D9079B"/>
    <w:rsid w:val="00D909D7"/>
    <w:rsid w:val="00D96C47"/>
    <w:rsid w:val="00DA0887"/>
    <w:rsid w:val="00DA16D6"/>
    <w:rsid w:val="00DA23EF"/>
    <w:rsid w:val="00DA63CD"/>
    <w:rsid w:val="00DB4E13"/>
    <w:rsid w:val="00DC26A9"/>
    <w:rsid w:val="00DC28EF"/>
    <w:rsid w:val="00DD1C75"/>
    <w:rsid w:val="00DD548E"/>
    <w:rsid w:val="00DD79BC"/>
    <w:rsid w:val="00DE1F76"/>
    <w:rsid w:val="00DE44CE"/>
    <w:rsid w:val="00DF2CFD"/>
    <w:rsid w:val="00DF5621"/>
    <w:rsid w:val="00DF63B3"/>
    <w:rsid w:val="00E056F2"/>
    <w:rsid w:val="00E07A10"/>
    <w:rsid w:val="00E10A12"/>
    <w:rsid w:val="00E15134"/>
    <w:rsid w:val="00E26A4B"/>
    <w:rsid w:val="00E306B0"/>
    <w:rsid w:val="00E30E5B"/>
    <w:rsid w:val="00E340C2"/>
    <w:rsid w:val="00E44F2F"/>
    <w:rsid w:val="00E47705"/>
    <w:rsid w:val="00E5145F"/>
    <w:rsid w:val="00E51E07"/>
    <w:rsid w:val="00E5590C"/>
    <w:rsid w:val="00E57EA2"/>
    <w:rsid w:val="00E75CE4"/>
    <w:rsid w:val="00E8014D"/>
    <w:rsid w:val="00E828BC"/>
    <w:rsid w:val="00E82C48"/>
    <w:rsid w:val="00E8454D"/>
    <w:rsid w:val="00E852C6"/>
    <w:rsid w:val="00E8718F"/>
    <w:rsid w:val="00E91D99"/>
    <w:rsid w:val="00E97432"/>
    <w:rsid w:val="00EA14AE"/>
    <w:rsid w:val="00EA7CB4"/>
    <w:rsid w:val="00EB59AF"/>
    <w:rsid w:val="00EC289A"/>
    <w:rsid w:val="00EC7A5C"/>
    <w:rsid w:val="00EE2561"/>
    <w:rsid w:val="00EE2A4D"/>
    <w:rsid w:val="00EE3CDC"/>
    <w:rsid w:val="00EF49CF"/>
    <w:rsid w:val="00EF5131"/>
    <w:rsid w:val="00EF5530"/>
    <w:rsid w:val="00EF68F6"/>
    <w:rsid w:val="00F06D8A"/>
    <w:rsid w:val="00F10F01"/>
    <w:rsid w:val="00F1135F"/>
    <w:rsid w:val="00F12D62"/>
    <w:rsid w:val="00F146E0"/>
    <w:rsid w:val="00F176E0"/>
    <w:rsid w:val="00F23ED6"/>
    <w:rsid w:val="00F2717A"/>
    <w:rsid w:val="00F33846"/>
    <w:rsid w:val="00F355E4"/>
    <w:rsid w:val="00F47E2C"/>
    <w:rsid w:val="00F47F4B"/>
    <w:rsid w:val="00F719D3"/>
    <w:rsid w:val="00F74998"/>
    <w:rsid w:val="00F96EF2"/>
    <w:rsid w:val="00FA1178"/>
    <w:rsid w:val="00FA16F5"/>
    <w:rsid w:val="00FA39F3"/>
    <w:rsid w:val="00FA667B"/>
    <w:rsid w:val="00FA6FC3"/>
    <w:rsid w:val="00FB4383"/>
    <w:rsid w:val="00FB62E4"/>
    <w:rsid w:val="00FC0837"/>
    <w:rsid w:val="00FD40BE"/>
    <w:rsid w:val="00FE027B"/>
    <w:rsid w:val="00FE1A5C"/>
    <w:rsid w:val="00FE72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172382"/>
    <w:pPr>
      <w:spacing w:after="0"/>
    </w:pPr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contextualSpacing/>
      <w:jc w:val="both"/>
      <w:outlineLvl w:val="0"/>
    </w:pPr>
    <w:rPr>
      <w:rFonts w:ascii="CMU Serif Roman" w:eastAsiaTheme="minorEastAsia" w:hAnsi="CMU Serif Roman" w:cstheme="minorBidi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C67BCC"/>
    <w:pPr>
      <w:spacing w:after="200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table" w:styleId="a4">
    <w:name w:val="Table Grid"/>
    <w:basedOn w:val="a1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C77FA"/>
    <w:rPr>
      <w:color w:val="808080"/>
    </w:rPr>
  </w:style>
  <w:style w:type="paragraph" w:styleId="a6">
    <w:name w:val="header"/>
    <w:basedOn w:val="a"/>
    <w:link w:val="a7"/>
    <w:uiPriority w:val="99"/>
    <w:unhideWhenUsed/>
    <w:rsid w:val="00031B3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a7">
    <w:name w:val="页眉 字符"/>
    <w:basedOn w:val="a0"/>
    <w:link w:val="a6"/>
    <w:uiPriority w:val="99"/>
    <w:rsid w:val="00031B3A"/>
  </w:style>
  <w:style w:type="paragraph" w:styleId="a8">
    <w:name w:val="footer"/>
    <w:basedOn w:val="a"/>
    <w:link w:val="a9"/>
    <w:uiPriority w:val="99"/>
    <w:unhideWhenUsed/>
    <w:rsid w:val="00031B3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a9">
    <w:name w:val="页脚 字符"/>
    <w:basedOn w:val="a0"/>
    <w:link w:val="a8"/>
    <w:uiPriority w:val="99"/>
    <w:rsid w:val="00031B3A"/>
  </w:style>
  <w:style w:type="character" w:styleId="aa">
    <w:name w:val="Hyperlink"/>
    <w:basedOn w:val="a0"/>
    <w:uiPriority w:val="99"/>
    <w:unhideWhenUsed/>
    <w:rsid w:val="00A07C0C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15CFE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0B2BD1"/>
    <w:rPr>
      <w:b/>
      <w:bCs/>
    </w:rPr>
  </w:style>
  <w:style w:type="character" w:styleId="ad">
    <w:name w:val="page number"/>
    <w:basedOn w:val="a0"/>
    <w:uiPriority w:val="99"/>
    <w:semiHidden/>
    <w:unhideWhenUsed/>
    <w:rsid w:val="0080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17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Liu, Xuyang</cp:lastModifiedBy>
  <cp:revision>69</cp:revision>
  <cp:lastPrinted>2020-12-06T20:14:00Z</cp:lastPrinted>
  <dcterms:created xsi:type="dcterms:W3CDTF">2019-11-12T18:34:00Z</dcterms:created>
  <dcterms:modified xsi:type="dcterms:W3CDTF">2021-11-27T21:49:00Z</dcterms:modified>
</cp:coreProperties>
</file>