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392F" w14:textId="627D7178" w:rsidR="00AB14CF" w:rsidRPr="00AB14CF" w:rsidRDefault="00AB14CF" w:rsidP="00AB14CF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AB14CF">
        <w:rPr>
          <w:rFonts w:ascii="Times New Roman" w:hAnsi="Times New Roman" w:cs="Times New Roman" w:hint="cs"/>
          <w:b/>
          <w:bCs/>
          <w:sz w:val="32"/>
          <w:szCs w:val="32"/>
        </w:rPr>
        <w:t>P</w:t>
      </w:r>
      <w:r w:rsidRPr="00AB14CF">
        <w:rPr>
          <w:rFonts w:ascii="Times New Roman" w:hAnsi="Times New Roman" w:cs="Times New Roman"/>
          <w:b/>
          <w:bCs/>
          <w:sz w:val="32"/>
          <w:szCs w:val="32"/>
        </w:rPr>
        <w:t>roblem Set # 5</w:t>
      </w:r>
    </w:p>
    <w:p w14:paraId="222836CC" w14:textId="77777777" w:rsidR="00AB14CF" w:rsidRPr="00AB14CF" w:rsidRDefault="00AB14CF" w:rsidP="00AB14CF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AB14CF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Problem 1: Numerical PDEs:</w:t>
      </w:r>
    </w:p>
    <w:p w14:paraId="382135CA" w14:textId="5A161BED" w:rsidR="00C91DF4" w:rsidRDefault="00AB14CF" w:rsidP="00C91DF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his instrument isn’t same as hold a real American option, because for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American option, which can be executed at any time, we can’t choose a suitable time. And also, when we short a position, it’s not our right to execute the option.</w:t>
      </w:r>
    </w:p>
    <w:p w14:paraId="1D3A26DF" w14:textId="77777777" w:rsidR="00C91DF4" w:rsidRPr="00C91DF4" w:rsidRDefault="00C91DF4" w:rsidP="00C91DF4">
      <w:pPr>
        <w:rPr>
          <w:rFonts w:ascii="Times New Roman" w:hAnsi="Times New Roman" w:cs="Times New Roman" w:hint="eastAsia"/>
          <w:sz w:val="24"/>
        </w:rPr>
      </w:pPr>
    </w:p>
    <w:p w14:paraId="2451746F" w14:textId="75F74C56" w:rsidR="00AB14CF" w:rsidRDefault="00C91DF4" w:rsidP="00AB14C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search it on </w:t>
      </w:r>
      <w:r w:rsidRPr="00C91DF4">
        <w:rPr>
          <w:rFonts w:ascii="Times New Roman" w:hAnsi="Times New Roman" w:cs="Times New Roman"/>
          <w:sz w:val="24"/>
        </w:rPr>
        <w:t>Federal Reserve Economic Data</w:t>
      </w:r>
      <w:r>
        <w:rPr>
          <w:rFonts w:ascii="Times New Roman" w:hAnsi="Times New Roman" w:cs="Times New Roman"/>
          <w:sz w:val="24"/>
        </w:rPr>
        <w:t xml:space="preserve"> and the riskless rate is about:</w:t>
      </w:r>
      <w:r w:rsidR="00D0021A">
        <w:rPr>
          <w:rFonts w:ascii="Times New Roman" w:hAnsi="Times New Roman" w:cs="Times New Roman"/>
          <w:sz w:val="24"/>
        </w:rPr>
        <w:t xml:space="preserve"> </w:t>
      </w:r>
      <w:r w:rsidR="00D0021A" w:rsidRPr="00D0021A">
        <w:rPr>
          <w:rFonts w:ascii="Times New Roman" w:hAnsi="Times New Roman" w:cs="Times New Roman"/>
          <w:b/>
          <w:bCs/>
          <w:sz w:val="24"/>
        </w:rPr>
        <w:t>0.5</w:t>
      </w:r>
      <w:r w:rsidR="001E45EA">
        <w:rPr>
          <w:rFonts w:ascii="Times New Roman" w:hAnsi="Times New Roman" w:cs="Times New Roman"/>
          <w:sz w:val="24"/>
        </w:rPr>
        <w:t>, I think FRED is a really official website where the data is reliable.</w:t>
      </w:r>
    </w:p>
    <w:p w14:paraId="5F96D1D0" w14:textId="77777777" w:rsidR="00C91DF4" w:rsidRPr="00C91DF4" w:rsidRDefault="00C91DF4" w:rsidP="00C91DF4">
      <w:pPr>
        <w:pStyle w:val="a7"/>
        <w:ind w:firstLine="480"/>
        <w:rPr>
          <w:rFonts w:ascii="Times New Roman" w:hAnsi="Times New Roman" w:cs="Times New Roman" w:hint="eastAsia"/>
          <w:sz w:val="24"/>
        </w:rPr>
      </w:pPr>
    </w:p>
    <w:p w14:paraId="5B9E3652" w14:textId="02D194A4" w:rsidR="00C91DF4" w:rsidRDefault="00C91DF4" w:rsidP="00AB14C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can calculate the implied volatility </w:t>
      </w:r>
      <w:r w:rsidR="003F3B25">
        <w:rPr>
          <w:rFonts w:ascii="Times New Roman" w:hAnsi="Times New Roman" w:cs="Times New Roman"/>
          <w:sz w:val="24"/>
        </w:rPr>
        <w:t>from its history, we use the std of SPY the past year and then compute the volatility.</w:t>
      </w:r>
      <w:r w:rsidR="000651C3">
        <w:rPr>
          <w:rFonts w:ascii="Times New Roman" w:hAnsi="Times New Roman" w:cs="Times New Roman"/>
          <w:sz w:val="24"/>
        </w:rPr>
        <w:t xml:space="preserve"> The volatility is about </w:t>
      </w:r>
      <w:r w:rsidR="000651C3" w:rsidRPr="00D0021A">
        <w:rPr>
          <w:rFonts w:ascii="Times New Roman" w:hAnsi="Times New Roman" w:cs="Times New Roman"/>
          <w:b/>
          <w:bCs/>
          <w:sz w:val="24"/>
        </w:rPr>
        <w:t>0.148</w:t>
      </w:r>
    </w:p>
    <w:p w14:paraId="0C9F1F4C" w14:textId="77777777" w:rsidR="00C91DF4" w:rsidRPr="00C91DF4" w:rsidRDefault="00C91DF4" w:rsidP="00C91DF4">
      <w:pPr>
        <w:pStyle w:val="a7"/>
        <w:ind w:firstLine="480"/>
        <w:rPr>
          <w:rFonts w:ascii="Times New Roman" w:hAnsi="Times New Roman" w:cs="Times New Roman" w:hint="eastAsia"/>
          <w:sz w:val="24"/>
        </w:rPr>
      </w:pPr>
    </w:p>
    <w:p w14:paraId="530BF411" w14:textId="6D7008DE" w:rsidR="00C91DF4" w:rsidRDefault="000651C3" w:rsidP="00AB14C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choose Smax as </w:t>
      </w:r>
      <w:r w:rsidRPr="00816A63">
        <w:rPr>
          <w:rFonts w:ascii="Times New Roman" w:hAnsi="Times New Roman" w:cs="Times New Roman"/>
          <w:b/>
          <w:bCs/>
          <w:sz w:val="24"/>
        </w:rPr>
        <w:t>550</w:t>
      </w:r>
      <w:r>
        <w:rPr>
          <w:rFonts w:ascii="Times New Roman" w:hAnsi="Times New Roman" w:cs="Times New Roman"/>
          <w:sz w:val="24"/>
        </w:rPr>
        <w:t xml:space="preserve"> because I think the price won’t be higher that 550 during this period. I choose </w:t>
      </w:r>
      <w:proofErr w:type="spellStart"/>
      <w:r>
        <w:rPr>
          <w:rFonts w:ascii="Times New Roman" w:hAnsi="Times New Roman" w:cs="Times New Roman"/>
          <w:sz w:val="24"/>
        </w:rPr>
        <w:t>hs</w:t>
      </w:r>
      <w:proofErr w:type="spellEnd"/>
      <w:r>
        <w:rPr>
          <w:rFonts w:ascii="Times New Roman" w:hAnsi="Times New Roman" w:cs="Times New Roman"/>
          <w:sz w:val="24"/>
        </w:rPr>
        <w:t xml:space="preserve"> as </w:t>
      </w:r>
      <w:r w:rsidRPr="00816A63">
        <w:rPr>
          <w:rFonts w:ascii="Times New Roman" w:hAnsi="Times New Roman" w:cs="Times New Roman"/>
          <w:b/>
          <w:bCs/>
          <w:sz w:val="24"/>
        </w:rPr>
        <w:t>2</w:t>
      </w:r>
      <w:r w:rsidR="002909BA" w:rsidRPr="00816A63">
        <w:rPr>
          <w:rFonts w:ascii="Times New Roman" w:hAnsi="Times New Roman" w:cs="Times New Roman"/>
          <w:b/>
          <w:bCs/>
          <w:sz w:val="24"/>
        </w:rPr>
        <w:t>75</w:t>
      </w:r>
      <w:r w:rsidR="002909B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909BA">
        <w:rPr>
          <w:rFonts w:ascii="Times New Roman" w:hAnsi="Times New Roman" w:cs="Times New Roman"/>
          <w:sz w:val="24"/>
        </w:rPr>
        <w:t>ht</w:t>
      </w:r>
      <w:proofErr w:type="spellEnd"/>
      <w:r w:rsidR="002909BA">
        <w:rPr>
          <w:rFonts w:ascii="Times New Roman" w:hAnsi="Times New Roman" w:cs="Times New Roman"/>
          <w:sz w:val="24"/>
        </w:rPr>
        <w:t xml:space="preserve"> as </w:t>
      </w:r>
      <w:r w:rsidR="002909BA" w:rsidRPr="00816A63">
        <w:rPr>
          <w:rFonts w:ascii="Times New Roman" w:hAnsi="Times New Roman" w:cs="Times New Roman"/>
          <w:b/>
          <w:bCs/>
          <w:sz w:val="24"/>
        </w:rPr>
        <w:t>1000</w:t>
      </w:r>
      <w:r w:rsidR="002909BA">
        <w:rPr>
          <w:rFonts w:ascii="Times New Roman" w:hAnsi="Times New Roman" w:cs="Times New Roman"/>
          <w:sz w:val="24"/>
        </w:rPr>
        <w:t>. Because I want to more discretization of time T to make the result more accurate.</w:t>
      </w:r>
    </w:p>
    <w:p w14:paraId="6F636D72" w14:textId="77777777" w:rsidR="002909BA" w:rsidRPr="002909BA" w:rsidRDefault="002909BA" w:rsidP="002909BA">
      <w:pPr>
        <w:pStyle w:val="a7"/>
        <w:ind w:firstLine="480"/>
        <w:rPr>
          <w:rFonts w:ascii="Times New Roman" w:hAnsi="Times New Roman" w:cs="Times New Roman" w:hint="eastAsia"/>
          <w:sz w:val="24"/>
        </w:rPr>
      </w:pPr>
    </w:p>
    <w:p w14:paraId="7E110E6D" w14:textId="417DCA41" w:rsidR="002909BA" w:rsidRDefault="002909BA" w:rsidP="00AB14C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Here’s the brief view of eigen Value of A:</w:t>
      </w:r>
    </w:p>
    <w:p w14:paraId="6DCB969D" w14:textId="7357C201" w:rsidR="002909BA" w:rsidRPr="002909BA" w:rsidRDefault="002909BA" w:rsidP="002909BA">
      <w:pPr>
        <w:jc w:val="center"/>
        <w:rPr>
          <w:rFonts w:ascii="Times New Roman" w:hAnsi="Times New Roman" w:cs="Times New Roman" w:hint="eastAsia"/>
          <w:sz w:val="24"/>
        </w:rPr>
      </w:pPr>
      <w:r w:rsidRPr="002909BA">
        <w:rPr>
          <w:rFonts w:ascii="Times New Roman" w:hAnsi="Times New Roman" w:cs="Times New Roman"/>
          <w:sz w:val="24"/>
        </w:rPr>
        <w:drawing>
          <wp:inline distT="0" distB="0" distL="0" distR="0" wp14:anchorId="08BA8AC4" wp14:editId="6FA74746">
            <wp:extent cx="4631015" cy="4406879"/>
            <wp:effectExtent l="0" t="0" r="5080" b="635"/>
            <wp:docPr id="1" name="图片 1" descr="电脑屏幕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截图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443" cy="44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4356" w14:textId="24840405" w:rsidR="002909BA" w:rsidRPr="001A3B0E" w:rsidRDefault="002909BA" w:rsidP="002909BA">
      <w:pPr>
        <w:rPr>
          <w:rFonts w:ascii="Times New Roman" w:hAnsi="Times New Roman" w:cs="Times New Roman"/>
          <w:noProof/>
          <w:sz w:val="24"/>
        </w:rPr>
      </w:pPr>
      <w:r w:rsidRPr="001A3B0E">
        <w:rPr>
          <w:rFonts w:ascii="Times New Roman" w:hAnsi="Times New Roman" w:cs="Times New Roman"/>
          <w:sz w:val="24"/>
        </w:rPr>
        <w:t>And we check the absolute value:</w:t>
      </w:r>
      <w:r w:rsidRPr="001A3B0E">
        <w:rPr>
          <w:rFonts w:ascii="Times New Roman" w:hAnsi="Times New Roman" w:cs="Times New Roman"/>
          <w:noProof/>
          <w:sz w:val="24"/>
        </w:rPr>
        <w:t xml:space="preserve"> </w:t>
      </w:r>
      <w:r w:rsidRPr="001A3B0E">
        <w:rPr>
          <w:rFonts w:ascii="Times New Roman" w:hAnsi="Times New Roman" w:cs="Times New Roman"/>
          <w:sz w:val="24"/>
        </w:rPr>
        <w:drawing>
          <wp:inline distT="0" distB="0" distL="0" distR="0" wp14:anchorId="43D793F2" wp14:editId="677FACE7">
            <wp:extent cx="1627465" cy="295903"/>
            <wp:effectExtent l="0" t="0" r="0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253" cy="3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B0E">
        <w:rPr>
          <w:rFonts w:ascii="Times New Roman" w:hAnsi="Times New Roman" w:cs="Times New Roman"/>
          <w:noProof/>
          <w:sz w:val="24"/>
        </w:rPr>
        <w:t xml:space="preserve">, which means all the eigen value is less than 1. Therefore, the </w:t>
      </w:r>
      <w:r w:rsidR="00B114DF" w:rsidRPr="001A3B0E">
        <w:rPr>
          <w:rFonts w:ascii="Times New Roman" w:hAnsi="Times New Roman" w:cs="Times New Roman"/>
          <w:noProof/>
          <w:sz w:val="24"/>
        </w:rPr>
        <w:t>stability condition is met.</w:t>
      </w:r>
    </w:p>
    <w:p w14:paraId="5DB60460" w14:textId="77777777" w:rsidR="001A3B0E" w:rsidRPr="002909BA" w:rsidRDefault="001A3B0E" w:rsidP="002909BA">
      <w:pPr>
        <w:rPr>
          <w:rFonts w:ascii="Times New Roman" w:hAnsi="Times New Roman" w:cs="Times New Roman" w:hint="eastAsia"/>
          <w:sz w:val="24"/>
        </w:rPr>
      </w:pPr>
    </w:p>
    <w:p w14:paraId="2F5BA120" w14:textId="3937572F" w:rsidR="002909BA" w:rsidRDefault="00B114DF" w:rsidP="002909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our discretization follows the linear relation, so we can use the interpolation of linear method to choose </w:t>
      </w:r>
      <w:r w:rsidR="00006747">
        <w:rPr>
          <w:rFonts w:ascii="Times New Roman" w:hAnsi="Times New Roman" w:cs="Times New Roman"/>
          <w:sz w:val="24"/>
        </w:rPr>
        <w:t>today’s price</w:t>
      </w:r>
      <w:r w:rsidR="0042573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In python, I use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np.interp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(), then I get today’s price is about </w:t>
      </w:r>
      <w:r w:rsidRPr="00D0021A">
        <w:rPr>
          <w:rFonts w:ascii="Times New Roman" w:hAnsi="Times New Roman" w:cs="Times New Roman"/>
          <w:b/>
          <w:bCs/>
          <w:sz w:val="24"/>
        </w:rPr>
        <w:t>2.1</w:t>
      </w:r>
    </w:p>
    <w:p w14:paraId="02200F31" w14:textId="77777777" w:rsidR="00B114DF" w:rsidRPr="00B114DF" w:rsidRDefault="00B114DF" w:rsidP="00B114DF">
      <w:pPr>
        <w:rPr>
          <w:rFonts w:ascii="Times New Roman" w:hAnsi="Times New Roman" w:cs="Times New Roman" w:hint="eastAsia"/>
          <w:sz w:val="24"/>
        </w:rPr>
      </w:pPr>
    </w:p>
    <w:p w14:paraId="630EB05D" w14:textId="7DE2906F" w:rsidR="00B114DF" w:rsidRDefault="00B114DF" w:rsidP="00B114D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sing the same methods, but follow the American style, the price is about: </w:t>
      </w:r>
      <w:r w:rsidRPr="00D0021A">
        <w:rPr>
          <w:rFonts w:ascii="Times New Roman" w:hAnsi="Times New Roman" w:cs="Times New Roman"/>
          <w:b/>
          <w:bCs/>
          <w:sz w:val="24"/>
        </w:rPr>
        <w:t>4.17</w:t>
      </w:r>
    </w:p>
    <w:p w14:paraId="65943D41" w14:textId="77777777" w:rsidR="00B114DF" w:rsidRPr="00B114DF" w:rsidRDefault="00B114DF" w:rsidP="00B114DF">
      <w:pPr>
        <w:pStyle w:val="a7"/>
        <w:ind w:firstLine="480"/>
        <w:rPr>
          <w:rFonts w:ascii="Times New Roman" w:hAnsi="Times New Roman" w:cs="Times New Roman" w:hint="eastAsia"/>
          <w:sz w:val="24"/>
        </w:rPr>
      </w:pPr>
    </w:p>
    <w:p w14:paraId="13586F19" w14:textId="36A629D6" w:rsidR="00B114DF" w:rsidRPr="00B114DF" w:rsidRDefault="00B114DF" w:rsidP="00B114D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114DF">
        <w:rPr>
          <w:rFonts w:ascii="Times New Roman" w:hAnsi="Times New Roman" w:cs="Times New Roman" w:hint="eastAsia"/>
          <w:sz w:val="24"/>
        </w:rPr>
        <w:t>T</w:t>
      </w:r>
      <w:r w:rsidRPr="00B114DF">
        <w:rPr>
          <w:rFonts w:ascii="Times New Roman" w:hAnsi="Times New Roman" w:cs="Times New Roman"/>
          <w:sz w:val="24"/>
        </w:rPr>
        <w:t xml:space="preserve">he premium is about: </w:t>
      </w:r>
      <w:r w:rsidRPr="00D0021A">
        <w:rPr>
          <w:rFonts w:ascii="Times New Roman" w:hAnsi="Times New Roman" w:cs="Times New Roman"/>
          <w:b/>
          <w:bCs/>
          <w:sz w:val="24"/>
        </w:rPr>
        <w:t>2.1</w:t>
      </w:r>
      <w:r w:rsidRPr="00B114DF">
        <w:rPr>
          <w:rFonts w:ascii="Times New Roman" w:hAnsi="Times New Roman" w:cs="Times New Roman"/>
          <w:sz w:val="24"/>
        </w:rPr>
        <w:t>. I think this result is reasonable. American option (</w:t>
      </w:r>
      <w:r w:rsidRPr="00B114DF">
        <w:rPr>
          <w:rFonts w:ascii="Times New Roman" w:eastAsia="宋体" w:hAnsi="Times New Roman" w:cs="Times New Roman"/>
          <w:color w:val="000000"/>
          <w:kern w:val="0"/>
          <w:sz w:val="24"/>
        </w:rPr>
        <w:t>right of early exercise</w:t>
      </w:r>
      <w:r w:rsidRPr="00B114DF">
        <w:rPr>
          <w:rFonts w:ascii="Times New Roman" w:eastAsia="宋体" w:hAnsi="Times New Roman" w:cs="Times New Roman"/>
          <w:kern w:val="0"/>
          <w:sz w:val="24"/>
        </w:rPr>
        <w:t xml:space="preserve">) offers people more </w:t>
      </w:r>
      <w:r w:rsidR="00041D56">
        <w:rPr>
          <w:rFonts w:ascii="Times New Roman" w:eastAsia="宋体" w:hAnsi="Times New Roman" w:cs="Times New Roman"/>
          <w:kern w:val="0"/>
          <w:sz w:val="24"/>
        </w:rPr>
        <w:t>benefits. That’s why the price is more expensive to cover the benefit.</w:t>
      </w:r>
    </w:p>
    <w:sectPr w:rsidR="00B114DF" w:rsidRPr="00B114D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15DF" w14:textId="77777777" w:rsidR="00801B7C" w:rsidRDefault="00801B7C" w:rsidP="00AB14CF">
      <w:r>
        <w:separator/>
      </w:r>
    </w:p>
  </w:endnote>
  <w:endnote w:type="continuationSeparator" w:id="0">
    <w:p w14:paraId="022C4138" w14:textId="77777777" w:rsidR="00801B7C" w:rsidRDefault="00801B7C" w:rsidP="00AB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E276" w14:textId="77777777" w:rsidR="00801B7C" w:rsidRDefault="00801B7C" w:rsidP="00AB14CF">
      <w:r>
        <w:separator/>
      </w:r>
    </w:p>
  </w:footnote>
  <w:footnote w:type="continuationSeparator" w:id="0">
    <w:p w14:paraId="61D52FD6" w14:textId="77777777" w:rsidR="00801B7C" w:rsidRDefault="00801B7C" w:rsidP="00AB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7EFF" w14:textId="4A0AA896" w:rsidR="00AB14CF" w:rsidRPr="00AB14CF" w:rsidRDefault="00AB14CF" w:rsidP="00AB14CF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AB14CF">
      <w:rPr>
        <w:rFonts w:ascii="Times New Roman" w:hAnsi="Times New Roman" w:cs="Times New Roman"/>
        <w:b/>
        <w:bCs/>
        <w:sz w:val="21"/>
        <w:szCs w:val="21"/>
      </w:rPr>
      <w:t>MF796 Homework5</w:t>
    </w:r>
  </w:p>
  <w:p w14:paraId="15F2578A" w14:textId="7097AD96" w:rsidR="00AB14CF" w:rsidRPr="00AB14CF" w:rsidRDefault="00AB14CF" w:rsidP="00AB14CF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AB14CF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AB14CF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05EB453D" w14:textId="3340F201" w:rsidR="00AB14CF" w:rsidRPr="00AB14CF" w:rsidRDefault="00AB14CF" w:rsidP="00AB14CF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AB14CF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625CD"/>
    <w:multiLevelType w:val="hybridMultilevel"/>
    <w:tmpl w:val="7FC2B492"/>
    <w:lvl w:ilvl="0" w:tplc="BD5A972E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215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CF"/>
    <w:rsid w:val="00006747"/>
    <w:rsid w:val="00041D56"/>
    <w:rsid w:val="000651C3"/>
    <w:rsid w:val="001A3B0E"/>
    <w:rsid w:val="001E45EA"/>
    <w:rsid w:val="002070FD"/>
    <w:rsid w:val="002909BA"/>
    <w:rsid w:val="003F3B25"/>
    <w:rsid w:val="0042573C"/>
    <w:rsid w:val="004415A4"/>
    <w:rsid w:val="004E6899"/>
    <w:rsid w:val="00801B7C"/>
    <w:rsid w:val="00816A63"/>
    <w:rsid w:val="008A183B"/>
    <w:rsid w:val="00AB14CF"/>
    <w:rsid w:val="00B114DF"/>
    <w:rsid w:val="00C91DF4"/>
    <w:rsid w:val="00D0021A"/>
    <w:rsid w:val="00DD0A6B"/>
    <w:rsid w:val="00E77217"/>
    <w:rsid w:val="00F5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E31E"/>
  <w15:chartTrackingRefBased/>
  <w15:docId w15:val="{543BCC98-F689-2D4E-BB30-14190B79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4CF"/>
    <w:rPr>
      <w:sz w:val="18"/>
      <w:szCs w:val="18"/>
    </w:rPr>
  </w:style>
  <w:style w:type="paragraph" w:styleId="a7">
    <w:name w:val="List Paragraph"/>
    <w:basedOn w:val="a"/>
    <w:uiPriority w:val="34"/>
    <w:qFormat/>
    <w:rsid w:val="00AB1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12</cp:revision>
  <dcterms:created xsi:type="dcterms:W3CDTF">2022-03-22T16:43:00Z</dcterms:created>
  <dcterms:modified xsi:type="dcterms:W3CDTF">2022-03-25T17:24:00Z</dcterms:modified>
</cp:coreProperties>
</file>