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A04FA" w:rsidRPr="009A04FA" w:rsidTr="009A04FA">
        <w:tc>
          <w:tcPr>
            <w:tcW w:w="3005" w:type="dxa"/>
          </w:tcPr>
          <w:p w:rsidR="009A04FA" w:rsidRPr="009A04FA" w:rsidRDefault="009A04FA" w:rsidP="008C0E94">
            <w:pPr>
              <w:rPr>
                <w:lang w:val="et-EE"/>
              </w:rPr>
            </w:pPr>
            <w:r>
              <w:rPr>
                <w:lang w:val="et-EE"/>
              </w:rPr>
              <w:t>20.03</w:t>
            </w:r>
          </w:p>
        </w:tc>
        <w:tc>
          <w:tcPr>
            <w:tcW w:w="3005" w:type="dxa"/>
          </w:tcPr>
          <w:p w:rsidR="009A04FA" w:rsidRPr="009A04FA" w:rsidRDefault="009A04FA" w:rsidP="008C0E94">
            <w:pPr>
              <w:rPr>
                <w:lang w:val="et-EE"/>
              </w:rPr>
            </w:pPr>
            <w:r>
              <w:rPr>
                <w:lang w:val="et-EE"/>
              </w:rPr>
              <w:t xml:space="preserve">Mängu näide on joonistanud. </w:t>
            </w:r>
            <w:r w:rsidR="00670B02">
              <w:rPr>
                <w:lang w:val="et-EE"/>
              </w:rPr>
              <w:t>On tehtud mängu laud, mana süsteem.</w:t>
            </w:r>
          </w:p>
        </w:tc>
        <w:tc>
          <w:tcPr>
            <w:tcW w:w="3006" w:type="dxa"/>
          </w:tcPr>
          <w:p w:rsidR="009A04FA" w:rsidRPr="009A04FA" w:rsidRDefault="009A04FA" w:rsidP="008C0E94">
            <w:pPr>
              <w:rPr>
                <w:lang w:val="et-EE"/>
              </w:rPr>
            </w:pPr>
          </w:p>
        </w:tc>
      </w:tr>
      <w:tr w:rsidR="009A04FA" w:rsidRPr="009A04FA" w:rsidTr="009A04FA">
        <w:tc>
          <w:tcPr>
            <w:tcW w:w="3005" w:type="dxa"/>
          </w:tcPr>
          <w:p w:rsidR="009A04FA" w:rsidRPr="009A04FA" w:rsidRDefault="009A04FA" w:rsidP="008C0E94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27.03</w:t>
            </w:r>
          </w:p>
        </w:tc>
        <w:tc>
          <w:tcPr>
            <w:tcW w:w="3005" w:type="dxa"/>
          </w:tcPr>
          <w:p w:rsidR="009A04FA" w:rsidRPr="009A04FA" w:rsidRDefault="009A04FA" w:rsidP="008C0E94">
            <w:pPr>
              <w:rPr>
                <w:b/>
                <w:lang w:val="et-EE"/>
              </w:rPr>
            </w:pPr>
            <w:r w:rsidRPr="009A04FA">
              <w:rPr>
                <w:b/>
                <w:lang w:val="et-EE"/>
              </w:rPr>
              <w:t>Mängu loogika töötab</w:t>
            </w:r>
          </w:p>
        </w:tc>
        <w:tc>
          <w:tcPr>
            <w:tcW w:w="3006" w:type="dxa"/>
          </w:tcPr>
          <w:p w:rsidR="009A04FA" w:rsidRPr="009A04FA" w:rsidRDefault="009A04FA" w:rsidP="008C0E94">
            <w:pPr>
              <w:rPr>
                <w:b/>
                <w:lang w:val="et-EE"/>
              </w:rPr>
            </w:pPr>
            <w:r w:rsidRPr="009A04FA">
              <w:rPr>
                <w:b/>
                <w:lang w:val="et-EE"/>
              </w:rPr>
              <w:t>Hea kui umbes 75% tehtud</w:t>
            </w:r>
          </w:p>
        </w:tc>
      </w:tr>
      <w:tr w:rsidR="00670B02" w:rsidRPr="009A04FA" w:rsidTr="009A04FA">
        <w:tc>
          <w:tcPr>
            <w:tcW w:w="3005" w:type="dxa"/>
          </w:tcPr>
          <w:p w:rsidR="00670B02" w:rsidRPr="00670B02" w:rsidRDefault="00670B02" w:rsidP="008C0E94">
            <w:pPr>
              <w:rPr>
                <w:lang w:val="et-EE"/>
              </w:rPr>
            </w:pPr>
            <w:r>
              <w:rPr>
                <w:lang w:val="et-EE"/>
              </w:rPr>
              <w:t>03.04</w:t>
            </w:r>
          </w:p>
        </w:tc>
        <w:tc>
          <w:tcPr>
            <w:tcW w:w="3005" w:type="dxa"/>
          </w:tcPr>
          <w:p w:rsidR="00670B02" w:rsidRPr="00670B02" w:rsidRDefault="00670B02" w:rsidP="008C0E94">
            <w:pPr>
              <w:rPr>
                <w:lang w:val="et-EE"/>
              </w:rPr>
            </w:pPr>
            <w:r>
              <w:rPr>
                <w:lang w:val="et-EE"/>
              </w:rPr>
              <w:t xml:space="preserve">Väike GUI, kus on võimalik koostada oma kaardi </w:t>
            </w:r>
            <w:proofErr w:type="spellStart"/>
            <w:r>
              <w:rPr>
                <w:lang w:val="et-EE"/>
              </w:rPr>
              <w:t>pak</w:t>
            </w:r>
            <w:proofErr w:type="spellEnd"/>
          </w:p>
        </w:tc>
        <w:tc>
          <w:tcPr>
            <w:tcW w:w="3006" w:type="dxa"/>
          </w:tcPr>
          <w:p w:rsidR="00670B02" w:rsidRPr="009A04FA" w:rsidRDefault="00670B02" w:rsidP="008C0E94">
            <w:pPr>
              <w:rPr>
                <w:b/>
                <w:lang w:val="et-EE"/>
              </w:rPr>
            </w:pPr>
          </w:p>
        </w:tc>
      </w:tr>
      <w:tr w:rsidR="00670B02" w:rsidRPr="009A04FA" w:rsidTr="009A04FA">
        <w:tc>
          <w:tcPr>
            <w:tcW w:w="3005" w:type="dxa"/>
          </w:tcPr>
          <w:p w:rsidR="00670B02" w:rsidRDefault="00670B02" w:rsidP="008C0E94">
            <w:pPr>
              <w:rPr>
                <w:lang w:val="et-EE"/>
              </w:rPr>
            </w:pPr>
            <w:r>
              <w:rPr>
                <w:lang w:val="et-EE"/>
              </w:rPr>
              <w:t>10.04</w:t>
            </w:r>
          </w:p>
        </w:tc>
        <w:tc>
          <w:tcPr>
            <w:tcW w:w="3005" w:type="dxa"/>
          </w:tcPr>
          <w:p w:rsidR="00670B02" w:rsidRPr="00670B02" w:rsidRDefault="00670B02" w:rsidP="008C0E94">
            <w:pPr>
              <w:rPr>
                <w:lang w:val="et-EE"/>
              </w:rPr>
            </w:pPr>
            <w:r>
              <w:rPr>
                <w:lang w:val="et-EE"/>
              </w:rPr>
              <w:t>On tehtud nii palju kaarte et on võimalik koostada oma kaadripakk, ja kaardid töötavad</w:t>
            </w:r>
          </w:p>
        </w:tc>
        <w:tc>
          <w:tcPr>
            <w:tcW w:w="3006" w:type="dxa"/>
          </w:tcPr>
          <w:p w:rsidR="00670B02" w:rsidRPr="009A04FA" w:rsidRDefault="00670B02" w:rsidP="008C0E94">
            <w:pPr>
              <w:rPr>
                <w:b/>
                <w:lang w:val="et-EE"/>
              </w:rPr>
            </w:pPr>
          </w:p>
        </w:tc>
      </w:tr>
      <w:tr w:rsidR="009A04FA" w:rsidRPr="009A04FA" w:rsidTr="009A04FA">
        <w:tc>
          <w:tcPr>
            <w:tcW w:w="3005" w:type="dxa"/>
          </w:tcPr>
          <w:p w:rsidR="009A04FA" w:rsidRPr="009A04FA" w:rsidRDefault="009A04FA" w:rsidP="008C0E94">
            <w:pPr>
              <w:rPr>
                <w:b/>
                <w:lang w:val="et-EE"/>
              </w:rPr>
            </w:pPr>
            <w:r w:rsidRPr="009A04FA">
              <w:rPr>
                <w:b/>
                <w:lang w:val="et-EE"/>
              </w:rPr>
              <w:t>17.04</w:t>
            </w:r>
          </w:p>
        </w:tc>
        <w:tc>
          <w:tcPr>
            <w:tcW w:w="3005" w:type="dxa"/>
          </w:tcPr>
          <w:p w:rsidR="009A04FA" w:rsidRPr="009A04FA" w:rsidRDefault="009A04FA" w:rsidP="008C0E94">
            <w:pPr>
              <w:rPr>
                <w:b/>
                <w:lang w:val="et-EE"/>
              </w:rPr>
            </w:pPr>
            <w:r w:rsidRPr="009A04FA">
              <w:rPr>
                <w:b/>
                <w:lang w:val="et-EE"/>
              </w:rPr>
              <w:t>Mäng on tehtud ja töötab ühe arvuti peale</w:t>
            </w:r>
          </w:p>
        </w:tc>
        <w:tc>
          <w:tcPr>
            <w:tcW w:w="3006" w:type="dxa"/>
          </w:tcPr>
          <w:p w:rsidR="009A04FA" w:rsidRPr="009A04FA" w:rsidRDefault="009A04FA" w:rsidP="008C0E94">
            <w:pPr>
              <w:rPr>
                <w:b/>
                <w:lang w:val="et-EE"/>
              </w:rPr>
            </w:pPr>
          </w:p>
        </w:tc>
      </w:tr>
      <w:tr w:rsidR="00670B02" w:rsidRPr="009A04FA" w:rsidTr="009A04FA">
        <w:tc>
          <w:tcPr>
            <w:tcW w:w="3005" w:type="dxa"/>
          </w:tcPr>
          <w:p w:rsidR="00670B02" w:rsidRPr="00670B02" w:rsidRDefault="00670B02" w:rsidP="008C0E94">
            <w:pPr>
              <w:rPr>
                <w:lang w:val="et-EE"/>
              </w:rPr>
            </w:pPr>
            <w:r>
              <w:rPr>
                <w:lang w:val="et-EE"/>
              </w:rPr>
              <w:t>24.04</w:t>
            </w:r>
          </w:p>
        </w:tc>
        <w:tc>
          <w:tcPr>
            <w:tcW w:w="3005" w:type="dxa"/>
          </w:tcPr>
          <w:p w:rsidR="00670B02" w:rsidRPr="00670B02" w:rsidRDefault="00670B02" w:rsidP="008C0E94">
            <w:pPr>
              <w:rPr>
                <w:lang w:val="et-EE"/>
              </w:rPr>
            </w:pPr>
            <w:r>
              <w:rPr>
                <w:lang w:val="et-EE"/>
              </w:rPr>
              <w:t>Panna kokku server ja klient</w:t>
            </w:r>
          </w:p>
        </w:tc>
        <w:tc>
          <w:tcPr>
            <w:tcW w:w="3006" w:type="dxa"/>
          </w:tcPr>
          <w:p w:rsidR="00670B02" w:rsidRPr="009A04FA" w:rsidRDefault="00670B02" w:rsidP="008C0E94">
            <w:pPr>
              <w:rPr>
                <w:b/>
                <w:lang w:val="et-EE"/>
              </w:rPr>
            </w:pPr>
          </w:p>
        </w:tc>
      </w:tr>
      <w:tr w:rsidR="00670B02" w:rsidRPr="009A04FA" w:rsidTr="009A04FA">
        <w:tc>
          <w:tcPr>
            <w:tcW w:w="3005" w:type="dxa"/>
          </w:tcPr>
          <w:p w:rsidR="00670B02" w:rsidRDefault="00B9548A" w:rsidP="008C0E94">
            <w:pPr>
              <w:rPr>
                <w:lang w:val="et-EE"/>
              </w:rPr>
            </w:pPr>
            <w:r>
              <w:rPr>
                <w:lang w:val="et-EE"/>
              </w:rPr>
              <w:t>01.05</w:t>
            </w:r>
          </w:p>
        </w:tc>
        <w:tc>
          <w:tcPr>
            <w:tcW w:w="3005" w:type="dxa"/>
          </w:tcPr>
          <w:p w:rsidR="00670B02" w:rsidRDefault="00B9548A" w:rsidP="008C0E94">
            <w:pPr>
              <w:rPr>
                <w:lang w:val="et-EE"/>
              </w:rPr>
            </w:pPr>
            <w:r>
              <w:rPr>
                <w:lang w:val="et-EE"/>
              </w:rPr>
              <w:t>On võimalik mängida kahest arvutist</w:t>
            </w:r>
          </w:p>
        </w:tc>
        <w:tc>
          <w:tcPr>
            <w:tcW w:w="3006" w:type="dxa"/>
          </w:tcPr>
          <w:p w:rsidR="00670B02" w:rsidRPr="009A04FA" w:rsidRDefault="00670B02" w:rsidP="008C0E94">
            <w:pPr>
              <w:rPr>
                <w:b/>
                <w:lang w:val="et-EE"/>
              </w:rPr>
            </w:pPr>
          </w:p>
        </w:tc>
      </w:tr>
      <w:tr w:rsidR="00B9548A" w:rsidRPr="009A04FA" w:rsidTr="009A04FA">
        <w:tc>
          <w:tcPr>
            <w:tcW w:w="3005" w:type="dxa"/>
          </w:tcPr>
          <w:p w:rsidR="00B9548A" w:rsidRDefault="00B9548A" w:rsidP="008C0E94">
            <w:pPr>
              <w:rPr>
                <w:lang w:val="et-EE"/>
              </w:rPr>
            </w:pPr>
            <w:r>
              <w:rPr>
                <w:lang w:val="et-EE"/>
              </w:rPr>
              <w:t>09.05</w:t>
            </w:r>
          </w:p>
        </w:tc>
        <w:tc>
          <w:tcPr>
            <w:tcW w:w="3005" w:type="dxa"/>
          </w:tcPr>
          <w:p w:rsidR="00B9548A" w:rsidRDefault="00B9548A" w:rsidP="008C0E94">
            <w:pPr>
              <w:rPr>
                <w:lang w:val="et-EE"/>
              </w:rPr>
            </w:pPr>
            <w:proofErr w:type="spellStart"/>
            <w:r>
              <w:rPr>
                <w:lang w:val="et-EE"/>
              </w:rPr>
              <w:t>Balancing</w:t>
            </w:r>
            <w:proofErr w:type="spellEnd"/>
          </w:p>
        </w:tc>
        <w:tc>
          <w:tcPr>
            <w:tcW w:w="3006" w:type="dxa"/>
          </w:tcPr>
          <w:p w:rsidR="00B9548A" w:rsidRPr="009A04FA" w:rsidRDefault="00B9548A" w:rsidP="008C0E94">
            <w:pPr>
              <w:rPr>
                <w:b/>
                <w:lang w:val="et-EE"/>
              </w:rPr>
            </w:pPr>
          </w:p>
        </w:tc>
      </w:tr>
      <w:tr w:rsidR="009A04FA" w:rsidRPr="009A04FA" w:rsidTr="009A04FA">
        <w:tc>
          <w:tcPr>
            <w:tcW w:w="3005" w:type="dxa"/>
          </w:tcPr>
          <w:p w:rsidR="009A04FA" w:rsidRPr="009A04FA" w:rsidRDefault="009A04FA">
            <w:pPr>
              <w:rPr>
                <w:b/>
                <w:lang w:val="et-EE"/>
              </w:rPr>
            </w:pPr>
            <w:r w:rsidRPr="009A04FA">
              <w:rPr>
                <w:b/>
                <w:lang w:val="et-EE"/>
              </w:rPr>
              <w:t>16.05</w:t>
            </w:r>
          </w:p>
        </w:tc>
        <w:tc>
          <w:tcPr>
            <w:tcW w:w="3005" w:type="dxa"/>
          </w:tcPr>
          <w:p w:rsidR="009A04FA" w:rsidRPr="009A04FA" w:rsidRDefault="009A04FA">
            <w:pPr>
              <w:rPr>
                <w:b/>
                <w:lang w:val="et-EE"/>
              </w:rPr>
            </w:pPr>
            <w:r w:rsidRPr="009A04FA">
              <w:rPr>
                <w:b/>
                <w:lang w:val="et-EE"/>
              </w:rPr>
              <w:t xml:space="preserve">Mäng saab mängida </w:t>
            </w:r>
            <w:proofErr w:type="spellStart"/>
            <w:r w:rsidRPr="009A04FA">
              <w:rPr>
                <w:b/>
                <w:lang w:val="et-EE"/>
              </w:rPr>
              <w:t>client</w:t>
            </w:r>
            <w:proofErr w:type="spellEnd"/>
            <w:r w:rsidRPr="009A04FA">
              <w:rPr>
                <w:b/>
                <w:lang w:val="et-EE"/>
              </w:rPr>
              <w:t>/server abil</w:t>
            </w:r>
          </w:p>
        </w:tc>
        <w:tc>
          <w:tcPr>
            <w:tcW w:w="3006" w:type="dxa"/>
          </w:tcPr>
          <w:p w:rsidR="009A04FA" w:rsidRPr="009A04FA" w:rsidRDefault="009A04FA">
            <w:pPr>
              <w:rPr>
                <w:b/>
                <w:lang w:val="et-EE"/>
              </w:rPr>
            </w:pPr>
          </w:p>
        </w:tc>
      </w:tr>
    </w:tbl>
    <w:p w:rsidR="00B21DFB" w:rsidRPr="009A04FA" w:rsidRDefault="00B9548A">
      <w:pPr>
        <w:rPr>
          <w:lang w:val="et-EE"/>
        </w:rPr>
      </w:pPr>
      <w:bookmarkStart w:id="0" w:name="_GoBack"/>
      <w:bookmarkEnd w:id="0"/>
    </w:p>
    <w:sectPr w:rsidR="00B21DFB" w:rsidRPr="009A0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FA"/>
    <w:rsid w:val="0058345F"/>
    <w:rsid w:val="00670B02"/>
    <w:rsid w:val="008D76BE"/>
    <w:rsid w:val="009A04FA"/>
    <w:rsid w:val="00B9548A"/>
    <w:rsid w:val="00F2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E0A2E-465E-4919-BFA5-E1D71E5F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2016-03-14T08:06:00Z</dcterms:created>
  <dcterms:modified xsi:type="dcterms:W3CDTF">2016-03-14T08:27:00Z</dcterms:modified>
</cp:coreProperties>
</file>