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30EA5" w14:textId="77777777" w:rsidR="009B1BEA" w:rsidRDefault="009E5102" w:rsidP="009E5102">
      <w:pPr>
        <w:pStyle w:val="Heading1"/>
      </w:pPr>
      <w:r>
        <w:t>New Smoke and Normal Mirrors</w:t>
      </w:r>
    </w:p>
    <w:p w14:paraId="3DF5BBFD" w14:textId="77777777" w:rsidR="009E5102" w:rsidRDefault="009E5102" w:rsidP="009E5102"/>
    <w:p w14:paraId="1739AFE8" w14:textId="77777777" w:rsidR="009E5102" w:rsidRDefault="009E5102" w:rsidP="009E5102">
      <w:r>
        <w:t>Twitter filter:</w:t>
      </w:r>
    </w:p>
    <w:p w14:paraId="1B1E0657" w14:textId="77777777" w:rsidR="009E5102" w:rsidRDefault="009E5102" w:rsidP="009E5102"/>
    <w:p w14:paraId="69E5EDC7" w14:textId="77777777" w:rsidR="009E5102" w:rsidRDefault="009E5102" w:rsidP="009E5102">
      <w:pPr>
        <w:widowControl w:val="0"/>
        <w:autoSpaceDE w:val="0"/>
        <w:autoSpaceDN w:val="0"/>
        <w:adjustRightInd w:val="0"/>
        <w:spacing w:line="340" w:lineRule="atLeast"/>
        <w:rPr>
          <w:rFonts w:ascii="Helvetica" w:hAnsi="Helvetica" w:cs="Helvetica"/>
          <w:color w:val="000000"/>
          <w:sz w:val="30"/>
          <w:szCs w:val="30"/>
          <w:lang w:val="en-US"/>
        </w:rPr>
      </w:pPr>
      <w:r>
        <w:rPr>
          <w:rFonts w:ascii="Helvetica" w:hAnsi="Helvetica" w:cs="Helvetica"/>
          <w:color w:val="000000"/>
          <w:sz w:val="30"/>
          <w:szCs w:val="30"/>
          <w:lang w:val="en-US"/>
        </w:rPr>
        <w:t>I don’t think the biggest threat is a regression to open barbarism, to brutal survivalist violence with public disorders, panic lynching, etc. (although, with the possible collapse of health and some other public services, this is also quite possible.) More than open barbarism I fear barbarism with a human face – ruthless survivalist measures enforced with regret and even sympathy, but legitimized by expert opinions. </w:t>
      </w:r>
      <w:proofErr w:type="spellStart"/>
      <w:r>
        <w:rPr>
          <w:rFonts w:ascii="Helvetica" w:hAnsi="Helvetica" w:cs="Helvetica"/>
          <w:color w:val="000000"/>
          <w:sz w:val="30"/>
          <w:szCs w:val="30"/>
          <w:lang w:val="en-US"/>
        </w:rPr>
        <w:t>Zizek</w:t>
      </w:r>
      <w:proofErr w:type="spellEnd"/>
    </w:p>
    <w:p w14:paraId="34DFD1A5" w14:textId="77777777" w:rsidR="009E5102" w:rsidRDefault="009E5102" w:rsidP="009E5102">
      <w:pPr>
        <w:widowControl w:val="0"/>
        <w:autoSpaceDE w:val="0"/>
        <w:autoSpaceDN w:val="0"/>
        <w:adjustRightInd w:val="0"/>
        <w:spacing w:line="340" w:lineRule="atLeast"/>
        <w:rPr>
          <w:rFonts w:ascii="Helvetica" w:hAnsi="Helvetica" w:cs="Helvetica"/>
          <w:color w:val="000000"/>
          <w:sz w:val="30"/>
          <w:szCs w:val="30"/>
          <w:lang w:val="en-US"/>
        </w:rPr>
      </w:pPr>
    </w:p>
    <w:p w14:paraId="097A856E" w14:textId="77777777" w:rsidR="009E5102" w:rsidRDefault="009E5102" w:rsidP="009E5102">
      <w:pPr>
        <w:widowControl w:val="0"/>
        <w:autoSpaceDE w:val="0"/>
        <w:autoSpaceDN w:val="0"/>
        <w:adjustRightInd w:val="0"/>
        <w:spacing w:line="340" w:lineRule="atLeast"/>
        <w:rPr>
          <w:rFonts w:ascii="Times New Roman" w:hAnsi="Times New Roman" w:cs="Times New Roman"/>
          <w:kern w:val="1"/>
          <w:sz w:val="32"/>
          <w:szCs w:val="32"/>
          <w:lang w:val="en-US"/>
        </w:rPr>
      </w:pPr>
      <w:r>
        <w:rPr>
          <w:rFonts w:ascii="Helvetica" w:hAnsi="Helvetica" w:cs="Helvetica"/>
          <w:color w:val="000000"/>
          <w:sz w:val="30"/>
          <w:szCs w:val="30"/>
          <w:lang w:val="en-US"/>
        </w:rPr>
        <w:t>Such a focus on individual responsibility, necessary as it is, functions as ideology the moment it serves to obfuscate the big question of how to change our entire economic and social system.</w:t>
      </w:r>
    </w:p>
    <w:p w14:paraId="3C5D824F" w14:textId="77777777" w:rsidR="009E5102" w:rsidRDefault="009E5102" w:rsidP="009E5102"/>
    <w:p w14:paraId="6A5CF720" w14:textId="77777777" w:rsidR="009E5102" w:rsidRPr="009E5102" w:rsidRDefault="009E5102" w:rsidP="009E5102">
      <w:pPr>
        <w:rPr>
          <w:rFonts w:ascii="Times New Roman" w:eastAsia="Times New Roman" w:hAnsi="Times New Roman" w:cs="Times New Roman"/>
          <w:lang w:val="en-US"/>
        </w:rPr>
      </w:pPr>
      <w:r w:rsidRPr="009E5102">
        <w:rPr>
          <w:rFonts w:ascii="Helvetica" w:eastAsia="Times New Roman" w:hAnsi="Helvetica" w:cs="Times New Roman"/>
          <w:color w:val="000000"/>
          <w:sz w:val="23"/>
          <w:szCs w:val="23"/>
          <w:shd w:val="clear" w:color="auto" w:fill="FFFFFF"/>
          <w:lang w:val="en-US"/>
        </w:rPr>
        <w:t>ideological mystifications</w:t>
      </w:r>
    </w:p>
    <w:p w14:paraId="0B816C15" w14:textId="77777777" w:rsidR="009E5102" w:rsidRDefault="009E5102" w:rsidP="009E5102"/>
    <w:p w14:paraId="7F1C12DA" w14:textId="77777777" w:rsidR="009E5102" w:rsidRPr="009E5102" w:rsidRDefault="009E5102" w:rsidP="009E5102">
      <w:pPr>
        <w:rPr>
          <w:rFonts w:ascii="Times New Roman" w:eastAsia="Times New Roman" w:hAnsi="Times New Roman" w:cs="Times New Roman"/>
          <w:lang w:val="en-US"/>
        </w:rPr>
      </w:pPr>
      <w:r w:rsidRPr="009E5102">
        <w:rPr>
          <w:rFonts w:ascii="Helvetica" w:eastAsia="Times New Roman" w:hAnsi="Helvetica" w:cs="Times New Roman"/>
          <w:color w:val="000000"/>
          <w:sz w:val="23"/>
          <w:szCs w:val="23"/>
          <w:shd w:val="clear" w:color="auto" w:fill="FFFFFF"/>
          <w:lang w:val="en-US"/>
        </w:rPr>
        <w:t>The first thing that strikes the eye is that, contrary to the cheap motto ‘we’re all in the same boat’, class divisions have exploded. At the very bottom of our hierarchy, there are those – refugees, people caught in war zones – whose life is so destitute that, for them, the pandemic is not the main problem. While these folk are still mostly ignored by our media, we’re bombarded by sentimental celebrations of nurses on the frontline of our struggle against the virus. But nurses are just the most visible part of a whole class of ‘care-takers’ that is exploited – albeit not in the way the old working class portrayed in Marxist imagery was exploited. Instead, as David Harvey puts it, they form a </w:t>
      </w:r>
      <w:r w:rsidRPr="009E5102">
        <w:rPr>
          <w:rFonts w:ascii="Helvetica" w:eastAsia="Times New Roman" w:hAnsi="Helvetica" w:cs="Times New Roman"/>
          <w:i/>
          <w:iCs/>
          <w:color w:val="000000"/>
          <w:sz w:val="23"/>
          <w:szCs w:val="23"/>
          <w:shd w:val="clear" w:color="auto" w:fill="FFFFFF"/>
          <w:lang w:val="en-US"/>
        </w:rPr>
        <w:t>“new working class”.</w:t>
      </w:r>
    </w:p>
    <w:p w14:paraId="730C425B" w14:textId="77777777" w:rsidR="009E5102" w:rsidRDefault="009E5102" w:rsidP="009E5102"/>
    <w:p w14:paraId="385AA55B" w14:textId="77777777" w:rsidR="004744C1" w:rsidRDefault="004744C1" w:rsidP="009E5102"/>
    <w:p w14:paraId="08865720" w14:textId="77777777" w:rsidR="004744C1" w:rsidRPr="004744C1" w:rsidRDefault="004744C1" w:rsidP="004744C1">
      <w:pPr>
        <w:rPr>
          <w:rFonts w:ascii="Times New Roman" w:eastAsia="Times New Roman" w:hAnsi="Times New Roman" w:cs="Times New Roman"/>
          <w:lang w:val="en-US"/>
        </w:rPr>
      </w:pPr>
      <w:r w:rsidRPr="004744C1">
        <w:rPr>
          <w:rFonts w:ascii="Georgia" w:eastAsia="Times New Roman" w:hAnsi="Georgia" w:cs="Times New Roman"/>
          <w:i/>
          <w:iCs/>
          <w:color w:val="333333"/>
          <w:sz w:val="27"/>
          <w:szCs w:val="27"/>
          <w:shd w:val="clear" w:color="auto" w:fill="F8F7F3"/>
          <w:lang w:val="en-US"/>
        </w:rPr>
        <w:t xml:space="preserve">"El </w:t>
      </w:r>
      <w:proofErr w:type="spellStart"/>
      <w:r w:rsidRPr="004744C1">
        <w:rPr>
          <w:rFonts w:ascii="Georgia" w:eastAsia="Times New Roman" w:hAnsi="Georgia" w:cs="Times New Roman"/>
          <w:i/>
          <w:iCs/>
          <w:color w:val="333333"/>
          <w:sz w:val="27"/>
          <w:szCs w:val="27"/>
          <w:shd w:val="clear" w:color="auto" w:fill="F8F7F3"/>
          <w:lang w:val="en-US"/>
        </w:rPr>
        <w:t>reto</w:t>
      </w:r>
      <w:proofErr w:type="spellEnd"/>
      <w:r w:rsidRPr="004744C1">
        <w:rPr>
          <w:rFonts w:ascii="Georgia" w:eastAsia="Times New Roman" w:hAnsi="Georgia" w:cs="Times New Roman"/>
          <w:i/>
          <w:iCs/>
          <w:color w:val="333333"/>
          <w:sz w:val="27"/>
          <w:szCs w:val="27"/>
          <w:shd w:val="clear" w:color="auto" w:fill="F8F7F3"/>
          <w:lang w:val="en-US"/>
        </w:rPr>
        <w:t xml:space="preserve"> al </w:t>
      </w:r>
      <w:proofErr w:type="spellStart"/>
      <w:r w:rsidRPr="004744C1">
        <w:rPr>
          <w:rFonts w:ascii="Georgia" w:eastAsia="Times New Roman" w:hAnsi="Georgia" w:cs="Times New Roman"/>
          <w:i/>
          <w:iCs/>
          <w:color w:val="333333"/>
          <w:sz w:val="27"/>
          <w:szCs w:val="27"/>
          <w:shd w:val="clear" w:color="auto" w:fill="F8F7F3"/>
          <w:lang w:val="en-US"/>
        </w:rPr>
        <w:t>que</w:t>
      </w:r>
      <w:proofErr w:type="spellEnd"/>
      <w:r w:rsidRPr="004744C1">
        <w:rPr>
          <w:rFonts w:ascii="Georgia" w:eastAsia="Times New Roman" w:hAnsi="Georgia" w:cs="Times New Roman"/>
          <w:i/>
          <w:iCs/>
          <w:color w:val="333333"/>
          <w:sz w:val="27"/>
          <w:szCs w:val="27"/>
          <w:shd w:val="clear" w:color="auto" w:fill="F8F7F3"/>
          <w:lang w:val="en-US"/>
        </w:rPr>
        <w:t xml:space="preserve"> se </w:t>
      </w:r>
      <w:proofErr w:type="spellStart"/>
      <w:r w:rsidRPr="004744C1">
        <w:rPr>
          <w:rFonts w:ascii="Georgia" w:eastAsia="Times New Roman" w:hAnsi="Georgia" w:cs="Times New Roman"/>
          <w:i/>
          <w:iCs/>
          <w:color w:val="333333"/>
          <w:sz w:val="27"/>
          <w:szCs w:val="27"/>
          <w:shd w:val="clear" w:color="auto" w:fill="F8F7F3"/>
          <w:lang w:val="en-US"/>
        </w:rPr>
        <w:t>enfrenta</w:t>
      </w:r>
      <w:proofErr w:type="spellEnd"/>
      <w:r w:rsidRPr="004744C1">
        <w:rPr>
          <w:rFonts w:ascii="Georgia" w:eastAsia="Times New Roman" w:hAnsi="Georgia" w:cs="Times New Roman"/>
          <w:i/>
          <w:iCs/>
          <w:color w:val="333333"/>
          <w:sz w:val="27"/>
          <w:szCs w:val="27"/>
          <w:shd w:val="clear" w:color="auto" w:fill="F8F7F3"/>
          <w:lang w:val="en-US"/>
        </w:rPr>
        <w:t xml:space="preserve"> Europa </w:t>
      </w:r>
      <w:proofErr w:type="spellStart"/>
      <w:r w:rsidRPr="004744C1">
        <w:rPr>
          <w:rFonts w:ascii="Georgia" w:eastAsia="Times New Roman" w:hAnsi="Georgia" w:cs="Times New Roman"/>
          <w:i/>
          <w:iCs/>
          <w:color w:val="333333"/>
          <w:sz w:val="27"/>
          <w:szCs w:val="27"/>
          <w:shd w:val="clear" w:color="auto" w:fill="F8F7F3"/>
          <w:lang w:val="en-US"/>
        </w:rPr>
        <w:t>es</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demostrar</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que</w:t>
      </w:r>
      <w:proofErr w:type="spellEnd"/>
      <w:r w:rsidRPr="004744C1">
        <w:rPr>
          <w:rFonts w:ascii="Georgia" w:eastAsia="Times New Roman" w:hAnsi="Georgia" w:cs="Times New Roman"/>
          <w:i/>
          <w:iCs/>
          <w:color w:val="333333"/>
          <w:sz w:val="27"/>
          <w:szCs w:val="27"/>
          <w:shd w:val="clear" w:color="auto" w:fill="F8F7F3"/>
          <w:lang w:val="en-US"/>
        </w:rPr>
        <w:t xml:space="preserve"> se </w:t>
      </w:r>
      <w:proofErr w:type="spellStart"/>
      <w:r w:rsidRPr="004744C1">
        <w:rPr>
          <w:rFonts w:ascii="Georgia" w:eastAsia="Times New Roman" w:hAnsi="Georgia" w:cs="Times New Roman"/>
          <w:i/>
          <w:iCs/>
          <w:color w:val="333333"/>
          <w:sz w:val="27"/>
          <w:szCs w:val="27"/>
          <w:shd w:val="clear" w:color="auto" w:fill="F8F7F3"/>
          <w:lang w:val="en-US"/>
        </w:rPr>
        <w:t>puede</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hacer</w:t>
      </w:r>
      <w:proofErr w:type="spellEnd"/>
      <w:r w:rsidRPr="004744C1">
        <w:rPr>
          <w:rFonts w:ascii="Georgia" w:eastAsia="Times New Roman" w:hAnsi="Georgia" w:cs="Times New Roman"/>
          <w:i/>
          <w:iCs/>
          <w:color w:val="333333"/>
          <w:sz w:val="27"/>
          <w:szCs w:val="27"/>
          <w:shd w:val="clear" w:color="auto" w:fill="F8F7F3"/>
          <w:lang w:val="en-US"/>
        </w:rPr>
        <w:t xml:space="preserve"> lo </w:t>
      </w:r>
      <w:proofErr w:type="spellStart"/>
      <w:r w:rsidRPr="004744C1">
        <w:rPr>
          <w:rFonts w:ascii="Georgia" w:eastAsia="Times New Roman" w:hAnsi="Georgia" w:cs="Times New Roman"/>
          <w:i/>
          <w:iCs/>
          <w:color w:val="333333"/>
          <w:sz w:val="27"/>
          <w:szCs w:val="27"/>
          <w:shd w:val="clear" w:color="auto" w:fill="F8F7F3"/>
          <w:lang w:val="en-US"/>
        </w:rPr>
        <w:t>mismo</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que</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hizo</w:t>
      </w:r>
      <w:proofErr w:type="spellEnd"/>
      <w:r w:rsidRPr="004744C1">
        <w:rPr>
          <w:rFonts w:ascii="Georgia" w:eastAsia="Times New Roman" w:hAnsi="Georgia" w:cs="Times New Roman"/>
          <w:i/>
          <w:iCs/>
          <w:color w:val="333333"/>
          <w:sz w:val="27"/>
          <w:szCs w:val="27"/>
          <w:shd w:val="clear" w:color="auto" w:fill="F8F7F3"/>
          <w:lang w:val="en-US"/>
        </w:rPr>
        <w:t xml:space="preserve"> China de </w:t>
      </w:r>
      <w:proofErr w:type="spellStart"/>
      <w:r w:rsidRPr="004744C1">
        <w:rPr>
          <w:rFonts w:ascii="Georgia" w:eastAsia="Times New Roman" w:hAnsi="Georgia" w:cs="Times New Roman"/>
          <w:i/>
          <w:iCs/>
          <w:color w:val="333333"/>
          <w:sz w:val="27"/>
          <w:szCs w:val="27"/>
          <w:shd w:val="clear" w:color="auto" w:fill="F8F7F3"/>
          <w:lang w:val="en-US"/>
        </w:rPr>
        <w:t>una</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manera</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más</w:t>
      </w:r>
      <w:proofErr w:type="spellEnd"/>
      <w:r w:rsidRPr="004744C1">
        <w:rPr>
          <w:rFonts w:ascii="Georgia" w:eastAsia="Times New Roman" w:hAnsi="Georgia" w:cs="Times New Roman"/>
          <w:i/>
          <w:iCs/>
          <w:color w:val="333333"/>
          <w:sz w:val="27"/>
          <w:szCs w:val="27"/>
          <w:shd w:val="clear" w:color="auto" w:fill="F8F7F3"/>
          <w:lang w:val="en-US"/>
        </w:rPr>
        <w:t xml:space="preserve"> </w:t>
      </w:r>
      <w:proofErr w:type="spellStart"/>
      <w:r w:rsidRPr="004744C1">
        <w:rPr>
          <w:rFonts w:ascii="Georgia" w:eastAsia="Times New Roman" w:hAnsi="Georgia" w:cs="Times New Roman"/>
          <w:i/>
          <w:iCs/>
          <w:color w:val="333333"/>
          <w:sz w:val="27"/>
          <w:szCs w:val="27"/>
          <w:shd w:val="clear" w:color="auto" w:fill="F8F7F3"/>
          <w:lang w:val="en-US"/>
        </w:rPr>
        <w:t>transparente</w:t>
      </w:r>
      <w:proofErr w:type="spellEnd"/>
      <w:r w:rsidRPr="004744C1">
        <w:rPr>
          <w:rFonts w:ascii="Georgia" w:eastAsia="Times New Roman" w:hAnsi="Georgia" w:cs="Times New Roman"/>
          <w:i/>
          <w:iCs/>
          <w:color w:val="333333"/>
          <w:sz w:val="27"/>
          <w:szCs w:val="27"/>
          <w:shd w:val="clear" w:color="auto" w:fill="F8F7F3"/>
          <w:lang w:val="en-US"/>
        </w:rPr>
        <w:t xml:space="preserve"> y </w:t>
      </w:r>
      <w:proofErr w:type="spellStart"/>
      <w:r w:rsidRPr="004744C1">
        <w:rPr>
          <w:rFonts w:ascii="Georgia" w:eastAsia="Times New Roman" w:hAnsi="Georgia" w:cs="Times New Roman"/>
          <w:i/>
          <w:iCs/>
          <w:color w:val="333333"/>
          <w:sz w:val="27"/>
          <w:szCs w:val="27"/>
          <w:shd w:val="clear" w:color="auto" w:fill="F8F7F3"/>
          <w:lang w:val="en-US"/>
        </w:rPr>
        <w:t>democrática</w:t>
      </w:r>
      <w:proofErr w:type="spellEnd"/>
      <w:r w:rsidRPr="004744C1">
        <w:rPr>
          <w:rFonts w:ascii="Georgia" w:eastAsia="Times New Roman" w:hAnsi="Georgia" w:cs="Times New Roman"/>
          <w:i/>
          <w:iCs/>
          <w:color w:val="333333"/>
          <w:sz w:val="27"/>
          <w:szCs w:val="27"/>
          <w:shd w:val="clear" w:color="auto" w:fill="F8F7F3"/>
          <w:lang w:val="en-US"/>
        </w:rPr>
        <w:t>".</w:t>
      </w:r>
    </w:p>
    <w:p w14:paraId="24C9098B" w14:textId="77777777" w:rsidR="004744C1" w:rsidRDefault="004744C1" w:rsidP="009E5102"/>
    <w:p w14:paraId="4F7FE5B3" w14:textId="77777777" w:rsidR="00757EF5" w:rsidRPr="00757EF5" w:rsidRDefault="00757EF5" w:rsidP="00757EF5">
      <w:pPr>
        <w:rPr>
          <w:rFonts w:ascii="Times New Roman" w:eastAsia="Times New Roman" w:hAnsi="Times New Roman" w:cs="Times New Roman"/>
          <w:lang w:val="en-US"/>
        </w:rPr>
      </w:pPr>
      <w:proofErr w:type="spellStart"/>
      <w:r w:rsidRPr="00757EF5">
        <w:rPr>
          <w:rFonts w:ascii="Times" w:eastAsia="Times New Roman" w:hAnsi="Times" w:cs="Times New Roman"/>
          <w:color w:val="333333"/>
          <w:sz w:val="27"/>
          <w:szCs w:val="27"/>
          <w:shd w:val="clear" w:color="auto" w:fill="FFFFFF"/>
          <w:lang w:val="en-US"/>
        </w:rPr>
        <w:t>las</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mascarillas</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ofrezcan</w:t>
      </w:r>
      <w:proofErr w:type="spellEnd"/>
      <w:r w:rsidRPr="00757EF5">
        <w:rPr>
          <w:rFonts w:ascii="Times" w:eastAsia="Times New Roman" w:hAnsi="Times" w:cs="Times New Roman"/>
          <w:color w:val="333333"/>
          <w:sz w:val="27"/>
          <w:szCs w:val="27"/>
          <w:shd w:val="clear" w:color="auto" w:fill="FFFFFF"/>
          <w:lang w:val="en-US"/>
        </w:rPr>
        <w:t xml:space="preserve"> "un </w:t>
      </w:r>
      <w:proofErr w:type="spellStart"/>
      <w:r w:rsidRPr="00757EF5">
        <w:rPr>
          <w:rFonts w:ascii="Times" w:eastAsia="Times New Roman" w:hAnsi="Times" w:cs="Times New Roman"/>
          <w:color w:val="333333"/>
          <w:sz w:val="27"/>
          <w:szCs w:val="27"/>
          <w:shd w:val="clear" w:color="auto" w:fill="FFFFFF"/>
          <w:lang w:val="en-US"/>
        </w:rPr>
        <w:t>bienvenido</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anonimato</w:t>
      </w:r>
      <w:proofErr w:type="spellEnd"/>
      <w:r w:rsidRPr="00757EF5">
        <w:rPr>
          <w:rFonts w:ascii="Times" w:eastAsia="Times New Roman" w:hAnsi="Times" w:cs="Times New Roman"/>
          <w:color w:val="333333"/>
          <w:sz w:val="27"/>
          <w:szCs w:val="27"/>
          <w:shd w:val="clear" w:color="auto" w:fill="FFFFFF"/>
          <w:lang w:val="en-US"/>
        </w:rPr>
        <w:t xml:space="preserve"> y la </w:t>
      </w:r>
      <w:proofErr w:type="spellStart"/>
      <w:r w:rsidRPr="00757EF5">
        <w:rPr>
          <w:rFonts w:ascii="Times" w:eastAsia="Times New Roman" w:hAnsi="Times" w:cs="Times New Roman"/>
          <w:color w:val="333333"/>
          <w:sz w:val="27"/>
          <w:szCs w:val="27"/>
          <w:shd w:val="clear" w:color="auto" w:fill="FFFFFF"/>
          <w:lang w:val="en-US"/>
        </w:rPr>
        <w:t>liberación</w:t>
      </w:r>
      <w:proofErr w:type="spellEnd"/>
      <w:r w:rsidRPr="00757EF5">
        <w:rPr>
          <w:rFonts w:ascii="Times" w:eastAsia="Times New Roman" w:hAnsi="Times" w:cs="Times New Roman"/>
          <w:color w:val="333333"/>
          <w:sz w:val="27"/>
          <w:szCs w:val="27"/>
          <w:shd w:val="clear" w:color="auto" w:fill="FFFFFF"/>
          <w:lang w:val="en-US"/>
        </w:rPr>
        <w:t xml:space="preserve"> de la </w:t>
      </w:r>
      <w:proofErr w:type="spellStart"/>
      <w:r w:rsidRPr="00757EF5">
        <w:rPr>
          <w:rFonts w:ascii="Times" w:eastAsia="Times New Roman" w:hAnsi="Times" w:cs="Times New Roman"/>
          <w:color w:val="333333"/>
          <w:sz w:val="27"/>
          <w:szCs w:val="27"/>
          <w:shd w:val="clear" w:color="auto" w:fill="FFFFFF"/>
          <w:lang w:val="en-US"/>
        </w:rPr>
        <w:t>presión</w:t>
      </w:r>
      <w:proofErr w:type="spellEnd"/>
      <w:r w:rsidRPr="00757EF5">
        <w:rPr>
          <w:rFonts w:ascii="Times" w:eastAsia="Times New Roman" w:hAnsi="Times" w:cs="Times New Roman"/>
          <w:color w:val="333333"/>
          <w:sz w:val="27"/>
          <w:szCs w:val="27"/>
          <w:shd w:val="clear" w:color="auto" w:fill="FFFFFF"/>
          <w:lang w:val="en-US"/>
        </w:rPr>
        <w:t xml:space="preserve"> social" o </w:t>
      </w:r>
      <w:proofErr w:type="spellStart"/>
      <w:r w:rsidRPr="00757EF5">
        <w:rPr>
          <w:rFonts w:ascii="Times" w:eastAsia="Times New Roman" w:hAnsi="Times" w:cs="Times New Roman"/>
          <w:color w:val="333333"/>
          <w:sz w:val="27"/>
          <w:szCs w:val="27"/>
          <w:shd w:val="clear" w:color="auto" w:fill="FFFFFF"/>
          <w:lang w:val="en-US"/>
        </w:rPr>
        <w:t>que</w:t>
      </w:r>
      <w:proofErr w:type="spellEnd"/>
      <w:r w:rsidRPr="00757EF5">
        <w:rPr>
          <w:rFonts w:ascii="Times" w:eastAsia="Times New Roman" w:hAnsi="Times" w:cs="Times New Roman"/>
          <w:color w:val="333333"/>
          <w:sz w:val="27"/>
          <w:szCs w:val="27"/>
          <w:shd w:val="clear" w:color="auto" w:fill="FFFFFF"/>
          <w:lang w:val="en-US"/>
        </w:rPr>
        <w:t xml:space="preserve"> los </w:t>
      </w:r>
      <w:proofErr w:type="spellStart"/>
      <w:r w:rsidRPr="00757EF5">
        <w:rPr>
          <w:rFonts w:ascii="Times" w:eastAsia="Times New Roman" w:hAnsi="Times" w:cs="Times New Roman"/>
          <w:color w:val="333333"/>
          <w:sz w:val="27"/>
          <w:szCs w:val="27"/>
          <w:shd w:val="clear" w:color="auto" w:fill="FFFFFF"/>
          <w:lang w:val="en-US"/>
        </w:rPr>
        <w:t>tiempos</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muertos</w:t>
      </w:r>
      <w:proofErr w:type="spellEnd"/>
      <w:r w:rsidRPr="00757EF5">
        <w:rPr>
          <w:rFonts w:ascii="Times" w:eastAsia="Times New Roman" w:hAnsi="Times" w:cs="Times New Roman"/>
          <w:color w:val="333333"/>
          <w:sz w:val="27"/>
          <w:szCs w:val="27"/>
          <w:shd w:val="clear" w:color="auto" w:fill="FFFFFF"/>
          <w:lang w:val="en-US"/>
        </w:rPr>
        <w:t xml:space="preserve"> a los </w:t>
      </w:r>
      <w:proofErr w:type="spellStart"/>
      <w:r w:rsidRPr="00757EF5">
        <w:rPr>
          <w:rFonts w:ascii="Times" w:eastAsia="Times New Roman" w:hAnsi="Times" w:cs="Times New Roman"/>
          <w:color w:val="333333"/>
          <w:sz w:val="27"/>
          <w:szCs w:val="27"/>
          <w:shd w:val="clear" w:color="auto" w:fill="FFFFFF"/>
          <w:lang w:val="en-US"/>
        </w:rPr>
        <w:t>que</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nos</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enfrenta</w:t>
      </w:r>
      <w:proofErr w:type="spellEnd"/>
      <w:r w:rsidRPr="00757EF5">
        <w:rPr>
          <w:rFonts w:ascii="Times" w:eastAsia="Times New Roman" w:hAnsi="Times" w:cs="Times New Roman"/>
          <w:color w:val="333333"/>
          <w:sz w:val="27"/>
          <w:szCs w:val="27"/>
          <w:shd w:val="clear" w:color="auto" w:fill="FFFFFF"/>
          <w:lang w:val="en-US"/>
        </w:rPr>
        <w:t xml:space="preserve"> el </w:t>
      </w:r>
      <w:proofErr w:type="spellStart"/>
      <w:r w:rsidRPr="00757EF5">
        <w:rPr>
          <w:rFonts w:ascii="Times" w:eastAsia="Times New Roman" w:hAnsi="Times" w:cs="Times New Roman"/>
          <w:color w:val="333333"/>
          <w:sz w:val="27"/>
          <w:szCs w:val="27"/>
          <w:shd w:val="clear" w:color="auto" w:fill="FFFFFF"/>
          <w:lang w:val="en-US"/>
        </w:rPr>
        <w:t>confinamiento</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sean</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fundamentales</w:t>
      </w:r>
      <w:proofErr w:type="spellEnd"/>
      <w:r w:rsidRPr="00757EF5">
        <w:rPr>
          <w:rFonts w:ascii="Times" w:eastAsia="Times New Roman" w:hAnsi="Times" w:cs="Times New Roman"/>
          <w:color w:val="333333"/>
          <w:sz w:val="27"/>
          <w:szCs w:val="27"/>
          <w:shd w:val="clear" w:color="auto" w:fill="FFFFFF"/>
          <w:lang w:val="en-US"/>
        </w:rPr>
        <w:t xml:space="preserve"> para la </w:t>
      </w:r>
      <w:proofErr w:type="spellStart"/>
      <w:r w:rsidRPr="00757EF5">
        <w:rPr>
          <w:rFonts w:ascii="Times" w:eastAsia="Times New Roman" w:hAnsi="Times" w:cs="Times New Roman"/>
          <w:color w:val="333333"/>
          <w:sz w:val="27"/>
          <w:szCs w:val="27"/>
          <w:shd w:val="clear" w:color="auto" w:fill="FFFFFF"/>
          <w:lang w:val="en-US"/>
        </w:rPr>
        <w:t>revitalización</w:t>
      </w:r>
      <w:proofErr w:type="spellEnd"/>
      <w:r w:rsidRPr="00757EF5">
        <w:rPr>
          <w:rFonts w:ascii="Times" w:eastAsia="Times New Roman" w:hAnsi="Times" w:cs="Times New Roman"/>
          <w:color w:val="333333"/>
          <w:sz w:val="27"/>
          <w:szCs w:val="27"/>
          <w:shd w:val="clear" w:color="auto" w:fill="FFFFFF"/>
          <w:lang w:val="en-US"/>
        </w:rPr>
        <w:t xml:space="preserve"> de </w:t>
      </w:r>
      <w:proofErr w:type="spellStart"/>
      <w:r w:rsidRPr="00757EF5">
        <w:rPr>
          <w:rFonts w:ascii="Times" w:eastAsia="Times New Roman" w:hAnsi="Times" w:cs="Times New Roman"/>
          <w:color w:val="333333"/>
          <w:sz w:val="27"/>
          <w:szCs w:val="27"/>
          <w:shd w:val="clear" w:color="auto" w:fill="FFFFFF"/>
          <w:lang w:val="en-US"/>
        </w:rPr>
        <w:t>nuestra</w:t>
      </w:r>
      <w:proofErr w:type="spellEnd"/>
      <w:r w:rsidRPr="00757EF5">
        <w:rPr>
          <w:rFonts w:ascii="Times" w:eastAsia="Times New Roman" w:hAnsi="Times" w:cs="Times New Roman"/>
          <w:color w:val="333333"/>
          <w:sz w:val="27"/>
          <w:szCs w:val="27"/>
          <w:shd w:val="clear" w:color="auto" w:fill="FFFFFF"/>
          <w:lang w:val="en-US"/>
        </w:rPr>
        <w:t xml:space="preserve"> </w:t>
      </w:r>
      <w:proofErr w:type="spellStart"/>
      <w:r w:rsidRPr="00757EF5">
        <w:rPr>
          <w:rFonts w:ascii="Times" w:eastAsia="Times New Roman" w:hAnsi="Times" w:cs="Times New Roman"/>
          <w:color w:val="333333"/>
          <w:sz w:val="27"/>
          <w:szCs w:val="27"/>
          <w:shd w:val="clear" w:color="auto" w:fill="FFFFFF"/>
          <w:lang w:val="en-US"/>
        </w:rPr>
        <w:t>experiencia</w:t>
      </w:r>
      <w:proofErr w:type="spellEnd"/>
      <w:r w:rsidRPr="00757EF5">
        <w:rPr>
          <w:rFonts w:ascii="Times" w:eastAsia="Times New Roman" w:hAnsi="Times" w:cs="Times New Roman"/>
          <w:color w:val="333333"/>
          <w:sz w:val="27"/>
          <w:szCs w:val="27"/>
          <w:shd w:val="clear" w:color="auto" w:fill="FFFFFF"/>
          <w:lang w:val="en-US"/>
        </w:rPr>
        <w:t xml:space="preserve"> vital".</w:t>
      </w:r>
    </w:p>
    <w:p w14:paraId="789BD373" w14:textId="77777777" w:rsidR="00757EF5" w:rsidRDefault="00757EF5" w:rsidP="009E5102"/>
    <w:p w14:paraId="0D0BD14D" w14:textId="77777777" w:rsidR="00914DF9" w:rsidRDefault="00914DF9" w:rsidP="00914DF9">
      <w:pPr>
        <w:pStyle w:val="NormalWeb"/>
        <w:shd w:val="clear" w:color="auto" w:fill="FFFFFF"/>
        <w:spacing w:before="0" w:beforeAutospacing="0" w:after="144" w:afterAutospacing="0"/>
        <w:rPr>
          <w:rFonts w:ascii="Helvetica" w:hAnsi="Helvetica"/>
          <w:color w:val="000000"/>
          <w:sz w:val="23"/>
          <w:szCs w:val="23"/>
        </w:rPr>
      </w:pPr>
      <w:r>
        <w:rPr>
          <w:rFonts w:ascii="Helvetica" w:hAnsi="Helvetica"/>
          <w:color w:val="000000"/>
          <w:sz w:val="23"/>
          <w:szCs w:val="23"/>
        </w:rPr>
        <w:t>It may appear that the basic choice we have in coping with the pandemic is the one between the Trump way (return to economic activity in the conditions of market freedom and profitability, even if this means thousands of more deaths) and what our media decry as the Chinese way (total digitalized state control of individuals).</w:t>
      </w:r>
    </w:p>
    <w:p w14:paraId="19692774" w14:textId="77777777" w:rsidR="00914DF9" w:rsidRDefault="00914DF9" w:rsidP="00914DF9">
      <w:pPr>
        <w:pStyle w:val="NormalWeb"/>
        <w:shd w:val="clear" w:color="auto" w:fill="FFFFFF"/>
        <w:spacing w:before="0" w:beforeAutospacing="0" w:after="0" w:afterAutospacing="0"/>
        <w:rPr>
          <w:rFonts w:ascii="Helvetica" w:hAnsi="Helvetica"/>
          <w:color w:val="000000"/>
          <w:sz w:val="23"/>
          <w:szCs w:val="23"/>
        </w:rPr>
      </w:pPr>
      <w:r>
        <w:rPr>
          <w:rFonts w:ascii="Helvetica" w:hAnsi="Helvetica"/>
          <w:color w:val="000000"/>
          <w:sz w:val="23"/>
          <w:szCs w:val="23"/>
        </w:rPr>
        <w:lastRenderedPageBreak/>
        <w:t>However, in the United States, a third option is now propagated by the New York Governor Andrew Cuomo and ex-CEO of Google Eric Schmidt, with Michael Bloomberg plus Bill and Melinda Gates in the background – Naomi Klein of the Intercept </w:t>
      </w:r>
      <w:hyperlink r:id="rId4" w:tgtFrame="_blank" w:history="1">
        <w:r>
          <w:rPr>
            <w:rStyle w:val="Hyperlink"/>
            <w:rFonts w:ascii="Helvetica" w:hAnsi="Helvetica"/>
            <w:color w:val="044FAA"/>
            <w:sz w:val="23"/>
            <w:szCs w:val="23"/>
          </w:rPr>
          <w:t>called</w:t>
        </w:r>
      </w:hyperlink>
      <w:r>
        <w:rPr>
          <w:rFonts w:ascii="Helvetica" w:hAnsi="Helvetica"/>
          <w:color w:val="000000"/>
          <w:sz w:val="23"/>
          <w:szCs w:val="23"/>
        </w:rPr>
        <w:t> this option a </w:t>
      </w:r>
      <w:r>
        <w:rPr>
          <w:rStyle w:val="Emphasis"/>
          <w:rFonts w:ascii="Helvetica" w:hAnsi="Helvetica"/>
          <w:color w:val="000000"/>
          <w:sz w:val="23"/>
          <w:szCs w:val="23"/>
        </w:rPr>
        <w:t>“Screen New Deal.”</w:t>
      </w:r>
      <w:r>
        <w:rPr>
          <w:rFonts w:ascii="Helvetica" w:hAnsi="Helvetica"/>
          <w:color w:val="000000"/>
          <w:sz w:val="23"/>
          <w:szCs w:val="23"/>
        </w:rPr>
        <w:t> It promises safety from infection while maintaining all the personal freedoms liberals care for – but does it have a chance to work?</w:t>
      </w:r>
    </w:p>
    <w:p w14:paraId="721B549F" w14:textId="77777777" w:rsidR="00914DF9" w:rsidRDefault="00914DF9" w:rsidP="009E5102"/>
    <w:p w14:paraId="1D8A3C8B" w14:textId="77777777" w:rsidR="00AC6B28" w:rsidRPr="00AC6B28" w:rsidRDefault="00AC6B28" w:rsidP="00AC6B28">
      <w:pPr>
        <w:rPr>
          <w:rFonts w:ascii="Times New Roman" w:eastAsia="Times New Roman" w:hAnsi="Times New Roman" w:cs="Times New Roman"/>
          <w:lang w:val="en-US"/>
        </w:rPr>
      </w:pPr>
      <w:r w:rsidRPr="00AC6B28">
        <w:rPr>
          <w:rFonts w:ascii="Helvetica" w:eastAsia="Times New Roman" w:hAnsi="Helvetica" w:cs="Times New Roman"/>
          <w:color w:val="000000"/>
          <w:sz w:val="23"/>
          <w:szCs w:val="23"/>
          <w:shd w:val="clear" w:color="auto" w:fill="FFFFFF"/>
          <w:lang w:val="en-US"/>
        </w:rPr>
        <w:t>Cuomo and Schmidt announced a project to </w:t>
      </w:r>
      <w:r w:rsidRPr="00AC6B28">
        <w:rPr>
          <w:rFonts w:ascii="Helvetica" w:eastAsia="Times New Roman" w:hAnsi="Helvetica" w:cs="Times New Roman"/>
          <w:i/>
          <w:iCs/>
          <w:color w:val="000000"/>
          <w:sz w:val="23"/>
          <w:szCs w:val="23"/>
          <w:shd w:val="clear" w:color="auto" w:fill="FFFFFF"/>
          <w:lang w:val="en-US"/>
        </w:rPr>
        <w:t>“reimagine New York state’s post-</w:t>
      </w:r>
      <w:proofErr w:type="spellStart"/>
      <w:r w:rsidRPr="00AC6B28">
        <w:rPr>
          <w:rFonts w:ascii="Helvetica" w:eastAsia="Times New Roman" w:hAnsi="Helvetica" w:cs="Times New Roman"/>
          <w:i/>
          <w:iCs/>
          <w:color w:val="000000"/>
          <w:sz w:val="23"/>
          <w:szCs w:val="23"/>
          <w:shd w:val="clear" w:color="auto" w:fill="FFFFFF"/>
          <w:lang w:val="en-US"/>
        </w:rPr>
        <w:t>Covid</w:t>
      </w:r>
      <w:proofErr w:type="spellEnd"/>
      <w:r w:rsidRPr="00AC6B28">
        <w:rPr>
          <w:rFonts w:ascii="Helvetica" w:eastAsia="Times New Roman" w:hAnsi="Helvetica" w:cs="Times New Roman"/>
          <w:i/>
          <w:iCs/>
          <w:color w:val="000000"/>
          <w:sz w:val="23"/>
          <w:szCs w:val="23"/>
          <w:shd w:val="clear" w:color="auto" w:fill="FFFFFF"/>
          <w:lang w:val="en-US"/>
        </w:rPr>
        <w:t xml:space="preserve"> reality, with an emphasis on permanently integrating technology into every aspect of civic life.”</w:t>
      </w:r>
      <w:r w:rsidRPr="00AC6B28">
        <w:rPr>
          <w:rFonts w:ascii="Helvetica" w:eastAsia="Times New Roman" w:hAnsi="Helvetica" w:cs="Times New Roman"/>
          <w:color w:val="000000"/>
          <w:sz w:val="23"/>
          <w:szCs w:val="23"/>
          <w:shd w:val="clear" w:color="auto" w:fill="FFFFFF"/>
          <w:lang w:val="en-US"/>
        </w:rPr>
        <w:t> In Klein’s view, this will lead to a </w:t>
      </w:r>
      <w:r w:rsidRPr="00AC6B28">
        <w:rPr>
          <w:rFonts w:ascii="Helvetica" w:eastAsia="Times New Roman" w:hAnsi="Helvetica" w:cs="Times New Roman"/>
          <w:i/>
          <w:iCs/>
          <w:color w:val="000000"/>
          <w:sz w:val="23"/>
          <w:szCs w:val="23"/>
          <w:shd w:val="clear" w:color="auto" w:fill="FFFFFF"/>
          <w:lang w:val="en-US"/>
        </w:rPr>
        <w:t>“permanent — and highly profitable — no-touch future,”</w:t>
      </w:r>
      <w:r w:rsidRPr="00AC6B28">
        <w:rPr>
          <w:rFonts w:ascii="Helvetica" w:eastAsia="Times New Roman" w:hAnsi="Helvetica" w:cs="Times New Roman"/>
          <w:color w:val="000000"/>
          <w:sz w:val="23"/>
          <w:szCs w:val="23"/>
          <w:shd w:val="clear" w:color="auto" w:fill="FFFFFF"/>
          <w:lang w:val="en-US"/>
        </w:rPr>
        <w:t> in which there is no cash and no need to get out of the home to spend it. Every possible service and commodity is ordered online, delivered by drone, </w:t>
      </w:r>
      <w:r w:rsidRPr="00AC6B28">
        <w:rPr>
          <w:rFonts w:ascii="Helvetica" w:eastAsia="Times New Roman" w:hAnsi="Helvetica" w:cs="Times New Roman"/>
          <w:i/>
          <w:iCs/>
          <w:color w:val="000000"/>
          <w:sz w:val="23"/>
          <w:szCs w:val="23"/>
          <w:shd w:val="clear" w:color="auto" w:fill="FFFFFF"/>
          <w:lang w:val="en-US"/>
        </w:rPr>
        <w:t>“then screen ‘shared’ on a mediated platform.”</w:t>
      </w:r>
      <w:r w:rsidRPr="00AC6B28">
        <w:rPr>
          <w:rFonts w:ascii="Helvetica" w:eastAsia="Times New Roman" w:hAnsi="Helvetica" w:cs="Times New Roman"/>
          <w:color w:val="000000"/>
          <w:sz w:val="23"/>
          <w:szCs w:val="23"/>
          <w:shd w:val="clear" w:color="auto" w:fill="FFFFFF"/>
          <w:lang w:val="en-US"/>
        </w:rPr>
        <w:t> And making this future tick would be the exploited masses of </w:t>
      </w:r>
      <w:r w:rsidRPr="00AC6B28">
        <w:rPr>
          <w:rFonts w:ascii="Helvetica" w:eastAsia="Times New Roman" w:hAnsi="Helvetica" w:cs="Times New Roman"/>
          <w:i/>
          <w:iCs/>
          <w:color w:val="000000"/>
          <w:sz w:val="23"/>
          <w:szCs w:val="23"/>
          <w:shd w:val="clear" w:color="auto" w:fill="FFFFFF"/>
          <w:lang w:val="en-US"/>
        </w:rPr>
        <w:t>“anonymous workers tucked away in warehouses, data centers, content moderation mills, electronic sweatshops, lithium mines, industrial farms, meat-processing plants, and prisons.”</w:t>
      </w:r>
    </w:p>
    <w:p w14:paraId="5B415FCF" w14:textId="77777777" w:rsidR="00AC6B28" w:rsidRDefault="00AC6B28" w:rsidP="009E5102"/>
    <w:p w14:paraId="760574B1" w14:textId="77777777" w:rsidR="00AC6B28" w:rsidRPr="00AC6B28" w:rsidRDefault="00AC6B28" w:rsidP="00AC6B28">
      <w:pPr>
        <w:rPr>
          <w:rFonts w:ascii="Times New Roman" w:eastAsia="Times New Roman" w:hAnsi="Times New Roman" w:cs="Times New Roman"/>
          <w:lang w:val="en-US"/>
        </w:rPr>
      </w:pPr>
      <w:r w:rsidRPr="00AC6B28">
        <w:rPr>
          <w:rFonts w:ascii="Helvetica" w:eastAsia="Times New Roman" w:hAnsi="Helvetica" w:cs="Times New Roman"/>
          <w:color w:val="000000"/>
          <w:sz w:val="23"/>
          <w:szCs w:val="23"/>
          <w:shd w:val="clear" w:color="auto" w:fill="FFFFFF"/>
          <w:lang w:val="en-US"/>
        </w:rPr>
        <w:t>First, it is the paradox that those privileged who can afford to live in the no-touch space are also the most controlled: their entire life is transparent to the true seat of power, the Big Tech and government combine.</w:t>
      </w:r>
    </w:p>
    <w:p w14:paraId="4A5AAB1A" w14:textId="77777777" w:rsidR="00AC6B28" w:rsidRPr="009E5102" w:rsidRDefault="00AC6B28" w:rsidP="009E5102">
      <w:bookmarkStart w:id="0" w:name="_GoBack"/>
      <w:bookmarkEnd w:id="0"/>
    </w:p>
    <w:sectPr w:rsidR="00AC6B28" w:rsidRPr="009E5102" w:rsidSect="00113F6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02"/>
    <w:rsid w:val="00045386"/>
    <w:rsid w:val="00113F6D"/>
    <w:rsid w:val="004744C1"/>
    <w:rsid w:val="006C1C66"/>
    <w:rsid w:val="00757EF5"/>
    <w:rsid w:val="007D08F6"/>
    <w:rsid w:val="00914DF9"/>
    <w:rsid w:val="009E5102"/>
    <w:rsid w:val="00AC6B28"/>
    <w:rsid w:val="00C9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90B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510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102"/>
    <w:rPr>
      <w:rFonts w:asciiTheme="majorHAnsi" w:eastAsiaTheme="majorEastAsia" w:hAnsiTheme="majorHAnsi" w:cstheme="majorBidi"/>
      <w:color w:val="2E74B5" w:themeColor="accent1" w:themeShade="BF"/>
      <w:sz w:val="32"/>
      <w:szCs w:val="32"/>
      <w:lang w:val="en-GB"/>
    </w:rPr>
  </w:style>
  <w:style w:type="character" w:styleId="Emphasis">
    <w:name w:val="Emphasis"/>
    <w:basedOn w:val="DefaultParagraphFont"/>
    <w:uiPriority w:val="20"/>
    <w:qFormat/>
    <w:rsid w:val="009E5102"/>
    <w:rPr>
      <w:i/>
      <w:iCs/>
    </w:rPr>
  </w:style>
  <w:style w:type="paragraph" w:styleId="NormalWeb">
    <w:name w:val="Normal (Web)"/>
    <w:basedOn w:val="Normal"/>
    <w:uiPriority w:val="99"/>
    <w:semiHidden/>
    <w:unhideWhenUsed/>
    <w:rsid w:val="00914DF9"/>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914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42860">
      <w:bodyDiv w:val="1"/>
      <w:marLeft w:val="0"/>
      <w:marRight w:val="0"/>
      <w:marTop w:val="0"/>
      <w:marBottom w:val="0"/>
      <w:divBdr>
        <w:top w:val="none" w:sz="0" w:space="0" w:color="auto"/>
        <w:left w:val="none" w:sz="0" w:space="0" w:color="auto"/>
        <w:bottom w:val="none" w:sz="0" w:space="0" w:color="auto"/>
        <w:right w:val="none" w:sz="0" w:space="0" w:color="auto"/>
      </w:divBdr>
    </w:div>
    <w:div w:id="491289067">
      <w:bodyDiv w:val="1"/>
      <w:marLeft w:val="0"/>
      <w:marRight w:val="0"/>
      <w:marTop w:val="0"/>
      <w:marBottom w:val="0"/>
      <w:divBdr>
        <w:top w:val="none" w:sz="0" w:space="0" w:color="auto"/>
        <w:left w:val="none" w:sz="0" w:space="0" w:color="auto"/>
        <w:bottom w:val="none" w:sz="0" w:space="0" w:color="auto"/>
        <w:right w:val="none" w:sz="0" w:space="0" w:color="auto"/>
      </w:divBdr>
    </w:div>
    <w:div w:id="1414623485">
      <w:bodyDiv w:val="1"/>
      <w:marLeft w:val="0"/>
      <w:marRight w:val="0"/>
      <w:marTop w:val="0"/>
      <w:marBottom w:val="0"/>
      <w:divBdr>
        <w:top w:val="none" w:sz="0" w:space="0" w:color="auto"/>
        <w:left w:val="none" w:sz="0" w:space="0" w:color="auto"/>
        <w:bottom w:val="none" w:sz="0" w:space="0" w:color="auto"/>
        <w:right w:val="none" w:sz="0" w:space="0" w:color="auto"/>
      </w:divBdr>
    </w:div>
    <w:div w:id="1453555456">
      <w:bodyDiv w:val="1"/>
      <w:marLeft w:val="0"/>
      <w:marRight w:val="0"/>
      <w:marTop w:val="0"/>
      <w:marBottom w:val="0"/>
      <w:divBdr>
        <w:top w:val="none" w:sz="0" w:space="0" w:color="auto"/>
        <w:left w:val="none" w:sz="0" w:space="0" w:color="auto"/>
        <w:bottom w:val="none" w:sz="0" w:space="0" w:color="auto"/>
        <w:right w:val="none" w:sz="0" w:space="0" w:color="auto"/>
      </w:divBdr>
    </w:div>
    <w:div w:id="1540358406">
      <w:bodyDiv w:val="1"/>
      <w:marLeft w:val="0"/>
      <w:marRight w:val="0"/>
      <w:marTop w:val="0"/>
      <w:marBottom w:val="0"/>
      <w:divBdr>
        <w:top w:val="none" w:sz="0" w:space="0" w:color="auto"/>
        <w:left w:val="none" w:sz="0" w:space="0" w:color="auto"/>
        <w:bottom w:val="none" w:sz="0" w:space="0" w:color="auto"/>
        <w:right w:val="none" w:sz="0" w:space="0" w:color="auto"/>
      </w:divBdr>
    </w:div>
    <w:div w:id="1926450354">
      <w:bodyDiv w:val="1"/>
      <w:marLeft w:val="0"/>
      <w:marRight w:val="0"/>
      <w:marTop w:val="0"/>
      <w:marBottom w:val="0"/>
      <w:divBdr>
        <w:top w:val="none" w:sz="0" w:space="0" w:color="auto"/>
        <w:left w:val="none" w:sz="0" w:space="0" w:color="auto"/>
        <w:bottom w:val="none" w:sz="0" w:space="0" w:color="auto"/>
        <w:right w:val="none" w:sz="0" w:space="0" w:color="auto"/>
      </w:divBdr>
    </w:div>
    <w:div w:id="2062288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heintercept.com/2020/05/08/andrew-cuomo-eric-schmidt-coronavirus-tech-shock-doctrin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534</Words>
  <Characters>3047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New Smoke and Normal Mirrors</vt:lpstr>
    </vt:vector>
  </TitlesOfParts>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2020-05-17T19:11:00Z</dcterms:created>
  <dcterms:modified xsi:type="dcterms:W3CDTF">2020-05-17T20:31:00Z</dcterms:modified>
</cp:coreProperties>
</file>