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Supervisionada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Professor Rubens de Castro Pereira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Github: rubenscp@gmail.com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deste trabalho e repositórios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Karlos Daniel Pires da Silva - 202004762 (Gerente de Projetos)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Github: karlosdaniel451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Fillipe Mendonça Albuquerque - 202107677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Github: FA101 (fillipe.albuquerque@discente.ufg.br)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Pedro Ivo Santana Melo - 202004776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Github: pedromelo55(pedromelo55@gmail.com)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Escopo da Atividade Supervisionada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Atividades Preliminares, entrega 27/01/2022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Definir os grupos com seus respectivos membros. OK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Definir os líderes de cada grupo (gerente de projeto). OK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Distribuir os temas dos projetos por grupos. OK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Criação dos projetos no GitHub a serem realizados após a aula. Utilize como nome do projeto o seguinte padrão: PS-ES-2021-2-NomeSistema. OK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Atividades de Análise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before="0" w:line="36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Lista de Requisitos Funcionais (RF), entrega 03/02/2022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Elaborar a lista com todos os requisitos funcionais identificados com uma breve descrição em cada requisito. OK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Incluir o requisito funcional para a ação de login no sistema. OK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Utilizar a seção “4.7.1 - Descrição da situação”do livro “Princípios de Análise e Projeto de Sistemas com UML”, Eduardo Bezerra, como referência para elaboração da lista de RF. OK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left"/>
      </w:pPr>
      <w:r w:rsidDel="00000000" w:rsidR="00000000" w:rsidRPr="00000000">
        <w:rPr>
          <w:rtl w:val="0"/>
        </w:rPr>
        <w:t xml:space="preserve">Modelo de Caso de Uso (MCU), entrega 03/02/2022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Elaborar os diagramas de caso de uso. (Pedro) OK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Elaborar as descrições dos casos de uso. Utilizar documentos desenvolvidos em disciplinas de períodos anteriores. (Grupo) OK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Utilizar o cap. 4 – Modelagem de casos de uso do livro “Princípios de Análise e Projeto de Sistemas com UML”, Eduardo Bezerra, como referência. OK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Protótipos, entrega 10/02/2022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Desenvolver os protótipos não funcionais para todas as telas/formulários associados aos casos de uso (MCU) do sistema utilizando ferramenta de prototipação rápida (wireframe). Algumas opções são: balsamiq mockups, pencil, MS Word, MS Excel, etc. OK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Modelo de Classes de Análise/Domínio, entrega 10/02/2022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Elaborar o diagrama de classes com as classes necessárias para o desenvolvimento do projeto. Cada classe deverá possuir os atributos e as associações mínimas entre as classes. OK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Atividades de Projeto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 de Arquitetura (DA), entrega 17/02/2022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Elaborar o diagrama da arquitetura do projeto. Esta arquitetura pode ser aderente ao modelo MVC (Model-View-Controller) ou pode ser proposta outra arquitetura diferente.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 de Classes de Projeto (DCP), entrega 24/02/2022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Detalhar todos os atributos das classes.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Detalhar o diagrama de classes análise/domínio adicionando as operações com seus respectivos tipos de retorno e parâmetros.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Adicionar ao diagrama as classes de fronteira, controle, negócio e persistência.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Diagramas de Sequência (DS), entrega 03/03/2022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Elaborar diagramas de sequência para todas as operações dos casos de uso identificados.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 de Transição de Estados (DTE), entrega 10/03/2022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Elaborar todos os diagramas de transição de estados para modelar os estados das entidades que possuam tal natureza.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Modelo de Entidades e Relacionamento (MER), entrega 17/03/2022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Desenvolver o modelo de dados utilizando uma ferramenta CASE qualquer. Algumas sugestões: MySql Workbench e SQL Power Architect.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Atividades de Construção do Sistema, entrega 31/03/2022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Implementar no mínimo 6 casos de uso e, dentre eles, o que realiza a ação de login no sistema.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Finalização das Atividades Supervisionadas, entrega 07/04/2022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Apresentação da versão final do projeto elaborado pelos grupos de alunos.</w:t>
      </w:r>
    </w:p>
    <w:p w:rsidR="00000000" w:rsidDel="00000000" w:rsidP="00000000" w:rsidRDefault="00000000" w:rsidRPr="00000000" w14:paraId="00000033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VISÃO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 do documento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Indicar as restrições de design e requisitos em alto nível para que o cliente possa compreender o que será desenvolvido.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de Gestão de Locadoras de Veículos (SGLV) possui vários módulos, similar a um Enterprise Resource Planning (ERP) ou Sistema de Gestão de Negócios. Para a atividade supervisionada, o domínio se limita ao Módulo de Acesso, Consultas e Cadastros em Locadoras de Veículos.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Existem várias locadoras com seus dados (nome, CNPJ, telefone) e a localização (endereço, bairro, cidade e estado). Cada locadora tem uma lista de veículos e cada veículo tem seus dados (código, marca, modelo, ano, acessórios), preço e categoria (standard, luxo, van etc).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módulo a ser desenvolvido deve permitir manter os cadastros (inclusão, alteração, consulta e exclusão - CRUD) das locadoras, dos veículos e dos dados relevantes. Deve permitir também pesquisas de usuários externos de veículos (cliente) por: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• por categoria;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• por categoria e localização (município).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Independente da escolha, o sistema deve informar as locadoras em que os veículos foram encontrados, dados dos veículos e localização (endereço, bairro, cidade e estado).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módulo parte do princípio que as locadoras estão cadastradas no sistema e que cada uma possui um código de registro único e confidencial.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RF1.</w:t>
      </w:r>
      <w:r w:rsidDel="00000000" w:rsidR="00000000" w:rsidRPr="00000000">
        <w:rPr>
          <w:rtl w:val="0"/>
        </w:rPr>
        <w:t xml:space="preserve"> O módulo deve permitir um cliente manter seu cadastro para todas as locadoras de veículos. Entende-se manter, neste contexto, as funções de criar, atualizar e deletar seu próprio cadastro. Um cliente não pode consultar o cadastro de outros clientes. Um cliente é um usuário externo à locadora, com os dados: nome, CPF, telefone, nome de usuário e senha.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RF2.</w:t>
      </w:r>
      <w:r w:rsidDel="00000000" w:rsidR="00000000" w:rsidRPr="00000000">
        <w:rPr>
          <w:rtl w:val="0"/>
        </w:rPr>
        <w:t xml:space="preserve"> O módulo deve permitir um gestor da locadora manter os cadastros para todas as locadoras de veículos. Entende-se manter, neste contexto, as funções criar, consultar, atualizar e deletar. Um gestor da locadora é um usuário interno às locadoras, com os dados: nome, CPF, telefone, nome de usuário, senha e código de registro da locadora. Um registro de locadora é um código único que diferencia o cadastro de um cliente para um gestor da locadora. Uma locadora de veículos pode ter vários gestores cadastrados.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RF3.</w:t>
      </w:r>
      <w:r w:rsidDel="00000000" w:rsidR="00000000" w:rsidRPr="00000000">
        <w:rPr>
          <w:rtl w:val="0"/>
        </w:rPr>
        <w:t xml:space="preserve"> O módulo deve permitir realizar o login de um usuário, cliente ou gestor da locadora, informando o nome de usuário e senha.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RF4.</w:t>
      </w:r>
      <w:r w:rsidDel="00000000" w:rsidR="00000000" w:rsidRPr="00000000">
        <w:rPr>
          <w:rtl w:val="0"/>
        </w:rPr>
        <w:t xml:space="preserve"> O módulo deve permitir que um cliente </w:t>
      </w:r>
      <w:r w:rsidDel="00000000" w:rsidR="00000000" w:rsidRPr="00000000">
        <w:rPr>
          <w:rtl w:val="0"/>
        </w:rPr>
        <w:t xml:space="preserve">consulte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rtl w:val="0"/>
        </w:rPr>
        <w:t xml:space="preserve"> veículos disponíveis nas locadoras cadastradas. A consulta pode ser realizada de duas maneiras: por categoria do veículo, ou por categoria do veículo e localização (município) da locadora.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RF5. </w:t>
      </w:r>
      <w:r w:rsidDel="00000000" w:rsidR="00000000" w:rsidRPr="00000000">
        <w:rPr>
          <w:rtl w:val="0"/>
        </w:rPr>
        <w:t xml:space="preserve">O módulo deve permitir que um gestor da locadora mantenha os cadastros de veículos, com código, marca, modelo, ano, acessórios, valor e categoria (standard, luxo, van etc). Entende-se manter por criar, consultar, atualizar e deletar (CRUD).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RF6.</w:t>
      </w:r>
      <w:r w:rsidDel="00000000" w:rsidR="00000000" w:rsidRPr="00000000">
        <w:rPr>
          <w:rtl w:val="0"/>
        </w:rPr>
        <w:t xml:space="preserve"> O módulo deve permitir que um gestor da locadora consiga realizar consultas como cliente, seja, por categoria do veículo, ou por categoria do veículo e localização (município) da locadora.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RF7. </w:t>
      </w:r>
      <w:r w:rsidDel="00000000" w:rsidR="00000000" w:rsidRPr="00000000">
        <w:rPr>
          <w:rtl w:val="0"/>
        </w:rPr>
        <w:t xml:space="preserve">Independente da maneira da consulta, o módulo deve informar as locadoras em que os veículos foram encontrados, os dados dos veículos (marca, modelo, ano, acessórios, valor e categoria) e localização (endereço, município, cidade e estado).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módulo deve estar preparado para apresentar sua interface humano-computador em vários idiomas, isto é, deve ser implementada a internacionalização. Serão implementados inicialmente os idiomas português (Brasil) e inglês (Estados Unidos).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RNF2. </w:t>
      </w:r>
      <w:r w:rsidDel="00000000" w:rsidR="00000000" w:rsidRPr="00000000">
        <w:rPr>
          <w:rtl w:val="0"/>
        </w:rPr>
        <w:t xml:space="preserve">Todas as situações que ocorrerem interação com usuário deverão ter mensagens de erro, advertência ou informativa.</w:t>
      </w:r>
    </w:p>
    <w:p w:rsidR="00000000" w:rsidDel="00000000" w:rsidP="00000000" w:rsidRDefault="00000000" w:rsidRPr="00000000" w14:paraId="00000052">
      <w:pPr>
        <w:spacing w:after="0" w:before="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RNF3. </w:t>
      </w:r>
      <w:r w:rsidDel="00000000" w:rsidR="00000000" w:rsidRPr="00000000">
        <w:rPr>
          <w:rtl w:val="0"/>
        </w:rPr>
        <w:t xml:space="preserve">Todas as situações possíveis deverão ter tratamento de exceção.</w:t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Obs.: Os requisitos não funcionais foram declarados pelo escopo da atividade supervisionada, sem edição ou adição desta equipe de trabalho.</w:t>
      </w:r>
    </w:p>
    <w:p w:rsidR="00000000" w:rsidDel="00000000" w:rsidP="00000000" w:rsidRDefault="00000000" w:rsidRPr="00000000" w14:paraId="00000055">
      <w:pPr>
        <w:spacing w:after="0" w:before="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CASOS DE USO</w:t>
      </w:r>
    </w:p>
    <w:p w:rsidR="00000000" w:rsidDel="00000000" w:rsidP="00000000" w:rsidRDefault="00000000" w:rsidRPr="00000000" w14:paraId="00000057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Descrições e Especificações dos Casos de Uso</w:t>
      </w:r>
    </w:p>
    <w:p w:rsidR="00000000" w:rsidDel="00000000" w:rsidP="00000000" w:rsidRDefault="00000000" w:rsidRPr="00000000" w14:paraId="00000058">
      <w:pPr>
        <w:spacing w:after="0" w:before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veículo (Pedro)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 O cliente escolhe o veículo apresentado na lista da consulta e o sistema mostra mais detalhes do veículo selecionado.</w:t>
      </w:r>
    </w:p>
    <w:p w:rsidR="00000000" w:rsidDel="00000000" w:rsidP="00000000" w:rsidRDefault="00000000" w:rsidRPr="00000000" w14:paraId="0000005B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Cliente ou o gestor da locadora.</w:t>
      </w:r>
    </w:p>
    <w:p w:rsidR="00000000" w:rsidDel="00000000" w:rsidP="00000000" w:rsidRDefault="00000000" w:rsidRPr="00000000" w14:paraId="0000005C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5D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veículo existe na lista de veículos apresentada.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5F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O cliente seleciona o veículo da lista de veículos apresentada.</w:t>
      </w:r>
    </w:p>
    <w:p w:rsidR="00000000" w:rsidDel="00000000" w:rsidP="00000000" w:rsidRDefault="00000000" w:rsidRPr="00000000" w14:paraId="00000060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O sistema mostra os detalhes do veículo selecionado, e o caso de uso termina.</w:t>
      </w:r>
    </w:p>
    <w:p w:rsidR="00000000" w:rsidDel="00000000" w:rsidP="00000000" w:rsidRDefault="00000000" w:rsidRPr="00000000" w14:paraId="00000061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Alternativo (_):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62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de Exceção (_):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63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 sistema mostra os detalhes do veículo selecionado.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cadastro (Pedro)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 O cliente ou gestor da locadora realiza cadastro no sistema de gestão, informando nome, CPF, telefone, nome de usuário, senha e/ou código de registro da locadora.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Cliente ou o gestor da locadora.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cliente ou gestor da locadora precisa selecionar o botão "Realizar cadastro".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O cliente ou gestor da locadora clica em "Realizar cadastro".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O cliente ou gestor da locadora informa nome, CPF, telefone, nome de usuário, senha e/ou código de registro da locadora. 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 O cliente ou gestor da locadora confirma o cadastro.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 O sistema grava o registro do cliente e/ou gestor da locadora no banco de dados.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Alternativo (_):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de Exceção (2):</w:t>
      </w:r>
      <w:r w:rsidDel="00000000" w:rsidR="00000000" w:rsidRPr="00000000">
        <w:rPr>
          <w:rtl w:val="0"/>
        </w:rPr>
        <w:t xml:space="preserve"> CPF, telefone, nome de usuário, senha e/ou código de registro da locadora inválidos.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a. O sistema informa que os dados inseridos são inválidos.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b. O sistema retorna ao passo 2.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 cliente ou gestor da locadora foi adicionado à lista de cadastrados. 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Observar regras de negócio 1, 2 e 3.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login (Pedro)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 O cliente ou gestor da locadora realiza login no sistema de gestão informando nome de usuário e senha.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Cliente ou o gestor da locadora.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cliente ou gestor da locadora precisa ter realizado seu cadastro.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O cliente ou gestor da locadora solicita "Realizar login".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O cliente ou gestor da locadora informa nome de usuário e senha.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 O cliente ou gestor da locadora confirma o login.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 O sistema apresenta ferramentas de consulta, e o caso de uso termina.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Alternativo (3):</w:t>
      </w:r>
      <w:r w:rsidDel="00000000" w:rsidR="00000000" w:rsidRPr="00000000">
        <w:rPr>
          <w:rtl w:val="0"/>
        </w:rPr>
        <w:t xml:space="preserve"> Login e/ou senha informado inválido.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a. O sistema informa que o nome de usuário e/ou senha é inválido.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b. O sistema permite informar nome de usuário e/ou senha novamente.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Alternativo (3):</w:t>
      </w:r>
      <w:r w:rsidDel="00000000" w:rsidR="00000000" w:rsidRPr="00000000">
        <w:rPr>
          <w:rtl w:val="0"/>
        </w:rPr>
        <w:t xml:space="preserve"> Login e/ou senha informado inválido.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a. O sistema informa que o nome de usuário e/ou senha é inválido.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b. O sistema permite o cadastro de cliente ou gestor da locadora.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de Exceção: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Interface do sistema apresenta ferramenta de consulta por categoria ou categoria e localização. 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idioma (Fillipe)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 O cliente ou o gestor da locadora pode escolher qual o idioma do sistema.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o cliente ou o gestor da locadora.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o cliente ou gestor da locadora acessa o sistema.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o cliente ou gestor da locadora indica qual idioma será utilizado pelo sistema.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 o sistema atualiza o idioma utilizado na interface e o caso de uso termina.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Alternativo (_):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de Exceção (_):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 interface do sistema apresenta o idioma selecionado pelo cliente ou gestor de locadora.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por categoria de veículo (Fillipe)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 O cliente ou o gestor da locadora podem realizar consulta por categoria de veículo entre standard, luxo ou van.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O cliente ou o gestor da locadora.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cliente ou o gestor da locadora realizou login.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o cliente ou gestor da locadora consulta o veículo por categoria standard, luxo ou van.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o sistema apresenta uma lista de veículos daquela categoria em todas as localizações cadastradas e o caso de uso termina.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Alternativo (2):</w:t>
      </w:r>
      <w:r w:rsidDel="00000000" w:rsidR="00000000" w:rsidRPr="00000000">
        <w:rPr>
          <w:rtl w:val="0"/>
        </w:rPr>
        <w:t xml:space="preserve"> a lista de veículos apresentada está vazia.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permite realizar uma nova consulta por categoria, ou por categoria e localização.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de Exceção (_):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 interface do sistema apresenta a lista de veículos consultados por categoria em todas as localizações cadastradas.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categoria de veículo e localização da locadora (Fillipe)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 O cliente ou o gestor da locadora podem realizar consulta por categoria de veículo entre standard, luxo ou van, e por localização do município.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o cliente ou o gestor da locadora.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Atores Secundários: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cliente ou o gestor da locadora realizou login.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o cliente ou gestor da locadora consulta o veículo por categoria standard, luxo ou van, e por localização do município.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o sistema apresenta uma lista de veículos daquela categoria em todas as localizações cadastradas no município indicado, e o caso de uso termina.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Alternativo (2):</w:t>
      </w:r>
      <w:r w:rsidDel="00000000" w:rsidR="00000000" w:rsidRPr="00000000">
        <w:rPr>
          <w:rtl w:val="0"/>
        </w:rPr>
        <w:t xml:space="preserve"> a lista de veículos apresentada está vazia.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sistema permite realizar uma nova consulta por categoria, ou por categoria e localização.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de Exceção (_):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 interface do sistema apresenta a lista de veículos consultados por categoria e localização indicada.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Incluir veículo (Karlos)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 O gestor de locadora usa o sistema para realizar a inclusão de um veículo em sua respectiva locadora.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Gestor de locadora.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gestor da locadora fez o login no sistema e está na página inicial.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Gestor da locadora clica em "Incluir veículo".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Gestor da locadora insere os dados do veículo (marca, modelo, ano, lista de acessórios, valor, categoria).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Gestor da locadora confirma a inclusão do carro.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grava o registro do carro na lista de carros da locadora do gestor, e o caso de uso termina.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de Exceção (2):</w:t>
      </w:r>
      <w:r w:rsidDel="00000000" w:rsidR="00000000" w:rsidRPr="00000000">
        <w:rPr>
          <w:rtl w:val="0"/>
        </w:rPr>
        <w:t xml:space="preserve"> O gestor inseriu o ano ou valor negativos.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reporta o fato e o caso de uso continua a partir do início do passo 2.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 registro do veículo foi adicionado na lista de veículos da locadora e agora pode aparecer nas consultas.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C1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Editar veículo (Karlos)</w:t>
      </w:r>
    </w:p>
    <w:p w:rsidR="00000000" w:rsidDel="00000000" w:rsidP="00000000" w:rsidRDefault="00000000" w:rsidRPr="00000000" w14:paraId="000000C4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 O gestor de locadora usa o sistema para realizar a edição dos dados de um veículo de sua respectiva locadora.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Gestor de locadora.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gestor da locadora fez o login no sistema, realizou uma consulta e selecionou um veículo.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Gestor da locadora clica em "Editar veículo".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Gestor da locadora insere os dados atualizados do veículo (marca, modelo, ano, lista de acessórios, valor, categoria).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Gestor da locadora confirma a edição dos dados do veículo.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atualiza os dados do veículo, e o caso de uso termina.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 Alternativo (_):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Fluxo de Exceção (2):</w:t>
      </w:r>
      <w:r w:rsidDel="00000000" w:rsidR="00000000" w:rsidRPr="00000000">
        <w:rPr>
          <w:rtl w:val="0"/>
        </w:rPr>
        <w:t xml:space="preserve"> O gestor inseriu um ano ou valor negativos.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reporta o fato e continua a partir do início do passo 2.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Os dados do veículo foram atualizados no banco de dados.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9. Deletar veículo (Karlos)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 O gestor de locadora usa o sistema para remover o registro de um veículo da lista de veículos de sua respectiva locadora.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Gestor de locadora.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gestor da locadora fez o login no sistema, realizou uma consulta e selecionou um veículo.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Gestor da locadora clica em "Deletar veículo".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Gestor da locadora confirma que quer deletar os dados do veículo.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Sistema deleta o registro do veículo e o caso de uso termina.</w:t>
      </w:r>
    </w:p>
    <w:p w:rsidR="00000000" w:rsidDel="00000000" w:rsidP="00000000" w:rsidRDefault="00000000" w:rsidRPr="00000000" w14:paraId="000000D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Fluxo Alternativo (_):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 registro do veículo foi deletado do banco de dados.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INTERNA DAS PASTAS</w:t>
      </w:r>
    </w:p>
    <w:p w:rsidR="00000000" w:rsidDel="00000000" w:rsidP="00000000" w:rsidRDefault="00000000" w:rsidRPr="00000000" w14:paraId="000000E9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no Repositório Github</w:t>
      </w:r>
    </w:p>
    <w:p w:rsidR="00000000" w:rsidDel="00000000" w:rsidP="00000000" w:rsidRDefault="00000000" w:rsidRPr="00000000" w14:paraId="000000EA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PS-ES-2021-2-SGLV</w:t>
      </w:r>
    </w:p>
    <w:p w:rsidR="00000000" w:rsidDel="00000000" w:rsidP="00000000" w:rsidRDefault="00000000" w:rsidRPr="00000000" w14:paraId="000000EC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1.Gestão do Projeto</w:t>
      </w:r>
    </w:p>
    <w:p w:rsidR="00000000" w:rsidDel="00000000" w:rsidP="00000000" w:rsidRDefault="00000000" w:rsidRPr="00000000" w14:paraId="000000ED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2.Análise</w:t>
      </w:r>
    </w:p>
    <w:p w:rsidR="00000000" w:rsidDel="00000000" w:rsidP="00000000" w:rsidRDefault="00000000" w:rsidRPr="00000000" w14:paraId="000000EE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2.1.RF</w:t>
      </w:r>
    </w:p>
    <w:p w:rsidR="00000000" w:rsidDel="00000000" w:rsidP="00000000" w:rsidRDefault="00000000" w:rsidRPr="00000000" w14:paraId="000000EF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2.2.MCU</w:t>
      </w:r>
    </w:p>
    <w:p w:rsidR="00000000" w:rsidDel="00000000" w:rsidP="00000000" w:rsidRDefault="00000000" w:rsidRPr="00000000" w14:paraId="000000F0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2.3.PROT</w:t>
      </w:r>
    </w:p>
    <w:p w:rsidR="00000000" w:rsidDel="00000000" w:rsidP="00000000" w:rsidRDefault="00000000" w:rsidRPr="00000000" w14:paraId="000000F1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2.4.DCAD</w:t>
      </w:r>
    </w:p>
    <w:p w:rsidR="00000000" w:rsidDel="00000000" w:rsidP="00000000" w:rsidRDefault="00000000" w:rsidRPr="00000000" w14:paraId="000000F2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3.Projeto</w:t>
      </w:r>
    </w:p>
    <w:p w:rsidR="00000000" w:rsidDel="00000000" w:rsidP="00000000" w:rsidRDefault="00000000" w:rsidRPr="00000000" w14:paraId="000000F3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3.1.DA</w:t>
      </w:r>
    </w:p>
    <w:p w:rsidR="00000000" w:rsidDel="00000000" w:rsidP="00000000" w:rsidRDefault="00000000" w:rsidRPr="00000000" w14:paraId="000000F4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3.2.DCP</w:t>
      </w:r>
    </w:p>
    <w:p w:rsidR="00000000" w:rsidDel="00000000" w:rsidP="00000000" w:rsidRDefault="00000000" w:rsidRPr="00000000" w14:paraId="000000F5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3.3.DS</w:t>
      </w:r>
    </w:p>
    <w:p w:rsidR="00000000" w:rsidDel="00000000" w:rsidP="00000000" w:rsidRDefault="00000000" w:rsidRPr="00000000" w14:paraId="000000F6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3.4.DTE</w:t>
      </w:r>
    </w:p>
    <w:p w:rsidR="00000000" w:rsidDel="00000000" w:rsidP="00000000" w:rsidRDefault="00000000" w:rsidRPr="00000000" w14:paraId="000000F7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3.5.MER</w:t>
      </w:r>
    </w:p>
    <w:p w:rsidR="00000000" w:rsidDel="00000000" w:rsidP="00000000" w:rsidRDefault="00000000" w:rsidRPr="00000000" w14:paraId="000000F8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4.Sistema (armazenamento dos códigos-fontes)</w:t>
      </w:r>
    </w:p>
    <w:p w:rsidR="00000000" w:rsidDel="00000000" w:rsidP="00000000" w:rsidRDefault="00000000" w:rsidRPr="00000000" w14:paraId="000000F9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Siglas</w:t>
      </w:r>
    </w:p>
    <w:p w:rsidR="00000000" w:rsidDel="00000000" w:rsidP="00000000" w:rsidRDefault="00000000" w:rsidRPr="00000000" w14:paraId="000000FB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RF - Lista de Requisitos Funcionais</w:t>
      </w:r>
    </w:p>
    <w:p w:rsidR="00000000" w:rsidDel="00000000" w:rsidP="00000000" w:rsidRDefault="00000000" w:rsidRPr="00000000" w14:paraId="000000FC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MCU - Modelo de Caso de Uso</w:t>
      </w:r>
    </w:p>
    <w:p w:rsidR="00000000" w:rsidDel="00000000" w:rsidP="00000000" w:rsidRDefault="00000000" w:rsidRPr="00000000" w14:paraId="000000FD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PROT - Protótipos </w:t>
      </w:r>
    </w:p>
    <w:p w:rsidR="00000000" w:rsidDel="00000000" w:rsidP="00000000" w:rsidRDefault="00000000" w:rsidRPr="00000000" w14:paraId="000000FE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DCAD - Diagrama de Classes de Análise / Domínio</w:t>
      </w:r>
    </w:p>
    <w:p w:rsidR="00000000" w:rsidDel="00000000" w:rsidP="00000000" w:rsidRDefault="00000000" w:rsidRPr="00000000" w14:paraId="000000FF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DA - Diagrama de Arquitetura</w:t>
      </w:r>
    </w:p>
    <w:p w:rsidR="00000000" w:rsidDel="00000000" w:rsidP="00000000" w:rsidRDefault="00000000" w:rsidRPr="00000000" w14:paraId="00000100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DCP - Diagrama de Classes de Projeto</w:t>
      </w:r>
    </w:p>
    <w:p w:rsidR="00000000" w:rsidDel="00000000" w:rsidP="00000000" w:rsidRDefault="00000000" w:rsidRPr="00000000" w14:paraId="00000101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DS - Diagrama de Sequência</w:t>
      </w:r>
    </w:p>
    <w:p w:rsidR="00000000" w:rsidDel="00000000" w:rsidP="00000000" w:rsidRDefault="00000000" w:rsidRPr="00000000" w14:paraId="00000102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DTE - Diagrama de Transição de Estados</w:t>
      </w:r>
    </w:p>
    <w:p w:rsidR="00000000" w:rsidDel="00000000" w:rsidP="00000000" w:rsidRDefault="00000000" w:rsidRPr="00000000" w14:paraId="00000103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MER - Modelo de Entidades e Relacionamento</w:t>
      </w:r>
    </w:p>
    <w:p w:rsidR="00000000" w:rsidDel="00000000" w:rsidP="00000000" w:rsidRDefault="00000000" w:rsidRPr="00000000" w14:paraId="00000104">
      <w:pPr>
        <w:spacing w:after="0" w:before="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REGISTROS DAS REUNIÕES DE PROJETO</w:t>
      </w:r>
    </w:p>
    <w:p w:rsidR="00000000" w:rsidDel="00000000" w:rsidP="00000000" w:rsidRDefault="00000000" w:rsidRPr="00000000" w14:paraId="00000106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 27/01/2022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professor Rubens informa em sala o escopo do trabalho.</w:t>
      </w:r>
    </w:p>
    <w:p w:rsidR="00000000" w:rsidDel="00000000" w:rsidP="00000000" w:rsidRDefault="00000000" w:rsidRPr="00000000" w14:paraId="00000109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 29/01/2022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de 2h sobre a distribuição de atividades e escopo do trabalho. O grupo decide por qual sistema seguir e inicia a estruturação do Critério de Projeto, com os entregáveis que precisam ser elaborados.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decidido pelo Sistema de Gestão de Locadoras de Veículos (SGLV), com desenvolvimento das funcionalidades que refletem parte do sistema global.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Desenvolveu-se as descrições sobre os Requisitos Funcionais e Não Funcionais para o sistema.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Iniciou-se a discussão sobre o uso de HTML, CSS, Javascript e Java. Mais estudos precisam ser realizados para definir a forma de evolução do projeto.</w:t>
      </w:r>
    </w:p>
    <w:p w:rsidR="00000000" w:rsidDel="00000000" w:rsidP="00000000" w:rsidRDefault="00000000" w:rsidRPr="00000000" w14:paraId="0000010F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 30/01/2022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de 3h sobre o desenvolvimento do Modelo de Casos de Uso (MCU) na ferramenta ASTAH UML versão gratuita para estudantes, com indicação sobre quais casos de uso serão implementados no SGLV.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Foram desenvolvidas as descrições dos casos de uso no modelo da referência indicada pelo professor.</w:t>
      </w:r>
    </w:p>
    <w:p w:rsidR="00000000" w:rsidDel="00000000" w:rsidP="00000000" w:rsidRDefault="00000000" w:rsidRPr="00000000" w14:paraId="00000113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  <w:t xml:space="preserve">Dia 05/02/2022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Reunião de 3h sobre o desenvolvimento de protótipos utilizando a ferramenta FIGMA (https://www.figma.com/file/5SnYjdhBHqQ3AeEm0ICB3C/SGLV).</w:t>
      </w:r>
    </w:p>
    <w:p w:rsidR="00000000" w:rsidDel="00000000" w:rsidP="00000000" w:rsidRDefault="00000000" w:rsidRPr="00000000" w14:paraId="000001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Dia 06/02/2022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Reunião de 4h para desenvolvimento e conclusão dos protótipos utilizando a ferramentas FIGMA. Foi desenvolvido o Diagrama de Classe de Análise na ferramenta ASTAH. </w:t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Dia 10/02/2022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de 20min com o professor Rubens sobre o feedback do projeto SGLV. O grupo debateu pontos importantes sobre o recorte do escopo do projeto, revisitando cada observação anotada e discutindo sobre a nota.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de 2h para revisar os artefatos entregues até o momento, incluindo as considerações feitas pelo professor e atualizações no Github.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Editamos o critério de projeto, os requisitos funcionais e o protótipo.</w:t>
      </w:r>
    </w:p>
    <w:p w:rsidR="00000000" w:rsidDel="00000000" w:rsidP="00000000" w:rsidRDefault="00000000" w:rsidRPr="00000000" w14:paraId="0000011E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PROTÓTIPO</w:t>
      </w:r>
    </w:p>
    <w:p w:rsidR="00000000" w:rsidDel="00000000" w:rsidP="00000000" w:rsidRDefault="00000000" w:rsidRPr="00000000" w14:paraId="00000122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Telas desenvolvidas na ferramentas FIGMA:</w:t>
      </w:r>
    </w:p>
    <w:p w:rsidR="00000000" w:rsidDel="00000000" w:rsidP="00000000" w:rsidRDefault="00000000" w:rsidRPr="00000000" w14:paraId="00000124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https://www.figma.com/file/5SnYjdhBHqQ3AeEm0ICB3C/SGLV?node-id=0%3A1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spacing w:line="36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UNIVERSIDADE FEDERAL DE GOIÁS</w:t>
    </w:r>
  </w:p>
  <w:p w:rsidR="00000000" w:rsidDel="00000000" w:rsidP="00000000" w:rsidRDefault="00000000" w:rsidRPr="00000000" w14:paraId="00000127">
    <w:pPr>
      <w:spacing w:line="36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ENGENHARIA DE SOFTWARE</w:t>
    </w:r>
  </w:p>
  <w:p w:rsidR="00000000" w:rsidDel="00000000" w:rsidP="00000000" w:rsidRDefault="00000000" w:rsidRPr="00000000" w14:paraId="00000128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Projeto de Software 2021-2 com professor Rubens de Castro Pereira</w:t>
    </w:r>
  </w:p>
  <w:p w:rsidR="00000000" w:rsidDel="00000000" w:rsidP="00000000" w:rsidRDefault="00000000" w:rsidRPr="00000000" w14:paraId="00000129">
    <w:pPr>
      <w:spacing w:line="360" w:lineRule="auto"/>
      <w:rPr>
        <w:sz w:val="20"/>
        <w:szCs w:val="20"/>
      </w:rPr>
    </w:pPr>
    <w:r w:rsidDel="00000000" w:rsidR="00000000" w:rsidRPr="00000000">
      <w:rPr>
        <w:b w:val="1"/>
        <w:rtl w:val="0"/>
      </w:rPr>
      <w:t xml:space="preserve">Equipe: </w:t>
    </w:r>
    <w:r w:rsidDel="00000000" w:rsidR="00000000" w:rsidRPr="00000000">
      <w:rPr>
        <w:sz w:val="20"/>
        <w:szCs w:val="20"/>
        <w:rtl w:val="0"/>
      </w:rPr>
      <w:t xml:space="preserve">Karlos Daniel Pires da Silva, Fillipe Mendonça Albuquerque e Pedro Ivo Santana Melo</w:t>
    </w:r>
  </w:p>
  <w:p w:rsidR="00000000" w:rsidDel="00000000" w:rsidP="00000000" w:rsidRDefault="00000000" w:rsidRPr="00000000" w14:paraId="0000012A">
    <w:pPr>
      <w:spacing w:line="360" w:lineRule="auto"/>
      <w:rPr>
        <w:sz w:val="20"/>
        <w:szCs w:val="20"/>
      </w:rPr>
    </w:pPr>
    <w:r w:rsidDel="00000000" w:rsidR="00000000" w:rsidRPr="00000000">
      <w:rPr>
        <w:b w:val="1"/>
        <w:rtl w:val="0"/>
      </w:rPr>
      <w:t xml:space="preserve">Tema do projeto: </w:t>
    </w:r>
    <w:r w:rsidDel="00000000" w:rsidR="00000000" w:rsidRPr="00000000">
      <w:rPr>
        <w:sz w:val="20"/>
        <w:szCs w:val="20"/>
        <w:rtl w:val="0"/>
      </w:rPr>
      <w:t xml:space="preserve">Sistema de Gestão de Locadoras de Veículos (SGLV)</w:t>
    </w:r>
  </w:p>
  <w:p w:rsidR="00000000" w:rsidDel="00000000" w:rsidP="00000000" w:rsidRDefault="00000000" w:rsidRPr="00000000" w14:paraId="0000012B">
    <w:pPr>
      <w:spacing w:line="360" w:lineRule="auto"/>
      <w:rPr>
        <w:sz w:val="20"/>
        <w:szCs w:val="20"/>
      </w:rPr>
    </w:pPr>
    <w:r w:rsidDel="00000000" w:rsidR="00000000" w:rsidRPr="00000000">
      <w:rPr>
        <w:b w:val="1"/>
        <w:rtl w:val="0"/>
      </w:rPr>
      <w:t xml:space="preserve">Endereço do repositório: </w:t>
    </w:r>
    <w:r w:rsidDel="00000000" w:rsidR="00000000" w:rsidRPr="00000000">
      <w:rPr>
        <w:sz w:val="20"/>
        <w:szCs w:val="20"/>
        <w:rtl w:val="0"/>
      </w:rPr>
      <w:t xml:space="preserve">https://github.com/karlosdaniel451/PS-ES-2021-2-SGLV</w:t>
    </w:r>
  </w:p>
  <w:p w:rsidR="00000000" w:rsidDel="00000000" w:rsidP="00000000" w:rsidRDefault="00000000" w:rsidRPr="00000000" w14:paraId="0000012C">
    <w:pPr>
      <w:spacing w:line="360" w:lineRule="auto"/>
      <w:ind w:left="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