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42" w:rsidRDefault="00545642" w:rsidP="008B6C34">
      <w:pPr>
        <w:jc w:val="both"/>
      </w:pPr>
    </w:p>
    <w:p w:rsidR="007729FB" w:rsidRDefault="007729FB" w:rsidP="006458CB">
      <w:pPr>
        <w:jc w:val="center"/>
      </w:pPr>
    </w:p>
    <w:p w:rsidR="002C1E8E" w:rsidRPr="00333335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335">
        <w:rPr>
          <w:rFonts w:ascii="Arial" w:hAnsi="Arial" w:cs="Arial"/>
          <w:sz w:val="24"/>
          <w:szCs w:val="24"/>
        </w:rPr>
        <w:t>UNIVERSIDADE DA REGIÂO DE JOINVILLE – UNIVILLE</w:t>
      </w:r>
    </w:p>
    <w:p w:rsidR="002C1E8E" w:rsidRPr="00E063A1" w:rsidRDefault="002C1E8E" w:rsidP="006458C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063A1">
        <w:rPr>
          <w:rFonts w:ascii="Arial" w:hAnsi="Arial" w:cs="Arial"/>
          <w:sz w:val="20"/>
          <w:szCs w:val="20"/>
        </w:rPr>
        <w:t>DEPARTAMENTO DE ENGENHARIA DE SOFTWARE</w:t>
      </w:r>
    </w:p>
    <w:p w:rsidR="002C1E8E" w:rsidRPr="00333335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D08FF" w:rsidRDefault="008D08FF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Pr="00333335" w:rsidRDefault="00D5095F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261A7">
        <w:rPr>
          <w:rFonts w:ascii="Arial" w:hAnsi="Arial" w:cs="Arial"/>
          <w:sz w:val="24"/>
          <w:szCs w:val="24"/>
        </w:rPr>
        <w:t>OO</w:t>
      </w:r>
      <w:r w:rsidR="00E063A1">
        <w:rPr>
          <w:rFonts w:ascii="Arial" w:hAnsi="Arial" w:cs="Arial"/>
          <w:sz w:val="24"/>
          <w:szCs w:val="24"/>
        </w:rPr>
        <w:t xml:space="preserve"> – </w:t>
      </w:r>
      <w:r w:rsidR="004261A7">
        <w:rPr>
          <w:rFonts w:ascii="Arial" w:hAnsi="Arial" w:cs="Arial"/>
          <w:sz w:val="24"/>
          <w:szCs w:val="24"/>
        </w:rPr>
        <w:t>PROJETO ENDEAVOR</w:t>
      </w:r>
    </w:p>
    <w:p w:rsidR="002C1E8E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Default="008D08FF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KARLOS EDURDO PFAFFENZELLER</w:t>
      </w:r>
    </w:p>
    <w:p w:rsidR="008D08FF" w:rsidRDefault="008D08FF" w:rsidP="006458CB">
      <w:pPr>
        <w:spacing w:line="360" w:lineRule="auto"/>
        <w:jc w:val="center"/>
        <w:rPr>
          <w:rFonts w:ascii="Arial" w:hAnsi="Arial" w:cs="Arial"/>
          <w:color w:val="000000"/>
          <w:sz w:val="17"/>
          <w:szCs w:val="17"/>
          <w:shd w:val="clear" w:color="auto" w:fill="E3FAD0"/>
        </w:rPr>
      </w:pPr>
      <w:r>
        <w:rPr>
          <w:rFonts w:ascii="Arial" w:hAnsi="Arial" w:cs="Arial"/>
          <w:sz w:val="24"/>
          <w:szCs w:val="24"/>
        </w:rPr>
        <w:t>JOSÉ RAUL DE QUADROS</w:t>
      </w:r>
    </w:p>
    <w:p w:rsidR="002C1E8E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335">
        <w:rPr>
          <w:rFonts w:ascii="Arial" w:hAnsi="Arial" w:cs="Arial"/>
          <w:sz w:val="24"/>
          <w:szCs w:val="24"/>
        </w:rPr>
        <w:t>RODRIGO LUCAS MEDEIROS RUFINO</w:t>
      </w:r>
    </w:p>
    <w:p w:rsidR="008D08FF" w:rsidRDefault="008D08FF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Pr="00333335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335">
        <w:rPr>
          <w:rFonts w:ascii="Arial" w:hAnsi="Arial" w:cs="Arial"/>
          <w:sz w:val="24"/>
          <w:szCs w:val="24"/>
        </w:rPr>
        <w:t xml:space="preserve">PROFESSOR </w:t>
      </w:r>
      <w:r w:rsidR="008D08FF">
        <w:rPr>
          <w:rFonts w:ascii="Arial" w:hAnsi="Arial" w:cs="Arial"/>
          <w:sz w:val="24"/>
          <w:szCs w:val="24"/>
        </w:rPr>
        <w:t>LEANDERSON</w:t>
      </w:r>
    </w:p>
    <w:p w:rsidR="002C1E8E" w:rsidRPr="00333335" w:rsidRDefault="00D5095F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D08FF">
        <w:rPr>
          <w:rFonts w:ascii="Arial" w:hAnsi="Arial" w:cs="Arial"/>
          <w:sz w:val="24"/>
          <w:szCs w:val="24"/>
        </w:rPr>
        <w:t>OO</w:t>
      </w:r>
    </w:p>
    <w:p w:rsidR="002C1E8E" w:rsidRPr="00333335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C1E8E" w:rsidRPr="00333335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D08FF" w:rsidRPr="00333335" w:rsidRDefault="002C1E8E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335">
        <w:rPr>
          <w:rFonts w:ascii="Arial" w:hAnsi="Arial" w:cs="Arial"/>
          <w:sz w:val="24"/>
          <w:szCs w:val="24"/>
        </w:rPr>
        <w:t>Joinville – SC</w:t>
      </w:r>
    </w:p>
    <w:p w:rsidR="002C1E8E" w:rsidRPr="003D79F4" w:rsidRDefault="003D79F4" w:rsidP="006458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458CB">
        <w:rPr>
          <w:rFonts w:ascii="Arial" w:hAnsi="Arial" w:cs="Arial"/>
          <w:sz w:val="24"/>
          <w:szCs w:val="24"/>
        </w:rPr>
        <w:t>6</w:t>
      </w:r>
      <w:bookmarkStart w:id="0" w:name="_GoBack"/>
      <w:bookmarkEnd w:id="0"/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pStyle w:val="PargrafodaLista"/>
        <w:numPr>
          <w:ilvl w:val="0"/>
          <w:numId w:val="2"/>
        </w:numPr>
        <w:jc w:val="both"/>
      </w:pPr>
      <w:r>
        <w:t>Introdução.</w:t>
      </w:r>
    </w:p>
    <w:p w:rsidR="004261A7" w:rsidRDefault="004261A7" w:rsidP="008B6C34">
      <w:pPr>
        <w:pStyle w:val="PargrafodaLista"/>
        <w:numPr>
          <w:ilvl w:val="0"/>
          <w:numId w:val="2"/>
        </w:numPr>
        <w:jc w:val="both"/>
      </w:pPr>
      <w:r>
        <w:t>Diagrama de caso de uso.</w:t>
      </w:r>
    </w:p>
    <w:p w:rsidR="004261A7" w:rsidRDefault="004261A7" w:rsidP="008B6C34">
      <w:pPr>
        <w:pStyle w:val="PargrafodaLista"/>
        <w:numPr>
          <w:ilvl w:val="0"/>
          <w:numId w:val="2"/>
        </w:numPr>
        <w:jc w:val="both"/>
      </w:pPr>
      <w:r>
        <w:t>Diagrama de pacotes.</w:t>
      </w:r>
    </w:p>
    <w:p w:rsidR="004261A7" w:rsidRDefault="004261A7" w:rsidP="008B6C34">
      <w:pPr>
        <w:pStyle w:val="PargrafodaLista"/>
        <w:numPr>
          <w:ilvl w:val="0"/>
          <w:numId w:val="2"/>
        </w:numPr>
        <w:jc w:val="both"/>
      </w:pPr>
      <w:r>
        <w:t>Diagrama de classes.</w:t>
      </w:r>
    </w:p>
    <w:p w:rsidR="004261A7" w:rsidRDefault="004261A7" w:rsidP="008B6C34">
      <w:pPr>
        <w:pStyle w:val="PargrafodaLista"/>
        <w:numPr>
          <w:ilvl w:val="0"/>
          <w:numId w:val="2"/>
        </w:numPr>
        <w:jc w:val="both"/>
      </w:pPr>
      <w:r>
        <w:t>Código (Algoritmo em Java).</w:t>
      </w: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4261A7" w:rsidRDefault="004261A7" w:rsidP="008B6C34">
      <w:pPr>
        <w:jc w:val="both"/>
      </w:pPr>
    </w:p>
    <w:p w:rsidR="00F40A38" w:rsidRDefault="00F40A38" w:rsidP="008B6C34">
      <w:pPr>
        <w:jc w:val="both"/>
        <w:rPr>
          <w:rFonts w:ascii="Arial" w:hAnsi="Arial" w:cs="Arial"/>
          <w:b/>
          <w:sz w:val="24"/>
          <w:szCs w:val="24"/>
        </w:rPr>
      </w:pPr>
    </w:p>
    <w:p w:rsidR="00F40A38" w:rsidRDefault="00F40A38" w:rsidP="008B6C34">
      <w:pPr>
        <w:jc w:val="both"/>
        <w:rPr>
          <w:rFonts w:ascii="Arial" w:hAnsi="Arial" w:cs="Arial"/>
          <w:b/>
          <w:sz w:val="24"/>
          <w:szCs w:val="24"/>
        </w:rPr>
      </w:pPr>
    </w:p>
    <w:p w:rsidR="001722DF" w:rsidRDefault="001722DF" w:rsidP="008B6C34">
      <w:pPr>
        <w:jc w:val="both"/>
        <w:rPr>
          <w:rFonts w:ascii="Arial" w:hAnsi="Arial" w:cs="Arial"/>
          <w:b/>
          <w:sz w:val="24"/>
          <w:szCs w:val="24"/>
        </w:rPr>
      </w:pPr>
    </w:p>
    <w:p w:rsidR="001722DF" w:rsidRDefault="001722DF" w:rsidP="008B6C34">
      <w:pPr>
        <w:jc w:val="both"/>
        <w:rPr>
          <w:rFonts w:ascii="Arial" w:hAnsi="Arial" w:cs="Arial"/>
          <w:b/>
          <w:sz w:val="24"/>
          <w:szCs w:val="24"/>
        </w:rPr>
      </w:pPr>
    </w:p>
    <w:p w:rsidR="001722DF" w:rsidRDefault="001722DF" w:rsidP="008B6C34">
      <w:pPr>
        <w:jc w:val="both"/>
        <w:rPr>
          <w:rFonts w:ascii="Arial" w:hAnsi="Arial" w:cs="Arial"/>
          <w:b/>
          <w:sz w:val="24"/>
          <w:szCs w:val="24"/>
        </w:rPr>
      </w:pPr>
    </w:p>
    <w:p w:rsidR="001722DF" w:rsidRDefault="001722DF" w:rsidP="008B6C34">
      <w:pPr>
        <w:jc w:val="both"/>
        <w:rPr>
          <w:rFonts w:ascii="Arial" w:hAnsi="Arial" w:cs="Arial"/>
          <w:b/>
          <w:sz w:val="24"/>
          <w:szCs w:val="24"/>
        </w:rPr>
      </w:pPr>
    </w:p>
    <w:p w:rsidR="001722DF" w:rsidRDefault="001722DF" w:rsidP="008B6C34">
      <w:pPr>
        <w:jc w:val="both"/>
        <w:rPr>
          <w:rFonts w:ascii="Arial" w:hAnsi="Arial" w:cs="Arial"/>
          <w:b/>
          <w:sz w:val="24"/>
          <w:szCs w:val="24"/>
        </w:rPr>
      </w:pPr>
    </w:p>
    <w:p w:rsidR="00171229" w:rsidRDefault="00171229" w:rsidP="008B6C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171229" w:rsidRPr="00171229" w:rsidRDefault="00171229" w:rsidP="008B6C34">
      <w:pPr>
        <w:jc w:val="both"/>
        <w:rPr>
          <w:rFonts w:ascii="Arial" w:hAnsi="Arial" w:cs="Arial"/>
          <w:b/>
          <w:sz w:val="24"/>
          <w:szCs w:val="24"/>
        </w:rPr>
      </w:pPr>
    </w:p>
    <w:p w:rsidR="004261A7" w:rsidRDefault="004261A7" w:rsidP="008B6C34">
      <w:pPr>
        <w:jc w:val="both"/>
      </w:pPr>
    </w:p>
    <w:p w:rsidR="00F40A38" w:rsidRDefault="00F40A38" w:rsidP="008B6C34">
      <w:pPr>
        <w:jc w:val="both"/>
      </w:pPr>
    </w:p>
    <w:p w:rsidR="008D08FF" w:rsidRDefault="008D08FF" w:rsidP="008B6C34">
      <w:pPr>
        <w:jc w:val="both"/>
      </w:pPr>
    </w:p>
    <w:p w:rsidR="008D08FF" w:rsidRDefault="008D08FF" w:rsidP="008B6C3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t>Objetivo: Desenvolver um sistema de cobrança eficiente e rápido.</w:t>
      </w:r>
    </w:p>
    <w:p w:rsidR="00F40A38" w:rsidRPr="00F40A38" w:rsidRDefault="00F40A38" w:rsidP="008B6C34">
      <w:pPr>
        <w:jc w:val="both"/>
        <w:rPr>
          <w:rFonts w:ascii="Arial" w:hAnsi="Arial" w:cs="Arial"/>
          <w:sz w:val="24"/>
          <w:szCs w:val="24"/>
        </w:rPr>
      </w:pPr>
    </w:p>
    <w:p w:rsidR="008D08FF" w:rsidRPr="00F40A38" w:rsidRDefault="008D08FF" w:rsidP="008B6C3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t>Baseado numa situação real.</w:t>
      </w:r>
    </w:p>
    <w:p w:rsidR="008B6C34" w:rsidRDefault="008B6C34" w:rsidP="008B6C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como base a situação de uma venda qualquer, a empresa necessita de um sistema ágil, funcional e preciso para cálculo de juros e parcelas a serem pagas pelo cliente.</w:t>
      </w:r>
    </w:p>
    <w:p w:rsidR="008B6C34" w:rsidRPr="008B6C34" w:rsidRDefault="008B6C34" w:rsidP="008B6C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Sabendo da necessidade do perfeito funcionamento do sistema, deve-se ter uma boa fundamentação para que o cálculo seja corretamente executado e ambas as partes saiam satisfeitas. Sendo que o cliente deve saber exatamente o quanto irá pagar por sua aquisição e a empresa prestadora de serviço ou produto, deve receber exatamente sua parte, mantendo assim seus fundos para manutenção e lucro. </w:t>
      </w:r>
    </w:p>
    <w:p w:rsidR="008B6C34" w:rsidRDefault="008B6C34" w:rsidP="008B6C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foi desenvolvido com o objetivo de minimizar o trabalho manual feito para esse tipo de cálculo, evitando assim qualquer tipo de erro que possa prejudicar qualquer um dos lados de uma negociação.</w:t>
      </w:r>
    </w:p>
    <w:p w:rsidR="008D08FF" w:rsidRPr="00F40A38" w:rsidRDefault="008B6C34" w:rsidP="008B6C3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utilizados para desenvolvimento do</w:t>
      </w:r>
      <w:r w:rsidR="008D08FF" w:rsidRPr="00F40A38">
        <w:rPr>
          <w:rFonts w:ascii="Arial" w:hAnsi="Arial" w:cs="Arial"/>
          <w:sz w:val="24"/>
          <w:szCs w:val="24"/>
        </w:rPr>
        <w:t xml:space="preserve"> sistema</w:t>
      </w:r>
      <w:r>
        <w:rPr>
          <w:rFonts w:ascii="Arial" w:hAnsi="Arial" w:cs="Arial"/>
          <w:sz w:val="24"/>
          <w:szCs w:val="24"/>
        </w:rPr>
        <w:t xml:space="preserve"> os ambientes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ID 8.1 e Java</w:t>
      </w:r>
      <w:r w:rsidR="008D08FF" w:rsidRPr="00F40A38">
        <w:rPr>
          <w:rFonts w:ascii="Arial" w:hAnsi="Arial" w:cs="Arial"/>
          <w:sz w:val="24"/>
          <w:szCs w:val="24"/>
        </w:rPr>
        <w:t xml:space="preserve"> Eclipse.</w:t>
      </w:r>
    </w:p>
    <w:p w:rsidR="00D5095F" w:rsidRPr="00F40A38" w:rsidRDefault="00D5095F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D5095F" w:rsidRPr="0060288F" w:rsidRDefault="00D5095F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7729FB" w:rsidRDefault="007729FB" w:rsidP="008B6C34">
      <w:pPr>
        <w:pStyle w:val="TextosemFormatao"/>
        <w:jc w:val="both"/>
      </w:pPr>
    </w:p>
    <w:p w:rsidR="00D5095F" w:rsidRDefault="00D5095F" w:rsidP="008B6C34">
      <w:pPr>
        <w:pStyle w:val="TextosemFormatao"/>
        <w:jc w:val="both"/>
      </w:pPr>
    </w:p>
    <w:p w:rsidR="00D5095F" w:rsidRDefault="00D5095F" w:rsidP="008B6C34">
      <w:pPr>
        <w:pStyle w:val="TextosemFormatao"/>
        <w:jc w:val="both"/>
      </w:pPr>
    </w:p>
    <w:p w:rsidR="00D5095F" w:rsidRDefault="00D5095F" w:rsidP="008B6C34">
      <w:pPr>
        <w:pStyle w:val="TextosemFormatao"/>
        <w:jc w:val="both"/>
      </w:pPr>
    </w:p>
    <w:p w:rsidR="00D5095F" w:rsidRDefault="00D5095F" w:rsidP="008B6C34">
      <w:pPr>
        <w:pStyle w:val="TextosemFormatao"/>
        <w:jc w:val="both"/>
      </w:pPr>
    </w:p>
    <w:p w:rsidR="00971393" w:rsidRDefault="00971393" w:rsidP="008B6C34">
      <w:pPr>
        <w:pStyle w:val="TextosemFormatao"/>
        <w:jc w:val="both"/>
      </w:pPr>
    </w:p>
    <w:p w:rsidR="00971393" w:rsidRDefault="00971393" w:rsidP="008B6C34">
      <w:pPr>
        <w:pStyle w:val="TextosemFormatao"/>
        <w:jc w:val="both"/>
      </w:pPr>
    </w:p>
    <w:p w:rsidR="00F40A38" w:rsidRDefault="00F40A38" w:rsidP="008B6C34">
      <w:pPr>
        <w:pStyle w:val="TextosemFormatao"/>
        <w:jc w:val="both"/>
      </w:pPr>
    </w:p>
    <w:p w:rsidR="00F40A38" w:rsidRDefault="00F40A38" w:rsidP="008B6C34">
      <w:pPr>
        <w:pStyle w:val="TextosemFormatao"/>
        <w:jc w:val="both"/>
      </w:pPr>
    </w:p>
    <w:p w:rsidR="00F40A38" w:rsidRDefault="00F40A38" w:rsidP="008B6C34">
      <w:pPr>
        <w:pStyle w:val="TextosemFormatao"/>
        <w:jc w:val="both"/>
      </w:pPr>
    </w:p>
    <w:p w:rsidR="00F40A38" w:rsidRDefault="00F40A38" w:rsidP="008B6C34">
      <w:pPr>
        <w:pStyle w:val="TextosemFormatao"/>
        <w:jc w:val="both"/>
      </w:pPr>
    </w:p>
    <w:p w:rsidR="00F40A38" w:rsidRDefault="00F40A38" w:rsidP="008B6C34">
      <w:pPr>
        <w:pStyle w:val="TextosemFormatao"/>
        <w:jc w:val="both"/>
      </w:pPr>
    </w:p>
    <w:p w:rsidR="00F40A38" w:rsidRDefault="00F40A38" w:rsidP="008B6C34">
      <w:pPr>
        <w:pStyle w:val="TextosemFormatao"/>
        <w:jc w:val="both"/>
      </w:pPr>
    </w:p>
    <w:p w:rsidR="00F40A38" w:rsidRDefault="00F40A38" w:rsidP="008B6C34">
      <w:pPr>
        <w:pStyle w:val="TextosemFormatao"/>
        <w:jc w:val="both"/>
      </w:pPr>
    </w:p>
    <w:p w:rsidR="002555B0" w:rsidRDefault="002555B0" w:rsidP="008B6C34">
      <w:pPr>
        <w:pStyle w:val="TextosemFormatao"/>
        <w:jc w:val="both"/>
      </w:pPr>
    </w:p>
    <w:p w:rsidR="002555B0" w:rsidRDefault="002555B0" w:rsidP="008B6C34">
      <w:pPr>
        <w:pStyle w:val="TextosemFormatao"/>
        <w:jc w:val="both"/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lastRenderedPageBreak/>
        <w:t>Diagrama de caso de uso</w:t>
      </w:r>
    </w:p>
    <w:p w:rsidR="00F151CE" w:rsidRDefault="00F151CE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151CE" w:rsidRDefault="00F151CE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4E5A6F" w:rsidRDefault="004B4899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2F5FFE7" wp14:editId="0266FB5E">
            <wp:extent cx="5400040" cy="49796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CE" w:rsidRDefault="00F151CE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151CE" w:rsidRDefault="00F151CE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P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756602" w:rsidRDefault="00756602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756602" w:rsidRDefault="00756602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F40A38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F40A38">
        <w:rPr>
          <w:rFonts w:ascii="Arial" w:hAnsi="Arial" w:cs="Arial"/>
          <w:sz w:val="24"/>
          <w:szCs w:val="24"/>
        </w:rPr>
        <w:lastRenderedPageBreak/>
        <w:t xml:space="preserve">Diagrama de </w:t>
      </w:r>
      <w:r>
        <w:rPr>
          <w:rFonts w:ascii="Arial" w:hAnsi="Arial" w:cs="Arial"/>
          <w:sz w:val="24"/>
          <w:szCs w:val="24"/>
        </w:rPr>
        <w:t>Pacotes</w:t>
      </w:r>
    </w:p>
    <w:p w:rsidR="00E825BA" w:rsidRDefault="00E825BA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F40A38" w:rsidRDefault="00E825BA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3C5EC56" wp14:editId="1B087903">
            <wp:extent cx="5400040" cy="430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cotes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22DF" w:rsidRDefault="001722DF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22DF" w:rsidRDefault="001722DF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22DF" w:rsidRDefault="001722DF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22DF" w:rsidRDefault="001722DF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22DF" w:rsidRDefault="001722DF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6458CB" w:rsidRDefault="006458CB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6458CB" w:rsidRDefault="006458CB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1722DF" w:rsidRDefault="001722DF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Classe</w:t>
      </w:r>
    </w:p>
    <w:p w:rsidR="00811B67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:rsidR="00811B67" w:rsidRPr="00F40A38" w:rsidRDefault="00811B67" w:rsidP="008B6C34">
      <w:pPr>
        <w:pStyle w:val="TextosemForma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F17236F" wp14:editId="25B72DC5">
            <wp:extent cx="5400040" cy="5702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67" w:rsidRPr="00F40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A1275"/>
    <w:multiLevelType w:val="hybridMultilevel"/>
    <w:tmpl w:val="B2281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5EFF"/>
    <w:multiLevelType w:val="hybridMultilevel"/>
    <w:tmpl w:val="3522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FB"/>
    <w:rsid w:val="0003560B"/>
    <w:rsid w:val="00051B5C"/>
    <w:rsid w:val="00171229"/>
    <w:rsid w:val="001722DF"/>
    <w:rsid w:val="002555B0"/>
    <w:rsid w:val="00276E73"/>
    <w:rsid w:val="002919E2"/>
    <w:rsid w:val="002C1E8E"/>
    <w:rsid w:val="002C655B"/>
    <w:rsid w:val="003D79F4"/>
    <w:rsid w:val="004261A7"/>
    <w:rsid w:val="004B4899"/>
    <w:rsid w:val="004E5A6F"/>
    <w:rsid w:val="005423D1"/>
    <w:rsid w:val="00544600"/>
    <w:rsid w:val="00545642"/>
    <w:rsid w:val="005F09A9"/>
    <w:rsid w:val="006458CB"/>
    <w:rsid w:val="00662F18"/>
    <w:rsid w:val="00691C4F"/>
    <w:rsid w:val="00756602"/>
    <w:rsid w:val="007729FB"/>
    <w:rsid w:val="00811B67"/>
    <w:rsid w:val="008722FF"/>
    <w:rsid w:val="008B6C34"/>
    <w:rsid w:val="008D08FF"/>
    <w:rsid w:val="0093281A"/>
    <w:rsid w:val="00971393"/>
    <w:rsid w:val="00974BEE"/>
    <w:rsid w:val="00C03A0E"/>
    <w:rsid w:val="00C20A7A"/>
    <w:rsid w:val="00D5095F"/>
    <w:rsid w:val="00DA09F2"/>
    <w:rsid w:val="00DC36CF"/>
    <w:rsid w:val="00E063A1"/>
    <w:rsid w:val="00E825BA"/>
    <w:rsid w:val="00F151CE"/>
    <w:rsid w:val="00F40A38"/>
    <w:rsid w:val="00F512A1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06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063A1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9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6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06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063A1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95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Pfaffenzeller, Karlos Eduardo (litoral sul)</cp:lastModifiedBy>
  <cp:revision>5</cp:revision>
  <dcterms:created xsi:type="dcterms:W3CDTF">2016-07-08T19:07:00Z</dcterms:created>
  <dcterms:modified xsi:type="dcterms:W3CDTF">2016-07-08T19:17:00Z</dcterms:modified>
</cp:coreProperties>
</file>