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54"/>
        <w:gridCol w:w="3754"/>
        <w:gridCol w:w="2119"/>
      </w:tblGrid>
      <w:tr w:rsidR="003C48BC" w:rsidRPr="00E86DB8" w14:paraId="2361A8CA" w14:textId="77777777" w:rsidTr="008F1606">
        <w:trPr>
          <w:trHeight w:val="416"/>
        </w:trPr>
        <w:tc>
          <w:tcPr>
            <w:tcW w:w="3754" w:type="dxa"/>
            <w:vAlign w:val="center"/>
          </w:tcPr>
          <w:p w14:paraId="3E6B4DD5" w14:textId="304E54CF" w:rsidR="003C48BC" w:rsidRPr="00E86DB8" w:rsidRDefault="003C48BC" w:rsidP="008F1606">
            <w:pPr>
              <w:pStyle w:val="Nagwek"/>
              <w:tabs>
                <w:tab w:val="clear" w:pos="4818"/>
                <w:tab w:val="clear" w:pos="9637"/>
              </w:tabs>
              <w:jc w:val="center"/>
              <w:rPr>
                <w:rFonts w:asciiTheme="minorHAnsi" w:hAnsiTheme="minorHAnsi" w:cstheme="minorHAnsi"/>
              </w:rPr>
            </w:pPr>
            <w:r w:rsidRPr="00E86DB8">
              <w:rPr>
                <w:rFonts w:asciiTheme="minorHAnsi" w:hAnsiTheme="minorHAnsi" w:cstheme="minorHAnsi"/>
              </w:rPr>
              <w:t>Imię:</w:t>
            </w:r>
            <w:r w:rsidR="005665F1">
              <w:rPr>
                <w:rFonts w:asciiTheme="minorHAnsi" w:hAnsiTheme="minorHAnsi" w:cstheme="minorHAnsi"/>
              </w:rPr>
              <w:t xml:space="preserve"> Karol</w:t>
            </w:r>
          </w:p>
        </w:tc>
        <w:tc>
          <w:tcPr>
            <w:tcW w:w="3754" w:type="dxa"/>
            <w:vAlign w:val="center"/>
          </w:tcPr>
          <w:p w14:paraId="3595ADCF" w14:textId="0399E5C6" w:rsidR="003C48BC" w:rsidRPr="00E86DB8" w:rsidRDefault="003C48BC" w:rsidP="008F1606">
            <w:pPr>
              <w:pStyle w:val="Nagwek"/>
              <w:tabs>
                <w:tab w:val="clear" w:pos="4818"/>
                <w:tab w:val="clear" w:pos="9637"/>
              </w:tabs>
              <w:jc w:val="center"/>
              <w:rPr>
                <w:rFonts w:asciiTheme="minorHAnsi" w:hAnsiTheme="minorHAnsi" w:cstheme="minorHAnsi"/>
              </w:rPr>
            </w:pPr>
            <w:r w:rsidRPr="00E86DB8">
              <w:rPr>
                <w:rFonts w:asciiTheme="minorHAnsi" w:hAnsiTheme="minorHAnsi" w:cstheme="minorHAnsi"/>
              </w:rPr>
              <w:t>Nazwisko:</w:t>
            </w:r>
            <w:r w:rsidR="005665F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665F1">
              <w:rPr>
                <w:rFonts w:asciiTheme="minorHAnsi" w:hAnsiTheme="minorHAnsi" w:cstheme="minorHAnsi"/>
              </w:rPr>
              <w:t>Działowski</w:t>
            </w:r>
            <w:proofErr w:type="spellEnd"/>
          </w:p>
        </w:tc>
        <w:tc>
          <w:tcPr>
            <w:tcW w:w="2119" w:type="dxa"/>
          </w:tcPr>
          <w:p w14:paraId="4A39B856" w14:textId="277C3FDF" w:rsidR="003C48BC" w:rsidRPr="00E86DB8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E86DB8">
              <w:rPr>
                <w:rFonts w:asciiTheme="minorHAnsi" w:hAnsiTheme="minorHAnsi" w:cstheme="minorHAnsi"/>
              </w:rPr>
              <w:t>Grupa:</w:t>
            </w:r>
            <w:r w:rsidR="005665F1">
              <w:rPr>
                <w:rFonts w:asciiTheme="minorHAnsi" w:hAnsiTheme="minorHAnsi" w:cstheme="minorHAnsi"/>
              </w:rPr>
              <w:t xml:space="preserve"> 2B</w:t>
            </w:r>
          </w:p>
        </w:tc>
      </w:tr>
    </w:tbl>
    <w:p w14:paraId="13BFC167" w14:textId="77777777" w:rsidR="003C48BC" w:rsidRPr="00E86DB8" w:rsidRDefault="003C48BC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38051A1" w14:textId="7451011E" w:rsidR="007D532F" w:rsidRPr="00E86DB8" w:rsidRDefault="007D532F" w:rsidP="007D532F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86DB8">
        <w:rPr>
          <w:rFonts w:asciiTheme="minorHAnsi" w:hAnsiTheme="minorHAnsi" w:cstheme="minorHAnsi"/>
          <w:b/>
          <w:bCs/>
          <w:sz w:val="28"/>
          <w:szCs w:val="28"/>
        </w:rPr>
        <w:t xml:space="preserve">Matematyka obliczeniowa – </w:t>
      </w:r>
      <w:r w:rsidR="00DF68B1">
        <w:rPr>
          <w:rFonts w:asciiTheme="minorHAnsi" w:hAnsiTheme="minorHAnsi" w:cstheme="minorHAnsi"/>
          <w:b/>
          <w:bCs/>
          <w:sz w:val="28"/>
          <w:szCs w:val="28"/>
        </w:rPr>
        <w:t>poszukiwanie ekstremum funkcji</w:t>
      </w:r>
    </w:p>
    <w:p w14:paraId="01410D91" w14:textId="7F283B27" w:rsidR="00376B42" w:rsidRPr="00E86DB8" w:rsidRDefault="00376B42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14:paraId="4572371C" w14:textId="2B2F9881" w:rsidR="00887AC3" w:rsidRPr="00E86DB8" w:rsidRDefault="00887AC3" w:rsidP="00887AC3">
      <w:pPr>
        <w:pStyle w:val="Standard"/>
        <w:rPr>
          <w:rFonts w:asciiTheme="minorHAnsi" w:hAnsiTheme="minorHAnsi" w:cstheme="minorHAnsi"/>
          <w:b/>
          <w:bCs/>
        </w:rPr>
      </w:pPr>
      <w:r w:rsidRPr="00E86DB8">
        <w:rPr>
          <w:rFonts w:asciiTheme="minorHAnsi" w:hAnsiTheme="minorHAnsi" w:cstheme="minorHAnsi"/>
          <w:b/>
          <w:bCs/>
        </w:rPr>
        <w:t>ZADANIE 1</w:t>
      </w:r>
    </w:p>
    <w:p w14:paraId="5BFA4C07" w14:textId="77777777" w:rsidR="00887AC3" w:rsidRPr="00E86DB8" w:rsidRDefault="00887AC3" w:rsidP="00887AC3">
      <w:pPr>
        <w:pStyle w:val="Standard"/>
        <w:rPr>
          <w:rFonts w:asciiTheme="minorHAnsi" w:hAnsiTheme="minorHAnsi" w:cstheme="minorHAnsi"/>
          <w:b/>
          <w:bCs/>
        </w:rPr>
      </w:pPr>
    </w:p>
    <w:p w14:paraId="528D83F2" w14:textId="1AF02C2D" w:rsidR="00DF68B1" w:rsidRPr="00DF68B1" w:rsidRDefault="00DF68B1" w:rsidP="00DF68B1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7D0CFE">
        <w:rPr>
          <w:rFonts w:asciiTheme="minorHAnsi" w:hAnsiTheme="minorHAnsi" w:cstheme="minorHAnsi"/>
        </w:rPr>
        <w:t xml:space="preserve">Napisz program, który pozwoli na </w:t>
      </w:r>
      <w:r>
        <w:rPr>
          <w:rFonts w:asciiTheme="minorHAnsi" w:hAnsiTheme="minorHAnsi" w:cstheme="minorHAnsi"/>
        </w:rPr>
        <w:t>znalezienie ekstremum dowolnej funkcji wielu zmiennych</w:t>
      </w:r>
      <w:r w:rsidRPr="007D0CFE">
        <w:rPr>
          <w:rFonts w:asciiTheme="minorHAnsi" w:hAnsiTheme="minorHAnsi" w:cstheme="minorHAnsi"/>
        </w:rPr>
        <w:t xml:space="preserve"> metodą </w:t>
      </w:r>
      <w:r>
        <w:rPr>
          <w:rFonts w:asciiTheme="minorHAnsi" w:hAnsiTheme="minorHAnsi" w:cstheme="minorHAnsi"/>
        </w:rPr>
        <w:t>Powella</w:t>
      </w:r>
      <w:r w:rsidRPr="007D0CF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Działanie programu przetestuj na podanych funkcjach:</w:t>
      </w:r>
    </w:p>
    <w:p w14:paraId="11DF7E8B" w14:textId="1C1D40D3" w:rsidR="007B0D61" w:rsidRDefault="007B0D61" w:rsidP="007B0D61">
      <w:pPr>
        <w:pStyle w:val="Standard"/>
        <w:spacing w:before="240" w:line="360" w:lineRule="auto"/>
        <w:ind w:left="357" w:firstLine="352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Równanie nr 1</w:t>
      </w:r>
    </w:p>
    <w:p w14:paraId="46064DAC" w14:textId="2AB2953A" w:rsidR="007B0D61" w:rsidRDefault="007B0D61" w:rsidP="007B0D61">
      <w:pPr>
        <w:pStyle w:val="Standard"/>
        <w:spacing w:line="360" w:lineRule="auto"/>
        <w:ind w:left="360" w:firstLine="349"/>
        <w:rPr>
          <w:rFonts w:ascii="Calibri" w:hAnsi="Calibri"/>
        </w:r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ascii="Calibri" w:hAnsi="Calibri"/>
        </w:rPr>
        <w:tab/>
      </w:r>
      <w:r w:rsidR="00E34DC7">
        <w:rPr>
          <w:rFonts w:ascii="Calibri" w:hAnsi="Calibri"/>
        </w:rPr>
        <w:tab/>
      </w:r>
      <w:r>
        <w:rPr>
          <w:rFonts w:ascii="Calibri" w:hAnsi="Calibri"/>
        </w:rPr>
        <w:t xml:space="preserve">zakres zmiennych: </w:t>
      </w:r>
      <m:oMath>
        <m:r>
          <w:rPr>
            <w:rFonts w:ascii="Cambria Math" w:hAnsi="Cambria Math"/>
          </w:rPr>
          <m:t>x=(-6,8)</m:t>
        </m:r>
      </m:oMath>
      <w:r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y=(-8,8)</m:t>
        </m:r>
      </m:oMath>
    </w:p>
    <w:p w14:paraId="1A0BB402" w14:textId="7A8042CB" w:rsidR="00DF68B1" w:rsidRDefault="00DF68B1" w:rsidP="00DF68B1">
      <w:pPr>
        <w:pStyle w:val="Standard"/>
        <w:spacing w:line="360" w:lineRule="auto"/>
        <w:ind w:left="360" w:firstLine="349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Równanie nr </w:t>
      </w:r>
      <w:r w:rsidR="007B0D61">
        <w:rPr>
          <w:rFonts w:ascii="Calibri" w:hAnsi="Calibri"/>
          <w:b/>
          <w:bCs/>
        </w:rPr>
        <w:t>2</w:t>
      </w:r>
    </w:p>
    <w:p w14:paraId="4E056314" w14:textId="56522B73" w:rsidR="00DF68B1" w:rsidRDefault="00B055AB" w:rsidP="00D37D02">
      <w:pPr>
        <w:pStyle w:val="Standard"/>
        <w:spacing w:line="360" w:lineRule="auto"/>
        <w:ind w:left="709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y-2x+2</m:t>
        </m:r>
      </m:oMath>
      <w:r w:rsidR="00DF68B1">
        <w:rPr>
          <w:rFonts w:ascii="Calibri" w:hAnsi="Calibri"/>
        </w:rPr>
        <w:tab/>
        <w:t xml:space="preserve">zakres zmiennych: </w:t>
      </w:r>
      <m:oMath>
        <m:r>
          <w:rPr>
            <w:rFonts w:ascii="Cambria Math" w:hAnsi="Cambria Math"/>
          </w:rPr>
          <m:t>x=(-6,6)</m:t>
        </m:r>
      </m:oMath>
      <w:r w:rsidR="00DF68B1"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y=(-6,6)</m:t>
        </m:r>
      </m:oMath>
    </w:p>
    <w:p w14:paraId="43580A42" w14:textId="67E03776" w:rsidR="008F1606" w:rsidRDefault="008F1606" w:rsidP="008F1606">
      <w:pPr>
        <w:pStyle w:val="Standard"/>
        <w:spacing w:line="360" w:lineRule="auto"/>
        <w:ind w:left="360" w:firstLine="349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Równanie nr 3</w:t>
      </w:r>
    </w:p>
    <w:p w14:paraId="33654491" w14:textId="77777777" w:rsidR="008F1606" w:rsidRDefault="00B055AB" w:rsidP="008F1606">
      <w:pPr>
        <w:pStyle w:val="Standard"/>
        <w:spacing w:line="360" w:lineRule="auto"/>
        <w:ind w:left="709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=2(x-1+y)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8F1606">
        <w:rPr>
          <w:rFonts w:ascii="Calibri" w:hAnsi="Calibri"/>
        </w:rPr>
        <w:tab/>
      </w:r>
    </w:p>
    <w:p w14:paraId="238E5F38" w14:textId="2E4F4DB7" w:rsidR="008F1606" w:rsidRDefault="008F1606" w:rsidP="008F1606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 xml:space="preserve">zakres zmiennych: </w:t>
      </w:r>
      <m:oMath>
        <m:r>
          <w:rPr>
            <w:rFonts w:ascii="Cambria Math" w:hAnsi="Cambria Math"/>
          </w:rPr>
          <m:t>x=(-10,10)</m:t>
        </m:r>
      </m:oMath>
      <w:r>
        <w:rPr>
          <w:rFonts w:ascii="Calibri" w:hAnsi="Calibri"/>
        </w:rPr>
        <w:t xml:space="preserve">, </w:t>
      </w:r>
      <m:oMath>
        <m:r>
          <w:rPr>
            <w:rFonts w:ascii="Cambria Math" w:hAnsi="Cambria Math"/>
          </w:rPr>
          <m:t>y=(-10,10)</m:t>
        </m:r>
      </m:oMath>
    </w:p>
    <w:p w14:paraId="5D687F7A" w14:textId="63E68A4B" w:rsidR="00DF68B1" w:rsidRDefault="00DF68B1" w:rsidP="00DF68B1">
      <w:pPr>
        <w:rPr>
          <w:rFonts w:asciiTheme="minorHAnsi" w:hAnsiTheme="minorHAnsi" w:cstheme="minorHAnsi"/>
        </w:rPr>
      </w:pPr>
    </w:p>
    <w:p w14:paraId="1FE2DFE3" w14:textId="2BA42701" w:rsidR="007B0D61" w:rsidRDefault="00DF68B1" w:rsidP="00DF68B1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Wygeneruj wykres 3D i wykres poziomicowy dla</w:t>
      </w:r>
      <w:r w:rsidRPr="007D0CFE">
        <w:rPr>
          <w:rFonts w:asciiTheme="minorHAnsi" w:hAnsiTheme="minorHAnsi" w:cstheme="minorHAnsi"/>
        </w:rPr>
        <w:t xml:space="preserve"> rozpatrywanych równań.</w:t>
      </w:r>
      <w:r>
        <w:rPr>
          <w:rFonts w:asciiTheme="minorHAnsi" w:hAnsiTheme="minorHAnsi" w:cstheme="minorHAnsi"/>
        </w:rPr>
        <w:t xml:space="preserve"> Na wykresie poziomicowym </w:t>
      </w:r>
      <w:r w:rsidR="007B0D61">
        <w:rPr>
          <w:rFonts w:asciiTheme="minorHAnsi" w:hAnsiTheme="minorHAnsi" w:cstheme="minorHAnsi"/>
        </w:rPr>
        <w:t>zaznacz poszczególne kroki działania programu.</w:t>
      </w:r>
    </w:p>
    <w:p w14:paraId="537918EB" w14:textId="1626D291" w:rsidR="004636A0" w:rsidRDefault="008F1606" w:rsidP="008F16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Przykład: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A62B3" w14:paraId="5A7B12FB" w14:textId="77777777" w:rsidTr="0033722F">
        <w:tc>
          <w:tcPr>
            <w:tcW w:w="4813" w:type="dxa"/>
          </w:tcPr>
          <w:p w14:paraId="12F65BD9" w14:textId="78E8BF27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Wykres 3D</w:t>
            </w:r>
          </w:p>
        </w:tc>
        <w:tc>
          <w:tcPr>
            <w:tcW w:w="4814" w:type="dxa"/>
          </w:tcPr>
          <w:p w14:paraId="102E4789" w14:textId="7F638621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Wykres poziomicowy</w:t>
            </w:r>
          </w:p>
        </w:tc>
      </w:tr>
      <w:tr w:rsidR="006A62B3" w14:paraId="256C85A9" w14:textId="77777777" w:rsidTr="008F1606">
        <w:tc>
          <w:tcPr>
            <w:tcW w:w="4813" w:type="dxa"/>
            <w:vAlign w:val="center"/>
          </w:tcPr>
          <w:p w14:paraId="020FD54E" w14:textId="725775FE" w:rsidR="008F1606" w:rsidRDefault="008F1606" w:rsidP="008F1606">
            <w:pPr>
              <w:pStyle w:val="Standard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8F160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6F2E2E5" wp14:editId="30C25193">
                  <wp:extent cx="2913847" cy="2185385"/>
                  <wp:effectExtent l="0" t="0" r="1270" b="571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47" cy="218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4B916F6D" w14:textId="6A4CAE77" w:rsidR="008F1606" w:rsidRDefault="006A62B3" w:rsidP="008F1606">
            <w:pPr>
              <w:pStyle w:val="Standard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A62B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7FE4DEF" wp14:editId="2EEF6DE2">
                  <wp:extent cx="2753239" cy="2065421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047" cy="209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06ECC" w14:textId="77777777" w:rsidR="008F1606" w:rsidRDefault="008F1606" w:rsidP="008F160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437DB9ED" w14:textId="77777777" w:rsidR="008F1606" w:rsidRPr="008F1606" w:rsidRDefault="008F1606" w:rsidP="008F1606">
      <w:pPr>
        <w:spacing w:line="360" w:lineRule="auto"/>
        <w:rPr>
          <w:rFonts w:asciiTheme="minorHAnsi" w:hAnsiTheme="minorHAnsi" w:cstheme="minorHAnsi"/>
        </w:rPr>
      </w:pPr>
      <w:bookmarkStart w:id="0" w:name="_GoBack"/>
      <w:bookmarkEnd w:id="0"/>
    </w:p>
    <w:p w14:paraId="6D8D7F06" w14:textId="77777777" w:rsidR="004636A0" w:rsidRDefault="004636A0" w:rsidP="004636A0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Wykresy: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77"/>
        <w:gridCol w:w="4850"/>
      </w:tblGrid>
      <w:tr w:rsidR="00F5289C" w14:paraId="3F7A2716" w14:textId="77777777" w:rsidTr="0033722F">
        <w:tc>
          <w:tcPr>
            <w:tcW w:w="4813" w:type="dxa"/>
          </w:tcPr>
          <w:p w14:paraId="684EF48D" w14:textId="7928A894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Równanie nr 1 wykres 3D</w:t>
            </w:r>
          </w:p>
        </w:tc>
        <w:tc>
          <w:tcPr>
            <w:tcW w:w="4814" w:type="dxa"/>
          </w:tcPr>
          <w:p w14:paraId="3808AA4D" w14:textId="72011782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Równanie nr 1 wykres poziomicowy</w:t>
            </w:r>
          </w:p>
        </w:tc>
      </w:tr>
      <w:tr w:rsidR="00F5289C" w14:paraId="1D30E614" w14:textId="77777777" w:rsidTr="0033722F">
        <w:tc>
          <w:tcPr>
            <w:tcW w:w="4813" w:type="dxa"/>
          </w:tcPr>
          <w:p w14:paraId="4C3A4C09" w14:textId="77777777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7383D553" w14:textId="77777777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239BCC1D" w14:textId="0BD13D90" w:rsidR="004636A0" w:rsidRDefault="00F5289C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336AAE" wp14:editId="6D02169A">
                  <wp:extent cx="2933700" cy="1682837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24" cy="1705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AF22ADC" w14:textId="77777777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276307D9" w14:textId="418F539F" w:rsidR="004636A0" w:rsidRDefault="00F5289C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87C28B" wp14:editId="74CBBAA6">
                  <wp:extent cx="2980055" cy="1684787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568" cy="169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7435C" w14:textId="77777777" w:rsidR="004636A0" w:rsidRPr="007D532F" w:rsidRDefault="004636A0" w:rsidP="004636A0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87"/>
        <w:gridCol w:w="5440"/>
      </w:tblGrid>
      <w:tr w:rsidR="00F5289C" w14:paraId="10A1C648" w14:textId="77777777" w:rsidTr="0033722F">
        <w:tc>
          <w:tcPr>
            <w:tcW w:w="4813" w:type="dxa"/>
          </w:tcPr>
          <w:p w14:paraId="63E0262B" w14:textId="2D98D5D2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Równanie nr 2 wykres 3D</w:t>
            </w:r>
          </w:p>
        </w:tc>
        <w:tc>
          <w:tcPr>
            <w:tcW w:w="4814" w:type="dxa"/>
          </w:tcPr>
          <w:p w14:paraId="2925224E" w14:textId="26B3E221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Równanie nr 2 wykres poziomicowy</w:t>
            </w:r>
          </w:p>
        </w:tc>
      </w:tr>
      <w:tr w:rsidR="00F5289C" w14:paraId="67106302" w14:textId="77777777" w:rsidTr="0033722F">
        <w:tc>
          <w:tcPr>
            <w:tcW w:w="4813" w:type="dxa"/>
          </w:tcPr>
          <w:p w14:paraId="2940779F" w14:textId="77777777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2939E2D5" w14:textId="73A0356C" w:rsidR="004636A0" w:rsidRDefault="00F5289C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42E6D83" wp14:editId="4B6B30E5">
                  <wp:extent cx="2514600" cy="1143664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795" cy="115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FD794" w14:textId="77777777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56BE0635" w14:textId="77777777" w:rsidR="004636A0" w:rsidRDefault="004636A0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5300F6FE" w14:textId="628AA152" w:rsidR="004636A0" w:rsidRDefault="00F5289C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B5BBA66" wp14:editId="327AA0AE">
                  <wp:extent cx="3317547" cy="15240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45" cy="155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343C7" w14:textId="77777777" w:rsidR="004636A0" w:rsidRDefault="004636A0" w:rsidP="004636A0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1CEF660A" w14:textId="77777777" w:rsidR="008F1606" w:rsidRPr="007D532F" w:rsidRDefault="008F1606" w:rsidP="008F160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1606" w14:paraId="739EEA74" w14:textId="77777777" w:rsidTr="0033722F">
        <w:tc>
          <w:tcPr>
            <w:tcW w:w="4813" w:type="dxa"/>
          </w:tcPr>
          <w:p w14:paraId="272A478E" w14:textId="5D657B45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Równanie nr 3 wykres 3D</w:t>
            </w:r>
          </w:p>
        </w:tc>
        <w:tc>
          <w:tcPr>
            <w:tcW w:w="4814" w:type="dxa"/>
          </w:tcPr>
          <w:p w14:paraId="1C07D5B9" w14:textId="6A2FCDD4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Równanie nr 3 wykres poziomicowy</w:t>
            </w:r>
          </w:p>
        </w:tc>
      </w:tr>
      <w:tr w:rsidR="008F1606" w14:paraId="79C03862" w14:textId="77777777" w:rsidTr="0033722F">
        <w:tc>
          <w:tcPr>
            <w:tcW w:w="4813" w:type="dxa"/>
          </w:tcPr>
          <w:p w14:paraId="32955296" w14:textId="77777777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258E1471" w14:textId="4BF1283A" w:rsidR="008F1606" w:rsidRDefault="0035619F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DA11EBF" wp14:editId="043D7600">
                  <wp:extent cx="2835996" cy="2390775"/>
                  <wp:effectExtent l="0" t="0" r="254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911" cy="239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3059F" w14:textId="77777777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2CEB850C" w14:textId="77777777" w:rsidR="008F1606" w:rsidRDefault="008F1606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625BE07E" w14:textId="63709C43" w:rsidR="008F1606" w:rsidRDefault="0035619F" w:rsidP="0033722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227B3B1" wp14:editId="06208B0E">
                  <wp:extent cx="2837695" cy="2386243"/>
                  <wp:effectExtent l="0" t="0" r="127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37" cy="240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FF60B" w14:textId="77777777" w:rsidR="008F1606" w:rsidRDefault="008F1606" w:rsidP="008F160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0C38792E" w14:textId="77777777" w:rsidR="004636A0" w:rsidRPr="008F1606" w:rsidRDefault="004636A0" w:rsidP="008F1606">
      <w:pPr>
        <w:spacing w:line="360" w:lineRule="auto"/>
        <w:rPr>
          <w:rFonts w:asciiTheme="minorHAnsi" w:hAnsiTheme="minorHAnsi" w:cstheme="minorHAnsi"/>
        </w:rPr>
      </w:pPr>
    </w:p>
    <w:sectPr w:rsidR="004636A0" w:rsidRPr="008F1606" w:rsidSect="003C48BC">
      <w:pgSz w:w="11905" w:h="16837"/>
      <w:pgMar w:top="568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B0EF0" w14:textId="77777777" w:rsidR="00B055AB" w:rsidRDefault="00B055AB">
      <w:r>
        <w:separator/>
      </w:r>
    </w:p>
  </w:endnote>
  <w:endnote w:type="continuationSeparator" w:id="0">
    <w:p w14:paraId="084F84C4" w14:textId="77777777" w:rsidR="00B055AB" w:rsidRDefault="00B0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6EA3C" w14:textId="77777777" w:rsidR="00B055AB" w:rsidRDefault="00B055AB">
      <w:r>
        <w:rPr>
          <w:color w:val="000000"/>
        </w:rPr>
        <w:separator/>
      </w:r>
    </w:p>
  </w:footnote>
  <w:footnote w:type="continuationSeparator" w:id="0">
    <w:p w14:paraId="189C2CC7" w14:textId="77777777" w:rsidR="00B055AB" w:rsidRDefault="00B05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4E56"/>
    <w:multiLevelType w:val="multilevel"/>
    <w:tmpl w:val="1068E4AA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1587E95"/>
    <w:multiLevelType w:val="hybridMultilevel"/>
    <w:tmpl w:val="E444C6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45E39"/>
    <w:multiLevelType w:val="hybridMultilevel"/>
    <w:tmpl w:val="D9485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6FC2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8F35699"/>
    <w:multiLevelType w:val="multilevel"/>
    <w:tmpl w:val="1068E4AA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F2330CE"/>
    <w:multiLevelType w:val="multilevel"/>
    <w:tmpl w:val="1068E4AA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8B23EAD"/>
    <w:multiLevelType w:val="multilevel"/>
    <w:tmpl w:val="9F48F35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397E6730"/>
    <w:multiLevelType w:val="multilevel"/>
    <w:tmpl w:val="779286F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EB7622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45296D77"/>
    <w:multiLevelType w:val="multilevel"/>
    <w:tmpl w:val="9DCAB912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5277654A"/>
    <w:multiLevelType w:val="multilevel"/>
    <w:tmpl w:val="1F38E8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B5629FD"/>
    <w:multiLevelType w:val="multilevel"/>
    <w:tmpl w:val="779286F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C364B26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624B2B79"/>
    <w:multiLevelType w:val="multilevel"/>
    <w:tmpl w:val="FB5CB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5B061C1"/>
    <w:multiLevelType w:val="multilevel"/>
    <w:tmpl w:val="F250A6E2"/>
    <w:lvl w:ilvl="0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540C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FD469F"/>
    <w:multiLevelType w:val="hybridMultilevel"/>
    <w:tmpl w:val="05B6910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125D28"/>
    <w:multiLevelType w:val="multilevel"/>
    <w:tmpl w:val="334A16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B39026F"/>
    <w:multiLevelType w:val="hybridMultilevel"/>
    <w:tmpl w:val="12A6D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6"/>
  </w:num>
  <w:num w:numId="6">
    <w:abstractNumId w:val="13"/>
  </w:num>
  <w:num w:numId="7">
    <w:abstractNumId w:val="10"/>
  </w:num>
  <w:num w:numId="8">
    <w:abstractNumId w:val="5"/>
  </w:num>
  <w:num w:numId="9">
    <w:abstractNumId w:val="14"/>
  </w:num>
  <w:num w:numId="10">
    <w:abstractNumId w:val="12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 w:numId="15">
    <w:abstractNumId w:val="19"/>
  </w:num>
  <w:num w:numId="16">
    <w:abstractNumId w:val="7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42"/>
    <w:rsid w:val="00026787"/>
    <w:rsid w:val="0003676A"/>
    <w:rsid w:val="000368DC"/>
    <w:rsid w:val="0004523D"/>
    <w:rsid w:val="000E7228"/>
    <w:rsid w:val="001024B7"/>
    <w:rsid w:val="00142F0A"/>
    <w:rsid w:val="00187FE7"/>
    <w:rsid w:val="001D1695"/>
    <w:rsid w:val="00205680"/>
    <w:rsid w:val="0021175E"/>
    <w:rsid w:val="00251B9A"/>
    <w:rsid w:val="00273F98"/>
    <w:rsid w:val="002A7728"/>
    <w:rsid w:val="002E572E"/>
    <w:rsid w:val="002F3059"/>
    <w:rsid w:val="002F3786"/>
    <w:rsid w:val="0035619F"/>
    <w:rsid w:val="00376B42"/>
    <w:rsid w:val="003A6195"/>
    <w:rsid w:val="003B0919"/>
    <w:rsid w:val="003B2058"/>
    <w:rsid w:val="003C08C9"/>
    <w:rsid w:val="003C48BC"/>
    <w:rsid w:val="003D2BF2"/>
    <w:rsid w:val="003D75C8"/>
    <w:rsid w:val="004076FF"/>
    <w:rsid w:val="004104A1"/>
    <w:rsid w:val="004175BF"/>
    <w:rsid w:val="004424ED"/>
    <w:rsid w:val="004636A0"/>
    <w:rsid w:val="004823FC"/>
    <w:rsid w:val="004868B4"/>
    <w:rsid w:val="00523CE8"/>
    <w:rsid w:val="005665F1"/>
    <w:rsid w:val="005739BA"/>
    <w:rsid w:val="005A41E9"/>
    <w:rsid w:val="005B30FB"/>
    <w:rsid w:val="005D408B"/>
    <w:rsid w:val="00610DE2"/>
    <w:rsid w:val="00621B8F"/>
    <w:rsid w:val="00660C8A"/>
    <w:rsid w:val="0067336E"/>
    <w:rsid w:val="006802A3"/>
    <w:rsid w:val="00680943"/>
    <w:rsid w:val="00687252"/>
    <w:rsid w:val="0069051D"/>
    <w:rsid w:val="006A62B3"/>
    <w:rsid w:val="006C7AEC"/>
    <w:rsid w:val="006D1519"/>
    <w:rsid w:val="00704E27"/>
    <w:rsid w:val="007507A3"/>
    <w:rsid w:val="007542EE"/>
    <w:rsid w:val="00766506"/>
    <w:rsid w:val="007777E4"/>
    <w:rsid w:val="007B0D61"/>
    <w:rsid w:val="007B3267"/>
    <w:rsid w:val="007C06BA"/>
    <w:rsid w:val="007D532F"/>
    <w:rsid w:val="007F13B3"/>
    <w:rsid w:val="00801E83"/>
    <w:rsid w:val="008048E2"/>
    <w:rsid w:val="00887AC3"/>
    <w:rsid w:val="008B4020"/>
    <w:rsid w:val="008D5210"/>
    <w:rsid w:val="008E517F"/>
    <w:rsid w:val="008F0D50"/>
    <w:rsid w:val="008F1606"/>
    <w:rsid w:val="00915C3A"/>
    <w:rsid w:val="00924772"/>
    <w:rsid w:val="00A13508"/>
    <w:rsid w:val="00A13599"/>
    <w:rsid w:val="00A27D38"/>
    <w:rsid w:val="00A36AC5"/>
    <w:rsid w:val="00A55F00"/>
    <w:rsid w:val="00A735CC"/>
    <w:rsid w:val="00A930EB"/>
    <w:rsid w:val="00AA6285"/>
    <w:rsid w:val="00AF13C0"/>
    <w:rsid w:val="00B055AB"/>
    <w:rsid w:val="00B20779"/>
    <w:rsid w:val="00B422DE"/>
    <w:rsid w:val="00B6733A"/>
    <w:rsid w:val="00BA3A0A"/>
    <w:rsid w:val="00BA7544"/>
    <w:rsid w:val="00BA7FE6"/>
    <w:rsid w:val="00BB51C9"/>
    <w:rsid w:val="00BC7CED"/>
    <w:rsid w:val="00BD32A3"/>
    <w:rsid w:val="00BE1FF6"/>
    <w:rsid w:val="00BE3C5E"/>
    <w:rsid w:val="00BE6C6B"/>
    <w:rsid w:val="00BF461E"/>
    <w:rsid w:val="00C55F3D"/>
    <w:rsid w:val="00C80474"/>
    <w:rsid w:val="00C91366"/>
    <w:rsid w:val="00CD0414"/>
    <w:rsid w:val="00CE4540"/>
    <w:rsid w:val="00CF2E8F"/>
    <w:rsid w:val="00CF6D0E"/>
    <w:rsid w:val="00D040B8"/>
    <w:rsid w:val="00D31931"/>
    <w:rsid w:val="00D35B43"/>
    <w:rsid w:val="00D35C3A"/>
    <w:rsid w:val="00D37D02"/>
    <w:rsid w:val="00DA4BEB"/>
    <w:rsid w:val="00DF31A3"/>
    <w:rsid w:val="00DF68B1"/>
    <w:rsid w:val="00E34DC7"/>
    <w:rsid w:val="00E37D70"/>
    <w:rsid w:val="00E5472B"/>
    <w:rsid w:val="00E8257A"/>
    <w:rsid w:val="00E866AA"/>
    <w:rsid w:val="00E86DB8"/>
    <w:rsid w:val="00E900D1"/>
    <w:rsid w:val="00ED79F6"/>
    <w:rsid w:val="00F338B8"/>
    <w:rsid w:val="00F50B73"/>
    <w:rsid w:val="00F5289C"/>
    <w:rsid w:val="00F611A7"/>
    <w:rsid w:val="00F66C29"/>
    <w:rsid w:val="00FB2927"/>
    <w:rsid w:val="00FE0C98"/>
    <w:rsid w:val="00F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0A04A"/>
  <w15:docId w15:val="{CF69A903-8F16-42F8-8D27-AB35832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link w:val="NagwekZnak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Stopka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39"/>
    <w:rsid w:val="00F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7336E"/>
    <w:rPr>
      <w:color w:val="808080"/>
    </w:rPr>
  </w:style>
  <w:style w:type="character" w:customStyle="1" w:styleId="NagwekZnak">
    <w:name w:val="Nagłówek Znak"/>
    <w:basedOn w:val="Domylnaczcionkaakapitu"/>
    <w:link w:val="Nagwek"/>
    <w:rsid w:val="003C48BC"/>
  </w:style>
  <w:style w:type="paragraph" w:styleId="NormalnyWeb">
    <w:name w:val="Normal (Web)"/>
    <w:basedOn w:val="Normalny"/>
    <w:uiPriority w:val="99"/>
    <w:unhideWhenUsed/>
    <w:rsid w:val="008F0D50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</w:rPr>
  </w:style>
  <w:style w:type="paragraph" w:styleId="Akapitzlist">
    <w:name w:val="List Paragraph"/>
    <w:basedOn w:val="Normalny"/>
    <w:uiPriority w:val="34"/>
    <w:qFormat/>
    <w:rsid w:val="00FB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f3b256c4-e9ac-4aff-8da8-9efe8a441501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6" ma:contentTypeDescription="Utwórz nowy dokument." ma:contentTypeScope="" ma:versionID="5e08b094338896d453d6aab5abb3cbbb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b9f303e07ab981b1450628c40bcb03d1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DE614-1A5B-436B-A37B-9D5D1C878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E11A1-7E78-47D3-80CC-64111B598B13}">
  <ds:schemaRefs>
    <ds:schemaRef ds:uri="http://schemas.microsoft.com/office/2006/metadata/properties"/>
    <ds:schemaRef ds:uri="http://schemas.microsoft.com/office/infopath/2007/PartnerControls"/>
    <ds:schemaRef ds:uri="22e6ddae-765f-4469-97b5-c922f6172e75"/>
  </ds:schemaRefs>
</ds:datastoreItem>
</file>

<file path=customXml/itemProps3.xml><?xml version="1.0" encoding="utf-8"?>
<ds:datastoreItem xmlns:ds="http://schemas.openxmlformats.org/officeDocument/2006/customXml" ds:itemID="{254C77AD-AF4D-4F1E-83E8-67A489F70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ddae-765f-4469-97b5-c922f6172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Piela</dc:creator>
  <cp:lastModifiedBy>Karol Dzialowski</cp:lastModifiedBy>
  <cp:revision>39</cp:revision>
  <cp:lastPrinted>2019-10-23T06:08:00Z</cp:lastPrinted>
  <dcterms:created xsi:type="dcterms:W3CDTF">2020-03-31T22:07:00Z</dcterms:created>
  <dcterms:modified xsi:type="dcterms:W3CDTF">2020-05-27T14:44:00Z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0x010100B3C4CD46FC04554282C03C5FF1FC819F</vt:lpwstr>
  </property>
</Properties>
</file>