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A34A" w14:textId="77777777" w:rsidR="00917DB4" w:rsidRDefault="00000000">
      <w:r>
        <w:t xml:space="preserve">﻿# </w:t>
      </w:r>
      <w:proofErr w:type="spellStart"/>
      <w:r>
        <w:t>SRVGold</w:t>
      </w:r>
      <w:proofErr w:type="spellEnd"/>
      <w:r>
        <w:t xml:space="preserve"> – Documentação Técnica</w:t>
      </w:r>
    </w:p>
    <w:p w14:paraId="650016C9" w14:textId="77777777" w:rsidR="00917DB4" w:rsidRDefault="00917DB4"/>
    <w:p w14:paraId="4F77131B" w14:textId="77777777" w:rsidR="00917DB4" w:rsidRDefault="00000000">
      <w:r>
        <w:rPr>
          <w:b/>
        </w:rPr>
        <w:t>1. Visão Geral</w:t>
      </w:r>
    </w:p>
    <w:p w14:paraId="2624D6D7" w14:textId="77777777" w:rsidR="00917DB4" w:rsidRDefault="00000000">
      <w:r>
        <w:t>O projeto **</w:t>
      </w:r>
      <w:proofErr w:type="spellStart"/>
      <w:r>
        <w:t>SRVGold</w:t>
      </w:r>
      <w:proofErr w:type="spellEnd"/>
      <w:r>
        <w:t xml:space="preserve">** é uma API </w:t>
      </w:r>
      <w:proofErr w:type="spellStart"/>
      <w:r>
        <w:t>multi-tenant</w:t>
      </w:r>
      <w:proofErr w:type="spellEnd"/>
      <w:r>
        <w:t xml:space="preserve"> construída com [</w:t>
      </w:r>
      <w:proofErr w:type="spellStart"/>
      <w:r>
        <w:t>NestJS</w:t>
      </w:r>
      <w:proofErr w:type="spellEnd"/>
      <w:r>
        <w:t>](https://nestjs.com/) e [Prisma](https://www.prisma.io/) para atender diferentes clientes (</w:t>
      </w:r>
      <w:proofErr w:type="spellStart"/>
      <w:r>
        <w:t>tenants</w:t>
      </w:r>
      <w:proofErr w:type="spellEnd"/>
      <w:r>
        <w:t xml:space="preserve">) utilizando o mesmo código base, mas bancos de dados isolados. A aplicação inclui infraestrutura para criação de novos </w:t>
      </w:r>
      <w:proofErr w:type="spellStart"/>
      <w:r>
        <w:t>tenants</w:t>
      </w:r>
      <w:proofErr w:type="spellEnd"/>
      <w:r>
        <w:t>, roteamento dinâmico de conexões e módulos de domínio que manipulam entidades legadas do ERP.</w:t>
      </w:r>
    </w:p>
    <w:p w14:paraId="6E52BC63" w14:textId="77777777" w:rsidR="00917DB4" w:rsidRDefault="00917DB4"/>
    <w:p w14:paraId="77120A56" w14:textId="77777777" w:rsidR="00917DB4" w:rsidRDefault="00000000">
      <w:r>
        <w:rPr>
          <w:b/>
        </w:rPr>
        <w:t>2. Arquitetura e Tecnologias</w:t>
      </w:r>
    </w:p>
    <w:p w14:paraId="0A23867F" w14:textId="77777777" w:rsidR="00917DB4" w:rsidRDefault="00000000">
      <w:r>
        <w:t>• **</w:t>
      </w:r>
      <w:proofErr w:type="spellStart"/>
      <w:r>
        <w:t>Runtime</w:t>
      </w:r>
      <w:proofErr w:type="spellEnd"/>
      <w:r>
        <w:t>:** Node.js 20 (requer &gt;= 18).</w:t>
      </w:r>
    </w:p>
    <w:p w14:paraId="0FEB765B" w14:textId="77777777" w:rsidR="00917DB4" w:rsidRDefault="00000000">
      <w:r>
        <w:t xml:space="preserve">• **Framework:** </w:t>
      </w:r>
      <w:proofErr w:type="spellStart"/>
      <w:r>
        <w:t>NestJS</w:t>
      </w:r>
      <w:proofErr w:type="spellEnd"/>
      <w:r>
        <w:t xml:space="preserve"> 11 com organização modular (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 e </w:t>
      </w:r>
      <w:proofErr w:type="spellStart"/>
      <w:r>
        <w:t>DTOs</w:t>
      </w:r>
      <w:proofErr w:type="spellEnd"/>
      <w:r>
        <w:t>).</w:t>
      </w:r>
    </w:p>
    <w:p w14:paraId="572827B8" w14:textId="77777777" w:rsidR="00917DB4" w:rsidRDefault="00000000">
      <w:r>
        <w:t xml:space="preserve">• **ORM:** Prisma 6 com dois </w:t>
      </w:r>
      <w:proofErr w:type="spellStart"/>
      <w:r>
        <w:t>schemas</w:t>
      </w:r>
      <w:proofErr w:type="spellEnd"/>
      <w:r>
        <w:t>:</w:t>
      </w:r>
    </w:p>
    <w:p w14:paraId="3A88B38F" w14:textId="77777777" w:rsidR="00917DB4" w:rsidRDefault="00000000">
      <w:r>
        <w:t xml:space="preserve">  - `prisma/</w:t>
      </w:r>
      <w:proofErr w:type="spellStart"/>
      <w:r>
        <w:t>schema.prisma</w:t>
      </w:r>
      <w:proofErr w:type="spellEnd"/>
      <w:r>
        <w:t>`: banco "</w:t>
      </w:r>
      <w:proofErr w:type="spellStart"/>
      <w:r>
        <w:t>main</w:t>
      </w:r>
      <w:proofErr w:type="spellEnd"/>
      <w:r>
        <w:t>" com a tabela `</w:t>
      </w:r>
      <w:proofErr w:type="spellStart"/>
      <w:r>
        <w:t>Tenant</w:t>
      </w:r>
      <w:proofErr w:type="spellEnd"/>
      <w:r>
        <w:t>`.</w:t>
      </w:r>
    </w:p>
    <w:p w14:paraId="295D3623" w14:textId="77777777" w:rsidR="00917DB4" w:rsidRDefault="00000000">
      <w:r>
        <w:t xml:space="preserve">  - `prisma/</w:t>
      </w:r>
      <w:proofErr w:type="spellStart"/>
      <w:r>
        <w:t>erp.prisma</w:t>
      </w:r>
      <w:proofErr w:type="spellEnd"/>
      <w:r>
        <w:t xml:space="preserve">`: espelha a base legada (centenas de tabelas) para cada </w:t>
      </w:r>
      <w:proofErr w:type="spellStart"/>
      <w:r>
        <w:t>tenant</w:t>
      </w:r>
      <w:proofErr w:type="spellEnd"/>
      <w:r>
        <w:t>.</w:t>
      </w:r>
    </w:p>
    <w:p w14:paraId="77F2B79A" w14:textId="77777777" w:rsidR="00917DB4" w:rsidRDefault="00000000">
      <w:r>
        <w:t xml:space="preserve">• **Banco de Dados:** PostgreSQL </w:t>
      </w:r>
      <w:proofErr w:type="spellStart"/>
      <w:r>
        <w:t>multi-base</w:t>
      </w:r>
      <w:proofErr w:type="spellEnd"/>
      <w:r>
        <w:t xml:space="preserve">. Existe um banco principal com </w:t>
      </w:r>
      <w:proofErr w:type="spellStart"/>
      <w:r>
        <w:t>metadata</w:t>
      </w:r>
      <w:proofErr w:type="spellEnd"/>
      <w:r>
        <w:t xml:space="preserve"> (`</w:t>
      </w:r>
      <w:proofErr w:type="spellStart"/>
      <w:r>
        <w:t>Tenant</w:t>
      </w:r>
      <w:proofErr w:type="spellEnd"/>
      <w:r>
        <w:t>`) e um banco por cliente (nomeado `</w:t>
      </w:r>
      <w:proofErr w:type="spellStart"/>
      <w:r>
        <w:t>tenant</w:t>
      </w:r>
      <w:proofErr w:type="spellEnd"/>
      <w:r>
        <w:t>_&lt;</w:t>
      </w:r>
      <w:proofErr w:type="spellStart"/>
      <w:r>
        <w:t>slug</w:t>
      </w:r>
      <w:proofErr w:type="spellEnd"/>
      <w:r>
        <w:t xml:space="preserve">&gt;`), clonado a partir do </w:t>
      </w:r>
      <w:proofErr w:type="spellStart"/>
      <w:r>
        <w:t>template</w:t>
      </w:r>
      <w:proofErr w:type="spellEnd"/>
      <w:r>
        <w:t xml:space="preserve"> `</w:t>
      </w:r>
      <w:proofErr w:type="spellStart"/>
      <w:r>
        <w:t>goldpdv</w:t>
      </w:r>
      <w:proofErr w:type="spellEnd"/>
      <w:r>
        <w:t>`.</w:t>
      </w:r>
    </w:p>
    <w:p w14:paraId="357A7573" w14:textId="77777777" w:rsidR="00917DB4" w:rsidRDefault="00000000">
      <w:r>
        <w:t>• **Configuração:** Variáveis de ambiente carregadas via `@nestjs/config`. O `</w:t>
      </w:r>
      <w:proofErr w:type="spellStart"/>
      <w:r>
        <w:t>TenantPrismaManager</w:t>
      </w:r>
      <w:proofErr w:type="spellEnd"/>
      <w:r>
        <w:t xml:space="preserve">` monta as </w:t>
      </w:r>
      <w:proofErr w:type="spellStart"/>
      <w:r>
        <w:t>strings</w:t>
      </w:r>
      <w:proofErr w:type="spellEnd"/>
      <w:r>
        <w:t xml:space="preserve"> de conexão dinamicamente.</w:t>
      </w:r>
    </w:p>
    <w:p w14:paraId="35F882D6" w14:textId="77777777" w:rsidR="00917DB4" w:rsidRDefault="00000000">
      <w:r>
        <w:t>• **Middleware:** `</w:t>
      </w:r>
      <w:proofErr w:type="spellStart"/>
      <w:r>
        <w:t>TenantContextMiddleware</w:t>
      </w:r>
      <w:proofErr w:type="spellEnd"/>
      <w:r>
        <w:t>` injeta automaticamente o `</w:t>
      </w:r>
      <w:proofErr w:type="spellStart"/>
      <w:r>
        <w:t>PrismaClient</w:t>
      </w:r>
      <w:proofErr w:type="spellEnd"/>
      <w:r>
        <w:t xml:space="preserve">` do </w:t>
      </w:r>
      <w:proofErr w:type="spellStart"/>
      <w:r>
        <w:t>tenant</w:t>
      </w:r>
      <w:proofErr w:type="spellEnd"/>
      <w:r>
        <w:t xml:space="preserve"> com base no header `x-</w:t>
      </w:r>
      <w:proofErr w:type="spellStart"/>
      <w:r>
        <w:t>tenant</w:t>
      </w:r>
      <w:proofErr w:type="spellEnd"/>
      <w:r>
        <w:t>` ou no subdomínio do host.</w:t>
      </w:r>
    </w:p>
    <w:p w14:paraId="19C01F37" w14:textId="77777777" w:rsidR="00917DB4" w:rsidRDefault="00917DB4"/>
    <w:p w14:paraId="7A7A41CA" w14:textId="77777777" w:rsidR="00917DB4" w:rsidRDefault="00000000">
      <w:r>
        <w:rPr>
          <w:b/>
        </w:rPr>
        <w:t>3. Estrutura de Pastas e Responsabilidades</w:t>
      </w:r>
    </w:p>
    <w:p w14:paraId="3F3AE728" w14:textId="77777777" w:rsidR="00917DB4" w:rsidRDefault="00000000"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>/</w:t>
      </w:r>
    </w:p>
    <w:p w14:paraId="51C2BE46" w14:textId="77777777" w:rsidR="00917DB4" w:rsidRDefault="00000000">
      <w:r>
        <w:rPr>
          <w:rFonts w:ascii="Consolas" w:hAnsi="Consolas"/>
        </w:rPr>
        <w:t xml:space="preserve">├── </w:t>
      </w:r>
      <w:proofErr w:type="spellStart"/>
      <w:proofErr w:type="gramStart"/>
      <w:r>
        <w:rPr>
          <w:rFonts w:ascii="Consolas" w:hAnsi="Consolas"/>
        </w:rPr>
        <w:t>app.module</w:t>
      </w:r>
      <w:proofErr w:type="gramEnd"/>
      <w:r>
        <w:rPr>
          <w:rFonts w:ascii="Consolas" w:hAnsi="Consolas"/>
        </w:rPr>
        <w:t>.ts</w:t>
      </w:r>
      <w:proofErr w:type="spellEnd"/>
    </w:p>
    <w:p w14:paraId="370A6DFB" w14:textId="77777777" w:rsidR="00917DB4" w:rsidRDefault="00000000">
      <w:r>
        <w:rPr>
          <w:rFonts w:ascii="Consolas" w:hAnsi="Consolas"/>
        </w:rPr>
        <w:t xml:space="preserve">├── </w:t>
      </w:r>
      <w:proofErr w:type="spellStart"/>
      <w:r>
        <w:rPr>
          <w:rFonts w:ascii="Consolas" w:hAnsi="Consolas"/>
        </w:rPr>
        <w:t>main.ts</w:t>
      </w:r>
      <w:proofErr w:type="spellEnd"/>
    </w:p>
    <w:p w14:paraId="2629F4E7" w14:textId="77777777" w:rsidR="00917DB4" w:rsidRDefault="00000000">
      <w:r>
        <w:rPr>
          <w:rFonts w:ascii="Consolas" w:hAnsi="Consolas"/>
        </w:rPr>
        <w:t xml:space="preserve">├── </w:t>
      </w:r>
      <w:proofErr w:type="spellStart"/>
      <w:proofErr w:type="gramStart"/>
      <w:r>
        <w:rPr>
          <w:rFonts w:ascii="Consolas" w:hAnsi="Consolas"/>
        </w:rPr>
        <w:t>prisma.service</w:t>
      </w:r>
      <w:proofErr w:type="gramEnd"/>
      <w:r>
        <w:rPr>
          <w:rFonts w:ascii="Consolas" w:hAnsi="Consolas"/>
        </w:rPr>
        <w:t>.ts</w:t>
      </w:r>
      <w:proofErr w:type="spellEnd"/>
    </w:p>
    <w:p w14:paraId="32A4F6AB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>├── tenant-</w:t>
      </w:r>
      <w:proofErr w:type="spellStart"/>
      <w:proofErr w:type="gramStart"/>
      <w:r w:rsidRPr="00876405">
        <w:rPr>
          <w:rFonts w:ascii="Consolas" w:hAnsi="Consolas"/>
          <w:lang w:val="en-US"/>
        </w:rPr>
        <w:t>prisma.manager</w:t>
      </w:r>
      <w:proofErr w:type="gramEnd"/>
      <w:r w:rsidRPr="00876405">
        <w:rPr>
          <w:rFonts w:ascii="Consolas" w:hAnsi="Consolas"/>
          <w:lang w:val="en-US"/>
        </w:rPr>
        <w:t>.ts</w:t>
      </w:r>
      <w:proofErr w:type="spellEnd"/>
    </w:p>
    <w:p w14:paraId="7D97D329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lastRenderedPageBreak/>
        <w:t>├── middleware/</w:t>
      </w:r>
    </w:p>
    <w:p w14:paraId="448CD251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>│   └── tenant-</w:t>
      </w:r>
      <w:proofErr w:type="spellStart"/>
      <w:proofErr w:type="gramStart"/>
      <w:r w:rsidRPr="00876405">
        <w:rPr>
          <w:rFonts w:ascii="Consolas" w:hAnsi="Consolas"/>
          <w:lang w:val="en-US"/>
        </w:rPr>
        <w:t>context.middleware</w:t>
      </w:r>
      <w:proofErr w:type="gramEnd"/>
      <w:r w:rsidRPr="00876405">
        <w:rPr>
          <w:rFonts w:ascii="Consolas" w:hAnsi="Consolas"/>
          <w:lang w:val="en-US"/>
        </w:rPr>
        <w:t>.ts</w:t>
      </w:r>
      <w:proofErr w:type="spellEnd"/>
    </w:p>
    <w:p w14:paraId="696D422B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>├── tenants/</w:t>
      </w:r>
    </w:p>
    <w:p w14:paraId="1F90562C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│   ├── </w:t>
      </w:r>
      <w:proofErr w:type="spellStart"/>
      <w:proofErr w:type="gramStart"/>
      <w:r w:rsidRPr="00876405">
        <w:rPr>
          <w:rFonts w:ascii="Consolas" w:hAnsi="Consolas"/>
          <w:lang w:val="en-US"/>
        </w:rPr>
        <w:t>tenants.controller</w:t>
      </w:r>
      <w:proofErr w:type="gramEnd"/>
      <w:r w:rsidRPr="00876405">
        <w:rPr>
          <w:rFonts w:ascii="Consolas" w:hAnsi="Consolas"/>
          <w:lang w:val="en-US"/>
        </w:rPr>
        <w:t>.ts</w:t>
      </w:r>
      <w:proofErr w:type="spellEnd"/>
    </w:p>
    <w:p w14:paraId="7F4694B2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│   ├── </w:t>
      </w:r>
      <w:proofErr w:type="spellStart"/>
      <w:proofErr w:type="gramStart"/>
      <w:r w:rsidRPr="00876405">
        <w:rPr>
          <w:rFonts w:ascii="Consolas" w:hAnsi="Consolas"/>
          <w:lang w:val="en-US"/>
        </w:rPr>
        <w:t>tenants.module</w:t>
      </w:r>
      <w:proofErr w:type="gramEnd"/>
      <w:r w:rsidRPr="00876405">
        <w:rPr>
          <w:rFonts w:ascii="Consolas" w:hAnsi="Consolas"/>
          <w:lang w:val="en-US"/>
        </w:rPr>
        <w:t>.ts</w:t>
      </w:r>
      <w:proofErr w:type="spellEnd"/>
    </w:p>
    <w:p w14:paraId="51C37224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│   └── </w:t>
      </w:r>
      <w:proofErr w:type="spellStart"/>
      <w:proofErr w:type="gramStart"/>
      <w:r w:rsidRPr="00876405">
        <w:rPr>
          <w:rFonts w:ascii="Consolas" w:hAnsi="Consolas"/>
          <w:lang w:val="en-US"/>
        </w:rPr>
        <w:t>tenants.service</w:t>
      </w:r>
      <w:proofErr w:type="gramEnd"/>
      <w:r w:rsidRPr="00876405">
        <w:rPr>
          <w:rFonts w:ascii="Consolas" w:hAnsi="Consolas"/>
          <w:lang w:val="en-US"/>
        </w:rPr>
        <w:t>.ts</w:t>
      </w:r>
      <w:proofErr w:type="spellEnd"/>
    </w:p>
    <w:p w14:paraId="51FEA41F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├── </w:t>
      </w:r>
      <w:proofErr w:type="spellStart"/>
      <w:r w:rsidRPr="00876405">
        <w:rPr>
          <w:rFonts w:ascii="Consolas" w:hAnsi="Consolas"/>
          <w:lang w:val="en-US"/>
        </w:rPr>
        <w:t>t_cli</w:t>
      </w:r>
      <w:proofErr w:type="spellEnd"/>
      <w:r w:rsidRPr="00876405">
        <w:rPr>
          <w:rFonts w:ascii="Consolas" w:hAnsi="Consolas"/>
          <w:lang w:val="en-US"/>
        </w:rPr>
        <w:t>/</w:t>
      </w:r>
    </w:p>
    <w:p w14:paraId="30EB1952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├── </w:t>
      </w:r>
      <w:proofErr w:type="spellStart"/>
      <w:r w:rsidRPr="00876405">
        <w:rPr>
          <w:rFonts w:ascii="Consolas" w:hAnsi="Consolas"/>
          <w:lang w:val="en-US"/>
        </w:rPr>
        <w:t>t_emp</w:t>
      </w:r>
      <w:proofErr w:type="spellEnd"/>
      <w:r w:rsidRPr="00876405">
        <w:rPr>
          <w:rFonts w:ascii="Consolas" w:hAnsi="Consolas"/>
          <w:lang w:val="en-US"/>
        </w:rPr>
        <w:t>/</w:t>
      </w:r>
    </w:p>
    <w:p w14:paraId="46373362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├── </w:t>
      </w:r>
      <w:proofErr w:type="spellStart"/>
      <w:r w:rsidRPr="00876405">
        <w:rPr>
          <w:rFonts w:ascii="Consolas" w:hAnsi="Consolas"/>
          <w:lang w:val="en-US"/>
        </w:rPr>
        <w:t>t_usere</w:t>
      </w:r>
      <w:proofErr w:type="spellEnd"/>
      <w:r w:rsidRPr="00876405">
        <w:rPr>
          <w:rFonts w:ascii="Consolas" w:hAnsi="Consolas"/>
          <w:lang w:val="en-US"/>
        </w:rPr>
        <w:t>/</w:t>
      </w:r>
    </w:p>
    <w:p w14:paraId="4EBB1336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└── </w:t>
      </w:r>
      <w:proofErr w:type="spellStart"/>
      <w:r w:rsidRPr="00876405">
        <w:rPr>
          <w:rFonts w:ascii="Consolas" w:hAnsi="Consolas"/>
          <w:lang w:val="en-US"/>
        </w:rPr>
        <w:t>t_users</w:t>
      </w:r>
      <w:proofErr w:type="spellEnd"/>
      <w:r w:rsidRPr="00876405">
        <w:rPr>
          <w:rFonts w:ascii="Consolas" w:hAnsi="Consolas"/>
          <w:lang w:val="en-US"/>
        </w:rPr>
        <w:t>/</w:t>
      </w:r>
    </w:p>
    <w:p w14:paraId="79DCEBEF" w14:textId="77777777" w:rsidR="00917DB4" w:rsidRDefault="00000000">
      <w:r>
        <w:t>| Pasta / Arquivo | Importância para o projeto |</w:t>
      </w:r>
    </w:p>
    <w:p w14:paraId="2B54308D" w14:textId="77777777" w:rsidR="00917DB4" w:rsidRDefault="00000000">
      <w:r>
        <w:t>|-----------------|----------------------------|</w:t>
      </w:r>
    </w:p>
    <w:p w14:paraId="57D76D75" w14:textId="77777777" w:rsidR="00917DB4" w:rsidRDefault="00000000">
      <w:r>
        <w:t>| `</w:t>
      </w:r>
      <w:proofErr w:type="spellStart"/>
      <w:r>
        <w:t>src</w:t>
      </w:r>
      <w:proofErr w:type="spellEnd"/>
      <w:r>
        <w:t>/</w:t>
      </w:r>
      <w:proofErr w:type="spellStart"/>
      <w:r>
        <w:t>app.module.ts</w:t>
      </w:r>
      <w:proofErr w:type="spellEnd"/>
      <w:r>
        <w:t xml:space="preserve">` | Declara todos os módulos, </w:t>
      </w:r>
      <w:proofErr w:type="spellStart"/>
      <w:r>
        <w:t>providers</w:t>
      </w:r>
      <w:proofErr w:type="spellEnd"/>
      <w:r>
        <w:t xml:space="preserve"> globais e aplica </w:t>
      </w:r>
      <w:proofErr w:type="spellStart"/>
      <w:r>
        <w:t>o</w:t>
      </w:r>
      <w:proofErr w:type="spellEnd"/>
      <w:r>
        <w:t xml:space="preserve"> middleware </w:t>
      </w:r>
      <w:proofErr w:type="spellStart"/>
      <w:r>
        <w:t>multi-tenant</w:t>
      </w:r>
      <w:proofErr w:type="spellEnd"/>
      <w:r>
        <w:t>; é o ponto central da configuração Nest. |</w:t>
      </w:r>
    </w:p>
    <w:p w14:paraId="7E8F1258" w14:textId="77777777" w:rsidR="00917DB4" w:rsidRDefault="00000000">
      <w:r>
        <w:t>| `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` | Responsável pelo </w:t>
      </w:r>
      <w:proofErr w:type="spellStart"/>
      <w:r>
        <w:t>bootstrap</w:t>
      </w:r>
      <w:proofErr w:type="spellEnd"/>
      <w:r>
        <w:t xml:space="preserve"> da aplicação, incluindo CORS e definição da porta HTTP. |</w:t>
      </w:r>
    </w:p>
    <w:p w14:paraId="51BFA8F0" w14:textId="77777777" w:rsidR="00917DB4" w:rsidRDefault="00000000">
      <w:r>
        <w:t>| `</w:t>
      </w:r>
      <w:proofErr w:type="spellStart"/>
      <w:r>
        <w:t>src</w:t>
      </w:r>
      <w:proofErr w:type="spellEnd"/>
      <w:r>
        <w:t>/</w:t>
      </w:r>
      <w:proofErr w:type="spellStart"/>
      <w:r>
        <w:t>prisma.service.ts</w:t>
      </w:r>
      <w:proofErr w:type="spellEnd"/>
      <w:r>
        <w:t>` | Exposição do `</w:t>
      </w:r>
      <w:proofErr w:type="spellStart"/>
      <w:r>
        <w:t>PrismaClient</w:t>
      </w:r>
      <w:proofErr w:type="spellEnd"/>
      <w:r>
        <w:t>` conectado ao banco principal; base para consultas à tabela `</w:t>
      </w:r>
      <w:proofErr w:type="spellStart"/>
      <w:r>
        <w:t>Tenant</w:t>
      </w:r>
      <w:proofErr w:type="spellEnd"/>
      <w:r>
        <w:t>`. |</w:t>
      </w:r>
    </w:p>
    <w:p w14:paraId="40C0D97A" w14:textId="77777777" w:rsidR="00917DB4" w:rsidRDefault="00000000">
      <w:r>
        <w:t>| `</w:t>
      </w:r>
      <w:proofErr w:type="spellStart"/>
      <w:r>
        <w:t>src</w:t>
      </w:r>
      <w:proofErr w:type="spellEnd"/>
      <w:r>
        <w:t>/</w:t>
      </w:r>
      <w:proofErr w:type="spellStart"/>
      <w:r>
        <w:t>tenant-prisma.manager.ts</w:t>
      </w:r>
      <w:proofErr w:type="spellEnd"/>
      <w:r>
        <w:t>` | Cria e cacheia `</w:t>
      </w:r>
      <w:proofErr w:type="spellStart"/>
      <w:r>
        <w:t>PrismaClient</w:t>
      </w:r>
      <w:proofErr w:type="spellEnd"/>
      <w:r>
        <w:t xml:space="preserve">` por </w:t>
      </w:r>
      <w:proofErr w:type="spellStart"/>
      <w:r>
        <w:t>tenant</w:t>
      </w:r>
      <w:proofErr w:type="spellEnd"/>
      <w:r>
        <w:t>; evita recriação de conexões e garante isolamento entre bancos. |</w:t>
      </w:r>
    </w:p>
    <w:p w14:paraId="4163F270" w14:textId="77777777" w:rsidR="00917DB4" w:rsidRDefault="00000000">
      <w:r>
        <w:t>| `</w:t>
      </w:r>
      <w:proofErr w:type="spellStart"/>
      <w:r>
        <w:t>src</w:t>
      </w:r>
      <w:proofErr w:type="spellEnd"/>
      <w:r>
        <w:t>/middleware/</w:t>
      </w:r>
      <w:proofErr w:type="spellStart"/>
      <w:r>
        <w:t>tenant-context.middleware.ts</w:t>
      </w:r>
      <w:proofErr w:type="spellEnd"/>
      <w:r>
        <w:t xml:space="preserve">` | Resolve o </w:t>
      </w:r>
      <w:proofErr w:type="spellStart"/>
      <w:r>
        <w:t>tenant</w:t>
      </w:r>
      <w:proofErr w:type="spellEnd"/>
      <w:r>
        <w:t xml:space="preserve"> a partir do </w:t>
      </w:r>
      <w:proofErr w:type="spellStart"/>
      <w:r>
        <w:t>request</w:t>
      </w:r>
      <w:proofErr w:type="spellEnd"/>
      <w:r>
        <w:t xml:space="preserve"> e injeta o </w:t>
      </w:r>
      <w:proofErr w:type="spellStart"/>
      <w:r>
        <w:t>client</w:t>
      </w:r>
      <w:proofErr w:type="spellEnd"/>
      <w:r>
        <w:t xml:space="preserve"> correto; sem ele os </w:t>
      </w:r>
      <w:proofErr w:type="spellStart"/>
      <w:r>
        <w:t>services</w:t>
      </w:r>
      <w:proofErr w:type="spellEnd"/>
      <w:r>
        <w:t xml:space="preserve"> não conseguem acessar o banco certo. |</w:t>
      </w:r>
    </w:p>
    <w:p w14:paraId="325899B7" w14:textId="77777777" w:rsidR="00917DB4" w:rsidRDefault="00000000">
      <w:r>
        <w:t>| `</w:t>
      </w:r>
      <w:proofErr w:type="spellStart"/>
      <w:r>
        <w:t>src</w:t>
      </w:r>
      <w:proofErr w:type="spellEnd"/>
      <w:r>
        <w:t>/</w:t>
      </w:r>
      <w:proofErr w:type="spellStart"/>
      <w:r>
        <w:t>tenants</w:t>
      </w:r>
      <w:proofErr w:type="spellEnd"/>
      <w:r>
        <w:t xml:space="preserve">/` | </w:t>
      </w:r>
      <w:proofErr w:type="spellStart"/>
      <w:r>
        <w:t>Endpoint</w:t>
      </w:r>
      <w:proofErr w:type="spellEnd"/>
      <w:r>
        <w:t xml:space="preserve">, serviço e módulo para criação de novos </w:t>
      </w:r>
      <w:proofErr w:type="spellStart"/>
      <w:r>
        <w:t>tenants</w:t>
      </w:r>
      <w:proofErr w:type="spellEnd"/>
      <w:r>
        <w:t xml:space="preserve"> físicos e registro na tabela `</w:t>
      </w:r>
      <w:proofErr w:type="spellStart"/>
      <w:r>
        <w:t>Tenant</w:t>
      </w:r>
      <w:proofErr w:type="spellEnd"/>
      <w:r>
        <w:t>`. |</w:t>
      </w:r>
    </w:p>
    <w:p w14:paraId="0C0DD1F5" w14:textId="77777777" w:rsidR="00917DB4" w:rsidRDefault="00000000">
      <w:r>
        <w:t>| `</w:t>
      </w:r>
      <w:proofErr w:type="spellStart"/>
      <w:r>
        <w:t>src</w:t>
      </w:r>
      <w:proofErr w:type="spellEnd"/>
      <w:r>
        <w:t>/</w:t>
      </w:r>
      <w:proofErr w:type="spellStart"/>
      <w:r>
        <w:t>t_cli</w:t>
      </w:r>
      <w:proofErr w:type="spellEnd"/>
      <w:r>
        <w:t>/`, `</w:t>
      </w:r>
      <w:proofErr w:type="spellStart"/>
      <w:r>
        <w:t>src</w:t>
      </w:r>
      <w:proofErr w:type="spellEnd"/>
      <w:r>
        <w:t>/</w:t>
      </w:r>
      <w:proofErr w:type="spellStart"/>
      <w:r>
        <w:t>t_emp</w:t>
      </w:r>
      <w:proofErr w:type="spellEnd"/>
      <w:r>
        <w:t>/`, `</w:t>
      </w:r>
      <w:proofErr w:type="spellStart"/>
      <w:r>
        <w:t>src</w:t>
      </w:r>
      <w:proofErr w:type="spellEnd"/>
      <w:r>
        <w:t>/</w:t>
      </w:r>
      <w:proofErr w:type="spellStart"/>
      <w:r>
        <w:t>t_usere</w:t>
      </w:r>
      <w:proofErr w:type="spellEnd"/>
      <w:r>
        <w:t>/`, `</w:t>
      </w:r>
      <w:proofErr w:type="spellStart"/>
      <w:r>
        <w:t>src</w:t>
      </w:r>
      <w:proofErr w:type="spellEnd"/>
      <w:r>
        <w:t>/</w:t>
      </w:r>
      <w:proofErr w:type="spellStart"/>
      <w:r>
        <w:t>t_users</w:t>
      </w:r>
      <w:proofErr w:type="spellEnd"/>
      <w:r>
        <w:t xml:space="preserve">/` | Módulos de domínio que expõem </w:t>
      </w:r>
      <w:proofErr w:type="spellStart"/>
      <w:r>
        <w:t>CRUDs</w:t>
      </w:r>
      <w:proofErr w:type="spellEnd"/>
      <w:r>
        <w:t xml:space="preserve"> sobre entidades legadas; demonstram o padrão de implementação que deve ser seguido por novos módulos </w:t>
      </w:r>
      <w:proofErr w:type="spellStart"/>
      <w:r>
        <w:t>multi-tenant</w:t>
      </w:r>
      <w:proofErr w:type="spellEnd"/>
      <w:r>
        <w:t>. |</w:t>
      </w:r>
    </w:p>
    <w:p w14:paraId="093C5AA1" w14:textId="77777777" w:rsidR="00917DB4" w:rsidRDefault="00000000">
      <w:r>
        <w:t xml:space="preserve">| `prisma/` | Contém os </w:t>
      </w:r>
      <w:proofErr w:type="spellStart"/>
      <w:r>
        <w:t>schemas</w:t>
      </w:r>
      <w:proofErr w:type="spellEnd"/>
      <w:r>
        <w:t xml:space="preserve"> principais (`</w:t>
      </w:r>
      <w:proofErr w:type="spellStart"/>
      <w:proofErr w:type="gramStart"/>
      <w:r>
        <w:t>schema.prisma</w:t>
      </w:r>
      <w:proofErr w:type="spellEnd"/>
      <w:proofErr w:type="gramEnd"/>
      <w:r>
        <w:t>` e `</w:t>
      </w:r>
      <w:proofErr w:type="spellStart"/>
      <w:r>
        <w:t>erp.prisma</w:t>
      </w:r>
      <w:proofErr w:type="spellEnd"/>
      <w:r>
        <w:t>`) e o código gerado em `prisma/</w:t>
      </w:r>
      <w:proofErr w:type="spellStart"/>
      <w:r>
        <w:t>generated</w:t>
      </w:r>
      <w:proofErr w:type="spellEnd"/>
      <w:r>
        <w:t>/</w:t>
      </w:r>
      <w:proofErr w:type="spellStart"/>
      <w:r>
        <w:t>erp</w:t>
      </w:r>
      <w:proofErr w:type="spellEnd"/>
      <w:r>
        <w:t xml:space="preserve">`, essenciais para o acesso </w:t>
      </w:r>
      <w:proofErr w:type="spellStart"/>
      <w:r>
        <w:t>tipado</w:t>
      </w:r>
      <w:proofErr w:type="spellEnd"/>
      <w:r>
        <w:t xml:space="preserve"> aos bancos. |</w:t>
      </w:r>
    </w:p>
    <w:p w14:paraId="6B6D95EC" w14:textId="77777777" w:rsidR="00917DB4" w:rsidRDefault="00000000">
      <w:r>
        <w:lastRenderedPageBreak/>
        <w:t>| `scripts/` | Automação em Node/TS, incluindo `</w:t>
      </w:r>
      <w:proofErr w:type="spellStart"/>
      <w:r>
        <w:t>migrate-tenants.ts</w:t>
      </w:r>
      <w:proofErr w:type="spellEnd"/>
      <w:r>
        <w:t>` e `</w:t>
      </w:r>
      <w:proofErr w:type="spellStart"/>
      <w:r>
        <w:t>export-doc-pdf.ts</w:t>
      </w:r>
      <w:proofErr w:type="spellEnd"/>
      <w:r>
        <w:t>`, úteis para manutenção dos bancos e geração de documentação. |</w:t>
      </w:r>
    </w:p>
    <w:p w14:paraId="661D6ADB" w14:textId="77777777" w:rsidR="00917DB4" w:rsidRDefault="00000000">
      <w:r>
        <w:t>| `</w:t>
      </w:r>
      <w:proofErr w:type="spellStart"/>
      <w:r>
        <w:t>docs</w:t>
      </w:r>
      <w:proofErr w:type="spellEnd"/>
      <w:r>
        <w:t>/` | Repositório dos artefatos de documentação (</w:t>
      </w:r>
      <w:proofErr w:type="spellStart"/>
      <w:r>
        <w:t>Markdown</w:t>
      </w:r>
      <w:proofErr w:type="spellEnd"/>
      <w:r>
        <w:t>, PDF, DOCX). |</w:t>
      </w:r>
    </w:p>
    <w:p w14:paraId="11993199" w14:textId="77777777" w:rsidR="00917DB4" w:rsidRDefault="00000000">
      <w:r>
        <w:t>| `</w:t>
      </w:r>
      <w:proofErr w:type="spellStart"/>
      <w:r>
        <w:t>test</w:t>
      </w:r>
      <w:proofErr w:type="spellEnd"/>
      <w:r>
        <w:t>/` | Base para testes automáticos (unitários e e2e) seguindo o padrão do Nest. |</w:t>
      </w:r>
    </w:p>
    <w:p w14:paraId="3D106C7C" w14:textId="77777777" w:rsidR="00917DB4" w:rsidRDefault="00917DB4"/>
    <w:p w14:paraId="3A1EA9D6" w14:textId="77777777" w:rsidR="00917DB4" w:rsidRDefault="00000000">
      <w:r>
        <w:t xml:space="preserve">Manter esta estrutura organizada facilita a escalabilidade do projeto, pois novos módulos podem ser criados replicando o padrão existente e o comportamento </w:t>
      </w:r>
      <w:proofErr w:type="spellStart"/>
      <w:r>
        <w:t>multi-tenant</w:t>
      </w:r>
      <w:proofErr w:type="spellEnd"/>
      <w:r>
        <w:t xml:space="preserve"> permanece transparente.</w:t>
      </w:r>
    </w:p>
    <w:p w14:paraId="456659F2" w14:textId="77777777" w:rsidR="00917DB4" w:rsidRDefault="00917DB4"/>
    <w:p w14:paraId="029585A4" w14:textId="77777777" w:rsidR="00917DB4" w:rsidRDefault="00000000">
      <w:r>
        <w:rPr>
          <w:b/>
        </w:rPr>
        <w:t>4. Configuração de Ambiente</w:t>
      </w:r>
    </w:p>
    <w:p w14:paraId="3D348732" w14:textId="77777777" w:rsidR="00917DB4" w:rsidRDefault="00000000">
      <w:r>
        <w:t>1. **Instalar dependências**</w:t>
      </w:r>
    </w:p>
    <w:p w14:paraId="23335FDC" w14:textId="77777777" w:rsidR="00917DB4" w:rsidRDefault="00000000"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</w:p>
    <w:p w14:paraId="04F14B79" w14:textId="77777777" w:rsidR="00917DB4" w:rsidRDefault="00000000">
      <w:r>
        <w:t xml:space="preserve">2. **Gerar clientes Prisma** (necessário após alterar </w:t>
      </w:r>
      <w:proofErr w:type="spellStart"/>
      <w:r>
        <w:t>schemas</w:t>
      </w:r>
      <w:proofErr w:type="spellEnd"/>
      <w:r>
        <w:t xml:space="preserve"> ou instalar o projeto):</w:t>
      </w:r>
    </w:p>
    <w:p w14:paraId="37E91E8D" w14:textId="77777777" w:rsidR="00917DB4" w:rsidRDefault="00000000"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npx</w:t>
      </w:r>
      <w:proofErr w:type="spellEnd"/>
      <w:r>
        <w:rPr>
          <w:rFonts w:ascii="Consolas" w:hAnsi="Consolas"/>
        </w:rPr>
        <w:t xml:space="preserve"> prisma </w:t>
      </w:r>
      <w:proofErr w:type="spellStart"/>
      <w:r>
        <w:rPr>
          <w:rFonts w:ascii="Consolas" w:hAnsi="Consolas"/>
        </w:rPr>
        <w:t>generate</w:t>
      </w:r>
      <w:proofErr w:type="spellEnd"/>
    </w:p>
    <w:p w14:paraId="0545C68A" w14:textId="77777777" w:rsidR="00917DB4" w:rsidRDefault="00000000">
      <w:r>
        <w:t xml:space="preserve">3. **Variáveis de ambiente** (arquivo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na raiz):</w:t>
      </w:r>
    </w:p>
    <w:p w14:paraId="60DE6244" w14:textId="77777777" w:rsidR="00917DB4" w:rsidRDefault="00000000">
      <w:r>
        <w:t xml:space="preserve">   - `DATABASE_URL`: conexão com o banco principal (</w:t>
      </w:r>
      <w:proofErr w:type="spellStart"/>
      <w:r>
        <w:t>main</w:t>
      </w:r>
      <w:proofErr w:type="spellEnd"/>
      <w:r>
        <w:t>).</w:t>
      </w:r>
    </w:p>
    <w:p w14:paraId="4E6CA524" w14:textId="77777777" w:rsidR="00917DB4" w:rsidRDefault="00000000">
      <w:r>
        <w:t xml:space="preserve">   - `ERP_TEMPLATE_URL`: conexão com o banco </w:t>
      </w:r>
      <w:proofErr w:type="spellStart"/>
      <w:r>
        <w:t>template</w:t>
      </w:r>
      <w:proofErr w:type="spellEnd"/>
      <w:r>
        <w:t xml:space="preserve"> utilizada por scripts.</w:t>
      </w:r>
    </w:p>
    <w:p w14:paraId="39083922" w14:textId="77777777" w:rsidR="00917DB4" w:rsidRDefault="00000000">
      <w:r>
        <w:t xml:space="preserve">   - `BASE_PG_URL`: prefixo da URL PostgreSQL para montar conexões dos </w:t>
      </w:r>
      <w:proofErr w:type="spellStart"/>
      <w:r>
        <w:t>tenants</w:t>
      </w:r>
      <w:proofErr w:type="spellEnd"/>
      <w:r>
        <w:t>.</w:t>
      </w:r>
    </w:p>
    <w:p w14:paraId="0B84AC24" w14:textId="77777777" w:rsidR="00917DB4" w:rsidRDefault="00000000">
      <w:r>
        <w:t xml:space="preserve">   - `PG_HOST`, `PG_PORT`, `PG_USER`, `PG_PASSWORD`: credenciais administrativas usadas para criar/clonar bancos.</w:t>
      </w:r>
    </w:p>
    <w:p w14:paraId="7BCC8BEF" w14:textId="77777777" w:rsidR="00917DB4" w:rsidRDefault="00000000">
      <w:r>
        <w:t xml:space="preserve">   - `PG_SUPER_DB` (opcional, padrão `</w:t>
      </w:r>
      <w:proofErr w:type="spellStart"/>
      <w:r>
        <w:t>postgres</w:t>
      </w:r>
      <w:proofErr w:type="spellEnd"/>
      <w:r>
        <w:t>`): banco acessado pelo usuário administrativo.</w:t>
      </w:r>
    </w:p>
    <w:p w14:paraId="71214C21" w14:textId="77777777" w:rsidR="00917DB4" w:rsidRDefault="00000000">
      <w:r>
        <w:t xml:space="preserve">   - `PG_TEMPLATE` (opcional, padrão `</w:t>
      </w:r>
      <w:proofErr w:type="spellStart"/>
      <w:r>
        <w:t>goldpdv</w:t>
      </w:r>
      <w:proofErr w:type="spellEnd"/>
      <w:r>
        <w:t xml:space="preserve">`): nome do banco </w:t>
      </w:r>
      <w:proofErr w:type="spellStart"/>
      <w:r>
        <w:t>template</w:t>
      </w:r>
      <w:proofErr w:type="spellEnd"/>
      <w:r>
        <w:t xml:space="preserve"> clonado.</w:t>
      </w:r>
    </w:p>
    <w:p w14:paraId="25727504" w14:textId="77777777" w:rsidR="00917DB4" w:rsidRDefault="00000000">
      <w:r>
        <w:t xml:space="preserve">   - `PORT` (opcional): porta HTTP exposta pelo Nest (padrão 3000).</w:t>
      </w:r>
    </w:p>
    <w:p w14:paraId="32FFEB01" w14:textId="77777777" w:rsidR="00917DB4" w:rsidRDefault="00917DB4"/>
    <w:p w14:paraId="1EE742F5" w14:textId="77777777" w:rsidR="00917DB4" w:rsidRDefault="00000000">
      <w:r>
        <w:t xml:space="preserve">&gt; **Segurança:** mantenha credenciais fora do controle de versão (adicione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ao `.</w:t>
      </w:r>
      <w:proofErr w:type="spellStart"/>
      <w:r>
        <w:t>gitignore</w:t>
      </w:r>
      <w:proofErr w:type="spellEnd"/>
      <w:r>
        <w:t>`) e rotacione senhas em ambientes compartilhados.</w:t>
      </w:r>
    </w:p>
    <w:p w14:paraId="29007052" w14:textId="77777777" w:rsidR="00917DB4" w:rsidRDefault="00917DB4"/>
    <w:p w14:paraId="10E1BFED" w14:textId="77777777" w:rsidR="00917DB4" w:rsidRDefault="00000000">
      <w:r>
        <w:rPr>
          <w:b/>
        </w:rPr>
        <w:lastRenderedPageBreak/>
        <w:t>5. Execução e Scripts Úteis</w:t>
      </w:r>
    </w:p>
    <w:p w14:paraId="3F8C9B2C" w14:textId="77777777" w:rsidR="00917DB4" w:rsidRDefault="00000000">
      <w:r>
        <w:t>• Desenvolvimento (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14:paraId="1029CA0B" w14:textId="77777777" w:rsidR="00917DB4" w:rsidRPr="00876405" w:rsidRDefault="00000000">
      <w:pPr>
        <w:rPr>
          <w:lang w:val="en-US"/>
        </w:rPr>
      </w:pPr>
      <w:r>
        <w:rPr>
          <w:rFonts w:ascii="Consolas" w:hAnsi="Consolas"/>
        </w:rPr>
        <w:t xml:space="preserve">  </w:t>
      </w:r>
      <w:proofErr w:type="spellStart"/>
      <w:r w:rsidRPr="00876405">
        <w:rPr>
          <w:rFonts w:ascii="Consolas" w:hAnsi="Consolas"/>
          <w:lang w:val="en-US"/>
        </w:rPr>
        <w:t>npm</w:t>
      </w:r>
      <w:proofErr w:type="spellEnd"/>
      <w:r w:rsidRPr="00876405">
        <w:rPr>
          <w:rFonts w:ascii="Consolas" w:hAnsi="Consolas"/>
          <w:lang w:val="en-US"/>
        </w:rPr>
        <w:t xml:space="preserve"> run </w:t>
      </w:r>
      <w:proofErr w:type="spellStart"/>
      <w:r w:rsidRPr="00876405">
        <w:rPr>
          <w:rFonts w:ascii="Consolas" w:hAnsi="Consolas"/>
          <w:lang w:val="en-US"/>
        </w:rPr>
        <w:t>start:dev</w:t>
      </w:r>
      <w:proofErr w:type="spellEnd"/>
    </w:p>
    <w:p w14:paraId="2E38C06B" w14:textId="77777777" w:rsidR="00917DB4" w:rsidRPr="00876405" w:rsidRDefault="00000000">
      <w:pPr>
        <w:rPr>
          <w:lang w:val="en-US"/>
        </w:rPr>
      </w:pPr>
      <w:r w:rsidRPr="00876405">
        <w:rPr>
          <w:lang w:val="en-US"/>
        </w:rPr>
        <w:t xml:space="preserve">• </w:t>
      </w:r>
      <w:proofErr w:type="spellStart"/>
      <w:r w:rsidRPr="00876405">
        <w:rPr>
          <w:lang w:val="en-US"/>
        </w:rPr>
        <w:t>Execução</w:t>
      </w:r>
      <w:proofErr w:type="spellEnd"/>
      <w:r w:rsidRPr="00876405">
        <w:rPr>
          <w:lang w:val="en-US"/>
        </w:rPr>
        <w:t xml:space="preserve"> simples (</w:t>
      </w:r>
      <w:proofErr w:type="spellStart"/>
      <w:r w:rsidRPr="00876405">
        <w:rPr>
          <w:lang w:val="en-US"/>
        </w:rPr>
        <w:t>sem</w:t>
      </w:r>
      <w:proofErr w:type="spellEnd"/>
      <w:r w:rsidRPr="00876405">
        <w:rPr>
          <w:lang w:val="en-US"/>
        </w:rPr>
        <w:t xml:space="preserve"> hot-reload)</w:t>
      </w:r>
    </w:p>
    <w:p w14:paraId="523A9A18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  </w:t>
      </w:r>
      <w:proofErr w:type="spellStart"/>
      <w:r w:rsidRPr="00876405">
        <w:rPr>
          <w:rFonts w:ascii="Consolas" w:hAnsi="Consolas"/>
          <w:lang w:val="en-US"/>
        </w:rPr>
        <w:t>npm</w:t>
      </w:r>
      <w:proofErr w:type="spellEnd"/>
      <w:r w:rsidRPr="00876405">
        <w:rPr>
          <w:rFonts w:ascii="Consolas" w:hAnsi="Consolas"/>
          <w:lang w:val="en-US"/>
        </w:rPr>
        <w:t xml:space="preserve"> run start</w:t>
      </w:r>
    </w:p>
    <w:p w14:paraId="2D3660AA" w14:textId="77777777" w:rsidR="00917DB4" w:rsidRPr="00876405" w:rsidRDefault="00000000">
      <w:pPr>
        <w:rPr>
          <w:lang w:val="en-US"/>
        </w:rPr>
      </w:pPr>
      <w:r w:rsidRPr="00876405">
        <w:rPr>
          <w:lang w:val="en-US"/>
        </w:rPr>
        <w:t xml:space="preserve">• Build de </w:t>
      </w:r>
      <w:proofErr w:type="spellStart"/>
      <w:r w:rsidRPr="00876405">
        <w:rPr>
          <w:lang w:val="en-US"/>
        </w:rPr>
        <w:t>produção</w:t>
      </w:r>
      <w:proofErr w:type="spellEnd"/>
      <w:r w:rsidRPr="00876405">
        <w:rPr>
          <w:lang w:val="en-US"/>
        </w:rPr>
        <w:t xml:space="preserve"> + </w:t>
      </w:r>
      <w:proofErr w:type="spellStart"/>
      <w:r w:rsidRPr="00876405">
        <w:rPr>
          <w:lang w:val="en-US"/>
        </w:rPr>
        <w:t>execução</w:t>
      </w:r>
      <w:proofErr w:type="spellEnd"/>
    </w:p>
    <w:p w14:paraId="1A271A59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  </w:t>
      </w:r>
      <w:proofErr w:type="spellStart"/>
      <w:r w:rsidRPr="00876405">
        <w:rPr>
          <w:rFonts w:ascii="Consolas" w:hAnsi="Consolas"/>
          <w:lang w:val="en-US"/>
        </w:rPr>
        <w:t>npm</w:t>
      </w:r>
      <w:proofErr w:type="spellEnd"/>
      <w:r w:rsidRPr="00876405">
        <w:rPr>
          <w:rFonts w:ascii="Consolas" w:hAnsi="Consolas"/>
          <w:lang w:val="en-US"/>
        </w:rPr>
        <w:t xml:space="preserve"> run build &amp;&amp; </w:t>
      </w:r>
      <w:proofErr w:type="spellStart"/>
      <w:r w:rsidRPr="00876405">
        <w:rPr>
          <w:rFonts w:ascii="Consolas" w:hAnsi="Consolas"/>
          <w:lang w:val="en-US"/>
        </w:rPr>
        <w:t>npm</w:t>
      </w:r>
      <w:proofErr w:type="spellEnd"/>
      <w:r w:rsidRPr="00876405">
        <w:rPr>
          <w:rFonts w:ascii="Consolas" w:hAnsi="Consolas"/>
          <w:lang w:val="en-US"/>
        </w:rPr>
        <w:t xml:space="preserve"> run </w:t>
      </w:r>
      <w:proofErr w:type="spellStart"/>
      <w:r w:rsidRPr="00876405">
        <w:rPr>
          <w:rFonts w:ascii="Consolas" w:hAnsi="Consolas"/>
          <w:lang w:val="en-US"/>
        </w:rPr>
        <w:t>start:prod</w:t>
      </w:r>
      <w:proofErr w:type="spellEnd"/>
    </w:p>
    <w:p w14:paraId="692A91D6" w14:textId="77777777" w:rsidR="00917DB4" w:rsidRPr="00876405" w:rsidRDefault="00000000">
      <w:pPr>
        <w:rPr>
          <w:lang w:val="en-US"/>
        </w:rPr>
      </w:pPr>
      <w:r w:rsidRPr="00876405">
        <w:rPr>
          <w:lang w:val="en-US"/>
        </w:rPr>
        <w:t>• Testes</w:t>
      </w:r>
    </w:p>
    <w:p w14:paraId="21299FDA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  </w:t>
      </w:r>
      <w:proofErr w:type="spellStart"/>
      <w:r w:rsidRPr="00876405">
        <w:rPr>
          <w:rFonts w:ascii="Consolas" w:hAnsi="Consolas"/>
          <w:lang w:val="en-US"/>
        </w:rPr>
        <w:t>npm</w:t>
      </w:r>
      <w:proofErr w:type="spellEnd"/>
      <w:r w:rsidRPr="00876405">
        <w:rPr>
          <w:rFonts w:ascii="Consolas" w:hAnsi="Consolas"/>
          <w:lang w:val="en-US"/>
        </w:rPr>
        <w:t xml:space="preserve"> run test        # unit</w:t>
      </w:r>
    </w:p>
    <w:p w14:paraId="54E63141" w14:textId="77777777" w:rsidR="00917DB4" w:rsidRPr="00876405" w:rsidRDefault="00000000">
      <w:pPr>
        <w:rPr>
          <w:lang w:val="en-US"/>
        </w:rPr>
      </w:pPr>
      <w:r w:rsidRPr="00876405">
        <w:rPr>
          <w:rFonts w:ascii="Consolas" w:hAnsi="Consolas"/>
          <w:lang w:val="en-US"/>
        </w:rPr>
        <w:t xml:space="preserve">  </w:t>
      </w:r>
      <w:proofErr w:type="spellStart"/>
      <w:r w:rsidRPr="00876405">
        <w:rPr>
          <w:rFonts w:ascii="Consolas" w:hAnsi="Consolas"/>
          <w:lang w:val="en-US"/>
        </w:rPr>
        <w:t>npm</w:t>
      </w:r>
      <w:proofErr w:type="spellEnd"/>
      <w:r w:rsidRPr="00876405">
        <w:rPr>
          <w:rFonts w:ascii="Consolas" w:hAnsi="Consolas"/>
          <w:lang w:val="en-US"/>
        </w:rPr>
        <w:t xml:space="preserve"> run test:e2e    # end-to-end</w:t>
      </w:r>
    </w:p>
    <w:p w14:paraId="1DFC7A42" w14:textId="77777777" w:rsidR="00917DB4" w:rsidRDefault="00000000">
      <w:r w:rsidRPr="00876405">
        <w:rPr>
          <w:rFonts w:ascii="Consolas" w:hAnsi="Consolas"/>
          <w:lang w:val="en-US"/>
        </w:rPr>
        <w:t xml:space="preserve">  </w:t>
      </w: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run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test:cov</w:t>
      </w:r>
      <w:proofErr w:type="spellEnd"/>
      <w:r>
        <w:rPr>
          <w:rFonts w:ascii="Consolas" w:hAnsi="Consolas"/>
        </w:rPr>
        <w:t xml:space="preserve">    # cobertura</w:t>
      </w:r>
    </w:p>
    <w:p w14:paraId="79EB022D" w14:textId="77777777" w:rsidR="00917DB4" w:rsidRDefault="00000000">
      <w:r>
        <w:t xml:space="preserve">• Migração dos </w:t>
      </w:r>
      <w:proofErr w:type="spellStart"/>
      <w:r>
        <w:t>tenants</w:t>
      </w:r>
      <w:proofErr w:type="spellEnd"/>
      <w:r>
        <w:t xml:space="preserve"> existentes (sincroniza o </w:t>
      </w:r>
      <w:proofErr w:type="spellStart"/>
      <w:r>
        <w:t>schema</w:t>
      </w:r>
      <w:proofErr w:type="spellEnd"/>
      <w:r>
        <w:t xml:space="preserve"> ERP em todos os bancos)</w:t>
      </w:r>
    </w:p>
    <w:p w14:paraId="47BF6E23" w14:textId="77777777" w:rsidR="00917DB4" w:rsidRDefault="00000000"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run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migrate:tenants</w:t>
      </w:r>
      <w:proofErr w:type="spellEnd"/>
    </w:p>
    <w:p w14:paraId="15F0FCE0" w14:textId="77777777" w:rsidR="00917DB4" w:rsidRDefault="00000000">
      <w:r>
        <w:t xml:space="preserve">  O script `scripts/</w:t>
      </w:r>
      <w:proofErr w:type="spellStart"/>
      <w:r>
        <w:t>migrate-tenants.ts</w:t>
      </w:r>
      <w:proofErr w:type="spellEnd"/>
      <w:r>
        <w:t>` lê todos os registros de `</w:t>
      </w:r>
      <w:proofErr w:type="spellStart"/>
      <w:r>
        <w:t>Tenant</w:t>
      </w:r>
      <w:proofErr w:type="spellEnd"/>
      <w:r>
        <w:t xml:space="preserve">` no banco </w:t>
      </w:r>
      <w:proofErr w:type="spellStart"/>
      <w:r>
        <w:t>main</w:t>
      </w:r>
      <w:proofErr w:type="spellEnd"/>
      <w:r>
        <w:t xml:space="preserve">, monta URLs com `BASE_PG_URL` e executa `prisma </w:t>
      </w:r>
      <w:proofErr w:type="spellStart"/>
      <w:r>
        <w:t>db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schema</w:t>
      </w:r>
      <w:proofErr w:type="spellEnd"/>
      <w:r>
        <w:t>=prisma/</w:t>
      </w:r>
      <w:proofErr w:type="spellStart"/>
      <w:r>
        <w:t>erp.prisma</w:t>
      </w:r>
      <w:proofErr w:type="spellEnd"/>
      <w:r>
        <w:t>` para cada banco físico.</w:t>
      </w:r>
    </w:p>
    <w:p w14:paraId="5921CDC7" w14:textId="77777777" w:rsidR="00917DB4" w:rsidRDefault="00917DB4"/>
    <w:p w14:paraId="00E0322C" w14:textId="77777777" w:rsidR="00917DB4" w:rsidRDefault="00000000">
      <w:r>
        <w:rPr>
          <w:b/>
        </w:rPr>
        <w:t xml:space="preserve">6. </w:t>
      </w:r>
      <w:proofErr w:type="spellStart"/>
      <w:r>
        <w:rPr>
          <w:b/>
        </w:rPr>
        <w:t>Multi-Tenancy</w:t>
      </w:r>
      <w:proofErr w:type="spellEnd"/>
      <w:r>
        <w:rPr>
          <w:b/>
        </w:rPr>
        <w:t xml:space="preserve"> em Detalhes</w:t>
      </w:r>
    </w:p>
    <w:p w14:paraId="33F18486" w14:textId="77777777" w:rsidR="00917DB4" w:rsidRDefault="00000000">
      <w:r>
        <w:t xml:space="preserve">1. **Registro de </w:t>
      </w:r>
      <w:proofErr w:type="spellStart"/>
      <w:r>
        <w:t>tenant</w:t>
      </w:r>
      <w:proofErr w:type="spellEnd"/>
      <w:r>
        <w:t>** – `POST /</w:t>
      </w:r>
      <w:proofErr w:type="spellStart"/>
      <w:r>
        <w:t>tenants</w:t>
      </w:r>
      <w:proofErr w:type="spellEnd"/>
      <w:r>
        <w:t>` chama `</w:t>
      </w:r>
      <w:proofErr w:type="spellStart"/>
      <w:r>
        <w:t>TenantsService.createTenant</w:t>
      </w:r>
      <w:proofErr w:type="spellEnd"/>
      <w:r>
        <w:t>`, que:</w:t>
      </w:r>
    </w:p>
    <w:p w14:paraId="5375C78B" w14:textId="77777777" w:rsidR="00917DB4" w:rsidRDefault="00000000">
      <w:r>
        <w:t xml:space="preserve">   - </w:t>
      </w:r>
      <w:proofErr w:type="gramStart"/>
      <w:r>
        <w:t>evita</w:t>
      </w:r>
      <w:proofErr w:type="gramEnd"/>
      <w:r>
        <w:t xml:space="preserve"> </w:t>
      </w:r>
      <w:proofErr w:type="spellStart"/>
      <w:r>
        <w:t>slug</w:t>
      </w:r>
      <w:proofErr w:type="spellEnd"/>
      <w:r>
        <w:t xml:space="preserve"> duplicado consultando o banco </w:t>
      </w:r>
      <w:proofErr w:type="spellStart"/>
      <w:r>
        <w:t>main</w:t>
      </w:r>
      <w:proofErr w:type="spellEnd"/>
      <w:r>
        <w:t>;</w:t>
      </w:r>
    </w:p>
    <w:p w14:paraId="6875140B" w14:textId="77777777" w:rsidR="00917DB4" w:rsidRDefault="00000000">
      <w:r>
        <w:t xml:space="preserve">   - cria um banco novo via `</w:t>
      </w:r>
      <w:proofErr w:type="spellStart"/>
      <w:proofErr w:type="gramStart"/>
      <w:r>
        <w:t>pg.Pool</w:t>
      </w:r>
      <w:proofErr w:type="spellEnd"/>
      <w:proofErr w:type="gramEnd"/>
      <w:r>
        <w:t xml:space="preserve">` clonando o </w:t>
      </w:r>
      <w:proofErr w:type="spellStart"/>
      <w:r>
        <w:t>template</w:t>
      </w:r>
      <w:proofErr w:type="spellEnd"/>
      <w:r>
        <w:t xml:space="preserve"> (`CREATE DATABASE ... WITH TEMPLATE ...`);</w:t>
      </w:r>
    </w:p>
    <w:p w14:paraId="6E8EEBC5" w14:textId="77777777" w:rsidR="00917DB4" w:rsidRDefault="00000000">
      <w:r>
        <w:t xml:space="preserve">   - </w:t>
      </w:r>
      <w:proofErr w:type="gramStart"/>
      <w:r>
        <w:t>registra</w:t>
      </w:r>
      <w:proofErr w:type="gramEnd"/>
      <w:r>
        <w:t xml:space="preserve"> `</w:t>
      </w:r>
      <w:proofErr w:type="spellStart"/>
      <w:r>
        <w:t>name</w:t>
      </w:r>
      <w:proofErr w:type="spellEnd"/>
      <w:r>
        <w:t>`, `</w:t>
      </w:r>
      <w:proofErr w:type="spellStart"/>
      <w:r>
        <w:t>slug</w:t>
      </w:r>
      <w:proofErr w:type="spellEnd"/>
      <w:r>
        <w:t>` e `</w:t>
      </w:r>
      <w:proofErr w:type="spellStart"/>
      <w:r>
        <w:t>db_name</w:t>
      </w:r>
      <w:proofErr w:type="spellEnd"/>
      <w:r>
        <w:t>` na tabela `</w:t>
      </w:r>
      <w:proofErr w:type="spellStart"/>
      <w:r>
        <w:t>Tenant</w:t>
      </w:r>
      <w:proofErr w:type="spellEnd"/>
      <w:r>
        <w:t>`.</w:t>
      </w:r>
    </w:p>
    <w:p w14:paraId="7BF7D57B" w14:textId="77777777" w:rsidR="00917DB4" w:rsidRDefault="00000000">
      <w:r>
        <w:t xml:space="preserve">2. **Resolução do </w:t>
      </w:r>
      <w:proofErr w:type="spellStart"/>
      <w:r>
        <w:t>tenant</w:t>
      </w:r>
      <w:proofErr w:type="spellEnd"/>
      <w:r>
        <w:t xml:space="preserve"> em </w:t>
      </w:r>
      <w:proofErr w:type="spellStart"/>
      <w:r>
        <w:t>runtime</w:t>
      </w:r>
      <w:proofErr w:type="spellEnd"/>
      <w:r>
        <w:t>**</w:t>
      </w:r>
    </w:p>
    <w:p w14:paraId="6DC5C5B1" w14:textId="77777777" w:rsidR="00917DB4" w:rsidRDefault="00000000">
      <w:r>
        <w:t xml:space="preserve">   - `</w:t>
      </w:r>
      <w:proofErr w:type="spellStart"/>
      <w:r>
        <w:t>TenantContextMiddleware</w:t>
      </w:r>
      <w:proofErr w:type="spellEnd"/>
      <w:r>
        <w:t>` lê `x-</w:t>
      </w:r>
      <w:proofErr w:type="spellStart"/>
      <w:r>
        <w:t>tenant</w:t>
      </w:r>
      <w:proofErr w:type="spellEnd"/>
      <w:r>
        <w:t xml:space="preserve">` ou o subdomínio, busca o registro no banco </w:t>
      </w:r>
      <w:proofErr w:type="spellStart"/>
      <w:r>
        <w:t>main</w:t>
      </w:r>
      <w:proofErr w:type="spellEnd"/>
      <w:r>
        <w:t xml:space="preserve"> (`</w:t>
      </w:r>
      <w:proofErr w:type="spellStart"/>
      <w:r>
        <w:t>PrismaService</w:t>
      </w:r>
      <w:proofErr w:type="spellEnd"/>
      <w:r>
        <w:t xml:space="preserve">`) e anexa ao </w:t>
      </w:r>
      <w:proofErr w:type="spellStart"/>
      <w:r>
        <w:t>request</w:t>
      </w:r>
      <w:proofErr w:type="spellEnd"/>
      <w:r>
        <w:t>:</w:t>
      </w:r>
    </w:p>
    <w:p w14:paraId="573E1ACD" w14:textId="77777777" w:rsidR="00917DB4" w:rsidRDefault="00000000">
      <w:r>
        <w:t xml:space="preserve">     - `</w:t>
      </w:r>
      <w:proofErr w:type="spellStart"/>
      <w:r>
        <w:t>tenantId</w:t>
      </w:r>
      <w:proofErr w:type="spellEnd"/>
      <w:r>
        <w:t xml:space="preserve">` (ID numérico do </w:t>
      </w:r>
      <w:proofErr w:type="spellStart"/>
      <w:r>
        <w:t>tenant</w:t>
      </w:r>
      <w:proofErr w:type="spellEnd"/>
      <w:r>
        <w:t>);</w:t>
      </w:r>
    </w:p>
    <w:p w14:paraId="0496FBEC" w14:textId="77777777" w:rsidR="00917DB4" w:rsidRDefault="00000000">
      <w:r>
        <w:lastRenderedPageBreak/>
        <w:t xml:space="preserve">     - `</w:t>
      </w:r>
      <w:proofErr w:type="spellStart"/>
      <w:r>
        <w:t>tenantClient</w:t>
      </w:r>
      <w:proofErr w:type="spellEnd"/>
      <w:r>
        <w:t>` (`</w:t>
      </w:r>
      <w:proofErr w:type="spellStart"/>
      <w:r>
        <w:t>PrismaClient</w:t>
      </w:r>
      <w:proofErr w:type="spellEnd"/>
      <w:r>
        <w:t xml:space="preserve">` da base do </w:t>
      </w:r>
      <w:proofErr w:type="spellStart"/>
      <w:r>
        <w:t>tenant</w:t>
      </w:r>
      <w:proofErr w:type="spellEnd"/>
      <w:r>
        <w:t>, obtido pelo `</w:t>
      </w:r>
      <w:proofErr w:type="spellStart"/>
      <w:r>
        <w:t>TenantPrismaManager</w:t>
      </w:r>
      <w:proofErr w:type="spellEnd"/>
      <w:r>
        <w:t>`).</w:t>
      </w:r>
    </w:p>
    <w:p w14:paraId="2F4B5138" w14:textId="77777777" w:rsidR="00917DB4" w:rsidRDefault="00000000">
      <w:r>
        <w:t xml:space="preserve">   - </w:t>
      </w:r>
      <w:proofErr w:type="spellStart"/>
      <w:r>
        <w:t>Controllers</w:t>
      </w:r>
      <w:proofErr w:type="spellEnd"/>
      <w:r>
        <w:t xml:space="preserve"> recebem `</w:t>
      </w:r>
      <w:proofErr w:type="spellStart"/>
      <w:r>
        <w:t>RequestWithPrisma</w:t>
      </w:r>
      <w:proofErr w:type="spellEnd"/>
      <w:r>
        <w:t xml:space="preserve">` e delegam aos </w:t>
      </w:r>
      <w:proofErr w:type="spellStart"/>
      <w:r>
        <w:t>services</w:t>
      </w:r>
      <w:proofErr w:type="spellEnd"/>
      <w:r>
        <w:t xml:space="preserve"> utilizando o cliente correto.</w:t>
      </w:r>
    </w:p>
    <w:p w14:paraId="7777ABEE" w14:textId="77777777" w:rsidR="00917DB4" w:rsidRDefault="00000000">
      <w:r>
        <w:t>3. **Gerenciamento de conexões**</w:t>
      </w:r>
    </w:p>
    <w:p w14:paraId="450BBA74" w14:textId="77777777" w:rsidR="00917DB4" w:rsidRDefault="00000000">
      <w:r>
        <w:t xml:space="preserve">   - `</w:t>
      </w:r>
      <w:proofErr w:type="spellStart"/>
      <w:r>
        <w:t>TenantPrismaManager</w:t>
      </w:r>
      <w:proofErr w:type="spellEnd"/>
      <w:r>
        <w:t xml:space="preserve">` </w:t>
      </w:r>
      <w:proofErr w:type="spellStart"/>
      <w:r>
        <w:t>memoiza</w:t>
      </w:r>
      <w:proofErr w:type="spellEnd"/>
      <w:r>
        <w:t xml:space="preserve"> `</w:t>
      </w:r>
      <w:proofErr w:type="spellStart"/>
      <w:r>
        <w:t>Promise</w:t>
      </w:r>
      <w:proofErr w:type="spellEnd"/>
      <w:r>
        <w:t>&lt;</w:t>
      </w:r>
      <w:proofErr w:type="spellStart"/>
      <w:r>
        <w:t>PrismaClient</w:t>
      </w:r>
      <w:proofErr w:type="spellEnd"/>
      <w:r>
        <w:t>&gt;` por `</w:t>
      </w:r>
      <w:proofErr w:type="spellStart"/>
      <w:r>
        <w:t>dbName</w:t>
      </w:r>
      <w:proofErr w:type="spellEnd"/>
      <w:r>
        <w:t>`, evitando condições de corrida ao criar múltiplos clientes simultâneos.</w:t>
      </w:r>
    </w:p>
    <w:p w14:paraId="6DFCCAAE" w14:textId="77777777" w:rsidR="00917DB4" w:rsidRDefault="00000000">
      <w:r>
        <w:t xml:space="preserve">   - O </w:t>
      </w:r>
      <w:proofErr w:type="spellStart"/>
      <w:r>
        <w:t>hook</w:t>
      </w:r>
      <w:proofErr w:type="spellEnd"/>
      <w:r>
        <w:t xml:space="preserve"> `</w:t>
      </w:r>
      <w:proofErr w:type="spellStart"/>
      <w:r>
        <w:t>onModuleDestroy</w:t>
      </w:r>
      <w:proofErr w:type="spellEnd"/>
      <w:r>
        <w:t>` fecha essas conexões de forma controlada quando a aplicação é encerrada.</w:t>
      </w:r>
    </w:p>
    <w:p w14:paraId="15F86D8C" w14:textId="77777777" w:rsidR="00917DB4" w:rsidRDefault="00917DB4"/>
    <w:p w14:paraId="768F62E8" w14:textId="77777777" w:rsidR="00917DB4" w:rsidRDefault="00000000">
      <w:r>
        <w:rPr>
          <w:b/>
        </w:rPr>
        <w:t>7. Módulos de Domínio (exemplos)</w:t>
      </w:r>
    </w:p>
    <w:p w14:paraId="75D25052" w14:textId="77777777" w:rsidR="00917DB4" w:rsidRDefault="00000000">
      <w:r>
        <w:t>• **</w:t>
      </w:r>
      <w:proofErr w:type="spellStart"/>
      <w:r>
        <w:t>t_users</w:t>
      </w:r>
      <w:proofErr w:type="spellEnd"/>
      <w:r>
        <w:t>** (`</w:t>
      </w:r>
      <w:proofErr w:type="spellStart"/>
      <w:r>
        <w:t>src</w:t>
      </w:r>
      <w:proofErr w:type="spellEnd"/>
      <w:r>
        <w:t>/</w:t>
      </w:r>
      <w:proofErr w:type="spellStart"/>
      <w:r>
        <w:t>t_users</w:t>
      </w:r>
      <w:proofErr w:type="spellEnd"/>
      <w:r>
        <w:t>`)</w:t>
      </w:r>
    </w:p>
    <w:p w14:paraId="20604550" w14:textId="77777777" w:rsidR="00917DB4" w:rsidRDefault="00000000">
      <w:r>
        <w:t xml:space="preserve">  - CRUD completo sobre `</w:t>
      </w:r>
      <w:proofErr w:type="spellStart"/>
      <w:r>
        <w:t>t_users</w:t>
      </w:r>
      <w:proofErr w:type="spellEnd"/>
      <w:r>
        <w:t>` (entidade legada com atributos como `</w:t>
      </w:r>
      <w:proofErr w:type="spellStart"/>
      <w:r>
        <w:t>cdusu</w:t>
      </w:r>
      <w:proofErr w:type="spellEnd"/>
      <w:r>
        <w:t>`, `</w:t>
      </w:r>
      <w:proofErr w:type="spellStart"/>
      <w:r>
        <w:t>deusu</w:t>
      </w:r>
      <w:proofErr w:type="spellEnd"/>
      <w:r>
        <w:t>`, `</w:t>
      </w:r>
      <w:proofErr w:type="spellStart"/>
      <w:r>
        <w:t>email</w:t>
      </w:r>
      <w:proofErr w:type="spellEnd"/>
      <w:r>
        <w:t>`).</w:t>
      </w:r>
    </w:p>
    <w:p w14:paraId="284FDAB7" w14:textId="77777777" w:rsidR="00917DB4" w:rsidRDefault="00000000">
      <w:r>
        <w:t xml:space="preserve">  - </w:t>
      </w:r>
      <w:proofErr w:type="spellStart"/>
      <w:r>
        <w:t>DTOs</w:t>
      </w:r>
      <w:proofErr w:type="spellEnd"/>
      <w:r>
        <w:t xml:space="preserve"> (`</w:t>
      </w:r>
      <w:proofErr w:type="spellStart"/>
      <w:r>
        <w:t>CreateTUsersDto</w:t>
      </w:r>
      <w:proofErr w:type="spellEnd"/>
      <w:r>
        <w:t>`, `</w:t>
      </w:r>
      <w:proofErr w:type="spellStart"/>
      <w:r>
        <w:t>UpdateTUsersDto</w:t>
      </w:r>
      <w:proofErr w:type="spellEnd"/>
      <w:r>
        <w:t>`) com validações `</w:t>
      </w:r>
      <w:proofErr w:type="spellStart"/>
      <w:r>
        <w:t>class-validator</w:t>
      </w:r>
      <w:proofErr w:type="spellEnd"/>
      <w:r>
        <w:t>`.</w:t>
      </w:r>
    </w:p>
    <w:p w14:paraId="1A86715B" w14:textId="77777777" w:rsidR="00917DB4" w:rsidRPr="00876405" w:rsidRDefault="00000000">
      <w:pPr>
        <w:rPr>
          <w:lang w:val="en-US"/>
        </w:rPr>
      </w:pPr>
      <w:r w:rsidRPr="00876405">
        <w:rPr>
          <w:lang w:val="en-US"/>
        </w:rPr>
        <w:t>• **</w:t>
      </w:r>
      <w:proofErr w:type="spellStart"/>
      <w:r w:rsidRPr="00876405">
        <w:rPr>
          <w:lang w:val="en-US"/>
        </w:rPr>
        <w:t>t_usere</w:t>
      </w:r>
      <w:proofErr w:type="spellEnd"/>
      <w:r w:rsidRPr="00876405">
        <w:rPr>
          <w:lang w:val="en-US"/>
        </w:rPr>
        <w:t>** (`</w:t>
      </w:r>
      <w:proofErr w:type="spellStart"/>
      <w:r w:rsidRPr="00876405">
        <w:rPr>
          <w:lang w:val="en-US"/>
        </w:rPr>
        <w:t>src</w:t>
      </w:r>
      <w:proofErr w:type="spellEnd"/>
      <w:r w:rsidRPr="00876405">
        <w:rPr>
          <w:lang w:val="en-US"/>
        </w:rPr>
        <w:t>/</w:t>
      </w:r>
      <w:proofErr w:type="spellStart"/>
      <w:r w:rsidRPr="00876405">
        <w:rPr>
          <w:lang w:val="en-US"/>
        </w:rPr>
        <w:t>t_usere</w:t>
      </w:r>
      <w:proofErr w:type="spellEnd"/>
      <w:r w:rsidRPr="00876405">
        <w:rPr>
          <w:lang w:val="en-US"/>
        </w:rPr>
        <w:t>`)</w:t>
      </w:r>
    </w:p>
    <w:p w14:paraId="32B75F7D" w14:textId="77777777" w:rsidR="00917DB4" w:rsidRDefault="00000000">
      <w:r w:rsidRPr="00876405">
        <w:rPr>
          <w:lang w:val="en-US"/>
        </w:rPr>
        <w:t xml:space="preserve">  </w:t>
      </w:r>
      <w:r>
        <w:t>- Controlador e serviço expõem operações CRUD sobre `</w:t>
      </w:r>
      <w:proofErr w:type="spellStart"/>
      <w:r>
        <w:t>t_usere</w:t>
      </w:r>
      <w:proofErr w:type="spellEnd"/>
      <w:r>
        <w:t>` (relaciona usuários a empresas).</w:t>
      </w:r>
    </w:p>
    <w:p w14:paraId="3FD7176D" w14:textId="77777777" w:rsidR="00917DB4" w:rsidRDefault="00000000">
      <w:r>
        <w:t xml:space="preserve">  - </w:t>
      </w:r>
      <w:proofErr w:type="spellStart"/>
      <w:r>
        <w:t>DTOs</w:t>
      </w:r>
      <w:proofErr w:type="spellEnd"/>
      <w:r>
        <w:t xml:space="preserve"> alinhados com o </w:t>
      </w:r>
      <w:proofErr w:type="spellStart"/>
      <w:r>
        <w:t>schema</w:t>
      </w:r>
      <w:proofErr w:type="spellEnd"/>
      <w:r>
        <w:t xml:space="preserve"> Prisma: `id` é UUID opcional, `</w:t>
      </w:r>
      <w:proofErr w:type="spellStart"/>
      <w:r>
        <w:t>codusu</w:t>
      </w:r>
      <w:proofErr w:type="spellEnd"/>
      <w:r>
        <w:t>` e `</w:t>
      </w:r>
      <w:proofErr w:type="spellStart"/>
      <w:r>
        <w:t>codemp</w:t>
      </w:r>
      <w:proofErr w:type="spellEnd"/>
      <w:r>
        <w:t>` são obrigatórios, `</w:t>
      </w:r>
      <w:proofErr w:type="spellStart"/>
      <w:r>
        <w:t>autocod</w:t>
      </w:r>
      <w:proofErr w:type="spellEnd"/>
      <w:r>
        <w:t>` é opcional.</w:t>
      </w:r>
    </w:p>
    <w:p w14:paraId="39AA8258" w14:textId="77777777" w:rsidR="00917DB4" w:rsidRDefault="00000000">
      <w:r>
        <w:t>• **</w:t>
      </w:r>
      <w:proofErr w:type="spellStart"/>
      <w:r>
        <w:t>t_cli</w:t>
      </w:r>
      <w:proofErr w:type="spellEnd"/>
      <w:r>
        <w:t>**, **</w:t>
      </w:r>
      <w:proofErr w:type="spellStart"/>
      <w:r>
        <w:t>t_emp</w:t>
      </w:r>
      <w:proofErr w:type="spellEnd"/>
      <w:r>
        <w:t>**, **</w:t>
      </w:r>
      <w:proofErr w:type="spellStart"/>
      <w:r>
        <w:t>t_comanda</w:t>
      </w:r>
      <w:proofErr w:type="spellEnd"/>
      <w:r>
        <w:t>** e outros</w:t>
      </w:r>
    </w:p>
    <w:p w14:paraId="5D574A53" w14:textId="77777777" w:rsidR="00917DB4" w:rsidRDefault="00000000">
      <w:r>
        <w:t xml:space="preserve">  - Seguem o padrão Nest: módulo registra </w:t>
      </w:r>
      <w:proofErr w:type="spellStart"/>
      <w:r>
        <w:t>controller</w:t>
      </w:r>
      <w:proofErr w:type="spellEnd"/>
      <w:r>
        <w:t>/</w:t>
      </w:r>
      <w:proofErr w:type="spellStart"/>
      <w:r>
        <w:t>service</w:t>
      </w:r>
      <w:proofErr w:type="spellEnd"/>
      <w:r>
        <w:t xml:space="preserve">; </w:t>
      </w:r>
      <w:proofErr w:type="spellStart"/>
      <w:r>
        <w:t>controller</w:t>
      </w:r>
      <w:proofErr w:type="spellEnd"/>
      <w:r>
        <w:t xml:space="preserve"> recebe `</w:t>
      </w:r>
      <w:proofErr w:type="spellStart"/>
      <w:r>
        <w:t>RequestWithPrisma</w:t>
      </w:r>
      <w:proofErr w:type="spellEnd"/>
      <w:r>
        <w:t xml:space="preserve">` e encaminha ao </w:t>
      </w:r>
      <w:proofErr w:type="spellStart"/>
      <w:r>
        <w:t>service</w:t>
      </w:r>
      <w:proofErr w:type="spellEnd"/>
      <w:r>
        <w:t xml:space="preserve">; </w:t>
      </w:r>
      <w:proofErr w:type="spellStart"/>
      <w:r>
        <w:t>DTOs</w:t>
      </w:r>
      <w:proofErr w:type="spellEnd"/>
      <w:r>
        <w:t xml:space="preserve"> usam `</w:t>
      </w:r>
      <w:proofErr w:type="spellStart"/>
      <w:r>
        <w:t>class-validator</w:t>
      </w:r>
      <w:proofErr w:type="spellEnd"/>
      <w:r>
        <w:t>`.</w:t>
      </w:r>
    </w:p>
    <w:p w14:paraId="78CB429E" w14:textId="77777777" w:rsidR="00917DB4" w:rsidRDefault="00917DB4"/>
    <w:p w14:paraId="28C799E4" w14:textId="77777777" w:rsidR="00917DB4" w:rsidRDefault="00000000">
      <w:r>
        <w:rPr>
          <w:b/>
        </w:rPr>
        <w:t>8. Camada de Dados</w:t>
      </w:r>
    </w:p>
    <w:p w14:paraId="0C67884A" w14:textId="77777777" w:rsidR="00917DB4" w:rsidRDefault="00000000">
      <w:r>
        <w:t>• **Banco principal (`</w:t>
      </w:r>
      <w:proofErr w:type="spellStart"/>
      <w:r>
        <w:t>Tenant</w:t>
      </w:r>
      <w:proofErr w:type="spellEnd"/>
      <w:proofErr w:type="gramStart"/>
      <w:r>
        <w:t>`)*</w:t>
      </w:r>
      <w:proofErr w:type="gramEnd"/>
      <w:r>
        <w:t>*: gerenciado por `</w:t>
      </w:r>
      <w:proofErr w:type="spellStart"/>
      <w:r>
        <w:t>PrismaService</w:t>
      </w:r>
      <w:proofErr w:type="spellEnd"/>
      <w:r>
        <w:t>` (</w:t>
      </w:r>
      <w:proofErr w:type="spellStart"/>
      <w:r>
        <w:t>extende</w:t>
      </w:r>
      <w:proofErr w:type="spellEnd"/>
      <w:r>
        <w:t xml:space="preserve"> `</w:t>
      </w:r>
      <w:proofErr w:type="spellStart"/>
      <w:r>
        <w:t>PrismaClient</w:t>
      </w:r>
      <w:proofErr w:type="spellEnd"/>
      <w:r>
        <w:t xml:space="preserve">`). </w:t>
      </w:r>
      <w:proofErr w:type="spellStart"/>
      <w:r>
        <w:t>Schema</w:t>
      </w:r>
      <w:proofErr w:type="spellEnd"/>
      <w:r>
        <w:t xml:space="preserve"> definido em `prisma/</w:t>
      </w:r>
      <w:proofErr w:type="spellStart"/>
      <w:r>
        <w:t>schema.prisma</w:t>
      </w:r>
      <w:proofErr w:type="spellEnd"/>
      <w:r>
        <w:t>`.</w:t>
      </w:r>
    </w:p>
    <w:p w14:paraId="7AE424CB" w14:textId="77777777" w:rsidR="00917DB4" w:rsidRDefault="00000000">
      <w:r>
        <w:t xml:space="preserve">• **Banco ERP**: </w:t>
      </w:r>
      <w:proofErr w:type="spellStart"/>
      <w:r>
        <w:t>schema</w:t>
      </w:r>
      <w:proofErr w:type="spellEnd"/>
      <w:r>
        <w:t xml:space="preserve"> extenso (`prisma/</w:t>
      </w:r>
      <w:proofErr w:type="spellStart"/>
      <w:r>
        <w:t>erp.prisma</w:t>
      </w:r>
      <w:proofErr w:type="spellEnd"/>
      <w:r>
        <w:t>`) com centenas de modelos. O cliente é gerado em `prisma/</w:t>
      </w:r>
      <w:proofErr w:type="spellStart"/>
      <w:r>
        <w:t>generated</w:t>
      </w:r>
      <w:proofErr w:type="spellEnd"/>
      <w:r>
        <w:t>/</w:t>
      </w:r>
      <w:proofErr w:type="spellStart"/>
      <w:r>
        <w:t>erp</w:t>
      </w:r>
      <w:proofErr w:type="spellEnd"/>
      <w:r>
        <w:t xml:space="preserve">` via `prisma </w:t>
      </w:r>
      <w:proofErr w:type="spellStart"/>
      <w:r>
        <w:t>generate</w:t>
      </w:r>
      <w:proofErr w:type="spellEnd"/>
      <w:r>
        <w:t>`.</w:t>
      </w:r>
    </w:p>
    <w:p w14:paraId="1D647C81" w14:textId="77777777" w:rsidR="00917DB4" w:rsidRDefault="00000000">
      <w:r>
        <w:lastRenderedPageBreak/>
        <w:t>• **Acesso**: serviços trabalham com o `</w:t>
      </w:r>
      <w:proofErr w:type="spellStart"/>
      <w:r>
        <w:t>PrismaClient</w:t>
      </w:r>
      <w:proofErr w:type="spellEnd"/>
      <w:r>
        <w:t xml:space="preserve">` passado pelo middleware, garantindo isolamento por </w:t>
      </w:r>
      <w:proofErr w:type="spellStart"/>
      <w:r>
        <w:t>tenant</w:t>
      </w:r>
      <w:proofErr w:type="spellEnd"/>
      <w:r>
        <w:t>.</w:t>
      </w:r>
    </w:p>
    <w:p w14:paraId="330924F9" w14:textId="77777777" w:rsidR="00917DB4" w:rsidRDefault="00917DB4"/>
    <w:p w14:paraId="00DC4292" w14:textId="77777777" w:rsidR="00917DB4" w:rsidRDefault="00000000">
      <w:r>
        <w:rPr>
          <w:b/>
        </w:rPr>
        <w:t xml:space="preserve">9. </w:t>
      </w:r>
      <w:proofErr w:type="spellStart"/>
      <w:r>
        <w:rPr>
          <w:b/>
        </w:rPr>
        <w:t>Observabilidade</w:t>
      </w:r>
      <w:proofErr w:type="spellEnd"/>
      <w:r>
        <w:rPr>
          <w:b/>
        </w:rPr>
        <w:t xml:space="preserve"> e Logs</w:t>
      </w:r>
    </w:p>
    <w:p w14:paraId="1CF293E9" w14:textId="77777777" w:rsidR="00917DB4" w:rsidRDefault="00000000">
      <w:r>
        <w:t>• `</w:t>
      </w:r>
      <w:proofErr w:type="spellStart"/>
      <w:r>
        <w:t>TenantPrismaManager</w:t>
      </w:r>
      <w:proofErr w:type="spellEnd"/>
      <w:r>
        <w:t>` configura logs de nível `</w:t>
      </w:r>
      <w:proofErr w:type="spellStart"/>
      <w:r>
        <w:t>warn</w:t>
      </w:r>
      <w:proofErr w:type="spellEnd"/>
      <w:r>
        <w:t xml:space="preserve">` para o Prisma </w:t>
      </w:r>
      <w:proofErr w:type="spellStart"/>
      <w:r>
        <w:t>multi-tenant</w:t>
      </w:r>
      <w:proofErr w:type="spellEnd"/>
      <w:r>
        <w:t xml:space="preserve"> (ajustável conforme necessidade).</w:t>
      </w:r>
    </w:p>
    <w:p w14:paraId="21212651" w14:textId="77777777" w:rsidR="00917DB4" w:rsidRDefault="00000000">
      <w:r>
        <w:t>• Recomenda-se integrar `</w:t>
      </w:r>
      <w:proofErr w:type="spellStart"/>
      <w:r>
        <w:t>nestjs</w:t>
      </w:r>
      <w:proofErr w:type="spellEnd"/>
      <w:r>
        <w:t xml:space="preserve">-pino` ou </w:t>
      </w:r>
      <w:proofErr w:type="spellStart"/>
      <w:r>
        <w:t>interceptors</w:t>
      </w:r>
      <w:proofErr w:type="spellEnd"/>
      <w:r>
        <w:t xml:space="preserve"> de </w:t>
      </w:r>
      <w:proofErr w:type="spellStart"/>
      <w:r>
        <w:t>logging</w:t>
      </w:r>
      <w:proofErr w:type="spellEnd"/>
      <w:r>
        <w:t xml:space="preserve"> para registrar `</w:t>
      </w:r>
      <w:proofErr w:type="spellStart"/>
      <w:r>
        <w:t>tenantId</w:t>
      </w:r>
      <w:proofErr w:type="spellEnd"/>
      <w:r>
        <w:t>` em cada requisição.</w:t>
      </w:r>
    </w:p>
    <w:p w14:paraId="0FC7BA26" w14:textId="77777777" w:rsidR="00917DB4" w:rsidRDefault="00917DB4"/>
    <w:p w14:paraId="7C3CEEEC" w14:textId="77777777" w:rsidR="00917DB4" w:rsidRDefault="00000000">
      <w:r>
        <w:rPr>
          <w:b/>
        </w:rPr>
        <w:t>10. Boas Práticas e Próximos Passos</w:t>
      </w:r>
    </w:p>
    <w:p w14:paraId="48A6D53F" w14:textId="77777777" w:rsidR="00917DB4" w:rsidRDefault="00000000">
      <w:r>
        <w:t xml:space="preserve">• Adicionar </w:t>
      </w:r>
      <w:proofErr w:type="spellStart"/>
      <w:r>
        <w:t>guards</w:t>
      </w:r>
      <w:proofErr w:type="spellEnd"/>
      <w:r>
        <w:t>/</w:t>
      </w:r>
      <w:proofErr w:type="spellStart"/>
      <w:r>
        <w:t>interceptors</w:t>
      </w:r>
      <w:proofErr w:type="spellEnd"/>
      <w:r>
        <w:t xml:space="preserve"> para controle de acesso específico por </w:t>
      </w:r>
      <w:proofErr w:type="spellStart"/>
      <w:r>
        <w:t>tenant</w:t>
      </w:r>
      <w:proofErr w:type="spellEnd"/>
      <w:r>
        <w:t xml:space="preserve"> e auditoria.</w:t>
      </w:r>
    </w:p>
    <w:p w14:paraId="434FBDB5" w14:textId="77777777" w:rsidR="00917DB4" w:rsidRDefault="00000000">
      <w:r>
        <w:t xml:space="preserve">• Considerar o uso de `prisma </w:t>
      </w:r>
      <w:proofErr w:type="spellStart"/>
      <w:r>
        <w:t>migrate</w:t>
      </w:r>
      <w:proofErr w:type="spellEnd"/>
      <w:r>
        <w:t xml:space="preserve">` para </w:t>
      </w:r>
      <w:proofErr w:type="spellStart"/>
      <w:r>
        <w:t>versionar</w:t>
      </w:r>
      <w:proofErr w:type="spellEnd"/>
      <w:r>
        <w:t xml:space="preserve"> mudanças no </w:t>
      </w:r>
      <w:proofErr w:type="spellStart"/>
      <w:r>
        <w:t>schema</w:t>
      </w:r>
      <w:proofErr w:type="spellEnd"/>
      <w:r>
        <w:t xml:space="preserve"> ERP de forma rastreável.</w:t>
      </w:r>
    </w:p>
    <w:p w14:paraId="652DB134" w14:textId="77777777" w:rsidR="00917DB4" w:rsidRDefault="00000000">
      <w:r>
        <w:t xml:space="preserve">• Expandir cobertura de testes unitários e e2e para middleware e fluxos </w:t>
      </w:r>
      <w:proofErr w:type="spellStart"/>
      <w:r>
        <w:t>multi-tenant</w:t>
      </w:r>
      <w:proofErr w:type="spellEnd"/>
      <w:r>
        <w:t>.</w:t>
      </w:r>
    </w:p>
    <w:p w14:paraId="24F3F9AD" w14:textId="77777777" w:rsidR="00917DB4" w:rsidRDefault="00000000">
      <w:r>
        <w:t xml:space="preserve">• Criar pipelines CI/CD que executem build, testes e o script de migração em ambientes de </w:t>
      </w:r>
      <w:proofErr w:type="spellStart"/>
      <w:r>
        <w:t>staging</w:t>
      </w:r>
      <w:proofErr w:type="spellEnd"/>
      <w:r>
        <w:t>.</w:t>
      </w:r>
    </w:p>
    <w:p w14:paraId="3EBE16E6" w14:textId="77777777" w:rsidR="00917DB4" w:rsidRDefault="00000000">
      <w:r>
        <w:t>• Armazenar segredos em _</w:t>
      </w:r>
      <w:proofErr w:type="spellStart"/>
      <w:r>
        <w:t>secret</w:t>
      </w:r>
      <w:proofErr w:type="spellEnd"/>
      <w:r>
        <w:t xml:space="preserve"> managers_ (AWS Secrets Manager, </w:t>
      </w:r>
      <w:proofErr w:type="spellStart"/>
      <w:r>
        <w:t>Vault</w:t>
      </w:r>
      <w:proofErr w:type="spellEnd"/>
      <w:r>
        <w:t xml:space="preserve">, etc.) e restringir acesso ao banco </w:t>
      </w:r>
      <w:proofErr w:type="spellStart"/>
      <w:r>
        <w:t>template</w:t>
      </w:r>
      <w:proofErr w:type="spellEnd"/>
      <w:r>
        <w:t>.</w:t>
      </w:r>
    </w:p>
    <w:p w14:paraId="1D81401C" w14:textId="77777777" w:rsidR="00917DB4" w:rsidRDefault="00917DB4"/>
    <w:p w14:paraId="028541C0" w14:textId="77777777" w:rsidR="00917DB4" w:rsidRDefault="00000000">
      <w:r>
        <w:rPr>
          <w:b/>
        </w:rPr>
        <w:t>11. APIs Disponibilizadas</w:t>
      </w:r>
    </w:p>
    <w:p w14:paraId="4D38127B" w14:textId="77777777" w:rsidR="00917DB4" w:rsidRDefault="00000000">
      <w:r>
        <w:t>Todas as rotas (exceto `GET /`) exigem o header `x-</w:t>
      </w:r>
      <w:proofErr w:type="spellStart"/>
      <w:r>
        <w:t>tenant</w:t>
      </w:r>
      <w:proofErr w:type="spellEnd"/>
      <w:r>
        <w:t xml:space="preserve">` com o </w:t>
      </w:r>
      <w:proofErr w:type="spellStart"/>
      <w:r>
        <w:t>slug</w:t>
      </w:r>
      <w:proofErr w:type="spellEnd"/>
      <w:r>
        <w:t xml:space="preserve"> do </w:t>
      </w:r>
      <w:proofErr w:type="spellStart"/>
      <w:r>
        <w:t>tenant</w:t>
      </w:r>
      <w:proofErr w:type="spellEnd"/>
      <w:r>
        <w:t xml:space="preserve"> ou uma requisição via subdomínio configurado.</w:t>
      </w:r>
    </w:p>
    <w:p w14:paraId="7B29C735" w14:textId="77777777" w:rsidR="00917DB4" w:rsidRDefault="00917DB4"/>
    <w:p w14:paraId="0CCC3AE3" w14:textId="77777777" w:rsidR="00917DB4" w:rsidRDefault="00000000">
      <w:r>
        <w:t>| Módulo | Método | Rota | Descrição |</w:t>
      </w:r>
    </w:p>
    <w:p w14:paraId="11FBC90B" w14:textId="77777777" w:rsidR="00917DB4" w:rsidRDefault="00000000">
      <w:r>
        <w:t>|--------|--------|------|-----------|</w:t>
      </w:r>
    </w:p>
    <w:p w14:paraId="035C75C7" w14:textId="77777777" w:rsidR="00917DB4" w:rsidRDefault="00000000">
      <w:r>
        <w:t>| Core | `GET` | `/` | Resposta de saúde simples ("</w:t>
      </w:r>
      <w:proofErr w:type="spellStart"/>
      <w:r>
        <w:t>hello</w:t>
      </w:r>
      <w:proofErr w:type="spellEnd"/>
      <w:r>
        <w:t xml:space="preserve"> world"). |</w:t>
      </w:r>
    </w:p>
    <w:p w14:paraId="0D1F1169" w14:textId="77777777" w:rsidR="00917DB4" w:rsidRDefault="00000000">
      <w:r>
        <w:t xml:space="preserve">| </w:t>
      </w:r>
      <w:proofErr w:type="spellStart"/>
      <w:r>
        <w:t>Tenants</w:t>
      </w:r>
      <w:proofErr w:type="spellEnd"/>
      <w:r>
        <w:t xml:space="preserve"> | `POST` | `/</w:t>
      </w:r>
      <w:proofErr w:type="spellStart"/>
      <w:r>
        <w:t>tenants</w:t>
      </w:r>
      <w:proofErr w:type="spellEnd"/>
      <w:r>
        <w:t xml:space="preserve">` | Cria um novo </w:t>
      </w:r>
      <w:proofErr w:type="spellStart"/>
      <w:r>
        <w:t>tenant</w:t>
      </w:r>
      <w:proofErr w:type="spellEnd"/>
      <w:r>
        <w:t xml:space="preserve"> físico (clona banco </w:t>
      </w:r>
      <w:proofErr w:type="spellStart"/>
      <w:r>
        <w:t>template</w:t>
      </w:r>
      <w:proofErr w:type="spellEnd"/>
      <w:r>
        <w:t>) e registra nome/</w:t>
      </w:r>
      <w:proofErr w:type="spellStart"/>
      <w:r>
        <w:t>slug</w:t>
      </w:r>
      <w:proofErr w:type="spellEnd"/>
      <w:r>
        <w:t xml:space="preserve"> no banco principal. |</w:t>
      </w:r>
    </w:p>
    <w:p w14:paraId="7BEBB2DF" w14:textId="77777777" w:rsidR="00917DB4" w:rsidRDefault="00000000">
      <w:r>
        <w:lastRenderedPageBreak/>
        <w:t xml:space="preserve">| </w:t>
      </w:r>
      <w:proofErr w:type="spellStart"/>
      <w:r>
        <w:t>t_users</w:t>
      </w:r>
      <w:proofErr w:type="spellEnd"/>
      <w:r>
        <w:t xml:space="preserve"> | `POST` | `/</w:t>
      </w:r>
      <w:proofErr w:type="spellStart"/>
      <w:r>
        <w:t>t_users</w:t>
      </w:r>
      <w:proofErr w:type="spellEnd"/>
      <w:r>
        <w:t xml:space="preserve">` | Cria usuário ERP no banco do </w:t>
      </w:r>
      <w:proofErr w:type="spellStart"/>
      <w:r>
        <w:t>tenant</w:t>
      </w:r>
      <w:proofErr w:type="spellEnd"/>
      <w:r>
        <w:t>. |</w:t>
      </w:r>
    </w:p>
    <w:p w14:paraId="1C3A0B07" w14:textId="77777777" w:rsidR="00917DB4" w:rsidRDefault="00000000">
      <w:r>
        <w:t xml:space="preserve">| </w:t>
      </w:r>
      <w:proofErr w:type="spellStart"/>
      <w:r>
        <w:t>t_users</w:t>
      </w:r>
      <w:proofErr w:type="spellEnd"/>
      <w:r>
        <w:t xml:space="preserve"> | `GET` | `/</w:t>
      </w:r>
      <w:proofErr w:type="spellStart"/>
      <w:r>
        <w:t>t_users</w:t>
      </w:r>
      <w:proofErr w:type="spellEnd"/>
      <w:r>
        <w:t xml:space="preserve">` | Lista usuários do </w:t>
      </w:r>
      <w:proofErr w:type="spellStart"/>
      <w:r>
        <w:t>tenant</w:t>
      </w:r>
      <w:proofErr w:type="spellEnd"/>
      <w:r>
        <w:t>. |</w:t>
      </w:r>
    </w:p>
    <w:p w14:paraId="79C5C250" w14:textId="77777777" w:rsidR="00917DB4" w:rsidRDefault="00000000">
      <w:r>
        <w:t xml:space="preserve">| </w:t>
      </w:r>
      <w:proofErr w:type="spellStart"/>
      <w:r>
        <w:t>t_users</w:t>
      </w:r>
      <w:proofErr w:type="spellEnd"/>
      <w:r>
        <w:t xml:space="preserve"> | `GET` | `/</w:t>
      </w:r>
      <w:proofErr w:type="spellStart"/>
      <w:r>
        <w:t>t_users</w:t>
      </w:r>
      <w:proofErr w:type="spellEnd"/>
      <w:r>
        <w:t>/:id` | Retorna usuário pelo ID UUID. |</w:t>
      </w:r>
    </w:p>
    <w:p w14:paraId="32BC6ECD" w14:textId="77777777" w:rsidR="00917DB4" w:rsidRDefault="00000000">
      <w:r>
        <w:t xml:space="preserve">| </w:t>
      </w:r>
      <w:proofErr w:type="spellStart"/>
      <w:r>
        <w:t>t_users</w:t>
      </w:r>
      <w:proofErr w:type="spellEnd"/>
      <w:r>
        <w:t xml:space="preserve"> | `PUT` | `/</w:t>
      </w:r>
      <w:proofErr w:type="spellStart"/>
      <w:r>
        <w:t>t_users</w:t>
      </w:r>
      <w:proofErr w:type="spellEnd"/>
      <w:r>
        <w:t>/:id` | Atualiza todos os campos do usuário. |</w:t>
      </w:r>
    </w:p>
    <w:p w14:paraId="01F36C25" w14:textId="77777777" w:rsidR="00917DB4" w:rsidRDefault="00000000">
      <w:r>
        <w:t xml:space="preserve">| </w:t>
      </w:r>
      <w:proofErr w:type="spellStart"/>
      <w:r>
        <w:t>t_users</w:t>
      </w:r>
      <w:proofErr w:type="spellEnd"/>
      <w:r>
        <w:t xml:space="preserve"> | `PATCH` | `/</w:t>
      </w:r>
      <w:proofErr w:type="spellStart"/>
      <w:r>
        <w:t>t_users</w:t>
      </w:r>
      <w:proofErr w:type="spellEnd"/>
      <w:r>
        <w:t>/:id` | Atualização parcial. |</w:t>
      </w:r>
    </w:p>
    <w:p w14:paraId="7288675C" w14:textId="77777777" w:rsidR="00917DB4" w:rsidRDefault="00000000">
      <w:r>
        <w:t xml:space="preserve">| </w:t>
      </w:r>
      <w:proofErr w:type="spellStart"/>
      <w:r>
        <w:t>t_users</w:t>
      </w:r>
      <w:proofErr w:type="spellEnd"/>
      <w:r>
        <w:t xml:space="preserve"> | `DELETE` | `/</w:t>
      </w:r>
      <w:proofErr w:type="spellStart"/>
      <w:r>
        <w:t>t_users</w:t>
      </w:r>
      <w:proofErr w:type="spellEnd"/>
      <w:r>
        <w:t>/:id` | Remove usuário. |</w:t>
      </w:r>
    </w:p>
    <w:p w14:paraId="75F21CCC" w14:textId="77777777" w:rsidR="00917DB4" w:rsidRDefault="00000000">
      <w:r>
        <w:t xml:space="preserve">| </w:t>
      </w:r>
      <w:proofErr w:type="spellStart"/>
      <w:r>
        <w:t>t_usere</w:t>
      </w:r>
      <w:proofErr w:type="spellEnd"/>
      <w:r>
        <w:t xml:space="preserve"> | `POST` | `/</w:t>
      </w:r>
      <w:proofErr w:type="spellStart"/>
      <w:r>
        <w:t>t_usere</w:t>
      </w:r>
      <w:proofErr w:type="spellEnd"/>
      <w:r>
        <w:t>` | Cria vínculo usuário ↔ empresa. |</w:t>
      </w:r>
    </w:p>
    <w:p w14:paraId="6447AFEC" w14:textId="77777777" w:rsidR="00917DB4" w:rsidRDefault="00000000">
      <w:r>
        <w:t xml:space="preserve">| </w:t>
      </w:r>
      <w:proofErr w:type="spellStart"/>
      <w:r>
        <w:t>t_usere</w:t>
      </w:r>
      <w:proofErr w:type="spellEnd"/>
      <w:r>
        <w:t xml:space="preserve"> | `GET` | `/</w:t>
      </w:r>
      <w:proofErr w:type="spellStart"/>
      <w:r>
        <w:t>t_usere</w:t>
      </w:r>
      <w:proofErr w:type="spellEnd"/>
      <w:r>
        <w:t>` | Lista vínculos. |</w:t>
      </w:r>
    </w:p>
    <w:p w14:paraId="2D34EDA4" w14:textId="77777777" w:rsidR="00917DB4" w:rsidRDefault="00000000">
      <w:r>
        <w:t xml:space="preserve">| </w:t>
      </w:r>
      <w:proofErr w:type="spellStart"/>
      <w:r>
        <w:t>t_usere</w:t>
      </w:r>
      <w:proofErr w:type="spellEnd"/>
      <w:r>
        <w:t xml:space="preserve"> | `GET` | `/</w:t>
      </w:r>
      <w:proofErr w:type="spellStart"/>
      <w:r>
        <w:t>t_usere</w:t>
      </w:r>
      <w:proofErr w:type="spellEnd"/>
      <w:r>
        <w:t>/:id` | Detalha vínculo. |</w:t>
      </w:r>
    </w:p>
    <w:p w14:paraId="628D7E8C" w14:textId="77777777" w:rsidR="00917DB4" w:rsidRDefault="00000000">
      <w:r>
        <w:t xml:space="preserve">| </w:t>
      </w:r>
      <w:proofErr w:type="spellStart"/>
      <w:r>
        <w:t>t_usere</w:t>
      </w:r>
      <w:proofErr w:type="spellEnd"/>
      <w:r>
        <w:t xml:space="preserve"> | `PUT` | `/</w:t>
      </w:r>
      <w:proofErr w:type="spellStart"/>
      <w:r>
        <w:t>t_usere</w:t>
      </w:r>
      <w:proofErr w:type="spellEnd"/>
      <w:r>
        <w:t>/:id` | Atualiza vínculo. |</w:t>
      </w:r>
    </w:p>
    <w:p w14:paraId="693CB61F" w14:textId="77777777" w:rsidR="00917DB4" w:rsidRDefault="00000000">
      <w:r>
        <w:t xml:space="preserve">| </w:t>
      </w:r>
      <w:proofErr w:type="spellStart"/>
      <w:r>
        <w:t>t_usere</w:t>
      </w:r>
      <w:proofErr w:type="spellEnd"/>
      <w:r>
        <w:t xml:space="preserve"> | `PATCH` | `/</w:t>
      </w:r>
      <w:proofErr w:type="spellStart"/>
      <w:r>
        <w:t>t_usere</w:t>
      </w:r>
      <w:proofErr w:type="spellEnd"/>
      <w:r>
        <w:t>/:id` | Atualização parcial. |</w:t>
      </w:r>
    </w:p>
    <w:p w14:paraId="5923A75D" w14:textId="77777777" w:rsidR="00917DB4" w:rsidRDefault="00000000">
      <w:r>
        <w:t xml:space="preserve">| </w:t>
      </w:r>
      <w:proofErr w:type="spellStart"/>
      <w:r>
        <w:t>t_usere</w:t>
      </w:r>
      <w:proofErr w:type="spellEnd"/>
      <w:r>
        <w:t xml:space="preserve"> | `DELETE` | `/</w:t>
      </w:r>
      <w:proofErr w:type="spellStart"/>
      <w:r>
        <w:t>t_usere</w:t>
      </w:r>
      <w:proofErr w:type="spellEnd"/>
      <w:r>
        <w:t>/:id` | Remove vínculo. |</w:t>
      </w:r>
    </w:p>
    <w:p w14:paraId="47D88E66" w14:textId="77777777" w:rsidR="00917DB4" w:rsidRDefault="00000000">
      <w:r>
        <w:t xml:space="preserve">| </w:t>
      </w:r>
      <w:proofErr w:type="spellStart"/>
      <w:r>
        <w:t>t_cli</w:t>
      </w:r>
      <w:proofErr w:type="spellEnd"/>
      <w:r>
        <w:t xml:space="preserve"> | `POST` | `/</w:t>
      </w:r>
      <w:proofErr w:type="spellStart"/>
      <w:r>
        <w:t>t_cli</w:t>
      </w:r>
      <w:proofErr w:type="spellEnd"/>
      <w:r>
        <w:t>` | Cria cliente. |</w:t>
      </w:r>
    </w:p>
    <w:p w14:paraId="59DBC34F" w14:textId="77777777" w:rsidR="00917DB4" w:rsidRDefault="00000000">
      <w:r>
        <w:t xml:space="preserve">| </w:t>
      </w:r>
      <w:proofErr w:type="spellStart"/>
      <w:r>
        <w:t>t_cli</w:t>
      </w:r>
      <w:proofErr w:type="spellEnd"/>
      <w:r>
        <w:t xml:space="preserve"> | `GET` | `/</w:t>
      </w:r>
      <w:proofErr w:type="spellStart"/>
      <w:r>
        <w:t>t_cli</w:t>
      </w:r>
      <w:proofErr w:type="spellEnd"/>
      <w:r>
        <w:t>` | Lista clientes. |</w:t>
      </w:r>
    </w:p>
    <w:p w14:paraId="5EE088E3" w14:textId="77777777" w:rsidR="00917DB4" w:rsidRDefault="00000000">
      <w:r>
        <w:t xml:space="preserve">| </w:t>
      </w:r>
      <w:proofErr w:type="spellStart"/>
      <w:r>
        <w:t>t_cli</w:t>
      </w:r>
      <w:proofErr w:type="spellEnd"/>
      <w:r>
        <w:t xml:space="preserve"> | `GET` | `/</w:t>
      </w:r>
      <w:proofErr w:type="spellStart"/>
      <w:r>
        <w:t>t_cli</w:t>
      </w:r>
      <w:proofErr w:type="spellEnd"/>
      <w:r>
        <w:t>/:id` | Detalha cliente. |</w:t>
      </w:r>
    </w:p>
    <w:p w14:paraId="66F0487A" w14:textId="77777777" w:rsidR="00917DB4" w:rsidRDefault="00000000">
      <w:r>
        <w:t xml:space="preserve">| </w:t>
      </w:r>
      <w:proofErr w:type="spellStart"/>
      <w:r>
        <w:t>t_cli</w:t>
      </w:r>
      <w:proofErr w:type="spellEnd"/>
      <w:r>
        <w:t xml:space="preserve"> | `PUT` | `/</w:t>
      </w:r>
      <w:proofErr w:type="spellStart"/>
      <w:r>
        <w:t>t_cli</w:t>
      </w:r>
      <w:proofErr w:type="spellEnd"/>
      <w:r>
        <w:t>/:id` | Atualiza cliente (full). |</w:t>
      </w:r>
    </w:p>
    <w:p w14:paraId="2B194C42" w14:textId="77777777" w:rsidR="00917DB4" w:rsidRDefault="00000000">
      <w:r>
        <w:t xml:space="preserve">| </w:t>
      </w:r>
      <w:proofErr w:type="spellStart"/>
      <w:r>
        <w:t>t_cli</w:t>
      </w:r>
      <w:proofErr w:type="spellEnd"/>
      <w:r>
        <w:t xml:space="preserve"> | `PATCH` | `/</w:t>
      </w:r>
      <w:proofErr w:type="spellStart"/>
      <w:r>
        <w:t>t_cli</w:t>
      </w:r>
      <w:proofErr w:type="spellEnd"/>
      <w:r>
        <w:t>/:id` | Atualiza cliente (parcial). |</w:t>
      </w:r>
    </w:p>
    <w:p w14:paraId="048F54F3" w14:textId="77777777" w:rsidR="00917DB4" w:rsidRDefault="00000000">
      <w:r>
        <w:t xml:space="preserve">| </w:t>
      </w:r>
      <w:proofErr w:type="spellStart"/>
      <w:r>
        <w:t>t_cli</w:t>
      </w:r>
      <w:proofErr w:type="spellEnd"/>
      <w:r>
        <w:t xml:space="preserve"> | `DELETE` | `/</w:t>
      </w:r>
      <w:proofErr w:type="spellStart"/>
      <w:r>
        <w:t>t_cli</w:t>
      </w:r>
      <w:proofErr w:type="spellEnd"/>
      <w:r>
        <w:t>/:id` | Remove cliente. |</w:t>
      </w:r>
    </w:p>
    <w:p w14:paraId="09BAA102" w14:textId="77777777" w:rsidR="00917DB4" w:rsidRDefault="00000000">
      <w:r>
        <w:t xml:space="preserve">| </w:t>
      </w:r>
      <w:proofErr w:type="spellStart"/>
      <w:r>
        <w:t>t_emp</w:t>
      </w:r>
      <w:proofErr w:type="spellEnd"/>
      <w:r>
        <w:t xml:space="preserve"> | `POST` | `/</w:t>
      </w:r>
      <w:proofErr w:type="spellStart"/>
      <w:r>
        <w:t>t_emp</w:t>
      </w:r>
      <w:proofErr w:type="spellEnd"/>
      <w:r>
        <w:t>` | Cria empresa. |</w:t>
      </w:r>
    </w:p>
    <w:p w14:paraId="57BF7C14" w14:textId="77777777" w:rsidR="00917DB4" w:rsidRDefault="00000000">
      <w:r>
        <w:t xml:space="preserve">| </w:t>
      </w:r>
      <w:proofErr w:type="spellStart"/>
      <w:r>
        <w:t>t_emp</w:t>
      </w:r>
      <w:proofErr w:type="spellEnd"/>
      <w:r>
        <w:t xml:space="preserve"> | `GET` | `/</w:t>
      </w:r>
      <w:proofErr w:type="spellStart"/>
      <w:r>
        <w:t>t_emp</w:t>
      </w:r>
      <w:proofErr w:type="spellEnd"/>
      <w:r>
        <w:t>` | Lista empresas. |</w:t>
      </w:r>
    </w:p>
    <w:p w14:paraId="6807E780" w14:textId="77777777" w:rsidR="00917DB4" w:rsidRDefault="00000000">
      <w:r>
        <w:t xml:space="preserve">| </w:t>
      </w:r>
      <w:proofErr w:type="spellStart"/>
      <w:r>
        <w:t>t_emp</w:t>
      </w:r>
      <w:proofErr w:type="spellEnd"/>
      <w:r>
        <w:t xml:space="preserve"> | `GET` | `/</w:t>
      </w:r>
      <w:proofErr w:type="spellStart"/>
      <w:r>
        <w:t>t_emp</w:t>
      </w:r>
      <w:proofErr w:type="spellEnd"/>
      <w:r>
        <w:t>/:id` | Detalha empresa. |</w:t>
      </w:r>
    </w:p>
    <w:p w14:paraId="12490A58" w14:textId="77777777" w:rsidR="00917DB4" w:rsidRDefault="00000000">
      <w:r>
        <w:t xml:space="preserve">| </w:t>
      </w:r>
      <w:proofErr w:type="spellStart"/>
      <w:r>
        <w:t>t_emp</w:t>
      </w:r>
      <w:proofErr w:type="spellEnd"/>
      <w:r>
        <w:t xml:space="preserve"> | `PUT` | `/</w:t>
      </w:r>
      <w:proofErr w:type="spellStart"/>
      <w:r>
        <w:t>t_emp</w:t>
      </w:r>
      <w:proofErr w:type="spellEnd"/>
      <w:r>
        <w:t>/:id` | Atualiza empresa (full). |</w:t>
      </w:r>
    </w:p>
    <w:p w14:paraId="171E9A94" w14:textId="77777777" w:rsidR="00917DB4" w:rsidRDefault="00000000">
      <w:r>
        <w:t xml:space="preserve">| </w:t>
      </w:r>
      <w:proofErr w:type="spellStart"/>
      <w:r>
        <w:t>t_emp</w:t>
      </w:r>
      <w:proofErr w:type="spellEnd"/>
      <w:r>
        <w:t xml:space="preserve"> | `PATCH` | `/</w:t>
      </w:r>
      <w:proofErr w:type="spellStart"/>
      <w:r>
        <w:t>t_emp</w:t>
      </w:r>
      <w:proofErr w:type="spellEnd"/>
      <w:r>
        <w:t>/:id` | Atualiza empresa (parcial). |</w:t>
      </w:r>
    </w:p>
    <w:p w14:paraId="0C1CD39F" w14:textId="77777777" w:rsidR="00917DB4" w:rsidRDefault="00000000">
      <w:r>
        <w:t xml:space="preserve">| </w:t>
      </w:r>
      <w:proofErr w:type="spellStart"/>
      <w:r>
        <w:t>t_emp</w:t>
      </w:r>
      <w:proofErr w:type="spellEnd"/>
      <w:r>
        <w:t xml:space="preserve"> | `DELETE` | `/</w:t>
      </w:r>
      <w:proofErr w:type="spellStart"/>
      <w:r>
        <w:t>t_emp</w:t>
      </w:r>
      <w:proofErr w:type="spellEnd"/>
      <w:r>
        <w:t>/:id` | Remove empresa. |</w:t>
      </w:r>
    </w:p>
    <w:p w14:paraId="48EF228C" w14:textId="77777777" w:rsidR="00917DB4" w:rsidRDefault="00917DB4"/>
    <w:p w14:paraId="190D4002" w14:textId="77777777" w:rsidR="00917DB4" w:rsidRDefault="00000000">
      <w:r>
        <w:t>---</w:t>
      </w:r>
    </w:p>
    <w:p w14:paraId="2C5D5CD4" w14:textId="77777777" w:rsidR="00917DB4" w:rsidRDefault="00000000">
      <w:r>
        <w:lastRenderedPageBreak/>
        <w:t>Documento atualizado automaticamente pelo Codex CLI.</w:t>
      </w:r>
    </w:p>
    <w:p w14:paraId="7D486F84" w14:textId="77777777" w:rsidR="00876405" w:rsidRPr="00876405" w:rsidRDefault="00876405" w:rsidP="00876405">
      <w:r>
        <w:br/>
      </w:r>
      <w:r>
        <w:br/>
      </w:r>
      <w:r w:rsidRPr="00876405">
        <w:rPr>
          <w:b/>
          <w:bCs/>
        </w:rPr>
        <w:t>Diagnóstico</w:t>
      </w:r>
    </w:p>
    <w:p w14:paraId="5EEB11CA" w14:textId="77777777" w:rsidR="00876405" w:rsidRPr="00876405" w:rsidRDefault="00876405" w:rsidP="00876405">
      <w:pPr>
        <w:numPr>
          <w:ilvl w:val="0"/>
          <w:numId w:val="1"/>
        </w:numPr>
      </w:pPr>
      <w:r w:rsidRPr="00876405">
        <w:t>prisma/erp.prisma:811 expõe o espelho bruto da base legada, com ~300 modelos sem relacionamentos explícitos, datas/flags representadas como </w:t>
      </w:r>
      <w:proofErr w:type="spellStart"/>
      <w:r w:rsidRPr="00876405">
        <w:t>String</w:t>
      </w:r>
      <w:proofErr w:type="spellEnd"/>
      <w:r w:rsidRPr="00876405">
        <w:t> e ausência de @@index/@relation, o que mantém o legado mas trava integridade e performance.</w:t>
      </w:r>
    </w:p>
    <w:p w14:paraId="7B164F84" w14:textId="77777777" w:rsidR="00876405" w:rsidRPr="00876405" w:rsidRDefault="00876405" w:rsidP="00876405">
      <w:pPr>
        <w:numPr>
          <w:ilvl w:val="0"/>
          <w:numId w:val="1"/>
        </w:numPr>
      </w:pPr>
      <w:r w:rsidRPr="00876405">
        <w:t>O código atual só manipula poucos domínios (</w:t>
      </w:r>
      <w:proofErr w:type="spellStart"/>
      <w:r w:rsidRPr="00876405">
        <w:t>t_cli</w:t>
      </w:r>
      <w:proofErr w:type="spellEnd"/>
      <w:r w:rsidRPr="00876405">
        <w:t>, </w:t>
      </w:r>
      <w:proofErr w:type="spellStart"/>
      <w:r w:rsidRPr="00876405">
        <w:t>t_emp</w:t>
      </w:r>
      <w:proofErr w:type="spellEnd"/>
      <w:r w:rsidRPr="00876405">
        <w:t>, </w:t>
      </w:r>
      <w:proofErr w:type="spellStart"/>
      <w:r w:rsidRPr="00876405">
        <w:t>t_users</w:t>
      </w:r>
      <w:proofErr w:type="spellEnd"/>
      <w:r w:rsidRPr="00876405">
        <w:t>, </w:t>
      </w:r>
      <w:proofErr w:type="spellStart"/>
      <w:r w:rsidRPr="00876405">
        <w:t>t_usere</w:t>
      </w:r>
      <w:proofErr w:type="spellEnd"/>
      <w:r w:rsidRPr="00876405">
        <w:t>, </w:t>
      </w:r>
      <w:proofErr w:type="spellStart"/>
      <w:r w:rsidRPr="00876405">
        <w:t>t_comanda</w:t>
      </w:r>
      <w:proofErr w:type="spellEnd"/>
      <w:r w:rsidRPr="00876405">
        <w:t xml:space="preserve">, etc.), identificáveis pelos </w:t>
      </w:r>
      <w:proofErr w:type="spellStart"/>
      <w:r w:rsidRPr="00876405">
        <w:t>DTOs</w:t>
      </w:r>
      <w:proofErr w:type="spellEnd"/>
      <w:r w:rsidRPr="00876405">
        <w:t xml:space="preserve"> em </w:t>
      </w:r>
      <w:proofErr w:type="spellStart"/>
      <w:r w:rsidRPr="00876405">
        <w:t>src</w:t>
      </w:r>
      <w:proofErr w:type="spellEnd"/>
      <w:r w:rsidRPr="00876405">
        <w:t>/</w:t>
      </w:r>
      <w:proofErr w:type="spellStart"/>
      <w:r w:rsidRPr="00876405">
        <w:t>t_cli</w:t>
      </w:r>
      <w:proofErr w:type="spellEnd"/>
      <w:r w:rsidRPr="00876405">
        <w:t>/</w:t>
      </w:r>
      <w:proofErr w:type="spellStart"/>
      <w:r w:rsidRPr="00876405">
        <w:t>dto</w:t>
      </w:r>
      <w:proofErr w:type="spellEnd"/>
      <w:r w:rsidRPr="00876405">
        <w:t>/CreateTCliDto.ts:13 e serviços como </w:t>
      </w:r>
      <w:proofErr w:type="spellStart"/>
      <w:r w:rsidRPr="00876405">
        <w:t>src</w:t>
      </w:r>
      <w:proofErr w:type="spellEnd"/>
      <w:r w:rsidRPr="00876405">
        <w:t>/</w:t>
      </w:r>
      <w:proofErr w:type="spellStart"/>
      <w:r w:rsidRPr="00876405">
        <w:t>t_cli</w:t>
      </w:r>
      <w:proofErr w:type="spellEnd"/>
      <w:r w:rsidRPr="00876405">
        <w:t xml:space="preserve">/TCli.service.ts:12, então há margem para reduzir drasticamente o </w:t>
      </w:r>
      <w:proofErr w:type="spellStart"/>
      <w:r w:rsidRPr="00876405">
        <w:t>schema</w:t>
      </w:r>
      <w:proofErr w:type="spellEnd"/>
      <w:r w:rsidRPr="00876405">
        <w:t xml:space="preserve"> exposto ao Prisma.</w:t>
      </w:r>
    </w:p>
    <w:p w14:paraId="21F572B1" w14:textId="77777777" w:rsidR="00876405" w:rsidRPr="00876405" w:rsidRDefault="00876405" w:rsidP="00876405">
      <w:pPr>
        <w:numPr>
          <w:ilvl w:val="0"/>
          <w:numId w:val="1"/>
        </w:numPr>
      </w:pPr>
      <w:r w:rsidRPr="00876405">
        <w:t>A documentação (</w:t>
      </w:r>
      <w:proofErr w:type="spellStart"/>
      <w:r w:rsidRPr="00876405">
        <w:t>docs</w:t>
      </w:r>
      <w:proofErr w:type="spellEnd"/>
      <w:r w:rsidRPr="00876405">
        <w:t xml:space="preserve">/technical-documentation.md) confirma que todos os </w:t>
      </w:r>
      <w:proofErr w:type="spellStart"/>
      <w:r w:rsidRPr="00876405">
        <w:t>tenants</w:t>
      </w:r>
      <w:proofErr w:type="spellEnd"/>
      <w:r w:rsidRPr="00876405">
        <w:t xml:space="preserve"> partilham o mesmo </w:t>
      </w:r>
      <w:proofErr w:type="spellStart"/>
      <w:r w:rsidRPr="00876405">
        <w:t>schema</w:t>
      </w:r>
      <w:proofErr w:type="spellEnd"/>
      <w:r w:rsidRPr="00876405">
        <w:t xml:space="preserve"> ERP e que o script </w:t>
      </w:r>
      <w:proofErr w:type="spellStart"/>
      <w:r w:rsidRPr="00876405">
        <w:t>npm</w:t>
      </w:r>
      <w:proofErr w:type="spellEnd"/>
      <w:r w:rsidRPr="00876405">
        <w:t xml:space="preserve"> </w:t>
      </w:r>
      <w:proofErr w:type="spellStart"/>
      <w:r w:rsidRPr="00876405">
        <w:t>run</w:t>
      </w:r>
      <w:proofErr w:type="spellEnd"/>
      <w:r w:rsidRPr="00876405">
        <w:t xml:space="preserve"> </w:t>
      </w:r>
      <w:proofErr w:type="spellStart"/>
      <w:r w:rsidRPr="00876405">
        <w:t>migrate:tenants</w:t>
      </w:r>
      <w:proofErr w:type="spellEnd"/>
      <w:r w:rsidRPr="00876405">
        <w:t xml:space="preserve"> precisa ser executado sempre que o </w:t>
      </w:r>
      <w:proofErr w:type="spellStart"/>
      <w:r w:rsidRPr="00876405">
        <w:t>schema</w:t>
      </w:r>
      <w:proofErr w:type="spellEnd"/>
      <w:r w:rsidRPr="00876405">
        <w:t xml:space="preserve"> mudar (ver Docs.txt). Isso exige um plano controlado de refino + propagação.</w:t>
      </w:r>
    </w:p>
    <w:p w14:paraId="603DADF7" w14:textId="77777777" w:rsidR="00876405" w:rsidRPr="00876405" w:rsidRDefault="00876405" w:rsidP="00876405">
      <w:r w:rsidRPr="00876405">
        <w:rPr>
          <w:b/>
          <w:bCs/>
        </w:rPr>
        <w:t>Plano de Normalização (</w:t>
      </w:r>
      <w:proofErr w:type="spellStart"/>
      <w:r w:rsidRPr="00876405">
        <w:rPr>
          <w:b/>
          <w:bCs/>
        </w:rPr>
        <w:t>erp.prisma</w:t>
      </w:r>
      <w:proofErr w:type="spellEnd"/>
      <w:r w:rsidRPr="00876405">
        <w:rPr>
          <w:b/>
          <w:bCs/>
        </w:rPr>
        <w:t>)</w:t>
      </w:r>
    </w:p>
    <w:p w14:paraId="3947C961" w14:textId="77777777" w:rsidR="00876405" w:rsidRPr="00876405" w:rsidRDefault="00876405" w:rsidP="00876405">
      <w:pPr>
        <w:numPr>
          <w:ilvl w:val="0"/>
          <w:numId w:val="2"/>
        </w:numPr>
      </w:pPr>
      <w:r w:rsidRPr="00876405">
        <w:t>Mapear uso real: rode </w:t>
      </w:r>
      <w:proofErr w:type="spellStart"/>
      <w:r w:rsidRPr="00876405">
        <w:t>rg</w:t>
      </w:r>
      <w:proofErr w:type="spellEnd"/>
      <w:r w:rsidRPr="00876405">
        <w:t xml:space="preserve"> "</w:t>
      </w:r>
      <w:proofErr w:type="spellStart"/>
      <w:r w:rsidRPr="00876405">
        <w:t>client</w:t>
      </w:r>
      <w:proofErr w:type="spellEnd"/>
      <w:r w:rsidRPr="00876405">
        <w:t xml:space="preserve">\\." </w:t>
      </w:r>
      <w:proofErr w:type="spellStart"/>
      <w:r w:rsidRPr="00876405">
        <w:t>src</w:t>
      </w:r>
      <w:proofErr w:type="spellEnd"/>
      <w:r w:rsidRPr="00876405">
        <w:t> (ou equivalente) e catalogue quais modelos/colunas aparecem nos serviços/</w:t>
      </w:r>
      <w:proofErr w:type="spellStart"/>
      <w:r w:rsidRPr="00876405">
        <w:t>DTOs</w:t>
      </w:r>
      <w:proofErr w:type="spellEnd"/>
      <w:r w:rsidRPr="00876405">
        <w:t>. Classifique cada tabela em “usada”, “possivelmente usada” (ex.: referenciada indiretamente) ou “legado”.</w:t>
      </w:r>
    </w:p>
    <w:p w14:paraId="12055041" w14:textId="77777777" w:rsidR="00876405" w:rsidRPr="00876405" w:rsidRDefault="00876405" w:rsidP="00876405">
      <w:pPr>
        <w:numPr>
          <w:ilvl w:val="0"/>
          <w:numId w:val="2"/>
        </w:numPr>
      </w:pPr>
      <w:r w:rsidRPr="00876405">
        <w:t>Desenhar o modelo canônico para cada entidade que ficará: para </w:t>
      </w:r>
      <w:proofErr w:type="spellStart"/>
      <w:r w:rsidRPr="00876405">
        <w:t>t_cli</w:t>
      </w:r>
      <w:proofErr w:type="spellEnd"/>
      <w:r w:rsidRPr="00876405">
        <w:t>, por exemplo, mantenha id, </w:t>
      </w:r>
      <w:proofErr w:type="spellStart"/>
      <w:r w:rsidRPr="00876405">
        <w:t>cdcli</w:t>
      </w:r>
      <w:proofErr w:type="spellEnd"/>
      <w:r w:rsidRPr="00876405">
        <w:t>, </w:t>
      </w:r>
      <w:proofErr w:type="spellStart"/>
      <w:r w:rsidRPr="00876405">
        <w:t>cdemp</w:t>
      </w:r>
      <w:proofErr w:type="spellEnd"/>
      <w:r w:rsidRPr="00876405">
        <w:t>, campos de contato essenciais e troque </w:t>
      </w:r>
      <w:proofErr w:type="spellStart"/>
      <w:r w:rsidRPr="00876405">
        <w:t>datacadcli</w:t>
      </w:r>
      <w:proofErr w:type="spellEnd"/>
      <w:r w:rsidRPr="00876405">
        <w:t>, </w:t>
      </w:r>
      <w:proofErr w:type="spellStart"/>
      <w:r w:rsidRPr="00876405">
        <w:t>dataultalt</w:t>
      </w:r>
      <w:proofErr w:type="spellEnd"/>
      <w:r w:rsidRPr="00876405">
        <w:t>, dtposvenda0* para </w:t>
      </w:r>
      <w:proofErr w:type="spellStart"/>
      <w:r w:rsidRPr="00876405">
        <w:t>DateTime</w:t>
      </w:r>
      <w:proofErr w:type="spellEnd"/>
      <w:r w:rsidRPr="00876405">
        <w:t>; transforme flags como </w:t>
      </w:r>
      <w:proofErr w:type="spellStart"/>
      <w:r w:rsidRPr="00876405">
        <w:t>ativocli</w:t>
      </w:r>
      <w:proofErr w:type="spellEnd"/>
      <w:r w:rsidRPr="00876405">
        <w:t>/</w:t>
      </w:r>
      <w:proofErr w:type="spellStart"/>
      <w:r w:rsidRPr="00876405">
        <w:t>mensalsn</w:t>
      </w:r>
      <w:proofErr w:type="spellEnd"/>
      <w:r w:rsidRPr="00876405">
        <w:t> em </w:t>
      </w:r>
      <w:proofErr w:type="spellStart"/>
      <w:r w:rsidRPr="00876405">
        <w:t>Boolean</w:t>
      </w:r>
      <w:proofErr w:type="spellEnd"/>
      <w:r w:rsidRPr="00876405">
        <w:t>; exponha Decimal para valores monetários; renomeie colunas legadas com @@map quando precisar preservar o nome físico. Documente tudo em um dicionário (pasta </w:t>
      </w:r>
      <w:proofErr w:type="spellStart"/>
      <w:r w:rsidRPr="00876405">
        <w:t>docs</w:t>
      </w:r>
      <w:proofErr w:type="spellEnd"/>
      <w:r w:rsidRPr="00876405">
        <w:t xml:space="preserve">/ ou </w:t>
      </w:r>
      <w:proofErr w:type="spellStart"/>
      <w:r w:rsidRPr="00876405">
        <w:t>Notion</w:t>
      </w:r>
      <w:proofErr w:type="spellEnd"/>
      <w:r w:rsidRPr="00876405">
        <w:t>).</w:t>
      </w:r>
    </w:p>
    <w:p w14:paraId="70E4820F" w14:textId="77777777" w:rsidR="00876405" w:rsidRPr="00876405" w:rsidRDefault="00876405" w:rsidP="00876405">
      <w:pPr>
        <w:numPr>
          <w:ilvl w:val="0"/>
          <w:numId w:val="2"/>
        </w:numPr>
      </w:pPr>
      <w:r w:rsidRPr="00876405">
        <w:t>Reforçar integridade: declare relações (@relation) sempre que houver chave estrangeira na base (ex.: </w:t>
      </w:r>
      <w:proofErr w:type="spellStart"/>
      <w:r w:rsidRPr="00876405">
        <w:t>t_cli.cdemp</w:t>
      </w:r>
      <w:proofErr w:type="spellEnd"/>
      <w:r w:rsidRPr="00876405">
        <w:t xml:space="preserve"> -&gt; </w:t>
      </w:r>
      <w:proofErr w:type="spellStart"/>
      <w:r w:rsidRPr="00876405">
        <w:t>t_emp.cdemp</w:t>
      </w:r>
      <w:proofErr w:type="spellEnd"/>
      <w:r w:rsidRPr="00876405">
        <w:t>, </w:t>
      </w:r>
      <w:proofErr w:type="spellStart"/>
      <w:r w:rsidRPr="00876405">
        <w:t>t_usere.cdusua</w:t>
      </w:r>
      <w:proofErr w:type="spellEnd"/>
      <w:r w:rsidRPr="00876405">
        <w:t xml:space="preserve"> -&gt; t_users.id). Inclua @@unique para chaves naturais (</w:t>
      </w:r>
      <w:proofErr w:type="spellStart"/>
      <w:r w:rsidRPr="00876405">
        <w:t>cdcli</w:t>
      </w:r>
      <w:proofErr w:type="spellEnd"/>
      <w:r w:rsidRPr="00876405">
        <w:t xml:space="preserve">), índices para filtros (@@index([cdemp, </w:t>
      </w:r>
      <w:proofErr w:type="spellStart"/>
      <w:r w:rsidRPr="00876405">
        <w:t>ativocli</w:t>
      </w:r>
      <w:proofErr w:type="spellEnd"/>
      <w:r w:rsidRPr="00876405">
        <w:t>])) e políticas de cascata (</w:t>
      </w:r>
      <w:proofErr w:type="spellStart"/>
      <w:r w:rsidRPr="00876405">
        <w:t>onUpdate</w:t>
      </w:r>
      <w:proofErr w:type="spellEnd"/>
      <w:r w:rsidRPr="00876405">
        <w:t xml:space="preserve">: </w:t>
      </w:r>
      <w:proofErr w:type="spellStart"/>
      <w:r w:rsidRPr="00876405">
        <w:t>Cascade</w:t>
      </w:r>
      <w:proofErr w:type="spellEnd"/>
      <w:r w:rsidRPr="00876405">
        <w:t>).</w:t>
      </w:r>
    </w:p>
    <w:p w14:paraId="095E7F5A" w14:textId="77777777" w:rsidR="00876405" w:rsidRPr="00876405" w:rsidRDefault="00876405" w:rsidP="00876405">
      <w:pPr>
        <w:numPr>
          <w:ilvl w:val="0"/>
          <w:numId w:val="2"/>
        </w:numPr>
      </w:pPr>
      <w:r w:rsidRPr="00876405">
        <w:t xml:space="preserve">Consolidar tipos: padronize </w:t>
      </w:r>
      <w:proofErr w:type="spellStart"/>
      <w:r w:rsidRPr="00876405">
        <w:t>UUIDs</w:t>
      </w:r>
      <w:proofErr w:type="spellEnd"/>
      <w:r w:rsidRPr="00876405">
        <w:t xml:space="preserve"> com @db.Uuid, troque colunas numéricas armazenadas em texto por </w:t>
      </w:r>
      <w:proofErr w:type="spellStart"/>
      <w:r w:rsidRPr="00876405">
        <w:t>Int</w:t>
      </w:r>
      <w:proofErr w:type="spellEnd"/>
      <w:r w:rsidRPr="00876405">
        <w:t>/Decimal, remova campos duplicados (</w:t>
      </w:r>
      <w:proofErr w:type="spellStart"/>
      <w:r w:rsidRPr="00876405">
        <w:t>recebernewsn</w:t>
      </w:r>
      <w:proofErr w:type="spellEnd"/>
      <w:r w:rsidRPr="00876405">
        <w:t>/</w:t>
      </w:r>
      <w:proofErr w:type="spellStart"/>
      <w:r w:rsidRPr="00876405">
        <w:t>recebernewssn</w:t>
      </w:r>
      <w:proofErr w:type="spellEnd"/>
      <w:r w:rsidRPr="00876405">
        <w:t>). Para colunas obrigatórias, adicione @default(...)/@updatedAt.</w:t>
      </w:r>
    </w:p>
    <w:p w14:paraId="09484397" w14:textId="77777777" w:rsidR="00876405" w:rsidRPr="00876405" w:rsidRDefault="00876405" w:rsidP="00876405">
      <w:pPr>
        <w:numPr>
          <w:ilvl w:val="0"/>
          <w:numId w:val="2"/>
        </w:numPr>
      </w:pPr>
      <w:r w:rsidRPr="00876405">
        <w:lastRenderedPageBreak/>
        <w:t>Implementar em fases: crie uma cópia prisma/</w:t>
      </w:r>
      <w:proofErr w:type="spellStart"/>
      <w:r w:rsidRPr="00876405">
        <w:t>erp.legacy.prisma</w:t>
      </w:r>
      <w:proofErr w:type="spellEnd"/>
      <w:r w:rsidRPr="00876405">
        <w:t xml:space="preserve"> para comparação, então </w:t>
      </w:r>
      <w:proofErr w:type="spellStart"/>
      <w:r w:rsidRPr="00876405">
        <w:t>refatore</w:t>
      </w:r>
      <w:proofErr w:type="spellEnd"/>
      <w:r w:rsidRPr="00876405">
        <w:t> </w:t>
      </w:r>
      <w:proofErr w:type="spellStart"/>
      <w:r w:rsidRPr="00876405">
        <w:t>erp.prisma</w:t>
      </w:r>
      <w:proofErr w:type="spellEnd"/>
      <w:r w:rsidRPr="00876405">
        <w:t> entidade por entidade. Cada rodada gera migração (</w:t>
      </w:r>
      <w:proofErr w:type="spellStart"/>
      <w:r w:rsidRPr="00876405">
        <w:t>npx</w:t>
      </w:r>
      <w:proofErr w:type="spellEnd"/>
      <w:r w:rsidRPr="00876405">
        <w:t xml:space="preserve"> prisma </w:t>
      </w:r>
      <w:proofErr w:type="spellStart"/>
      <w:r w:rsidRPr="00876405">
        <w:t>migrate</w:t>
      </w:r>
      <w:proofErr w:type="spellEnd"/>
      <w:r w:rsidRPr="00876405">
        <w:t xml:space="preserve"> </w:t>
      </w:r>
      <w:proofErr w:type="spellStart"/>
      <w:r w:rsidRPr="00876405">
        <w:t>dev</w:t>
      </w:r>
      <w:proofErr w:type="spellEnd"/>
      <w:r w:rsidRPr="00876405">
        <w:t xml:space="preserve"> --</w:t>
      </w:r>
      <w:proofErr w:type="spellStart"/>
      <w:r w:rsidRPr="00876405">
        <w:t>schema</w:t>
      </w:r>
      <w:proofErr w:type="spellEnd"/>
      <w:r w:rsidRPr="00876405">
        <w:t>=prisma/</w:t>
      </w:r>
      <w:proofErr w:type="spellStart"/>
      <w:r w:rsidRPr="00876405">
        <w:t>erp.prisma</w:t>
      </w:r>
      <w:proofErr w:type="spellEnd"/>
      <w:r w:rsidRPr="00876405">
        <w:t xml:space="preserve"> --</w:t>
      </w:r>
      <w:proofErr w:type="spellStart"/>
      <w:r w:rsidRPr="00876405">
        <w:t>name</w:t>
      </w:r>
      <w:proofErr w:type="spellEnd"/>
      <w:r w:rsidRPr="00876405">
        <w:t xml:space="preserve"> </w:t>
      </w:r>
      <w:proofErr w:type="spellStart"/>
      <w:r w:rsidRPr="00876405">
        <w:t>normalize_t_cli</w:t>
      </w:r>
      <w:proofErr w:type="spellEnd"/>
      <w:r w:rsidRPr="00876405">
        <w:t xml:space="preserve">), atualiza o </w:t>
      </w:r>
      <w:proofErr w:type="spellStart"/>
      <w:r w:rsidRPr="00876405">
        <w:t>Client</w:t>
      </w:r>
      <w:proofErr w:type="spellEnd"/>
      <w:r w:rsidRPr="00876405">
        <w:t xml:space="preserve"> e sincroniza </w:t>
      </w:r>
      <w:proofErr w:type="spellStart"/>
      <w:r w:rsidRPr="00876405">
        <w:t>tenants</w:t>
      </w:r>
      <w:proofErr w:type="spellEnd"/>
      <w:r w:rsidRPr="00876405">
        <w:t xml:space="preserve"> (</w:t>
      </w:r>
      <w:proofErr w:type="spellStart"/>
      <w:r w:rsidRPr="00876405">
        <w:t>npm</w:t>
      </w:r>
      <w:proofErr w:type="spellEnd"/>
      <w:r w:rsidRPr="00876405">
        <w:t xml:space="preserve"> </w:t>
      </w:r>
      <w:proofErr w:type="spellStart"/>
      <w:r w:rsidRPr="00876405">
        <w:t>run</w:t>
      </w:r>
      <w:proofErr w:type="spellEnd"/>
      <w:r w:rsidRPr="00876405">
        <w:t xml:space="preserve"> </w:t>
      </w:r>
      <w:proofErr w:type="spellStart"/>
      <w:r w:rsidRPr="00876405">
        <w:t>migrate:tenants</w:t>
      </w:r>
      <w:proofErr w:type="spellEnd"/>
      <w:r w:rsidRPr="00876405">
        <w:t>). Execute </w:t>
      </w:r>
      <w:proofErr w:type="spellStart"/>
      <w:r w:rsidRPr="00876405">
        <w:t>npm</w:t>
      </w:r>
      <w:proofErr w:type="spellEnd"/>
      <w:r w:rsidRPr="00876405">
        <w:t xml:space="preserve"> </w:t>
      </w:r>
      <w:proofErr w:type="spellStart"/>
      <w:r w:rsidRPr="00876405">
        <w:t>run</w:t>
      </w:r>
      <w:proofErr w:type="spellEnd"/>
      <w:r w:rsidRPr="00876405">
        <w:t xml:space="preserve"> test:e2e (ou testes focados) após cada lote.</w:t>
      </w:r>
    </w:p>
    <w:p w14:paraId="3455AB8F" w14:textId="77777777" w:rsidR="00876405" w:rsidRPr="00876405" w:rsidRDefault="00876405" w:rsidP="00876405">
      <w:pPr>
        <w:numPr>
          <w:ilvl w:val="0"/>
          <w:numId w:val="2"/>
        </w:numPr>
      </w:pPr>
      <w:r w:rsidRPr="00876405">
        <w:t>Migração de dados: para colunas convertidas (ex.: </w:t>
      </w:r>
      <w:proofErr w:type="spellStart"/>
      <w:r w:rsidRPr="00876405">
        <w:t>String</w:t>
      </w:r>
      <w:proofErr w:type="spellEnd"/>
      <w:r w:rsidRPr="00876405">
        <w:t> → </w:t>
      </w:r>
      <w:proofErr w:type="spellStart"/>
      <w:r w:rsidRPr="00876405">
        <w:t>DateTime</w:t>
      </w:r>
      <w:proofErr w:type="spellEnd"/>
      <w:r w:rsidRPr="00876405">
        <w:t xml:space="preserve">), escreva SQL no próprio </w:t>
      </w:r>
      <w:proofErr w:type="spellStart"/>
      <w:r w:rsidRPr="00876405">
        <w:t>migration</w:t>
      </w:r>
      <w:proofErr w:type="spellEnd"/>
      <w:r w:rsidRPr="00876405">
        <w:t xml:space="preserve"> step fazendo ALTER TABLE ... USING </w:t>
      </w:r>
      <w:proofErr w:type="spellStart"/>
      <w:r w:rsidRPr="00876405">
        <w:t>to_timestamp</w:t>
      </w:r>
      <w:proofErr w:type="spellEnd"/>
      <w:r w:rsidRPr="00876405">
        <w:t xml:space="preserve">. Para </w:t>
      </w:r>
      <w:proofErr w:type="spellStart"/>
      <w:r w:rsidRPr="00876405">
        <w:t>booleans</w:t>
      </w:r>
      <w:proofErr w:type="spellEnd"/>
      <w:r w:rsidRPr="00876405">
        <w:t>, normalize valores ('S'/'N') antes de trocar o tipo.</w:t>
      </w:r>
    </w:p>
    <w:p w14:paraId="55A34D29" w14:textId="77777777" w:rsidR="00876405" w:rsidRPr="00876405" w:rsidRDefault="00876405" w:rsidP="00876405">
      <w:pPr>
        <w:numPr>
          <w:ilvl w:val="0"/>
          <w:numId w:val="2"/>
        </w:numPr>
      </w:pPr>
      <w:r w:rsidRPr="00876405">
        <w:t xml:space="preserve">Limpeza: somente após validar com stakeholders elimine tabelas marcadas como “legado”. Se ainda houver dúvidas, mantenha-as em </w:t>
      </w:r>
      <w:proofErr w:type="spellStart"/>
      <w:r w:rsidRPr="00876405">
        <w:t>schema</w:t>
      </w:r>
      <w:proofErr w:type="spellEnd"/>
      <w:r w:rsidRPr="00876405">
        <w:t xml:space="preserve"> separado ou gere </w:t>
      </w:r>
      <w:proofErr w:type="spellStart"/>
      <w:r w:rsidRPr="00876405">
        <w:t>views</w:t>
      </w:r>
      <w:proofErr w:type="spellEnd"/>
      <w:r w:rsidRPr="00876405">
        <w:t xml:space="preserve"> para compatibilidade.</w:t>
      </w:r>
    </w:p>
    <w:p w14:paraId="74D41148" w14:textId="77777777" w:rsidR="00876405" w:rsidRPr="00876405" w:rsidRDefault="00876405" w:rsidP="00876405">
      <w:r w:rsidRPr="00876405">
        <w:rPr>
          <w:b/>
          <w:bCs/>
        </w:rPr>
        <w:t xml:space="preserve">Replicação no </w:t>
      </w:r>
      <w:proofErr w:type="spellStart"/>
      <w:r w:rsidRPr="00876405">
        <w:rPr>
          <w:b/>
          <w:bCs/>
        </w:rPr>
        <w:t>schema.prisma</w:t>
      </w:r>
      <w:proofErr w:type="spellEnd"/>
      <w:r w:rsidRPr="00876405">
        <w:rPr>
          <w:b/>
          <w:bCs/>
        </w:rPr>
        <w:t xml:space="preserve"> (</w:t>
      </w:r>
      <w:proofErr w:type="spellStart"/>
      <w:r w:rsidRPr="00876405">
        <w:rPr>
          <w:b/>
          <w:bCs/>
        </w:rPr>
        <w:t>main</w:t>
      </w:r>
      <w:proofErr w:type="spellEnd"/>
      <w:r w:rsidRPr="00876405">
        <w:rPr>
          <w:b/>
          <w:bCs/>
        </w:rPr>
        <w:t>)</w:t>
      </w:r>
    </w:p>
    <w:p w14:paraId="06A7ECDF" w14:textId="77777777" w:rsidR="00876405" w:rsidRPr="00876405" w:rsidRDefault="00876405" w:rsidP="00876405">
      <w:pPr>
        <w:numPr>
          <w:ilvl w:val="0"/>
          <w:numId w:val="3"/>
        </w:numPr>
      </w:pPr>
      <w:r w:rsidRPr="00876405">
        <w:t xml:space="preserve">Harmonize as decisões tomadas no ERP com o banco principal: se os </w:t>
      </w:r>
      <w:proofErr w:type="spellStart"/>
      <w:r w:rsidRPr="00876405">
        <w:t>tenants</w:t>
      </w:r>
      <w:proofErr w:type="spellEnd"/>
      <w:r w:rsidRPr="00876405">
        <w:t xml:space="preserve"> deixam de usar </w:t>
      </w:r>
      <w:proofErr w:type="spellStart"/>
      <w:r w:rsidRPr="00876405">
        <w:t>IDs</w:t>
      </w:r>
      <w:proofErr w:type="spellEnd"/>
      <w:r w:rsidRPr="00876405">
        <w:t xml:space="preserve"> numéricos, considere migrar Tenant.id para UUID e adicione colunas que hoje só existem no ERP (ex.: </w:t>
      </w:r>
      <w:proofErr w:type="spellStart"/>
      <w:r w:rsidRPr="00876405">
        <w:t>db_host</w:t>
      </w:r>
      <w:proofErr w:type="spellEnd"/>
      <w:r w:rsidRPr="00876405">
        <w:t>, </w:t>
      </w:r>
      <w:proofErr w:type="spellStart"/>
      <w:r w:rsidRPr="00876405">
        <w:t>db_schema</w:t>
      </w:r>
      <w:proofErr w:type="spellEnd"/>
      <w:r w:rsidRPr="00876405">
        <w:t>) para manter rastreabilidade centralizada.</w:t>
      </w:r>
    </w:p>
    <w:p w14:paraId="7336E845" w14:textId="77777777" w:rsidR="00876405" w:rsidRPr="00876405" w:rsidRDefault="00876405" w:rsidP="00876405">
      <w:pPr>
        <w:numPr>
          <w:ilvl w:val="0"/>
          <w:numId w:val="3"/>
        </w:numPr>
      </w:pPr>
      <w:r w:rsidRPr="00876405">
        <w:t>Replique convenções de nomes/tipos (</w:t>
      </w:r>
      <w:proofErr w:type="spellStart"/>
      <w:r w:rsidRPr="00876405">
        <w:t>timestamps</w:t>
      </w:r>
      <w:proofErr w:type="spellEnd"/>
      <w:r w:rsidRPr="00876405">
        <w:t xml:space="preserve"> com </w:t>
      </w:r>
      <w:proofErr w:type="spellStart"/>
      <w:r w:rsidRPr="00876405">
        <w:t>DateTime</w:t>
      </w:r>
      <w:proofErr w:type="spellEnd"/>
      <w:r w:rsidRPr="00876405">
        <w:t>, flags booleanas, índices nas colunas de busca </w:t>
      </w:r>
      <w:proofErr w:type="spellStart"/>
      <w:r w:rsidRPr="00876405">
        <w:t>slug</w:t>
      </w:r>
      <w:proofErr w:type="spellEnd"/>
      <w:r w:rsidRPr="00876405">
        <w:t>/</w:t>
      </w:r>
      <w:proofErr w:type="spellStart"/>
      <w:r w:rsidRPr="00876405">
        <w:t>db_name</w:t>
      </w:r>
      <w:proofErr w:type="spellEnd"/>
      <w:r w:rsidRPr="00876405">
        <w:t>). Crie migração correspondente (</w:t>
      </w:r>
      <w:proofErr w:type="spellStart"/>
      <w:r w:rsidRPr="00876405">
        <w:t>npx</w:t>
      </w:r>
      <w:proofErr w:type="spellEnd"/>
      <w:r w:rsidRPr="00876405">
        <w:t xml:space="preserve"> prisma </w:t>
      </w:r>
      <w:proofErr w:type="spellStart"/>
      <w:r w:rsidRPr="00876405">
        <w:t>migrate</w:t>
      </w:r>
      <w:proofErr w:type="spellEnd"/>
      <w:r w:rsidRPr="00876405">
        <w:t xml:space="preserve"> </w:t>
      </w:r>
      <w:proofErr w:type="spellStart"/>
      <w:r w:rsidRPr="00876405">
        <w:t>dev</w:t>
      </w:r>
      <w:proofErr w:type="spellEnd"/>
      <w:r w:rsidRPr="00876405">
        <w:t xml:space="preserve"> --</w:t>
      </w:r>
      <w:proofErr w:type="spellStart"/>
      <w:r w:rsidRPr="00876405">
        <w:t>schema</w:t>
      </w:r>
      <w:proofErr w:type="spellEnd"/>
      <w:r w:rsidRPr="00876405">
        <w:t>=prisma/</w:t>
      </w:r>
      <w:proofErr w:type="spellStart"/>
      <w:r w:rsidRPr="00876405">
        <w:t>schema.prisma</w:t>
      </w:r>
      <w:proofErr w:type="spellEnd"/>
      <w:r w:rsidRPr="00876405">
        <w:t xml:space="preserve"> --</w:t>
      </w:r>
      <w:proofErr w:type="spellStart"/>
      <w:r w:rsidRPr="00876405">
        <w:t>name</w:t>
      </w:r>
      <w:proofErr w:type="spellEnd"/>
      <w:r w:rsidRPr="00876405">
        <w:t xml:space="preserve"> </w:t>
      </w:r>
      <w:proofErr w:type="spellStart"/>
      <w:r w:rsidRPr="00876405">
        <w:t>normalize_tenant</w:t>
      </w:r>
      <w:proofErr w:type="spellEnd"/>
      <w:r w:rsidRPr="00876405">
        <w:t>).</w:t>
      </w:r>
    </w:p>
    <w:p w14:paraId="1C79A74A" w14:textId="77777777" w:rsidR="00876405" w:rsidRPr="00876405" w:rsidRDefault="00876405" w:rsidP="00876405">
      <w:pPr>
        <w:numPr>
          <w:ilvl w:val="0"/>
          <w:numId w:val="3"/>
        </w:numPr>
      </w:pPr>
      <w:r w:rsidRPr="00876405">
        <w:t xml:space="preserve">Regerar o </w:t>
      </w:r>
      <w:proofErr w:type="spellStart"/>
      <w:r w:rsidRPr="00876405">
        <w:t>client</w:t>
      </w:r>
      <w:proofErr w:type="spellEnd"/>
      <w:r w:rsidRPr="00876405">
        <w:t xml:space="preserve"> (</w:t>
      </w:r>
      <w:proofErr w:type="spellStart"/>
      <w:r w:rsidRPr="00876405">
        <w:t>npx</w:t>
      </w:r>
      <w:proofErr w:type="spellEnd"/>
      <w:r w:rsidRPr="00876405">
        <w:t xml:space="preserve"> prisma </w:t>
      </w:r>
      <w:proofErr w:type="spellStart"/>
      <w:r w:rsidRPr="00876405">
        <w:t>generate</w:t>
      </w:r>
      <w:proofErr w:type="spellEnd"/>
      <w:r w:rsidRPr="00876405">
        <w:t xml:space="preserve"> --</w:t>
      </w:r>
      <w:proofErr w:type="spellStart"/>
      <w:r w:rsidRPr="00876405">
        <w:t>schema</w:t>
      </w:r>
      <w:proofErr w:type="spellEnd"/>
      <w:r w:rsidRPr="00876405">
        <w:t>=prisma/</w:t>
      </w:r>
      <w:proofErr w:type="spellStart"/>
      <w:r w:rsidRPr="00876405">
        <w:t>schema.prisma</w:t>
      </w:r>
      <w:proofErr w:type="spellEnd"/>
      <w:r w:rsidRPr="00876405">
        <w:t xml:space="preserve">) e atualizar serviços que consomem o </w:t>
      </w:r>
      <w:proofErr w:type="spellStart"/>
      <w:r w:rsidRPr="00876405">
        <w:t>main</w:t>
      </w:r>
      <w:proofErr w:type="spellEnd"/>
      <w:r w:rsidRPr="00876405">
        <w:t xml:space="preserve"> DB, garantindo que </w:t>
      </w:r>
      <w:proofErr w:type="spellStart"/>
      <w:r w:rsidRPr="00876405">
        <w:t>DTOs</w:t>
      </w:r>
      <w:proofErr w:type="spellEnd"/>
      <w:r w:rsidRPr="00876405">
        <w:t xml:space="preserve"> e validações reflitam os novos formatos.</w:t>
      </w:r>
    </w:p>
    <w:p w14:paraId="02137E0E" w14:textId="77777777" w:rsidR="00876405" w:rsidRPr="00876405" w:rsidRDefault="00876405" w:rsidP="00876405">
      <w:r w:rsidRPr="00876405">
        <w:rPr>
          <w:b/>
          <w:bCs/>
        </w:rPr>
        <w:t>Próximos Passos</w:t>
      </w:r>
    </w:p>
    <w:p w14:paraId="40D78D18" w14:textId="77777777" w:rsidR="00876405" w:rsidRPr="00876405" w:rsidRDefault="00876405" w:rsidP="00876405">
      <w:pPr>
        <w:numPr>
          <w:ilvl w:val="0"/>
          <w:numId w:val="4"/>
        </w:numPr>
      </w:pPr>
      <w:r w:rsidRPr="00876405">
        <w:t>Inventariar tabelas/colunas usadas e aprovar o escopo mínimo com o time funcional.</w:t>
      </w:r>
    </w:p>
    <w:p w14:paraId="284C996E" w14:textId="77777777" w:rsidR="00876405" w:rsidRPr="00876405" w:rsidRDefault="00876405" w:rsidP="00876405">
      <w:pPr>
        <w:numPr>
          <w:ilvl w:val="0"/>
          <w:numId w:val="4"/>
        </w:numPr>
      </w:pPr>
      <w:proofErr w:type="spellStart"/>
      <w:r w:rsidRPr="00876405">
        <w:t>Prototipar</w:t>
      </w:r>
      <w:proofErr w:type="spellEnd"/>
      <w:r w:rsidRPr="00876405">
        <w:t xml:space="preserve"> a versão normalizada de </w:t>
      </w:r>
      <w:proofErr w:type="spellStart"/>
      <w:r w:rsidRPr="00876405">
        <w:t>t_cli</w:t>
      </w:r>
      <w:proofErr w:type="spellEnd"/>
      <w:r w:rsidRPr="00876405">
        <w:t>/</w:t>
      </w:r>
      <w:proofErr w:type="spellStart"/>
      <w:r w:rsidRPr="00876405">
        <w:t>t_emp</w:t>
      </w:r>
      <w:proofErr w:type="spellEnd"/>
      <w:r w:rsidRPr="00876405">
        <w:t xml:space="preserve"> num </w:t>
      </w:r>
      <w:proofErr w:type="spellStart"/>
      <w:r w:rsidRPr="00876405">
        <w:t>branch</w:t>
      </w:r>
      <w:proofErr w:type="spellEnd"/>
      <w:r w:rsidRPr="00876405">
        <w:t xml:space="preserve">, criar migração e validar em um </w:t>
      </w:r>
      <w:proofErr w:type="spellStart"/>
      <w:r w:rsidRPr="00876405">
        <w:t>tenant</w:t>
      </w:r>
      <w:proofErr w:type="spellEnd"/>
      <w:r w:rsidRPr="00876405">
        <w:t xml:space="preserve"> de teste.</w:t>
      </w:r>
    </w:p>
    <w:p w14:paraId="1DA6D4EC" w14:textId="77777777" w:rsidR="00876405" w:rsidRPr="00876405" w:rsidRDefault="00876405" w:rsidP="00876405">
      <w:pPr>
        <w:numPr>
          <w:ilvl w:val="0"/>
          <w:numId w:val="4"/>
        </w:numPr>
      </w:pPr>
      <w:r w:rsidRPr="00876405">
        <w:t xml:space="preserve">Ajustar </w:t>
      </w:r>
      <w:proofErr w:type="spellStart"/>
      <w:r w:rsidRPr="00876405">
        <w:t>DTOs</w:t>
      </w:r>
      <w:proofErr w:type="spellEnd"/>
      <w:r w:rsidRPr="00876405">
        <w:t>/serviços (ex.: novos Date/</w:t>
      </w:r>
      <w:proofErr w:type="spellStart"/>
      <w:r w:rsidRPr="00876405">
        <w:t>boolean</w:t>
      </w:r>
      <w:proofErr w:type="spellEnd"/>
      <w:r w:rsidRPr="00876405">
        <w:t>) e atualizar testes automáticos antes de propagar para todos os bancos.</w:t>
      </w:r>
    </w:p>
    <w:p w14:paraId="14BEEB2A" w14:textId="244331E9" w:rsidR="00917DB4" w:rsidRDefault="00917DB4"/>
    <w:sectPr w:rsidR="00917D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2F21"/>
    <w:multiLevelType w:val="multilevel"/>
    <w:tmpl w:val="6F6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673B9B"/>
    <w:multiLevelType w:val="multilevel"/>
    <w:tmpl w:val="E10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CD704F"/>
    <w:multiLevelType w:val="multilevel"/>
    <w:tmpl w:val="C942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484AE5"/>
    <w:multiLevelType w:val="multilevel"/>
    <w:tmpl w:val="D694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758017">
    <w:abstractNumId w:val="1"/>
  </w:num>
  <w:num w:numId="2" w16cid:durableId="632567473">
    <w:abstractNumId w:val="0"/>
  </w:num>
  <w:num w:numId="3" w16cid:durableId="161051565">
    <w:abstractNumId w:val="2"/>
  </w:num>
  <w:num w:numId="4" w16cid:durableId="111614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DB4"/>
    <w:rsid w:val="0054480B"/>
    <w:rsid w:val="00876405"/>
    <w:rsid w:val="009015A7"/>
    <w:rsid w:val="009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0442"/>
  <w15:docId w15:val="{D099DF99-E085-4976-AD04-96C15F29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4342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0594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68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6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4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940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546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323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11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87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30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761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2113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Karlo Uchoa</cp:lastModifiedBy>
  <cp:revision>3</cp:revision>
  <dcterms:created xsi:type="dcterms:W3CDTF">2025-09-27T19:46:00Z</dcterms:created>
  <dcterms:modified xsi:type="dcterms:W3CDTF">2025-09-27T20:17:00Z</dcterms:modified>
</cp:coreProperties>
</file>