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76EC39" w14:textId="77777777" w:rsidR="000526B8" w:rsidRDefault="000526B8" w:rsidP="000526B8">
      <w:pPr>
        <w:jc w:val="center"/>
      </w:pPr>
      <w:r>
        <w:t xml:space="preserve">Lab 7: SQL and </w:t>
      </w:r>
      <w:proofErr w:type="spellStart"/>
      <w:r>
        <w:t>PostGIS</w:t>
      </w:r>
      <w:proofErr w:type="spellEnd"/>
    </w:p>
    <w:p w14:paraId="2E5126FE" w14:textId="77777777" w:rsidR="000C50C2" w:rsidRDefault="000C50C2" w:rsidP="000526B8">
      <w:pPr>
        <w:jc w:val="center"/>
      </w:pPr>
    </w:p>
    <w:p w14:paraId="7A51A168" w14:textId="77777777" w:rsidR="000C50C2" w:rsidRDefault="000C50C2" w:rsidP="000C50C2">
      <w:r>
        <w:t xml:space="preserve">In this </w:t>
      </w:r>
      <w:proofErr w:type="gramStart"/>
      <w:r>
        <w:t>lab</w:t>
      </w:r>
      <w:proofErr w:type="gramEnd"/>
      <w:r>
        <w:t xml:space="preserve"> we explored SQL and </w:t>
      </w:r>
      <w:proofErr w:type="spellStart"/>
      <w:r>
        <w:t>PostGIS</w:t>
      </w:r>
      <w:proofErr w:type="spellEnd"/>
      <w:r>
        <w:t xml:space="preserve"> on the ROGER super computer. We learned how to access a SQL database on ROGER. Many SQL operations were demonstrated including, creating and querying tables; adding and deleting entries; and finding statistical values such as ‘max’, ‘min’, ‘mean’ and ‘count’. Then we accessed </w:t>
      </w:r>
      <w:proofErr w:type="spellStart"/>
      <w:r>
        <w:t>PostGIS</w:t>
      </w:r>
      <w:proofErr w:type="spellEnd"/>
      <w:r>
        <w:t>, created tables and performed queries and manipulations on the data set.</w:t>
      </w:r>
    </w:p>
    <w:p w14:paraId="28AA0965" w14:textId="77777777" w:rsidR="000C50C2" w:rsidRDefault="000C50C2" w:rsidP="000C50C2"/>
    <w:p w14:paraId="1E372FDA" w14:textId="77777777" w:rsidR="000C50C2" w:rsidRDefault="000C50C2" w:rsidP="000C50C2">
      <w:r>
        <w:t>SQL:</w:t>
      </w:r>
    </w:p>
    <w:p w14:paraId="46336E99" w14:textId="77777777" w:rsidR="000526B8" w:rsidRDefault="000526B8" w:rsidP="000526B8">
      <w:pPr>
        <w:jc w:val="center"/>
      </w:pPr>
    </w:p>
    <w:p w14:paraId="3E26CA76" w14:textId="77777777" w:rsidR="000526B8" w:rsidRDefault="000526B8" w:rsidP="000526B8">
      <w:r>
        <w:rPr>
          <w:noProof/>
        </w:rPr>
        <w:drawing>
          <wp:inline distT="0" distB="0" distL="0" distR="0" wp14:anchorId="6F81CF52" wp14:editId="61FB69A8">
            <wp:extent cx="2717800" cy="1447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0-18 at 11.45.16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D367" w14:textId="77777777" w:rsidR="000C50C2" w:rsidRDefault="000C50C2" w:rsidP="000526B8">
      <w:r>
        <w:t>Fig 1: Query of all entries in the karoth4 table</w:t>
      </w:r>
    </w:p>
    <w:p w14:paraId="1F87FBA6" w14:textId="77777777" w:rsidR="000526B8" w:rsidRDefault="000526B8" w:rsidP="000526B8"/>
    <w:p w14:paraId="3ECDD211" w14:textId="77777777" w:rsidR="000526B8" w:rsidRDefault="000526B8" w:rsidP="000526B8">
      <w:r>
        <w:rPr>
          <w:noProof/>
        </w:rPr>
        <w:drawing>
          <wp:inline distT="0" distB="0" distL="0" distR="0" wp14:anchorId="05114F64" wp14:editId="041F5E63">
            <wp:extent cx="4470400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0-18 at 11.47.41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A9F1" w14:textId="77777777" w:rsidR="000C50C2" w:rsidRDefault="000C50C2" w:rsidP="000526B8">
      <w:r>
        <w:t xml:space="preserve">Fig 2: Conditional query of all entries with </w:t>
      </w:r>
      <w:proofErr w:type="spellStart"/>
      <w:r>
        <w:t>attr</w:t>
      </w:r>
      <w:proofErr w:type="spellEnd"/>
      <w:r>
        <w:t xml:space="preserve"> =’attr1’</w:t>
      </w:r>
    </w:p>
    <w:p w14:paraId="2984859A" w14:textId="77777777" w:rsidR="000526B8" w:rsidRDefault="000526B8" w:rsidP="000526B8"/>
    <w:p w14:paraId="5C0632F2" w14:textId="77777777" w:rsidR="000526B8" w:rsidRDefault="000526B8" w:rsidP="000526B8">
      <w:r>
        <w:rPr>
          <w:noProof/>
        </w:rPr>
        <w:drawing>
          <wp:inline distT="0" distB="0" distL="0" distR="0" wp14:anchorId="4274B223" wp14:editId="11E2CF12">
            <wp:extent cx="3898900" cy="977900"/>
            <wp:effectExtent l="0" t="0" r="1270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0-18 at 11.47.57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4B1F" w14:textId="77777777" w:rsidR="000C50C2" w:rsidRDefault="000C50C2" w:rsidP="000526B8">
      <w:r>
        <w:t>Fig 3: Conditional query of all entries with key=2</w:t>
      </w:r>
    </w:p>
    <w:p w14:paraId="6897E2F7" w14:textId="77777777" w:rsidR="000526B8" w:rsidRDefault="000526B8" w:rsidP="000526B8"/>
    <w:p w14:paraId="25EAFD91" w14:textId="77777777" w:rsidR="000526B8" w:rsidRDefault="000526B8" w:rsidP="000526B8">
      <w:r>
        <w:rPr>
          <w:noProof/>
        </w:rPr>
        <w:drawing>
          <wp:inline distT="0" distB="0" distL="0" distR="0" wp14:anchorId="452E9DA9" wp14:editId="2863381C">
            <wp:extent cx="4203700" cy="1104900"/>
            <wp:effectExtent l="0" t="0" r="127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0-18 at 11.48.20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635D" w14:textId="77777777" w:rsidR="000526B8" w:rsidRDefault="000C50C2" w:rsidP="000526B8">
      <w:r>
        <w:t>Fig 4: Select the first key value pair</w:t>
      </w:r>
    </w:p>
    <w:p w14:paraId="1A06CFC3" w14:textId="77777777" w:rsidR="000526B8" w:rsidRDefault="000526B8" w:rsidP="000526B8">
      <w:r>
        <w:rPr>
          <w:noProof/>
        </w:rPr>
        <w:lastRenderedPageBreak/>
        <w:drawing>
          <wp:inline distT="0" distB="0" distL="0" distR="0" wp14:anchorId="016C4A3D" wp14:editId="3268C540">
            <wp:extent cx="4166235" cy="2986203"/>
            <wp:effectExtent l="0" t="0" r="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0-18 at 11.53.01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314" cy="298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31AD" w14:textId="77777777" w:rsidR="000526B8" w:rsidRDefault="000C50C2" w:rsidP="000526B8">
      <w:r>
        <w:t>Fig 5: Display the table in ascending and descending order respectively</w:t>
      </w:r>
    </w:p>
    <w:p w14:paraId="1C47786A" w14:textId="77777777" w:rsidR="000C50C2" w:rsidRDefault="000C50C2" w:rsidP="000526B8"/>
    <w:p w14:paraId="7CE347AE" w14:textId="77777777" w:rsidR="000526B8" w:rsidRDefault="000526B8" w:rsidP="000526B8">
      <w:r>
        <w:rPr>
          <w:noProof/>
        </w:rPr>
        <w:drawing>
          <wp:inline distT="0" distB="0" distL="0" distR="0" wp14:anchorId="7863FFD7" wp14:editId="2F5ACD69">
            <wp:extent cx="4966335" cy="2152894"/>
            <wp:effectExtent l="0" t="0" r="1206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0-18 at 11.53.5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984" cy="21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E1DC" w14:textId="77777777" w:rsidR="000C50C2" w:rsidRDefault="000C50C2" w:rsidP="000526B8">
      <w:r>
        <w:t>Fig 6: Count how many entries are in the table given certain conditions.</w:t>
      </w:r>
    </w:p>
    <w:p w14:paraId="1882944F" w14:textId="77777777" w:rsidR="000526B8" w:rsidRDefault="000526B8" w:rsidP="000526B8"/>
    <w:p w14:paraId="648056F1" w14:textId="77777777" w:rsidR="000526B8" w:rsidRDefault="000526B8" w:rsidP="000526B8">
      <w:r>
        <w:rPr>
          <w:noProof/>
        </w:rPr>
        <w:drawing>
          <wp:inline distT="0" distB="0" distL="0" distR="0" wp14:anchorId="4986FF66" wp14:editId="5B00C61E">
            <wp:extent cx="6109840" cy="1983740"/>
            <wp:effectExtent l="0" t="0" r="1206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10-18 at 11.54.06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626" cy="199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36E4" w14:textId="77777777" w:rsidR="000526B8" w:rsidRDefault="000C50C2" w:rsidP="000526B8">
      <w:r>
        <w:t>Fig 7: Find the maximum and average of “value”</w:t>
      </w:r>
    </w:p>
    <w:p w14:paraId="130A8C6B" w14:textId="77777777" w:rsidR="000526B8" w:rsidRDefault="000526B8" w:rsidP="000526B8">
      <w:r>
        <w:rPr>
          <w:noProof/>
        </w:rPr>
        <w:drawing>
          <wp:inline distT="0" distB="0" distL="0" distR="0" wp14:anchorId="47BD537A" wp14:editId="45383C59">
            <wp:extent cx="5943600" cy="6388100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10-18 at 12.10.0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9235" w14:textId="77777777" w:rsidR="000C50C2" w:rsidRDefault="000C50C2" w:rsidP="000526B8">
      <w:r>
        <w:t>Fig 8: Examples of 4 d</w:t>
      </w:r>
      <w:r w:rsidR="00A40A4B">
        <w:t>ifferent types of joins. The inner join only includes entries where all values are present. A left join includes entries where all of the first database values are present. Similarly, a right join includes all of the second tables values are present. And a full join joins all entries regardless of whether all the data values are present.</w:t>
      </w:r>
    </w:p>
    <w:p w14:paraId="682AAA9B" w14:textId="77777777" w:rsidR="000526B8" w:rsidRDefault="000526B8" w:rsidP="000526B8"/>
    <w:p w14:paraId="47DFF4B8" w14:textId="77777777" w:rsidR="000526B8" w:rsidRDefault="000526B8" w:rsidP="000526B8">
      <w:r>
        <w:rPr>
          <w:noProof/>
        </w:rPr>
        <w:drawing>
          <wp:inline distT="0" distB="0" distL="0" distR="0" wp14:anchorId="196FF1AF" wp14:editId="769787C2">
            <wp:extent cx="5092700" cy="3987800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10-18 at 12.10.2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0CB5" w14:textId="77777777" w:rsidR="00A40A4B" w:rsidRDefault="00A40A4B" w:rsidP="000526B8">
      <w:r>
        <w:t xml:space="preserve">Fig 9: Demonstrates a natural join and the contents of the two tables that were joined in Fig 8 above. </w:t>
      </w:r>
    </w:p>
    <w:p w14:paraId="4A40821A" w14:textId="77777777" w:rsidR="00A40A4B" w:rsidRDefault="00A40A4B" w:rsidP="000526B8">
      <w:r>
        <w:br/>
      </w:r>
      <w:r>
        <w:br/>
      </w:r>
    </w:p>
    <w:p w14:paraId="27CBED26" w14:textId="77777777" w:rsidR="00A40A4B" w:rsidRDefault="00A40A4B">
      <w:r>
        <w:br w:type="page"/>
      </w:r>
    </w:p>
    <w:p w14:paraId="55558C24" w14:textId="77777777" w:rsidR="00A40A4B" w:rsidRDefault="00A40A4B" w:rsidP="000526B8">
      <w:proofErr w:type="spellStart"/>
      <w:r>
        <w:t>PostGIS</w:t>
      </w:r>
      <w:proofErr w:type="spellEnd"/>
      <w:r>
        <w:t xml:space="preserve">: </w:t>
      </w:r>
    </w:p>
    <w:p w14:paraId="4DEE29E7" w14:textId="77777777" w:rsidR="00A40A4B" w:rsidRDefault="00A40A4B" w:rsidP="000526B8"/>
    <w:p w14:paraId="44CA612E" w14:textId="77777777" w:rsidR="000C50C2" w:rsidRDefault="000C50C2" w:rsidP="000526B8"/>
    <w:p w14:paraId="22FEE885" w14:textId="77777777" w:rsidR="000C50C2" w:rsidRDefault="000C50C2" w:rsidP="000526B8">
      <w:r>
        <w:rPr>
          <w:noProof/>
        </w:rPr>
        <w:drawing>
          <wp:inline distT="0" distB="0" distL="0" distR="0" wp14:anchorId="4E466687" wp14:editId="7DD830CC">
            <wp:extent cx="5586889" cy="223774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10-18 at 12.22.2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609" cy="22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02BF" w14:textId="77777777" w:rsidR="000C50C2" w:rsidRDefault="00A40A4B" w:rsidP="000526B8">
      <w:r>
        <w:rPr>
          <w:noProof/>
        </w:rPr>
        <w:drawing>
          <wp:anchor distT="0" distB="0" distL="114300" distR="114300" simplePos="0" relativeHeight="251659264" behindDoc="0" locked="0" layoutInCell="1" allowOverlap="1" wp14:anchorId="5F202605" wp14:editId="6F5F79EF">
            <wp:simplePos x="0" y="0"/>
            <wp:positionH relativeFrom="column">
              <wp:posOffset>-748665</wp:posOffset>
            </wp:positionH>
            <wp:positionV relativeFrom="paragraph">
              <wp:posOffset>1063625</wp:posOffset>
            </wp:positionV>
            <wp:extent cx="7201535" cy="802640"/>
            <wp:effectExtent l="0" t="0" r="12065" b="1016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10-18 at 12.35.3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153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9D4F9C5" wp14:editId="2A7ED78E">
            <wp:simplePos x="0" y="0"/>
            <wp:positionH relativeFrom="column">
              <wp:posOffset>-747395</wp:posOffset>
            </wp:positionH>
            <wp:positionV relativeFrom="paragraph">
              <wp:posOffset>264795</wp:posOffset>
            </wp:positionV>
            <wp:extent cx="7201535" cy="698500"/>
            <wp:effectExtent l="0" t="0" r="12065" b="1270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0-18 at 12.21.50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1535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Fig 10: Creation of the </w:t>
      </w:r>
      <w:proofErr w:type="spellStart"/>
      <w:r>
        <w:t>postGIS</w:t>
      </w:r>
      <w:proofErr w:type="spellEnd"/>
      <w:r>
        <w:t xml:space="preserve"> table, and a query of its contents</w:t>
      </w:r>
    </w:p>
    <w:p w14:paraId="1515175B" w14:textId="77777777" w:rsidR="000C50C2" w:rsidRDefault="00A40A4B" w:rsidP="000526B8">
      <w:r>
        <w:t xml:space="preserve">Fig 11: Different queries of the postgis_karoth4 </w:t>
      </w:r>
      <w:proofErr w:type="spellStart"/>
      <w:r>
        <w:t>tabl</w:t>
      </w:r>
      <w:proofErr w:type="spellEnd"/>
      <w:r>
        <w:t xml:space="preserve"> </w:t>
      </w:r>
    </w:p>
    <w:p w14:paraId="652DB9D9" w14:textId="77777777" w:rsidR="00A40A4B" w:rsidRDefault="00A40A4B" w:rsidP="000526B8"/>
    <w:p w14:paraId="263FB817" w14:textId="77777777" w:rsidR="000C50C2" w:rsidRDefault="000C50C2" w:rsidP="000526B8">
      <w:r>
        <w:rPr>
          <w:noProof/>
        </w:rPr>
        <w:drawing>
          <wp:inline distT="0" distB="0" distL="0" distR="0" wp14:anchorId="5F221361" wp14:editId="394E63A1">
            <wp:extent cx="1499015" cy="1932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10-18 at 12.37.03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538" cy="195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586004D" w14:textId="77777777" w:rsidR="00A40A4B" w:rsidRDefault="00A40A4B" w:rsidP="000526B8">
      <w:r>
        <w:t>Fig 12: A list of all the towns in the towns table (concatenated in this figure)</w:t>
      </w:r>
    </w:p>
    <w:p w14:paraId="30C681C9" w14:textId="77777777" w:rsidR="00A40A4B" w:rsidRDefault="00A40A4B" w:rsidP="000526B8"/>
    <w:p w14:paraId="4A6DC094" w14:textId="77777777" w:rsidR="00A40A4B" w:rsidRDefault="00A40A4B" w:rsidP="000526B8">
      <w:r>
        <w:t>The remainder of the functions were not able to be performed because when the query “town = ‘BOSTON’” was performed, there were zero entries. This made it impossible to do any other data manipulations. Various queries were attempted for other town names with the same results.</w:t>
      </w:r>
    </w:p>
    <w:sectPr w:rsidR="00A40A4B" w:rsidSect="00647D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6B8"/>
    <w:rsid w:val="000526B8"/>
    <w:rsid w:val="000C50C2"/>
    <w:rsid w:val="00647D4F"/>
    <w:rsid w:val="00A40A4B"/>
    <w:rsid w:val="00D86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8E54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270</Words>
  <Characters>1544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Roth, Karl Abraham</dc:creator>
  <cp:keywords/>
  <dc:description/>
  <cp:lastModifiedBy>Roth, Karl Abraham</cp:lastModifiedBy>
  <cp:revision>1</cp:revision>
  <dcterms:created xsi:type="dcterms:W3CDTF">2017-10-19T16:25:00Z</dcterms:created>
  <dcterms:modified xsi:type="dcterms:W3CDTF">2017-11-06T16:23:00Z</dcterms:modified>
</cp:coreProperties>
</file>