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58" w:rsidRPr="00E05958" w:rsidRDefault="00E05958" w:rsidP="00E05958">
      <w:r w:rsidRPr="00E05958">
        <w:t xml:space="preserve">Title: AIPRM </w:t>
      </w:r>
      <w:proofErr w:type="spellStart"/>
      <w:r w:rsidRPr="00E05958">
        <w:t>Chatbot</w:t>
      </w:r>
      <w:proofErr w:type="spellEnd"/>
      <w:r w:rsidRPr="00E05958">
        <w:t xml:space="preserve"> using </w:t>
      </w:r>
      <w:proofErr w:type="spellStart"/>
      <w:r w:rsidRPr="00E05958">
        <w:t>ChatGPT</w:t>
      </w:r>
      <w:proofErr w:type="spellEnd"/>
    </w:p>
    <w:p w:rsidR="0005601C" w:rsidRDefault="00E05958">
      <w:r>
        <w:t xml:space="preserve">Purpose: </w:t>
      </w:r>
      <w:r w:rsidRPr="00E05958">
        <w:t xml:space="preserve">The SOP outlines procedures for using the AIPRM </w:t>
      </w:r>
      <w:proofErr w:type="spellStart"/>
      <w:r w:rsidRPr="00E05958">
        <w:t>chatbot</w:t>
      </w:r>
      <w:proofErr w:type="spellEnd"/>
      <w:r w:rsidRPr="00E05958">
        <w:t xml:space="preserve"> to manage and mitigate risks.</w:t>
      </w:r>
    </w:p>
    <w:p w:rsidR="00E05958" w:rsidRDefault="00E05958">
      <w:r>
        <w:t xml:space="preserve">Scope: </w:t>
      </w:r>
      <w:r w:rsidRPr="00E05958">
        <w:t xml:space="preserve">This SOP applies to all employees, contractors, and stakeholders using the AIPRM </w:t>
      </w:r>
      <w:proofErr w:type="spellStart"/>
      <w:r w:rsidRPr="00E05958">
        <w:t>chatbot</w:t>
      </w:r>
      <w:proofErr w:type="spellEnd"/>
      <w:r w:rsidRPr="00E05958">
        <w:t>.</w:t>
      </w:r>
    </w:p>
    <w:p w:rsidR="00E05958" w:rsidRDefault="00E05958"/>
    <w:p w:rsidR="00E05958" w:rsidRDefault="00E05958">
      <w:r>
        <w:t>Responsibilities:</w:t>
      </w:r>
    </w:p>
    <w:p w:rsidR="00E05958" w:rsidRDefault="00E05958">
      <w:r w:rsidRPr="00E05958">
        <w:t xml:space="preserve">Users of the AIPRM </w:t>
      </w:r>
      <w:proofErr w:type="spellStart"/>
      <w:r w:rsidRPr="00E05958">
        <w:t>chatbot</w:t>
      </w:r>
      <w:proofErr w:type="spellEnd"/>
      <w:r w:rsidRPr="00E05958">
        <w:t xml:space="preserve"> are responsible for providing accurate information in risk assessment requests.</w:t>
      </w:r>
    </w:p>
    <w:p w:rsidR="00E05958" w:rsidRDefault="00E05958">
      <w:r w:rsidRPr="00E05958">
        <w:t xml:space="preserve">The AIPRM </w:t>
      </w:r>
      <w:proofErr w:type="spellStart"/>
      <w:r w:rsidRPr="00E05958">
        <w:t>chatbot</w:t>
      </w:r>
      <w:proofErr w:type="spellEnd"/>
      <w:r w:rsidRPr="00E05958">
        <w:t xml:space="preserve"> is responsible for processing risk assessment requests and generating a risk assessment report.</w:t>
      </w:r>
    </w:p>
    <w:p w:rsidR="00E05958" w:rsidRDefault="00E05958">
      <w:r w:rsidRPr="00E05958">
        <w:t xml:space="preserve">The AIPRM </w:t>
      </w:r>
      <w:proofErr w:type="spellStart"/>
      <w:r w:rsidRPr="00E05958">
        <w:t>chatbot</w:t>
      </w:r>
      <w:proofErr w:type="spellEnd"/>
      <w:r w:rsidRPr="00E05958">
        <w:t xml:space="preserve"> administrator is responsible for monitoring the </w:t>
      </w:r>
      <w:proofErr w:type="spellStart"/>
      <w:r w:rsidRPr="00E05958">
        <w:t>chatbot's</w:t>
      </w:r>
      <w:proofErr w:type="spellEnd"/>
      <w:r w:rsidRPr="00E05958">
        <w:t xml:space="preserve"> performance and resolving any issues or errors.</w:t>
      </w:r>
    </w:p>
    <w:p w:rsidR="00E05958" w:rsidRDefault="00E05958" w:rsidP="00E05958">
      <w:r w:rsidRPr="00E05958">
        <w:t xml:space="preserve">Logging in to the AIPRM </w:t>
      </w:r>
      <w:proofErr w:type="spellStart"/>
      <w:r w:rsidRPr="00E05958">
        <w:t>Chatbot</w:t>
      </w:r>
      <w:proofErr w:type="spellEnd"/>
      <w:r w:rsidRPr="00E05958">
        <w:t xml:space="preserve">: </w:t>
      </w:r>
    </w:p>
    <w:p w:rsidR="00E05958" w:rsidRPr="00E05958" w:rsidRDefault="00E05958" w:rsidP="00E05958">
      <w:r w:rsidRPr="00E05958">
        <w:t xml:space="preserve">a. Users must have authorized access to the AIPRM </w:t>
      </w:r>
      <w:proofErr w:type="spellStart"/>
      <w:r w:rsidRPr="00E05958">
        <w:t>chatbot</w:t>
      </w:r>
      <w:proofErr w:type="spellEnd"/>
      <w:r w:rsidRPr="00E05958">
        <w:t>.</w:t>
      </w:r>
    </w:p>
    <w:p w:rsidR="00E05958" w:rsidRDefault="00E05958">
      <w:r>
        <w:t xml:space="preserve">b. </w:t>
      </w:r>
      <w:r w:rsidRPr="00E05958">
        <w:t xml:space="preserve">Users must log in with their unique username and password to access the </w:t>
      </w:r>
      <w:proofErr w:type="spellStart"/>
      <w:r w:rsidRPr="00E05958">
        <w:t>chatbot</w:t>
      </w:r>
      <w:proofErr w:type="spellEnd"/>
      <w:r w:rsidRPr="00E05958">
        <w:t>.</w:t>
      </w:r>
    </w:p>
    <w:p w:rsidR="00E05958" w:rsidRDefault="00E05958"/>
    <w:p w:rsidR="00E05958" w:rsidRDefault="00E05958" w:rsidP="00E05958">
      <w:r w:rsidRPr="00E05958">
        <w:t xml:space="preserve">Submitting a Risk Assessment Request: </w:t>
      </w:r>
    </w:p>
    <w:p w:rsidR="00E05958" w:rsidRDefault="00E05958" w:rsidP="00E05958">
      <w:r w:rsidRPr="00E05958">
        <w:t>a. Users must provide detailed information to assess risk.</w:t>
      </w:r>
    </w:p>
    <w:p w:rsidR="00E05958" w:rsidRDefault="00E05958" w:rsidP="00E05958">
      <w:r w:rsidRPr="00E05958">
        <w:t xml:space="preserve">b. Users must provide context and details to the </w:t>
      </w:r>
      <w:proofErr w:type="spellStart"/>
      <w:r w:rsidRPr="00E05958">
        <w:t>chatbot</w:t>
      </w:r>
      <w:proofErr w:type="spellEnd"/>
      <w:r w:rsidRPr="00E05958">
        <w:t xml:space="preserve"> using clear and concise language.</w:t>
      </w:r>
    </w:p>
    <w:p w:rsidR="00E05958" w:rsidRPr="00E05958" w:rsidRDefault="00E05958" w:rsidP="00E05958">
      <w:r w:rsidRPr="00E05958">
        <w:t>c. Users must specify the type of risk they are assessing, such as financial, operational, or strategic.</w:t>
      </w:r>
    </w:p>
    <w:p w:rsidR="00E05958" w:rsidRDefault="00E05958" w:rsidP="00E05958">
      <w:r w:rsidRPr="00E05958">
        <w:t>Reviewing the Risk Assessment Report:</w:t>
      </w:r>
    </w:p>
    <w:p w:rsidR="00E05958" w:rsidRDefault="00E05958" w:rsidP="00E05958">
      <w:r w:rsidRPr="00E05958">
        <w:t xml:space="preserve"> a. The AIPRM </w:t>
      </w:r>
      <w:proofErr w:type="spellStart"/>
      <w:r w:rsidRPr="00E05958">
        <w:t>chatbot</w:t>
      </w:r>
      <w:proofErr w:type="spellEnd"/>
      <w:r w:rsidRPr="00E05958">
        <w:t xml:space="preserve"> will process and generate a risk assessment report.</w:t>
      </w:r>
    </w:p>
    <w:p w:rsidR="00E05958" w:rsidRDefault="00E05958" w:rsidP="00E05958">
      <w:r w:rsidRPr="00E05958">
        <w:t>b. The report will provide an analysis of the risk and recommendations for managing and mitigating it.</w:t>
      </w:r>
    </w:p>
    <w:p w:rsidR="00E05958" w:rsidRPr="00E05958" w:rsidRDefault="00E05958" w:rsidP="00E05958">
      <w:r w:rsidRPr="00E05958">
        <w:t xml:space="preserve"> c. Users must carefully review the report and take action based on the recommendations.</w:t>
      </w:r>
    </w:p>
    <w:p w:rsidR="00E05958" w:rsidRDefault="00E05958" w:rsidP="00E05958">
      <w:r w:rsidRPr="00E05958">
        <w:t xml:space="preserve">Troubleshooting: </w:t>
      </w:r>
    </w:p>
    <w:p w:rsidR="00E05958" w:rsidRDefault="00E05958" w:rsidP="00E05958">
      <w:r w:rsidRPr="00E05958">
        <w:t xml:space="preserve">a. AIPRM </w:t>
      </w:r>
      <w:proofErr w:type="spellStart"/>
      <w:r w:rsidRPr="00E05958">
        <w:t>chatbot</w:t>
      </w:r>
      <w:proofErr w:type="spellEnd"/>
      <w:r w:rsidRPr="00E05958">
        <w:t xml:space="preserve"> users must contact the </w:t>
      </w:r>
      <w:proofErr w:type="spellStart"/>
      <w:r w:rsidRPr="00E05958">
        <w:t>chatbot</w:t>
      </w:r>
      <w:proofErr w:type="spellEnd"/>
      <w:r w:rsidRPr="00E05958">
        <w:t xml:space="preserve"> administrator for support if they encounter errors or issues.</w:t>
      </w:r>
    </w:p>
    <w:p w:rsidR="00E05958" w:rsidRPr="00E05958" w:rsidRDefault="00E05958" w:rsidP="00E05958">
      <w:r w:rsidRPr="00E05958">
        <w:t xml:space="preserve">b. The AIPRM </w:t>
      </w:r>
      <w:proofErr w:type="spellStart"/>
      <w:r w:rsidRPr="00E05958">
        <w:t>chatbot</w:t>
      </w:r>
      <w:proofErr w:type="spellEnd"/>
      <w:r w:rsidRPr="00E05958">
        <w:t xml:space="preserve"> administrator will troubleshoot and provide assistance to the user.</w:t>
      </w:r>
    </w:p>
    <w:p w:rsidR="00E05958" w:rsidRDefault="00E05958" w:rsidP="00E05958">
      <w:r w:rsidRPr="00E05958">
        <w:lastRenderedPageBreak/>
        <w:t xml:space="preserve">Reporting Feedback: </w:t>
      </w:r>
    </w:p>
    <w:p w:rsidR="00E05958" w:rsidRDefault="00E05958" w:rsidP="00E05958">
      <w:r w:rsidRPr="00E05958">
        <w:t xml:space="preserve">a. Users are encouraged to report any feedback, comments, or suggestions to the </w:t>
      </w:r>
      <w:proofErr w:type="spellStart"/>
      <w:r w:rsidRPr="00E05958">
        <w:t>chatbot</w:t>
      </w:r>
      <w:proofErr w:type="spellEnd"/>
      <w:r w:rsidRPr="00E05958">
        <w:t xml:space="preserve"> administrator.</w:t>
      </w:r>
    </w:p>
    <w:p w:rsidR="00E05958" w:rsidRPr="00E05958" w:rsidRDefault="00E05958" w:rsidP="00E05958">
      <w:r w:rsidRPr="00E05958">
        <w:t xml:space="preserve">b. The </w:t>
      </w:r>
      <w:proofErr w:type="spellStart"/>
      <w:r w:rsidRPr="00E05958">
        <w:t>chatbot</w:t>
      </w:r>
      <w:proofErr w:type="spellEnd"/>
      <w:r w:rsidRPr="00E05958">
        <w:t xml:space="preserve"> administrator will review feedback and take action as needed.</w:t>
      </w:r>
    </w:p>
    <w:p w:rsidR="00E05958" w:rsidRDefault="00E05958" w:rsidP="00E05958">
      <w:r w:rsidRPr="00E05958">
        <w:t xml:space="preserve">Closing the </w:t>
      </w:r>
      <w:proofErr w:type="spellStart"/>
      <w:r w:rsidRPr="00E05958">
        <w:t>Chatbot</w:t>
      </w:r>
      <w:proofErr w:type="spellEnd"/>
      <w:r w:rsidRPr="00E05958">
        <w:t xml:space="preserve"> Session:</w:t>
      </w:r>
    </w:p>
    <w:p w:rsidR="00E05958" w:rsidRDefault="00E05958" w:rsidP="00E05958">
      <w:r w:rsidRPr="00E05958">
        <w:t xml:space="preserve"> a. Users must log out of the AIPRM </w:t>
      </w:r>
      <w:proofErr w:type="spellStart"/>
      <w:r w:rsidRPr="00E05958">
        <w:t>chatbot</w:t>
      </w:r>
      <w:proofErr w:type="spellEnd"/>
      <w:r w:rsidRPr="00E05958">
        <w:t xml:space="preserve"> when finished using it.</w:t>
      </w:r>
    </w:p>
    <w:p w:rsidR="00E05958" w:rsidRDefault="00E05958">
      <w:r w:rsidRPr="00E05958">
        <w:t xml:space="preserve">b. Users must keep their login credentials confidential to prevent unauthorized access to the </w:t>
      </w:r>
      <w:proofErr w:type="spellStart"/>
      <w:r w:rsidRPr="00E05958">
        <w:t>chatbot</w:t>
      </w:r>
      <w:proofErr w:type="spellEnd"/>
      <w:r w:rsidRPr="00E05958">
        <w:t>.</w:t>
      </w:r>
    </w:p>
    <w:p w:rsidR="00E05958" w:rsidRDefault="00E05958"/>
    <w:p w:rsidR="00E05958" w:rsidRDefault="00E05958">
      <w:r w:rsidRPr="00E05958">
        <w:t xml:space="preserve">AIPRM </w:t>
      </w:r>
      <w:proofErr w:type="spellStart"/>
      <w:r w:rsidRPr="00E05958">
        <w:t>chatbot</w:t>
      </w:r>
      <w:proofErr w:type="spellEnd"/>
      <w:r w:rsidRPr="00E05958">
        <w:t xml:space="preserve"> should be used effectively and efficiently to manage and mitigate risks.</w:t>
      </w:r>
    </w:p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6068CB" w:rsidP="006068CB">
      <w:bookmarkStart w:id="0" w:name="_GoBack"/>
      <w:r w:rsidRPr="006068CB">
        <w:lastRenderedPageBreak/>
        <w:t xml:space="preserve">Here's a possible SOP procedure for using an AI-powered risk management (AIPRM) extension for </w:t>
      </w:r>
      <w:proofErr w:type="spellStart"/>
      <w:r w:rsidRPr="006068CB">
        <w:t>ChatGPT</w:t>
      </w:r>
      <w:proofErr w:type="spellEnd"/>
      <w:r w:rsidRPr="006068CB">
        <w:t>:</w:t>
      </w:r>
    </w:p>
    <w:p w:rsidR="006068CB" w:rsidRDefault="006068CB" w:rsidP="006068CB"/>
    <w:p w:rsidR="006068CB" w:rsidRPr="006068CB" w:rsidRDefault="006068CB" w:rsidP="006068CB">
      <w:r>
        <w:t>Procedure:</w:t>
      </w:r>
      <w:r>
        <w:br/>
      </w:r>
    </w:p>
    <w:p w:rsidR="003F08E4" w:rsidRDefault="003F08E4" w:rsidP="003F08E4">
      <w:r w:rsidRPr="003F08E4">
        <w:t xml:space="preserve">Define the problem: </w:t>
      </w:r>
      <w:r w:rsidRPr="003F08E4">
        <w:t xml:space="preserve">AIPRM extension for </w:t>
      </w:r>
      <w:proofErr w:type="spellStart"/>
      <w:r w:rsidRPr="003F08E4">
        <w:t>ChatGPT</w:t>
      </w:r>
      <w:proofErr w:type="spellEnd"/>
      <w:r w:rsidRPr="003F08E4">
        <w:t xml:space="preserve"> can be used to identify high-risk customers, detect fraudulent activities, or identify anomalies in financial transactions.</w:t>
      </w:r>
    </w:p>
    <w:p w:rsidR="003F08E4" w:rsidRPr="003F08E4" w:rsidRDefault="003F08E4" w:rsidP="003F08E4">
      <w:r w:rsidRPr="003F08E4">
        <w:t xml:space="preserve">Identify the data sources: Identify data sources to train the AIPRM extension for </w:t>
      </w:r>
      <w:proofErr w:type="spellStart"/>
      <w:r w:rsidRPr="003F08E4">
        <w:t>ChatGPT</w:t>
      </w:r>
      <w:proofErr w:type="spellEnd"/>
      <w:r w:rsidRPr="003F08E4">
        <w:t xml:space="preserve"> that are relevant to the risk management problem.</w:t>
      </w:r>
    </w:p>
    <w:p w:rsidR="003F08E4" w:rsidRPr="003F08E4" w:rsidRDefault="003F08E4" w:rsidP="003F08E4">
      <w:r w:rsidRPr="003F08E4">
        <w:t xml:space="preserve">Install the AIPRM extension for </w:t>
      </w:r>
      <w:proofErr w:type="spellStart"/>
      <w:r w:rsidRPr="003F08E4">
        <w:t>ChatGPT</w:t>
      </w:r>
      <w:proofErr w:type="spellEnd"/>
      <w:r w:rsidRPr="003F08E4">
        <w:t xml:space="preserve">: Identify data sources to train the AIPRM extension for </w:t>
      </w:r>
      <w:proofErr w:type="spellStart"/>
      <w:r w:rsidRPr="003F08E4">
        <w:t>ChatGPT</w:t>
      </w:r>
      <w:proofErr w:type="spellEnd"/>
      <w:r w:rsidRPr="003F08E4">
        <w:t xml:space="preserve"> that are relevant to the risk management problem.</w:t>
      </w:r>
    </w:p>
    <w:p w:rsidR="003F08E4" w:rsidRPr="003F08E4" w:rsidRDefault="003F08E4" w:rsidP="003F08E4">
      <w:r w:rsidRPr="003F08E4">
        <w:t>Collect and preprocess the data: Collect data from identified sources and preprocess it to ensure it is in a format that can be used by the AIPRM extension. This can include cleaning, transforming, and normalizing it to ensure model training.</w:t>
      </w:r>
    </w:p>
    <w:p w:rsidR="003F08E4" w:rsidRPr="003F08E4" w:rsidRDefault="003F08E4" w:rsidP="003F08E4">
      <w:r w:rsidRPr="003F08E4">
        <w:t xml:space="preserve">Train the AIPRM model: Train the AIPRM extension for </w:t>
      </w:r>
      <w:proofErr w:type="spellStart"/>
      <w:r w:rsidRPr="003F08E4">
        <w:t>ChatGPT</w:t>
      </w:r>
      <w:proofErr w:type="spellEnd"/>
      <w:r w:rsidRPr="003F08E4">
        <w:t xml:space="preserve"> to identify high-risk activities and flag them for risk management.</w:t>
      </w:r>
    </w:p>
    <w:p w:rsidR="003F08E4" w:rsidRPr="003F08E4" w:rsidRDefault="003F08E4" w:rsidP="003F08E4">
      <w:r w:rsidRPr="003F08E4">
        <w:t>Test and validate the model: Test the AIPRM extension to ensure accuracy, sensitivity, and specificity, and validate the model using a separate dataset to ensure it generalizes well.</w:t>
      </w:r>
    </w:p>
    <w:p w:rsidR="003F08E4" w:rsidRPr="003F08E4" w:rsidRDefault="003F08E4" w:rsidP="003F08E4">
      <w:r w:rsidRPr="003F08E4">
        <w:t>Implement the AIPRM model: Deploy AIPRM extension to identify high-risk activities and alert risk management team to potential issues.</w:t>
      </w:r>
    </w:p>
    <w:p w:rsidR="003F08E4" w:rsidRPr="003F08E4" w:rsidRDefault="003F08E4" w:rsidP="003F08E4">
      <w:r w:rsidRPr="003F08E4">
        <w:t>Monitor and adjust the model: Monitor the model's performance and adjust it as necessary to improve accuracy and effectiveness.</w:t>
      </w:r>
    </w:p>
    <w:p w:rsidR="003F08E4" w:rsidRPr="003F08E4" w:rsidRDefault="003F08E4" w:rsidP="003F08E4">
      <w:r w:rsidRPr="003F08E4">
        <w:t>Document the AIPRM processes: Document AIPRM extension processes to ensure transparency and accountability.</w:t>
      </w:r>
    </w:p>
    <w:p w:rsidR="003F08E4" w:rsidRPr="003F08E4" w:rsidRDefault="003F08E4" w:rsidP="003F08E4">
      <w:r w:rsidRPr="003F08E4">
        <w:t>Continuously improve the model: Use insights gained from the model's output to improve its performance over time, such as refining data sources, adjusting algorithms, and other improvements to improve the risk management process.</w:t>
      </w:r>
    </w:p>
    <w:p w:rsidR="003F08E4" w:rsidRPr="003F08E4" w:rsidRDefault="003F08E4" w:rsidP="003F08E4">
      <w:r>
        <w:t>Ensure compliance:</w:t>
      </w:r>
      <w:r w:rsidRPr="003F08E4">
        <w:t xml:space="preserve"> To make sure the AIPRM extension is reliable and secure, regular audits, security testing, and other procedures are required.</w:t>
      </w:r>
    </w:p>
    <w:bookmarkEnd w:id="0"/>
    <w:p w:rsidR="003F08E4" w:rsidRPr="003F08E4" w:rsidRDefault="003F08E4" w:rsidP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p w:rsidR="003F08E4" w:rsidRDefault="003F08E4"/>
    <w:sectPr w:rsidR="003F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22757"/>
    <w:multiLevelType w:val="multilevel"/>
    <w:tmpl w:val="BCC6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344FA4"/>
    <w:multiLevelType w:val="multilevel"/>
    <w:tmpl w:val="0E3C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58"/>
    <w:rsid w:val="0005601C"/>
    <w:rsid w:val="003F08E4"/>
    <w:rsid w:val="006068CB"/>
    <w:rsid w:val="00E05958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ima1mg">
    <w:name w:val="css-ima1mg"/>
    <w:basedOn w:val="DefaultParagraphFont"/>
    <w:rsid w:val="003F08E4"/>
  </w:style>
  <w:style w:type="character" w:customStyle="1" w:styleId="css-278qcu">
    <w:name w:val="css-278qcu"/>
    <w:basedOn w:val="DefaultParagraphFont"/>
    <w:rsid w:val="003F08E4"/>
  </w:style>
  <w:style w:type="character" w:customStyle="1" w:styleId="css-1wigqnc">
    <w:name w:val="css-1wigqnc"/>
    <w:basedOn w:val="DefaultParagraphFont"/>
    <w:rsid w:val="003F08E4"/>
  </w:style>
  <w:style w:type="character" w:customStyle="1" w:styleId="css-1f8sqii">
    <w:name w:val="css-1f8sqii"/>
    <w:basedOn w:val="DefaultParagraphFont"/>
    <w:rsid w:val="003F0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ima1mg">
    <w:name w:val="css-ima1mg"/>
    <w:basedOn w:val="DefaultParagraphFont"/>
    <w:rsid w:val="003F08E4"/>
  </w:style>
  <w:style w:type="character" w:customStyle="1" w:styleId="css-278qcu">
    <w:name w:val="css-278qcu"/>
    <w:basedOn w:val="DefaultParagraphFont"/>
    <w:rsid w:val="003F08E4"/>
  </w:style>
  <w:style w:type="character" w:customStyle="1" w:styleId="css-1wigqnc">
    <w:name w:val="css-1wigqnc"/>
    <w:basedOn w:val="DefaultParagraphFont"/>
    <w:rsid w:val="003F08E4"/>
  </w:style>
  <w:style w:type="character" w:customStyle="1" w:styleId="css-1f8sqii">
    <w:name w:val="css-1f8sqii"/>
    <w:basedOn w:val="DefaultParagraphFont"/>
    <w:rsid w:val="003F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ilao</dc:creator>
  <cp:lastModifiedBy>karl ilao</cp:lastModifiedBy>
  <cp:revision>2</cp:revision>
  <dcterms:created xsi:type="dcterms:W3CDTF">2023-02-21T12:49:00Z</dcterms:created>
  <dcterms:modified xsi:type="dcterms:W3CDTF">2023-02-21T13:47:00Z</dcterms:modified>
</cp:coreProperties>
</file>