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Draw</w:t>
      </w:r>
      <w:r>
        <w:t xml:space="preserve"> </w:t>
      </w:r>
      <w:r>
        <w:t xml:space="preserve">conclusions</w:t>
      </w:r>
      <w:r>
        <w:t xml:space="preserve"> </w:t>
      </w:r>
      <w:r>
        <w:t xml:space="preserve">from</w:t>
      </w:r>
      <w:r>
        <w:t xml:space="preserve"> </w:t>
      </w:r>
      <w:r>
        <w:t xml:space="preserve">a</w:t>
      </w:r>
      <w:r>
        <w:t xml:space="preserve"> </w:t>
      </w:r>
      <w:r>
        <w:t xml:space="preserve">contingency</w:t>
      </w:r>
      <w:r>
        <w:t xml:space="preserve"> </w:t>
      </w:r>
      <w:r>
        <w:t xml:space="preserve">table</w:t>
      </w:r>
    </w:p>
    <w:bookmarkStart w:id="20" w:name="all-you-need-is-in-the-table"/>
    <w:p>
      <w:pPr>
        <w:pStyle w:val="Heading2"/>
      </w:pPr>
      <w:r>
        <w:t xml:space="preserve">All you need is in the table</w:t>
      </w:r>
    </w:p>
    <w:p>
      <w:pPr>
        <w:pStyle w:val="FirstParagraph"/>
      </w:pPr>
      <w:r>
        <w:t xml:space="preserve">You have managed to fill out a complete contingency table. Perhaps it looks like this:</w:t>
      </w:r>
    </w:p>
    <w:p>
      <w:pPr>
        <w:pStyle w:val="BodyText"/>
      </w:pPr>
      <w:r>
        <w:t xml:space="preserve">$\begin{array}{c|c|c|c} &amp; D &amp; \overline{D} &amp; \\ \hline C &amp; 1/4 &amp; 1/2 &amp; 3/4 \\ \hline \overline{C} &amp; 1/8 &amp; 1/8 &amp; 1/4 \\\hline &amp; 3/8 &amp; 5/8 &amp; 1 \end{array}$</w:t>
      </w:r>
    </w:p>
    <w:p>
      <w:pPr>
        <w:pStyle w:val="BodyText"/>
      </w:pPr>
      <w:r>
        <w:t xml:space="preserve">Now you want to use the table to answer some exam question. With the table you can answer a number of different questions. If you understand what each element in the matrix represents, you can easily figure out what you need.</w:t>
      </w:r>
    </w:p>
    <w:p>
      <w:pPr>
        <w:pStyle w:val="BodyText"/>
      </w:pPr>
      <w:r>
        <w:t xml:space="preserve">Note that in this step it does not matter whether</w:t>
      </w:r>
      <w:r>
        <w:t xml:space="preserve"> </w:t>
      </w:r>
      <m:oMath>
        <m:r>
          <m:t>C</m:t>
        </m:r>
      </m:oMath>
      <w:r>
        <w:t xml:space="preserve"> </w:t>
      </w:r>
      <w:r>
        <w:t xml:space="preserve">and</w:t>
      </w:r>
      <w:r>
        <w:t xml:space="preserve"> </w:t>
      </w:r>
      <m:oMath>
        <m:r>
          <m:t>D</m:t>
        </m:r>
      </m:oMath>
      <w:r>
        <w:t xml:space="preserve"> </w:t>
      </w:r>
      <w:r>
        <w:t xml:space="preserve">are disjoint, independent, dependent, etc. One the table is complete, all you need to do is to select the correct elements, and add them together if you select more than one element.</w:t>
      </w:r>
    </w:p>
    <w:bookmarkEnd w:id="20"/>
    <w:bookmarkStart w:id="21" w:name="Xf0954befeb2738614ccd08bd84a8007edefe195"/>
    <w:p>
      <w:pPr>
        <w:pStyle w:val="Heading2"/>
      </w:pPr>
      <w:r>
        <w:t xml:space="preserve">What is the probability that both C and D happen?</w:t>
      </w:r>
    </w:p>
    <w:p>
      <w:pPr>
        <w:pStyle w:val="FirstParagraph"/>
      </w:pPr>
      <w:r>
        <w:t xml:space="preserve">The element in column</w:t>
      </w:r>
      <w:r>
        <w:t xml:space="preserve"> </w:t>
      </w:r>
      <m:oMath>
        <m:r>
          <m:t>D</m:t>
        </m:r>
      </m:oMath>
      <w:r>
        <w:t xml:space="preserve"> </w:t>
      </w:r>
      <w:r>
        <w:t xml:space="preserve">and row</w:t>
      </w:r>
      <w:r>
        <w:t xml:space="preserve"> </w:t>
      </w:r>
      <m:oMath>
        <m:r>
          <m:t>C</m:t>
        </m:r>
      </m:oMath>
      <w:r>
        <w:t xml:space="preserve"> </w:t>
      </w:r>
      <w:r>
        <w:t xml:space="preserve">(the upper left element) tells you the probability that both</w:t>
      </w:r>
      <w:r>
        <w:t xml:space="preserve"> </w:t>
      </w:r>
      <m:oMath>
        <m:r>
          <m:t>C</m:t>
        </m:r>
      </m:oMath>
      <w:r>
        <w:t xml:space="preserve"> </w:t>
      </w:r>
      <w:r>
        <w:t xml:space="preserve">and</w:t>
      </w:r>
      <w:r>
        <w:t xml:space="preserve"> </w:t>
      </w:r>
      <m:oMath>
        <m:r>
          <m:t>D</m:t>
        </m:r>
      </m:oMath>
      <w:r>
        <w:t xml:space="preserve"> </w:t>
      </w:r>
      <w:r>
        <w:t xml:space="preserve">happen simultaneously. In this matrix we have that</w:t>
      </w:r>
      <w:r>
        <w:t xml:space="preserve"> </w:t>
      </w:r>
      <m:oMath>
        <m:r>
          <m:t>P</m:t>
        </m:r>
        <m:r>
          <m:rPr>
            <m:sty m:val="p"/>
          </m:rPr>
          <m:t>(</m:t>
        </m:r>
        <m:r>
          <m:t>C</m:t>
        </m:r>
        <m:r>
          <m:rPr>
            <m:sty m:val="p"/>
          </m:rPr>
          <m:t>,</m:t>
        </m:r>
        <m:r>
          <m:t>D</m:t>
        </m:r>
        <m:r>
          <m:rPr>
            <m:sty m:val="p"/>
          </m:rPr>
          <m:t>)</m:t>
        </m:r>
        <m:r>
          <m:rPr>
            <m:sty m:val="p"/>
          </m:rPr>
          <m:t>=</m:t>
        </m:r>
        <m:r>
          <m:t>1</m:t>
        </m:r>
        <m:r>
          <m:rPr>
            <m:sty m:val="p"/>
          </m:rPr>
          <m:t>/</m:t>
        </m:r>
        <m:r>
          <m:t>4</m:t>
        </m:r>
      </m:oMath>
      <w:r>
        <w:t xml:space="preserve">.</w:t>
      </w:r>
    </w:p>
    <w:bookmarkEnd w:id="21"/>
    <w:bookmarkStart w:id="22" w:name="X1f0e12aec9d33613e7125592f2dc47d23958bb5"/>
    <w:p>
      <w:pPr>
        <w:pStyle w:val="Heading2"/>
      </w:pPr>
      <w:r>
        <w:t xml:space="preserve">* What is the probability that neither C nor D happen?</w:t>
      </w:r>
    </w:p>
    <w:p>
      <w:pPr>
        <w:pStyle w:val="FirstParagraph"/>
      </w:pPr>
      <w:r>
        <w:t xml:space="preserve">The element on the second row in the second column</w:t>
      </w:r>
      <w:r>
        <w:t xml:space="preserve"> </w:t>
      </w:r>
      <m:oMath>
        <m:r>
          <m:rPr>
            <m:sty m:val="p"/>
          </m:rPr>
          <m:t>(</m:t>
        </m:r>
        <m:bar>
          <m:barPr>
            <m:pos m:val="top"/>
          </m:barPr>
          <m:e>
            <m:r>
              <m:t>C</m:t>
            </m:r>
          </m:e>
        </m:bar>
        <m:r>
          <m:rPr>
            <m:sty m:val="p"/>
          </m:rPr>
          <m:t>,</m:t>
        </m:r>
        <m:bar>
          <m:barPr>
            <m:pos m:val="top"/>
          </m:barPr>
          <m:e>
            <m:r>
              <m:t>D</m:t>
            </m:r>
          </m:e>
        </m:bar>
        <m:r>
          <m:rPr>
            <m:sty m:val="p"/>
          </m:rPr>
          <m:t>)</m:t>
        </m:r>
      </m:oMath>
      <w:r>
        <w:t xml:space="preserve"> </w:t>
      </w:r>
      <w:r>
        <w:t xml:space="preserve">tells you the probability that neither</w:t>
      </w:r>
      <w:r>
        <w:t xml:space="preserve"> </w:t>
      </w:r>
      <m:oMath>
        <m:r>
          <m:t>C</m:t>
        </m:r>
      </m:oMath>
      <w:r>
        <w:t xml:space="preserve"> </w:t>
      </w:r>
      <w:r>
        <w:t xml:space="preserve">nor</w:t>
      </w:r>
      <w:r>
        <w:t xml:space="preserve"> </w:t>
      </w:r>
      <m:oMath>
        <m:r>
          <m:t>D</m:t>
        </m:r>
      </m:oMath>
      <w:r>
        <w:t xml:space="preserve"> </w:t>
      </w:r>
      <w:r>
        <w:t xml:space="preserve">occur. In this matrix we have that</w:t>
      </w:r>
      <w:r>
        <w:t xml:space="preserve"> </w:t>
      </w:r>
      <m:oMath>
        <m:r>
          <m:t>P</m:t>
        </m:r>
        <m:r>
          <m:rPr>
            <m:sty m:val="p"/>
          </m:rPr>
          <m:t>(</m:t>
        </m:r>
        <m:bar>
          <m:barPr>
            <m:pos m:val="top"/>
          </m:barPr>
          <m:e>
            <m:r>
              <m:t>C</m:t>
            </m:r>
          </m:e>
        </m:bar>
        <m:r>
          <m:rPr>
            <m:sty m:val="p"/>
          </m:rPr>
          <m:t>,</m:t>
        </m:r>
        <m:bar>
          <m:barPr>
            <m:pos m:val="top"/>
          </m:barPr>
          <m:e>
            <m:r>
              <m:t>D</m:t>
            </m:r>
          </m:e>
        </m:bar>
        <m:r>
          <m:rPr>
            <m:sty m:val="p"/>
          </m:rPr>
          <m:t>)</m:t>
        </m:r>
        <m:r>
          <m:rPr>
            <m:sty m:val="p"/>
          </m:rPr>
          <m:t>=</m:t>
        </m:r>
        <m:r>
          <m:t>1</m:t>
        </m:r>
        <m:r>
          <m:rPr>
            <m:sty m:val="p"/>
          </m:rPr>
          <m:t>/</m:t>
        </m:r>
        <m:r>
          <m:t>8</m:t>
        </m:r>
      </m:oMath>
    </w:p>
    <w:bookmarkEnd w:id="22"/>
    <w:bookmarkStart w:id="23" w:name="Xd223a049bb83207b4f61c2b69087f0e6477578b"/>
    <w:p>
      <w:pPr>
        <w:pStyle w:val="Heading2"/>
      </w:pPr>
      <w:r>
        <w:t xml:space="preserve">What is the probability that C happens but not D, or vice versa?</w:t>
      </w:r>
    </w:p>
    <w:p>
      <w:pPr>
        <w:pStyle w:val="FirstParagraph"/>
      </w:pPr>
      <w:r>
        <w:t xml:space="preserve">In the matrix above, you can see that</w:t>
      </w:r>
      <w:r>
        <w:t xml:space="preserve"> </w:t>
      </w:r>
      <m:oMath>
        <m:r>
          <m:t>P</m:t>
        </m:r>
        <m:r>
          <m:rPr>
            <m:sty m:val="p"/>
          </m:rPr>
          <m:t>(</m:t>
        </m:r>
        <m:r>
          <m:t>C</m:t>
        </m:r>
        <m:r>
          <m:rPr>
            <m:sty m:val="p"/>
          </m:rPr>
          <m:t>,</m:t>
        </m:r>
        <m:bar>
          <m:barPr>
            <m:pos m:val="top"/>
          </m:barPr>
          <m:e>
            <m:r>
              <m:t>D</m:t>
            </m:r>
          </m:e>
        </m:bar>
        <m:r>
          <m:rPr>
            <m:sty m:val="p"/>
          </m:rPr>
          <m:t>)</m:t>
        </m:r>
        <m:r>
          <m:rPr>
            <m:sty m:val="p"/>
          </m:rPr>
          <m:t>=</m:t>
        </m:r>
        <m:r>
          <m:t>1</m:t>
        </m:r>
        <m:r>
          <m:rPr>
            <m:sty m:val="p"/>
          </m:rPr>
          <m:t>/</m:t>
        </m:r>
        <m:r>
          <m:t>2</m:t>
        </m:r>
      </m:oMath>
      <w:r>
        <w:t xml:space="preserve"> </w:t>
      </w:r>
      <w:r>
        <w:t xml:space="preserve">and</w:t>
      </w:r>
      <w:r>
        <w:t xml:space="preserve"> </w:t>
      </w:r>
      <m:oMath>
        <m:r>
          <m:t>P</m:t>
        </m:r>
        <m:r>
          <m:rPr>
            <m:sty m:val="p"/>
          </m:rPr>
          <m:t>(</m:t>
        </m:r>
        <m:bar>
          <m:barPr>
            <m:pos m:val="top"/>
          </m:barPr>
          <m:e>
            <m:r>
              <m:t>C</m:t>
            </m:r>
          </m:e>
        </m:bar>
        <m:r>
          <m:rPr>
            <m:sty m:val="p"/>
          </m:rPr>
          <m:t>,</m:t>
        </m:r>
        <m:r>
          <m:t>D</m:t>
        </m:r>
        <m:r>
          <m:rPr>
            <m:sty m:val="p"/>
          </m:rPr>
          <m:t>)</m:t>
        </m:r>
        <m:r>
          <m:rPr>
            <m:sty m:val="p"/>
          </m:rPr>
          <m:t>=</m:t>
        </m:r>
        <m:r>
          <m:t>1</m:t>
        </m:r>
        <m:r>
          <m:rPr>
            <m:sty m:val="p"/>
          </m:rPr>
          <m:t>/</m:t>
        </m:r>
        <m:r>
          <m:t>8</m:t>
        </m:r>
      </m:oMath>
      <w:r>
        <w:t xml:space="preserve">.</w:t>
      </w:r>
    </w:p>
    <w:bookmarkEnd w:id="23"/>
    <w:bookmarkStart w:id="24" w:name="Xca9e339760ea6300754a5a771bf1d5ebd123bc5"/>
    <w:p>
      <w:pPr>
        <w:pStyle w:val="Heading2"/>
      </w:pPr>
      <w:r>
        <w:t xml:space="preserve">What is the probability that either C or D or both happen?</w:t>
      </w:r>
    </w:p>
    <w:p>
      <w:pPr>
        <w:pStyle w:val="FirstParagraph"/>
      </w:pPr>
      <w:r>
        <w:t xml:space="preserve">The probability that C, D or both happen is the union between</w:t>
      </w:r>
      <w:r>
        <w:t xml:space="preserve"> </w:t>
      </w:r>
      <m:oMath>
        <m:r>
          <m:t>C</m:t>
        </m:r>
      </m:oMath>
      <w:r>
        <w:t xml:space="preserve"> </w:t>
      </w:r>
      <w:r>
        <w:t xml:space="preserve">and</w:t>
      </w:r>
      <w:r>
        <w:t xml:space="preserve"> </w:t>
      </w:r>
      <m:oMath>
        <m:r>
          <m:t>D</m:t>
        </m:r>
      </m:oMath>
      <w:r>
        <w:t xml:space="preserve">. It includes the events</w:t>
      </w:r>
      <w:r>
        <w:t xml:space="preserve"> </w:t>
      </w:r>
      <m:oMath>
        <m:r>
          <m:rPr>
            <m:sty m:val="p"/>
          </m:rPr>
          <m:t>(</m:t>
        </m:r>
        <m:r>
          <m:t>C</m:t>
        </m:r>
        <m:r>
          <m:rPr>
            <m:sty m:val="p"/>
          </m:rPr>
          <m:t>,</m:t>
        </m:r>
        <m:bar>
          <m:barPr>
            <m:pos m:val="top"/>
          </m:barPr>
          <m:e>
            <m:r>
              <m:t>D</m:t>
            </m:r>
          </m:e>
        </m:bar>
        <m:r>
          <m:rPr>
            <m:sty m:val="p"/>
          </m:rPr>
          <m:t>)</m:t>
        </m:r>
      </m:oMath>
      <w:r>
        <w:t xml:space="preserve">,</w:t>
      </w:r>
      <w:r>
        <w:t xml:space="preserve"> </w:t>
      </w:r>
      <m:oMath>
        <m:r>
          <m:rPr>
            <m:sty m:val="p"/>
          </m:rPr>
          <m:t>(</m:t>
        </m:r>
        <m:bar>
          <m:barPr>
            <m:pos m:val="top"/>
          </m:barPr>
          <m:e>
            <m:r>
              <m:t>C</m:t>
            </m:r>
          </m:e>
        </m:bar>
        <m:r>
          <m:rPr>
            <m:sty m:val="p"/>
          </m:rPr>
          <m:t>,</m:t>
        </m:r>
        <m:r>
          <m:t>D</m:t>
        </m:r>
        <m:r>
          <m:rPr>
            <m:sty m:val="p"/>
          </m:rPr>
          <m:t>)</m:t>
        </m:r>
      </m:oMath>
      <w:r>
        <w:t xml:space="preserve"> </w:t>
      </w:r>
      <w:r>
        <w:t xml:space="preserve">and</w:t>
      </w:r>
      <w:r>
        <w:t xml:space="preserve"> </w:t>
      </w:r>
      <m:oMath>
        <m:r>
          <m:rPr>
            <m:sty m:val="p"/>
          </m:rPr>
          <m:t>(</m:t>
        </m:r>
        <m:r>
          <m:t>C</m:t>
        </m:r>
        <m:r>
          <m:rPr>
            <m:sty m:val="p"/>
          </m:rPr>
          <m:t>,</m:t>
        </m:r>
        <m:r>
          <m:t>D</m:t>
        </m:r>
        <m:r>
          <m:rPr>
            <m:sty m:val="p"/>
          </m:rPr>
          <m:t>)</m:t>
        </m:r>
      </m:oMath>
      <w:r>
        <w:t xml:space="preserve">. The probability of this is</w:t>
      </w:r>
      <w:r>
        <w:t xml:space="preserve"> </w:t>
      </w:r>
      <m:oMath>
        <m:r>
          <m:t>P</m:t>
        </m:r>
        <m:r>
          <m:rPr>
            <m:sty m:val="p"/>
          </m:rPr>
          <m:t>(</m:t>
        </m:r>
        <m:r>
          <m:t>C</m:t>
        </m:r>
        <m:r>
          <m:rPr>
            <m:sty m:val="p"/>
          </m:rPr>
          <m:t>,</m:t>
        </m:r>
        <m:bar>
          <m:barPr>
            <m:pos m:val="top"/>
          </m:barPr>
          <m:e>
            <m:r>
              <m:t>D</m:t>
            </m:r>
          </m:e>
        </m:bar>
        <m:r>
          <m:rPr>
            <m:sty m:val="p"/>
          </m:rPr>
          <m:t>)</m:t>
        </m:r>
        <m:r>
          <m:rPr>
            <m:sty m:val="p"/>
          </m:rPr>
          <m:t>+</m:t>
        </m:r>
        <m:r>
          <m:t>P</m:t>
        </m:r>
        <m:r>
          <m:rPr>
            <m:sty m:val="p"/>
          </m:rPr>
          <m:t>(</m:t>
        </m:r>
        <m:bar>
          <m:barPr>
            <m:pos m:val="top"/>
          </m:barPr>
          <m:e>
            <m:r>
              <m:t>C</m:t>
            </m:r>
          </m:e>
        </m:bar>
        <m:r>
          <m:rPr>
            <m:sty m:val="p"/>
          </m:rPr>
          <m:t>,</m:t>
        </m:r>
        <m:r>
          <m:t>D</m:t>
        </m:r>
        <m:r>
          <m:rPr>
            <m:sty m:val="p"/>
          </m:rPr>
          <m:t>)</m:t>
        </m:r>
        <m:r>
          <m:rPr>
            <m:sty m:val="p"/>
          </m:rPr>
          <m:t>+</m:t>
        </m:r>
        <m:r>
          <m:t>P</m:t>
        </m:r>
        <m:r>
          <m:rPr>
            <m:sty m:val="p"/>
          </m:rPr>
          <m:t>(</m:t>
        </m:r>
        <m:r>
          <m:t>C</m:t>
        </m:r>
        <m:r>
          <m:rPr>
            <m:sty m:val="p"/>
          </m:rPr>
          <m:t>,</m:t>
        </m:r>
        <m:r>
          <m:t>D</m:t>
        </m:r>
        <m:r>
          <m:rPr>
            <m:sty m:val="p"/>
          </m:rPr>
          <m:t>)</m:t>
        </m:r>
        <m:r>
          <m:rPr>
            <m:sty m:val="p"/>
          </m:rPr>
          <m:t>=</m:t>
        </m:r>
        <m:r>
          <m:t>1</m:t>
        </m:r>
        <m:r>
          <m:rPr>
            <m:sty m:val="p"/>
          </m:rPr>
          <m:t>/</m:t>
        </m:r>
        <m:r>
          <m:t>2</m:t>
        </m:r>
        <m:r>
          <m:rPr>
            <m:sty m:val="p"/>
          </m:rPr>
          <m:t>+</m:t>
        </m:r>
        <m:r>
          <m:t>1</m:t>
        </m:r>
        <m:r>
          <m:rPr>
            <m:sty m:val="p"/>
          </m:rPr>
          <m:t>/</m:t>
        </m:r>
        <m:r>
          <m:t>8</m:t>
        </m:r>
        <m:r>
          <m:rPr>
            <m:sty m:val="p"/>
          </m:rPr>
          <m:t>+</m:t>
        </m:r>
        <m:r>
          <m:t>1</m:t>
        </m:r>
        <m:r>
          <m:rPr>
            <m:sty m:val="p"/>
          </m:rPr>
          <m:t>/</m:t>
        </m:r>
        <m:r>
          <m:t>4</m:t>
        </m:r>
        <m:r>
          <m:rPr>
            <m:sty m:val="p"/>
          </m:rPr>
          <m:t>=</m:t>
        </m:r>
        <m:r>
          <m:t>7</m:t>
        </m:r>
        <m:r>
          <m:rPr>
            <m:sty m:val="p"/>
          </m:rPr>
          <m:t>/</m:t>
        </m:r>
        <m:r>
          <m:t>8</m:t>
        </m:r>
      </m:oMath>
    </w:p>
    <w:p>
      <w:pPr>
        <w:pStyle w:val="BodyText"/>
      </w:pPr>
      <w:r>
        <w:t xml:space="preserve">An alternative is to calculate it backwards. You know that either</w:t>
      </w:r>
      <w:r>
        <w:t xml:space="preserve"> </w:t>
      </w:r>
      <m:oMath>
        <m:r>
          <m:t>C</m:t>
        </m:r>
      </m:oMath>
      <w:r>
        <w:t xml:space="preserve"> </w:t>
      </w:r>
      <w:r>
        <w:t xml:space="preserve">or</w:t>
      </w:r>
      <w:r>
        <w:t xml:space="preserve"> </w:t>
      </w:r>
      <m:oMath>
        <m:r>
          <m:t>D</m:t>
        </m:r>
      </m:oMath>
      <w:r>
        <w:t xml:space="preserve"> </w:t>
      </w:r>
      <w:r>
        <w:t xml:space="preserve">happens as long it is not the case that neither</w:t>
      </w:r>
      <w:r>
        <w:t xml:space="preserve"> </w:t>
      </w:r>
      <m:oMath>
        <m:r>
          <m:t>C</m:t>
        </m:r>
      </m:oMath>
      <w:r>
        <w:t xml:space="preserve"> </w:t>
      </w:r>
      <w:r>
        <w:t xml:space="preserve">nor</w:t>
      </w:r>
      <w:r>
        <w:t xml:space="preserve"> </w:t>
      </w:r>
      <m:oMath>
        <m:r>
          <m:t>D</m:t>
        </m:r>
      </m:oMath>
      <w:r>
        <w:t xml:space="preserve"> </w:t>
      </w:r>
      <w:r>
        <w:t xml:space="preserve">happen, so</w:t>
      </w:r>
      <w:r>
        <w:t xml:space="preserve"> </w:t>
      </w:r>
      <m:oMath>
        <m:r>
          <m:t>P</m:t>
        </m:r>
        <m:r>
          <m:rPr>
            <m:sty m:val="p"/>
          </m:rPr>
          <m:t>(</m:t>
        </m:r>
        <m:r>
          <m:rPr>
            <m:nor/>
            <m:sty m:val="p"/>
          </m:rPr>
          <m:t>C or D happen</m:t>
        </m:r>
        <m:r>
          <m:rPr>
            <m:sty m:val="p"/>
          </m:rPr>
          <m:t>)</m:t>
        </m:r>
        <m:r>
          <m:rPr>
            <m:sty m:val="p"/>
          </m:rPr>
          <m:t>=</m:t>
        </m:r>
        <m:r>
          <m:t>1</m:t>
        </m:r>
        <m:r>
          <m:rPr>
            <m:sty m:val="p"/>
          </m:rPr>
          <m:t>−</m:t>
        </m:r>
        <m:r>
          <m:t>P</m:t>
        </m:r>
        <m:r>
          <m:rPr>
            <m:sty m:val="p"/>
          </m:rPr>
          <m:t>(</m:t>
        </m:r>
        <m:bar>
          <m:barPr>
            <m:pos m:val="top"/>
          </m:barPr>
          <m:e>
            <m:r>
              <m:t>C</m:t>
            </m:r>
          </m:e>
        </m:bar>
        <m:r>
          <m:rPr>
            <m:sty m:val="p"/>
          </m:rPr>
          <m:t>,</m:t>
        </m:r>
        <m:bar>
          <m:barPr>
            <m:pos m:val="top"/>
          </m:barPr>
          <m:e>
            <m:r>
              <m:t>D</m:t>
            </m:r>
          </m:e>
        </m:bar>
        <m:r>
          <m:rPr>
            <m:sty m:val="p"/>
          </m:rPr>
          <m:t>)</m:t>
        </m:r>
        <m:r>
          <m:rPr>
            <m:sty m:val="p"/>
          </m:rPr>
          <m:t>=</m:t>
        </m:r>
        <m:r>
          <m:t>1</m:t>
        </m:r>
        <m:r>
          <m:rPr>
            <m:sty m:val="p"/>
          </m:rPr>
          <m:t>−</m:t>
        </m:r>
        <m:r>
          <m:t>1</m:t>
        </m:r>
        <m:r>
          <m:rPr>
            <m:sty m:val="p"/>
          </m:rPr>
          <m:t>/</m:t>
        </m:r>
        <m:r>
          <m:t>8</m:t>
        </m:r>
        <m:r>
          <m:rPr>
            <m:sty m:val="p"/>
          </m:rPr>
          <m:t>=</m:t>
        </m:r>
        <m:r>
          <m:t>7</m:t>
        </m:r>
        <m:r>
          <m:rPr>
            <m:sty m:val="p"/>
          </m:rPr>
          <m:t>/</m:t>
        </m:r>
        <m:r>
          <m:t>8</m:t>
        </m:r>
      </m:oMath>
      <w:r>
        <w:t xml:space="preserve">.</w:t>
      </w:r>
    </w:p>
    <w:bookmarkEnd w:id="24"/>
    <w:bookmarkStart w:id="25" w:name="X5141e680b74d9f279e763287e5140cd8f712ea4"/>
    <w:p>
      <w:pPr>
        <w:pStyle w:val="Heading2"/>
      </w:pPr>
      <w:r>
        <w:t xml:space="preserve">What is that probability that exactly one of C or D occur but not both?</w:t>
      </w:r>
    </w:p>
    <w:p>
      <w:pPr>
        <w:pStyle w:val="FirstParagraph"/>
      </w:pPr>
      <w:r>
        <w:t xml:space="preserve">So, here we want either</w:t>
      </w:r>
      <w:r>
        <w:t xml:space="preserve"> </w:t>
      </w:r>
      <m:oMath>
        <m:r>
          <m:t>C</m:t>
        </m:r>
      </m:oMath>
      <w:r>
        <w:t xml:space="preserve"> </w:t>
      </w:r>
      <w:r>
        <w:t xml:space="preserve">to occur but not</w:t>
      </w:r>
      <w:r>
        <w:t xml:space="preserve"> </w:t>
      </w:r>
      <m:oMath>
        <m:r>
          <m:t>D</m:t>
        </m:r>
      </m:oMath>
      <w:r>
        <w:t xml:space="preserve"> </w:t>
      </w:r>
      <m:oMath>
        <m:r>
          <m:rPr>
            <m:sty m:val="p"/>
          </m:rPr>
          <m:t>(</m:t>
        </m:r>
        <m:r>
          <m:t>C</m:t>
        </m:r>
        <m:r>
          <m:rPr>
            <m:sty m:val="p"/>
          </m:rPr>
          <m:t>,</m:t>
        </m:r>
        <m:bar>
          <m:barPr>
            <m:pos m:val="top"/>
          </m:barPr>
          <m:e>
            <m:r>
              <m:t>D</m:t>
            </m:r>
          </m:e>
        </m:bar>
        <m:r>
          <m:rPr>
            <m:sty m:val="p"/>
          </m:rPr>
          <m:t>)</m:t>
        </m:r>
      </m:oMath>
      <w:r>
        <w:t xml:space="preserve">, or we want</w:t>
      </w:r>
      <w:r>
        <w:t xml:space="preserve"> </w:t>
      </w:r>
      <m:oMath>
        <m:r>
          <m:t>D</m:t>
        </m:r>
      </m:oMath>
      <w:r>
        <w:t xml:space="preserve"> </w:t>
      </w:r>
      <w:r>
        <w:t xml:space="preserve">to occur but not</w:t>
      </w:r>
      <w:r>
        <w:t xml:space="preserve"> </w:t>
      </w:r>
      <m:oMath>
        <m:r>
          <m:t>C</m:t>
        </m:r>
      </m:oMath>
      <w:r>
        <w:t xml:space="preserve"> </w:t>
      </w:r>
      <m:oMath>
        <m:r>
          <m:rPr>
            <m:sty m:val="p"/>
          </m:rPr>
          <m:t>(</m:t>
        </m:r>
        <m:bar>
          <m:barPr>
            <m:pos m:val="top"/>
          </m:barPr>
          <m:e>
            <m:r>
              <m:t>C</m:t>
            </m:r>
          </m:e>
        </m:bar>
        <m:r>
          <m:rPr>
            <m:sty m:val="p"/>
          </m:rPr>
          <m:t>,</m:t>
        </m:r>
        <m:r>
          <m:t>D</m:t>
        </m:r>
        <m:r>
          <m:rPr>
            <m:sty m:val="p"/>
          </m:rPr>
          <m:t>)</m:t>
        </m:r>
      </m:oMath>
      <w:r>
        <w:t xml:space="preserve">.</w:t>
      </w:r>
    </w:p>
    <w:p>
      <w:pPr>
        <w:pStyle w:val="BodyText"/>
      </w:pPr>
      <w:r>
        <w:t xml:space="preserve">Again, we have the probabilities in the table.</w:t>
      </w:r>
    </w:p>
    <w:p>
      <w:pPr>
        <w:pStyle w:val="BodyText"/>
      </w:pPr>
      <m:oMath>
        <m:r>
          <m:t>P</m:t>
        </m:r>
        <m:r>
          <m:rPr>
            <m:sty m:val="p"/>
          </m:rPr>
          <m:t>(</m:t>
        </m:r>
        <m:r>
          <m:t>C</m:t>
        </m:r>
        <m:r>
          <m:rPr>
            <m:sty m:val="p"/>
          </m:rPr>
          <m:t>,</m:t>
        </m:r>
        <m:bar>
          <m:barPr>
            <m:pos m:val="top"/>
          </m:barPr>
          <m:e>
            <m:r>
              <m:t>D</m:t>
            </m:r>
          </m:e>
        </m:bar>
        <m:r>
          <m:rPr>
            <m:sty m:val="p"/>
          </m:rPr>
          <m:t>)</m:t>
        </m:r>
        <m:r>
          <m:rPr>
            <m:sty m:val="p"/>
          </m:rPr>
          <m:t>+</m:t>
        </m:r>
        <m:r>
          <m:t>P</m:t>
        </m:r>
        <m:r>
          <m:rPr>
            <m:sty m:val="p"/>
          </m:rPr>
          <m:t>(</m:t>
        </m:r>
        <m:bar>
          <m:barPr>
            <m:pos m:val="top"/>
          </m:barPr>
          <m:e>
            <m:r>
              <m:t>C</m:t>
            </m:r>
          </m:e>
        </m:bar>
        <m:r>
          <m:rPr>
            <m:sty m:val="p"/>
          </m:rPr>
          <m:t>,</m:t>
        </m:r>
        <m:r>
          <m:t>D</m:t>
        </m:r>
        <m:r>
          <m:rPr>
            <m:sty m:val="p"/>
          </m:rPr>
          <m:t>)</m:t>
        </m:r>
        <m:r>
          <m:rPr>
            <m:sty m:val="p"/>
          </m:rPr>
          <m:t>=</m:t>
        </m:r>
        <m:r>
          <m:t>1</m:t>
        </m:r>
        <m:r>
          <m:rPr>
            <m:sty m:val="p"/>
          </m:rPr>
          <m:t>/</m:t>
        </m:r>
        <m:r>
          <m:t>2</m:t>
        </m:r>
        <m:r>
          <m:rPr>
            <m:sty m:val="p"/>
          </m:rPr>
          <m:t>+</m:t>
        </m:r>
        <m:r>
          <m:t>1</m:t>
        </m:r>
        <m:r>
          <m:rPr>
            <m:sty m:val="p"/>
          </m:rPr>
          <m:t>/</m:t>
        </m:r>
        <m:r>
          <m:t>8</m:t>
        </m:r>
        <m:r>
          <m:rPr>
            <m:sty m:val="p"/>
          </m:rPr>
          <m:t>=</m:t>
        </m:r>
        <m:r>
          <m:t>5</m:t>
        </m:r>
        <m:r>
          <m:rPr>
            <m:sty m:val="p"/>
          </m:rPr>
          <m:t>/</m:t>
        </m:r>
        <m:r>
          <m:t>8</m:t>
        </m:r>
      </m:oMath>
      <w:r>
        <w:t xml:space="preserve"> </w:t>
      </w:r>
      <w:r>
        <w:t xml:space="preserve">or</w:t>
      </w:r>
      <w:r>
        <w:t xml:space="preserve"> </w:t>
      </w:r>
      <m:oMath>
        <m:r>
          <m:t>0.5</m:t>
        </m:r>
        <m:r>
          <m:rPr>
            <m:sty m:val="p"/>
          </m:rPr>
          <m:t>+</m:t>
        </m:r>
        <m:r>
          <m:t>0.125</m:t>
        </m:r>
        <m:r>
          <m:rPr>
            <m:sty m:val="p"/>
          </m:rPr>
          <m:t>=</m:t>
        </m:r>
        <m:r>
          <m:t>0.625</m:t>
        </m:r>
      </m:oMath>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conclusions from a contingency table</dc:title>
  <dc:creator/>
  <cp:keywords/>
  <dcterms:created xsi:type="dcterms:W3CDTF">2022-03-15T20:11:09Z</dcterms:created>
  <dcterms:modified xsi:type="dcterms:W3CDTF">2022-03-15T20:11:09Z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