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L</w:t>
      </w:r>
      <w:r>
        <w:rPr>
          <w:rFonts w:ascii="Arial" w:hAnsi="Arial" w:cs="Arial" w:eastAsia="Arial"/>
          <w:color w:val="252525"/>
          <w:sz w:val="56"/>
        </w:rPr>
        <w:t>e choix des hélices d'un drone dépend de plusieurs facteurs tels que la taille et le poids du drone, le type de moteur utilisé, la vitesse et l'agilité nécessaires, ainsi que l'usage prévu pour le drone. Voici les critères de choix d'hélices pour les drones :</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 Diamètre : Le diamètre des hélices doit être en adéquation avec la taille et le poids du drone. Plus le drone est grand et lourd, plus les hélices devront être grandes.</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2. Pas de l'hélice : Le pas de l'hélice se réfère à l'angle d'attaque des pales. Les hélices à pas court apportent plus de puissance et de contrôle à basse vitesse, tandis que les hélices à pas long augmentent la vitesse et l'efficacité du drone.</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3. Nombre de pales : Les hélices de drone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ont généralement deux ou trois pales. Les hélices à trois pales offrent plus de stabilité et de contrôle que les hélices à deux pales.</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4. Matériau : Les hélices de drone peuvent être fabriquées à partir de plastique, de fibre de carbone ou d'autres matériaux. Les hélices renforcées en fibre de carbone sont plus robustes et durables que les hélices en plastique.</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5. Rotation : Les hélices de drone peuvent tourner dans le sens horaire ou antihoraire. Le choix de la rotation dépendra du type de moteur utilisé.</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6. Courbure des pales : Les hélices de drone peuvent avoir une courbure vers le haut ou vers le bas. La courbure vers le haut donnera plus de puissance à basse vitesse, tandis que la courbure vers le bas permettra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d'augmenter la vitesse du drone.</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Il est important de noter que le choix des hélices pour un drone dépendra également de l'usage prévu, qu'il s'agisse de la photographie aérienne, de la cartographie, de la surveillance ou d'autres applications. Il est recommandé de se référer aux recommandations du fabricant du drone pour garantir une performance optimale.</w:t>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Les hélices sont un élément crucial de tout drone car elles assurent sa propulsion et son contrôle. Pour choisir les hélices qui conviennent le mieux à votre drone, voici les critères à prendre en compte :</w:t>
      </w:r>
    </w:p>
    <w:p>
      <w:pPr>
        <w:pageBreakBefore w:val="true"/>
        <w:spacing w:line="240" w:lineRule="auto" w:after="0" w:before="0"/>
        <w:ind w:right="0" w:left="0"/>
      </w:pP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 Taille du drone : Les hélices doivent être adaptées à la taille du drone, car une hélice trop petite ou trop grande peut nuire aux performances de vol.</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2. Moteur : Les hélices doivent être adaptées à la puissance des moteurs. La taille de l'hélice doit être proportionnelle à la puissance du moteur.</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3. Charge utile : La charge utile du drone, c'est-à-dire le poids des caméras, des équipements et de la batterie, doit être prise en compte lors du choix des hélices. Plus la charge utile est lourde, plus les hélices doivent être grandes et puissantes.</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4. Objectif : Les hélices peuvent être conçues pour différents types de vol, tels que la stabilité, la vitesse ou l'altitude. Il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est important de choisir les hélices en fonction de l'objectif de vol.</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5. Environnement : En fonction de l'environnement dans lequel le drone sera utilisé, les hélices doivent être choisies en fonction des conditions climatiques, comme le vent ou la température.</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6. Matériau : Les hélices peuvent être fabriquées à partir de différents matériaux, tels que le plastique, la fibre de carbone ou l'aluminium. Les matériaux ont un impact sur la durée de vie et la qualité des hélices.</w:t>
      </w:r>
    </w:p>
    <w:p>
      <w:pPr>
        <w:spacing w:line="204"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En somme, pour choisir les hélices idéales pour votre drone, il est important de prendre en compte la taille de votre drone, la puissance des moteurs, la charge utile, l'objectif de vol, l'environnement et le matériau.</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2023-04-17T14:51:01Z</dcterms:created>
  <dc:creator>Apache POI</dc:creator>
</cp:coreProperties>
</file>