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6976DF" w14:textId="2837AD7F" w:rsidR="00F12C76" w:rsidRDefault="000242F8" w:rsidP="000242F8">
      <w:pPr>
        <w:pStyle w:val="1"/>
      </w:pPr>
      <w:r>
        <w:t>Исследование последовательного алгоритма</w:t>
      </w:r>
    </w:p>
    <w:p w14:paraId="7226FFCB" w14:textId="77777777" w:rsidR="000242F8" w:rsidRDefault="000242F8" w:rsidP="000242F8"/>
    <w:p w14:paraId="15F72E09" w14:textId="5F57C2B0" w:rsidR="000242F8" w:rsidRDefault="000242F8" w:rsidP="000242F8">
      <w:pPr>
        <w:pStyle w:val="a3"/>
        <w:numPr>
          <w:ilvl w:val="0"/>
          <w:numId w:val="1"/>
        </w:numPr>
      </w:pPr>
      <w:r w:rsidRPr="000242F8">
        <w:t>Экспериментально определите, при каких количествах процессоров и работ (N и M) последовательный алгоритм ИО работает больше 1 минуты хотя бы с одним из законов понижения температуры. С каким из законов понижения температуры на таких алгоритм работает дольше всего на таких "тяжёлых" входных данных? Находит ли он при этом лучшие решения, чем при других законах понижения температуры</w:t>
      </w:r>
      <w:r>
        <w:t>?</w:t>
      </w:r>
    </w:p>
    <w:p w14:paraId="2F57E716" w14:textId="77777777" w:rsidR="000242F8" w:rsidRDefault="000242F8" w:rsidP="000242F8">
      <w:pPr>
        <w:pStyle w:val="a3"/>
      </w:pPr>
    </w:p>
    <w:p w14:paraId="3EBE9C92" w14:textId="77777777" w:rsidR="000242F8" w:rsidRDefault="000242F8" w:rsidP="000242F8">
      <w:pPr>
        <w:pStyle w:val="a3"/>
      </w:pPr>
    </w:p>
    <w:p w14:paraId="7E8A5F6D" w14:textId="77777777" w:rsidR="000242F8" w:rsidRDefault="000242F8" w:rsidP="000242F8">
      <w:pPr>
        <w:pStyle w:val="a3"/>
      </w:pPr>
    </w:p>
    <w:p w14:paraId="11B5DBE7" w14:textId="6CC020B0" w:rsidR="000242F8" w:rsidRDefault="000242F8" w:rsidP="000242F8">
      <w:pPr>
        <w:pStyle w:val="a3"/>
      </w:pPr>
      <w:r>
        <w:t xml:space="preserve">Эксперимент проводился следующим образом: </w:t>
      </w:r>
      <w:r>
        <w:rPr>
          <w:lang w:val="en-US"/>
        </w:rPr>
        <w:t>n</w:t>
      </w:r>
      <w:r w:rsidRPr="000242F8">
        <w:t xml:space="preserve">=5500, </w:t>
      </w:r>
      <w:r>
        <w:rPr>
          <w:lang w:val="en-US"/>
        </w:rPr>
        <w:t>m</w:t>
      </w:r>
      <w:r w:rsidRPr="000242F8">
        <w:t xml:space="preserve">=10, </w:t>
      </w:r>
      <w:r>
        <w:rPr>
          <w:lang w:val="en-US"/>
        </w:rPr>
        <w:t>n</w:t>
      </w:r>
      <w:r w:rsidRPr="000242F8">
        <w:t>_</w:t>
      </w:r>
      <w:r>
        <w:rPr>
          <w:lang w:val="en-US"/>
        </w:rPr>
        <w:t>proc</w:t>
      </w:r>
      <w:r w:rsidRPr="000242F8">
        <w:t xml:space="preserve">=1, </w:t>
      </w:r>
      <w:r>
        <w:t>для каждого из правил понижения температуры производился запуск алгоритма на одинаковых входных данных. По результатам эксперимента были построены следующие таблицы:</w:t>
      </w:r>
    </w:p>
    <w:p w14:paraId="154F16EF" w14:textId="77777777" w:rsidR="000242F8" w:rsidRPr="000242F8" w:rsidRDefault="000242F8" w:rsidP="000242F8">
      <w:pPr>
        <w:pStyle w:val="a3"/>
      </w:pPr>
      <w:r>
        <w:br/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472"/>
        <w:gridCol w:w="1388"/>
        <w:gridCol w:w="1009"/>
        <w:gridCol w:w="1388"/>
        <w:gridCol w:w="1009"/>
        <w:gridCol w:w="1384"/>
        <w:gridCol w:w="974"/>
      </w:tblGrid>
      <w:tr w:rsidR="000242F8" w14:paraId="0D1001F4" w14:textId="77777777" w:rsidTr="000242F8">
        <w:tc>
          <w:tcPr>
            <w:tcW w:w="1471" w:type="dxa"/>
            <w:vMerge w:val="restart"/>
            <w:shd w:val="clear" w:color="auto" w:fill="F7CAAC" w:themeFill="accent2" w:themeFillTint="66"/>
          </w:tcPr>
          <w:p w14:paraId="17DF6A6C" w14:textId="603B47A4" w:rsidR="000242F8" w:rsidRDefault="000242F8" w:rsidP="000242F8">
            <w:pPr>
              <w:pStyle w:val="a3"/>
              <w:ind w:left="0"/>
              <w:jc w:val="center"/>
            </w:pPr>
            <w:r>
              <w:t>Номер</w:t>
            </w:r>
            <w:r>
              <w:br/>
              <w:t>измерения</w:t>
            </w:r>
          </w:p>
        </w:tc>
        <w:tc>
          <w:tcPr>
            <w:tcW w:w="2544" w:type="dxa"/>
            <w:gridSpan w:val="2"/>
            <w:shd w:val="clear" w:color="auto" w:fill="F7CAAC" w:themeFill="accent2" w:themeFillTint="66"/>
          </w:tcPr>
          <w:p w14:paraId="6D2035CC" w14:textId="59972E7D" w:rsidR="000242F8" w:rsidRDefault="000242F8" w:rsidP="000242F8">
            <w:pPr>
              <w:pStyle w:val="a3"/>
              <w:ind w:left="0"/>
              <w:jc w:val="center"/>
            </w:pPr>
            <w:r>
              <w:t>Правило Больцмана</w:t>
            </w:r>
          </w:p>
        </w:tc>
        <w:tc>
          <w:tcPr>
            <w:tcW w:w="2544" w:type="dxa"/>
            <w:gridSpan w:val="2"/>
            <w:shd w:val="clear" w:color="auto" w:fill="F7CAAC" w:themeFill="accent2" w:themeFillTint="66"/>
          </w:tcPr>
          <w:p w14:paraId="7209358C" w14:textId="3245CC5F" w:rsidR="000242F8" w:rsidRDefault="000242F8" w:rsidP="000242F8">
            <w:pPr>
              <w:pStyle w:val="a3"/>
              <w:ind w:left="0"/>
              <w:jc w:val="center"/>
            </w:pPr>
            <w:r>
              <w:t>Правило Коши</w:t>
            </w:r>
          </w:p>
        </w:tc>
        <w:tc>
          <w:tcPr>
            <w:tcW w:w="2065" w:type="dxa"/>
            <w:gridSpan w:val="2"/>
            <w:shd w:val="clear" w:color="auto" w:fill="F7CAAC" w:themeFill="accent2" w:themeFillTint="66"/>
          </w:tcPr>
          <w:p w14:paraId="61C2E675" w14:textId="50734178" w:rsidR="000242F8" w:rsidRDefault="000242F8" w:rsidP="000242F8">
            <w:pPr>
              <w:pStyle w:val="a3"/>
              <w:ind w:left="0"/>
              <w:jc w:val="center"/>
            </w:pPr>
            <w:r>
              <w:t>Смешанное правило</w:t>
            </w:r>
          </w:p>
        </w:tc>
      </w:tr>
      <w:tr w:rsidR="000242F8" w14:paraId="02CDC98F" w14:textId="77777777" w:rsidTr="000242F8">
        <w:tc>
          <w:tcPr>
            <w:tcW w:w="1471" w:type="dxa"/>
            <w:vMerge/>
          </w:tcPr>
          <w:p w14:paraId="05E0F4A5" w14:textId="77777777" w:rsidR="000242F8" w:rsidRDefault="000242F8" w:rsidP="000242F8">
            <w:pPr>
              <w:pStyle w:val="a3"/>
              <w:ind w:left="0"/>
              <w:jc w:val="center"/>
            </w:pPr>
          </w:p>
        </w:tc>
        <w:tc>
          <w:tcPr>
            <w:tcW w:w="1403" w:type="dxa"/>
            <w:shd w:val="clear" w:color="auto" w:fill="8EAADB" w:themeFill="accent1" w:themeFillTint="99"/>
          </w:tcPr>
          <w:p w14:paraId="3A27B340" w14:textId="7102721F" w:rsidR="000242F8" w:rsidRDefault="000242F8" w:rsidP="000242F8">
            <w:pPr>
              <w:pStyle w:val="a3"/>
              <w:ind w:left="0"/>
              <w:jc w:val="center"/>
            </w:pPr>
            <w:r>
              <w:t>Результат</w:t>
            </w:r>
          </w:p>
        </w:tc>
        <w:tc>
          <w:tcPr>
            <w:tcW w:w="1141" w:type="dxa"/>
            <w:shd w:val="clear" w:color="auto" w:fill="8EAADB" w:themeFill="accent1" w:themeFillTint="99"/>
          </w:tcPr>
          <w:p w14:paraId="20146E47" w14:textId="047C0A6E" w:rsidR="000242F8" w:rsidRDefault="000242F8" w:rsidP="000242F8">
            <w:pPr>
              <w:pStyle w:val="a3"/>
              <w:ind w:left="0"/>
              <w:jc w:val="center"/>
            </w:pPr>
            <w:r>
              <w:t>Время</w:t>
            </w:r>
          </w:p>
        </w:tc>
        <w:tc>
          <w:tcPr>
            <w:tcW w:w="1403" w:type="dxa"/>
            <w:shd w:val="clear" w:color="auto" w:fill="8EAADB" w:themeFill="accent1" w:themeFillTint="99"/>
          </w:tcPr>
          <w:p w14:paraId="4AD74CF8" w14:textId="5508A71A" w:rsidR="000242F8" w:rsidRDefault="000242F8" w:rsidP="000242F8">
            <w:pPr>
              <w:pStyle w:val="a3"/>
              <w:ind w:left="0"/>
              <w:jc w:val="center"/>
            </w:pPr>
            <w:r>
              <w:t>Результат</w:t>
            </w:r>
          </w:p>
        </w:tc>
        <w:tc>
          <w:tcPr>
            <w:tcW w:w="1141" w:type="dxa"/>
            <w:shd w:val="clear" w:color="auto" w:fill="8EAADB" w:themeFill="accent1" w:themeFillTint="99"/>
          </w:tcPr>
          <w:p w14:paraId="40B0A241" w14:textId="2A882B3F" w:rsidR="000242F8" w:rsidRDefault="000242F8" w:rsidP="000242F8">
            <w:pPr>
              <w:pStyle w:val="a3"/>
              <w:ind w:left="0"/>
              <w:jc w:val="center"/>
            </w:pPr>
            <w:r>
              <w:t>Время</w:t>
            </w:r>
          </w:p>
        </w:tc>
        <w:tc>
          <w:tcPr>
            <w:tcW w:w="1135" w:type="dxa"/>
            <w:shd w:val="clear" w:color="auto" w:fill="8EAADB" w:themeFill="accent1" w:themeFillTint="99"/>
          </w:tcPr>
          <w:p w14:paraId="534D817C" w14:textId="532A9126" w:rsidR="000242F8" w:rsidRDefault="000242F8" w:rsidP="000242F8">
            <w:pPr>
              <w:pStyle w:val="a3"/>
              <w:ind w:left="0"/>
              <w:jc w:val="center"/>
            </w:pPr>
            <w:r>
              <w:t>Результат</w:t>
            </w:r>
          </w:p>
        </w:tc>
        <w:tc>
          <w:tcPr>
            <w:tcW w:w="930" w:type="dxa"/>
            <w:shd w:val="clear" w:color="auto" w:fill="8EAADB" w:themeFill="accent1" w:themeFillTint="99"/>
          </w:tcPr>
          <w:p w14:paraId="5F6D6523" w14:textId="549E7A80" w:rsidR="000242F8" w:rsidRDefault="000242F8" w:rsidP="000242F8">
            <w:pPr>
              <w:pStyle w:val="a3"/>
              <w:ind w:left="0"/>
              <w:jc w:val="center"/>
            </w:pPr>
            <w:r>
              <w:t>Время</w:t>
            </w:r>
          </w:p>
        </w:tc>
      </w:tr>
      <w:tr w:rsidR="000242F8" w14:paraId="6A73B91E" w14:textId="77777777" w:rsidTr="00745139">
        <w:tc>
          <w:tcPr>
            <w:tcW w:w="1471" w:type="dxa"/>
          </w:tcPr>
          <w:p w14:paraId="42485752" w14:textId="5ECE6341" w:rsidR="000242F8" w:rsidRDefault="000242F8" w:rsidP="000242F8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1403" w:type="dxa"/>
          </w:tcPr>
          <w:p w14:paraId="2BBA1E42" w14:textId="4A1273AA" w:rsidR="000242F8" w:rsidRDefault="000242F8" w:rsidP="000242F8">
            <w:pPr>
              <w:pStyle w:val="a3"/>
              <w:ind w:left="0"/>
              <w:jc w:val="center"/>
            </w:pPr>
            <w:r w:rsidRPr="000242F8">
              <w:t>43485879</w:t>
            </w:r>
          </w:p>
        </w:tc>
        <w:tc>
          <w:tcPr>
            <w:tcW w:w="1141" w:type="dxa"/>
          </w:tcPr>
          <w:p w14:paraId="1E27A35F" w14:textId="13E7BEDC" w:rsidR="000242F8" w:rsidRDefault="000242F8" w:rsidP="000242F8">
            <w:pPr>
              <w:pStyle w:val="a3"/>
              <w:ind w:left="0"/>
              <w:jc w:val="center"/>
            </w:pPr>
            <w:r>
              <w:t>44</w:t>
            </w:r>
          </w:p>
        </w:tc>
        <w:tc>
          <w:tcPr>
            <w:tcW w:w="1403" w:type="dxa"/>
            <w:shd w:val="clear" w:color="auto" w:fill="70AD47" w:themeFill="accent6"/>
          </w:tcPr>
          <w:p w14:paraId="71B33260" w14:textId="7994F316" w:rsidR="000242F8" w:rsidRDefault="000242F8" w:rsidP="000242F8">
            <w:pPr>
              <w:pStyle w:val="a3"/>
              <w:ind w:left="0"/>
              <w:jc w:val="center"/>
            </w:pPr>
            <w:r w:rsidRPr="000242F8">
              <w:t>43485851</w:t>
            </w:r>
          </w:p>
        </w:tc>
        <w:tc>
          <w:tcPr>
            <w:tcW w:w="1141" w:type="dxa"/>
          </w:tcPr>
          <w:p w14:paraId="02A075EE" w14:textId="3D749A89" w:rsidR="000242F8" w:rsidRDefault="000242F8" w:rsidP="000242F8">
            <w:pPr>
              <w:pStyle w:val="a3"/>
              <w:ind w:left="0"/>
              <w:jc w:val="center"/>
            </w:pPr>
            <w:r>
              <w:t>51</w:t>
            </w:r>
          </w:p>
        </w:tc>
        <w:tc>
          <w:tcPr>
            <w:tcW w:w="1135" w:type="dxa"/>
          </w:tcPr>
          <w:p w14:paraId="60D8D20C" w14:textId="35950756" w:rsidR="000242F8" w:rsidRDefault="000242F8" w:rsidP="000242F8">
            <w:pPr>
              <w:pStyle w:val="a3"/>
              <w:ind w:left="0"/>
              <w:jc w:val="center"/>
            </w:pPr>
            <w:r w:rsidRPr="000242F8">
              <w:t>43486016</w:t>
            </w:r>
          </w:p>
        </w:tc>
        <w:tc>
          <w:tcPr>
            <w:tcW w:w="930" w:type="dxa"/>
          </w:tcPr>
          <w:p w14:paraId="78FF051A" w14:textId="27175747" w:rsidR="000242F8" w:rsidRDefault="000242F8" w:rsidP="000242F8">
            <w:pPr>
              <w:pStyle w:val="a3"/>
              <w:ind w:left="0"/>
              <w:jc w:val="center"/>
            </w:pPr>
            <w:r>
              <w:t>47</w:t>
            </w:r>
          </w:p>
        </w:tc>
      </w:tr>
      <w:tr w:rsidR="000242F8" w14:paraId="6E125C39" w14:textId="77777777" w:rsidTr="00745139">
        <w:tc>
          <w:tcPr>
            <w:tcW w:w="1471" w:type="dxa"/>
          </w:tcPr>
          <w:p w14:paraId="0B09F1F5" w14:textId="2EC29DE4" w:rsidR="000242F8" w:rsidRDefault="000242F8" w:rsidP="000242F8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1403" w:type="dxa"/>
          </w:tcPr>
          <w:p w14:paraId="7491ABB5" w14:textId="7272CAF5" w:rsidR="000242F8" w:rsidRDefault="000242F8" w:rsidP="000242F8">
            <w:pPr>
              <w:pStyle w:val="a3"/>
              <w:ind w:left="0"/>
              <w:jc w:val="center"/>
            </w:pPr>
            <w:r w:rsidRPr="000242F8">
              <w:t>51581861</w:t>
            </w:r>
          </w:p>
        </w:tc>
        <w:tc>
          <w:tcPr>
            <w:tcW w:w="1141" w:type="dxa"/>
          </w:tcPr>
          <w:p w14:paraId="1375299B" w14:textId="395B2A15" w:rsidR="000242F8" w:rsidRDefault="000242F8" w:rsidP="000242F8">
            <w:pPr>
              <w:pStyle w:val="a3"/>
              <w:ind w:left="0"/>
              <w:jc w:val="center"/>
            </w:pPr>
            <w:r>
              <w:t>50</w:t>
            </w:r>
          </w:p>
        </w:tc>
        <w:tc>
          <w:tcPr>
            <w:tcW w:w="1403" w:type="dxa"/>
          </w:tcPr>
          <w:p w14:paraId="10C9D3B0" w14:textId="03C9653E" w:rsidR="000242F8" w:rsidRDefault="000242F8" w:rsidP="000242F8">
            <w:pPr>
              <w:pStyle w:val="a3"/>
              <w:ind w:left="0"/>
              <w:jc w:val="center"/>
            </w:pPr>
            <w:r w:rsidRPr="000242F8">
              <w:t>51581271</w:t>
            </w:r>
          </w:p>
        </w:tc>
        <w:tc>
          <w:tcPr>
            <w:tcW w:w="1141" w:type="dxa"/>
          </w:tcPr>
          <w:p w14:paraId="29CAB924" w14:textId="79BDC886" w:rsidR="000242F8" w:rsidRDefault="000242F8" w:rsidP="000242F8">
            <w:pPr>
              <w:pStyle w:val="a3"/>
              <w:ind w:left="0"/>
              <w:jc w:val="center"/>
            </w:pPr>
            <w:r>
              <w:t>60</w:t>
            </w:r>
          </w:p>
        </w:tc>
        <w:tc>
          <w:tcPr>
            <w:tcW w:w="1135" w:type="dxa"/>
            <w:shd w:val="clear" w:color="auto" w:fill="70AD47" w:themeFill="accent6"/>
          </w:tcPr>
          <w:p w14:paraId="612D6860" w14:textId="5A541CA2" w:rsidR="000242F8" w:rsidRDefault="000242F8" w:rsidP="000242F8">
            <w:pPr>
              <w:pStyle w:val="a3"/>
              <w:ind w:left="0"/>
              <w:jc w:val="center"/>
            </w:pPr>
            <w:r w:rsidRPr="000242F8">
              <w:t>51580928</w:t>
            </w:r>
          </w:p>
        </w:tc>
        <w:tc>
          <w:tcPr>
            <w:tcW w:w="930" w:type="dxa"/>
          </w:tcPr>
          <w:p w14:paraId="260A23F6" w14:textId="4A8CF392" w:rsidR="000242F8" w:rsidRDefault="000242F8" w:rsidP="000242F8">
            <w:pPr>
              <w:pStyle w:val="a3"/>
              <w:ind w:left="0"/>
              <w:jc w:val="center"/>
            </w:pPr>
            <w:r>
              <w:t>57</w:t>
            </w:r>
          </w:p>
        </w:tc>
      </w:tr>
      <w:tr w:rsidR="000242F8" w14:paraId="5B0FFB05" w14:textId="77777777" w:rsidTr="00745139">
        <w:tc>
          <w:tcPr>
            <w:tcW w:w="1471" w:type="dxa"/>
          </w:tcPr>
          <w:p w14:paraId="21988639" w14:textId="7B2FEF2B" w:rsidR="000242F8" w:rsidRDefault="000242F8" w:rsidP="000242F8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1403" w:type="dxa"/>
            <w:shd w:val="clear" w:color="auto" w:fill="70AD47" w:themeFill="accent6"/>
          </w:tcPr>
          <w:p w14:paraId="5168D7F7" w14:textId="6DEE3D38" w:rsidR="000242F8" w:rsidRDefault="007F283B" w:rsidP="000242F8">
            <w:pPr>
              <w:pStyle w:val="a3"/>
              <w:ind w:left="0"/>
              <w:jc w:val="center"/>
            </w:pPr>
            <w:r w:rsidRPr="007F283B">
              <w:t>50182112</w:t>
            </w:r>
          </w:p>
        </w:tc>
        <w:tc>
          <w:tcPr>
            <w:tcW w:w="1141" w:type="dxa"/>
          </w:tcPr>
          <w:p w14:paraId="3E31EFE1" w14:textId="06B66AD0" w:rsidR="000242F8" w:rsidRDefault="007F283B" w:rsidP="000242F8">
            <w:pPr>
              <w:pStyle w:val="a3"/>
              <w:ind w:left="0"/>
              <w:jc w:val="center"/>
            </w:pPr>
            <w:r>
              <w:t>60</w:t>
            </w:r>
          </w:p>
        </w:tc>
        <w:tc>
          <w:tcPr>
            <w:tcW w:w="1403" w:type="dxa"/>
          </w:tcPr>
          <w:p w14:paraId="1CCC59B7" w14:textId="534A710E" w:rsidR="000242F8" w:rsidRDefault="007F283B" w:rsidP="000242F8">
            <w:pPr>
              <w:pStyle w:val="a3"/>
              <w:ind w:left="0"/>
              <w:jc w:val="center"/>
            </w:pPr>
            <w:r w:rsidRPr="007F283B">
              <w:t>50183040</w:t>
            </w:r>
          </w:p>
        </w:tc>
        <w:tc>
          <w:tcPr>
            <w:tcW w:w="1141" w:type="dxa"/>
          </w:tcPr>
          <w:p w14:paraId="669A8630" w14:textId="07764D12" w:rsidR="000242F8" w:rsidRDefault="007F283B" w:rsidP="000242F8">
            <w:pPr>
              <w:pStyle w:val="a3"/>
              <w:ind w:left="0"/>
              <w:jc w:val="center"/>
            </w:pPr>
            <w:r>
              <w:t>44</w:t>
            </w:r>
          </w:p>
        </w:tc>
        <w:tc>
          <w:tcPr>
            <w:tcW w:w="1135" w:type="dxa"/>
          </w:tcPr>
          <w:p w14:paraId="511ACEEE" w14:textId="66D7E440" w:rsidR="000242F8" w:rsidRDefault="007F283B" w:rsidP="000242F8">
            <w:pPr>
              <w:pStyle w:val="a3"/>
              <w:ind w:left="0"/>
              <w:jc w:val="center"/>
            </w:pPr>
            <w:r w:rsidRPr="007F283B">
              <w:t>50182126</w:t>
            </w:r>
          </w:p>
        </w:tc>
        <w:tc>
          <w:tcPr>
            <w:tcW w:w="930" w:type="dxa"/>
          </w:tcPr>
          <w:p w14:paraId="0C816518" w14:textId="60B574E8" w:rsidR="000242F8" w:rsidRDefault="007F283B" w:rsidP="000242F8">
            <w:pPr>
              <w:pStyle w:val="a3"/>
              <w:ind w:left="0"/>
              <w:jc w:val="center"/>
            </w:pPr>
            <w:r>
              <w:t>56</w:t>
            </w:r>
          </w:p>
        </w:tc>
      </w:tr>
      <w:tr w:rsidR="000242F8" w14:paraId="5B9BC9BC" w14:textId="77777777" w:rsidTr="00745139">
        <w:tc>
          <w:tcPr>
            <w:tcW w:w="1471" w:type="dxa"/>
          </w:tcPr>
          <w:p w14:paraId="0EBFD7F9" w14:textId="78F73F6D" w:rsidR="000242F8" w:rsidRDefault="000242F8" w:rsidP="000242F8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1403" w:type="dxa"/>
          </w:tcPr>
          <w:p w14:paraId="0F1DDC97" w14:textId="380789EB" w:rsidR="000242F8" w:rsidRPr="007F283B" w:rsidRDefault="007F283B" w:rsidP="000242F8">
            <w:pPr>
              <w:pStyle w:val="a3"/>
              <w:ind w:left="0"/>
              <w:jc w:val="center"/>
              <w:rPr>
                <w:lang w:val="en-US"/>
              </w:rPr>
            </w:pPr>
            <w:r w:rsidRPr="007F283B">
              <w:rPr>
                <w:lang w:val="en-US"/>
              </w:rPr>
              <w:t>52244441</w:t>
            </w:r>
          </w:p>
        </w:tc>
        <w:tc>
          <w:tcPr>
            <w:tcW w:w="1141" w:type="dxa"/>
          </w:tcPr>
          <w:p w14:paraId="07A4444E" w14:textId="6296AD7F" w:rsidR="000242F8" w:rsidRPr="007F283B" w:rsidRDefault="007F283B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03" w:type="dxa"/>
            <w:shd w:val="clear" w:color="auto" w:fill="70AD47" w:themeFill="accent6"/>
          </w:tcPr>
          <w:p w14:paraId="43DD27B2" w14:textId="3292ABFA" w:rsidR="000242F8" w:rsidRPr="007F283B" w:rsidRDefault="007F283B" w:rsidP="000242F8">
            <w:pPr>
              <w:pStyle w:val="a3"/>
              <w:ind w:left="0"/>
              <w:jc w:val="center"/>
              <w:rPr>
                <w:lang w:val="en-US"/>
              </w:rPr>
            </w:pPr>
            <w:r w:rsidRPr="007F283B">
              <w:rPr>
                <w:lang w:val="en-US"/>
              </w:rPr>
              <w:t>52243660</w:t>
            </w:r>
          </w:p>
        </w:tc>
        <w:tc>
          <w:tcPr>
            <w:tcW w:w="1141" w:type="dxa"/>
          </w:tcPr>
          <w:p w14:paraId="1648BCD2" w14:textId="057E060A" w:rsidR="000242F8" w:rsidRPr="007F283B" w:rsidRDefault="007F283B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1135" w:type="dxa"/>
          </w:tcPr>
          <w:p w14:paraId="7F808001" w14:textId="49FD9AD2" w:rsidR="000242F8" w:rsidRDefault="007F283B" w:rsidP="000242F8">
            <w:pPr>
              <w:pStyle w:val="a3"/>
              <w:ind w:left="0"/>
              <w:jc w:val="center"/>
            </w:pPr>
            <w:r w:rsidRPr="007F283B">
              <w:t>52243729</w:t>
            </w:r>
          </w:p>
        </w:tc>
        <w:tc>
          <w:tcPr>
            <w:tcW w:w="930" w:type="dxa"/>
          </w:tcPr>
          <w:p w14:paraId="7FBB9DA5" w14:textId="451F2F11" w:rsidR="000242F8" w:rsidRPr="007F283B" w:rsidRDefault="007F283B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0242F8" w14:paraId="19B263F9" w14:textId="77777777" w:rsidTr="00745139">
        <w:tc>
          <w:tcPr>
            <w:tcW w:w="1471" w:type="dxa"/>
          </w:tcPr>
          <w:p w14:paraId="0A2271BD" w14:textId="40492DB6" w:rsidR="000242F8" w:rsidRDefault="000242F8" w:rsidP="000242F8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1403" w:type="dxa"/>
            <w:shd w:val="clear" w:color="auto" w:fill="70AD47" w:themeFill="accent6"/>
          </w:tcPr>
          <w:p w14:paraId="029728D0" w14:textId="228850B2" w:rsidR="000242F8" w:rsidRDefault="00C30F44" w:rsidP="000242F8">
            <w:pPr>
              <w:pStyle w:val="a3"/>
              <w:ind w:left="0"/>
              <w:jc w:val="center"/>
            </w:pPr>
            <w:r w:rsidRPr="00C30F44">
              <w:t>52121363</w:t>
            </w:r>
          </w:p>
        </w:tc>
        <w:tc>
          <w:tcPr>
            <w:tcW w:w="1141" w:type="dxa"/>
          </w:tcPr>
          <w:p w14:paraId="7C055C2C" w14:textId="06FF0C8C" w:rsidR="000242F8" w:rsidRPr="00C30F44" w:rsidRDefault="00C30F44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1403" w:type="dxa"/>
          </w:tcPr>
          <w:p w14:paraId="74ADEF0E" w14:textId="685E8EC7" w:rsidR="000242F8" w:rsidRDefault="00C30F44" w:rsidP="000242F8">
            <w:pPr>
              <w:pStyle w:val="a3"/>
              <w:ind w:left="0"/>
              <w:jc w:val="center"/>
            </w:pPr>
            <w:r w:rsidRPr="00C30F44">
              <w:t>52121633</w:t>
            </w:r>
          </w:p>
        </w:tc>
        <w:tc>
          <w:tcPr>
            <w:tcW w:w="1141" w:type="dxa"/>
          </w:tcPr>
          <w:p w14:paraId="4FB8F295" w14:textId="33B97D41" w:rsidR="000242F8" w:rsidRPr="00C30F44" w:rsidRDefault="00C30F44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1135" w:type="dxa"/>
          </w:tcPr>
          <w:p w14:paraId="053F19C5" w14:textId="6CDFA7F4" w:rsidR="000242F8" w:rsidRDefault="000347FD" w:rsidP="000242F8">
            <w:pPr>
              <w:pStyle w:val="a3"/>
              <w:ind w:left="0"/>
              <w:jc w:val="center"/>
            </w:pPr>
            <w:r w:rsidRPr="000347FD">
              <w:t>52121587</w:t>
            </w:r>
          </w:p>
        </w:tc>
        <w:tc>
          <w:tcPr>
            <w:tcW w:w="930" w:type="dxa"/>
          </w:tcPr>
          <w:p w14:paraId="60CC53A9" w14:textId="06D328EB" w:rsidR="000242F8" w:rsidRPr="000347FD" w:rsidRDefault="000347FD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0242F8" w14:paraId="510C4B8C" w14:textId="77777777" w:rsidTr="00745139">
        <w:tc>
          <w:tcPr>
            <w:tcW w:w="1471" w:type="dxa"/>
          </w:tcPr>
          <w:p w14:paraId="41D371B2" w14:textId="526B755C" w:rsidR="000242F8" w:rsidRDefault="000242F8" w:rsidP="000242F8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1403" w:type="dxa"/>
          </w:tcPr>
          <w:p w14:paraId="6BB1F84F" w14:textId="0F9D002B" w:rsidR="000242F8" w:rsidRPr="00C8084F" w:rsidRDefault="00C8084F" w:rsidP="000242F8">
            <w:pPr>
              <w:pStyle w:val="a3"/>
              <w:ind w:left="0"/>
              <w:jc w:val="center"/>
              <w:rPr>
                <w:lang w:val="en-US"/>
              </w:rPr>
            </w:pPr>
            <w:r w:rsidRPr="00C8084F">
              <w:rPr>
                <w:lang w:val="en-US"/>
              </w:rPr>
              <w:t>50832826</w:t>
            </w:r>
          </w:p>
        </w:tc>
        <w:tc>
          <w:tcPr>
            <w:tcW w:w="1141" w:type="dxa"/>
          </w:tcPr>
          <w:p w14:paraId="258FD906" w14:textId="7E995AD9" w:rsidR="000242F8" w:rsidRPr="00C8084F" w:rsidRDefault="00C8084F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1403" w:type="dxa"/>
          </w:tcPr>
          <w:p w14:paraId="1A858B6E" w14:textId="3F20868A" w:rsidR="000242F8" w:rsidRDefault="00C8084F" w:rsidP="000242F8">
            <w:pPr>
              <w:pStyle w:val="a3"/>
              <w:ind w:left="0"/>
              <w:jc w:val="center"/>
            </w:pPr>
            <w:r w:rsidRPr="00C8084F">
              <w:t>50832910</w:t>
            </w:r>
          </w:p>
        </w:tc>
        <w:tc>
          <w:tcPr>
            <w:tcW w:w="1141" w:type="dxa"/>
          </w:tcPr>
          <w:p w14:paraId="1042C30C" w14:textId="00D5DE85" w:rsidR="000242F8" w:rsidRPr="00C8084F" w:rsidRDefault="00C8084F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135" w:type="dxa"/>
            <w:shd w:val="clear" w:color="auto" w:fill="70AD47" w:themeFill="accent6"/>
          </w:tcPr>
          <w:p w14:paraId="6C414CCB" w14:textId="1D5BB7D6" w:rsidR="000242F8" w:rsidRDefault="009746C8" w:rsidP="000242F8">
            <w:pPr>
              <w:pStyle w:val="a3"/>
              <w:ind w:left="0"/>
              <w:jc w:val="center"/>
            </w:pPr>
            <w:r w:rsidRPr="009746C8">
              <w:t>50832591</w:t>
            </w:r>
          </w:p>
        </w:tc>
        <w:tc>
          <w:tcPr>
            <w:tcW w:w="930" w:type="dxa"/>
          </w:tcPr>
          <w:p w14:paraId="202BF2BF" w14:textId="6CC589BA" w:rsidR="000242F8" w:rsidRPr="009746C8" w:rsidRDefault="009746C8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</w:tr>
      <w:tr w:rsidR="000242F8" w14:paraId="1AF72203" w14:textId="77777777" w:rsidTr="00745139">
        <w:tc>
          <w:tcPr>
            <w:tcW w:w="1471" w:type="dxa"/>
          </w:tcPr>
          <w:p w14:paraId="4F1F2502" w14:textId="15E07EFF" w:rsidR="000242F8" w:rsidRDefault="000242F8" w:rsidP="000242F8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1403" w:type="dxa"/>
          </w:tcPr>
          <w:p w14:paraId="78DB95EA" w14:textId="7B1BCC66" w:rsidR="000242F8" w:rsidRDefault="00F21FEE" w:rsidP="000242F8">
            <w:pPr>
              <w:pStyle w:val="a3"/>
              <w:ind w:left="0"/>
              <w:jc w:val="center"/>
            </w:pPr>
            <w:r w:rsidRPr="00F21FEE">
              <w:t>50731021</w:t>
            </w:r>
          </w:p>
        </w:tc>
        <w:tc>
          <w:tcPr>
            <w:tcW w:w="1141" w:type="dxa"/>
          </w:tcPr>
          <w:p w14:paraId="1B132A32" w14:textId="06E2267D" w:rsidR="000242F8" w:rsidRPr="00F21FEE" w:rsidRDefault="00F21FEE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1403" w:type="dxa"/>
          </w:tcPr>
          <w:p w14:paraId="49468120" w14:textId="44A27479" w:rsidR="000242F8" w:rsidRDefault="00F21FEE" w:rsidP="000242F8">
            <w:pPr>
              <w:pStyle w:val="a3"/>
              <w:ind w:left="0"/>
              <w:jc w:val="center"/>
            </w:pPr>
            <w:r w:rsidRPr="00F21FEE">
              <w:t>50732052</w:t>
            </w:r>
          </w:p>
        </w:tc>
        <w:tc>
          <w:tcPr>
            <w:tcW w:w="1141" w:type="dxa"/>
          </w:tcPr>
          <w:p w14:paraId="30D494F9" w14:textId="6E330307" w:rsidR="000242F8" w:rsidRPr="00F21FEE" w:rsidRDefault="00F21FEE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135" w:type="dxa"/>
            <w:shd w:val="clear" w:color="auto" w:fill="70AD47" w:themeFill="accent6"/>
          </w:tcPr>
          <w:p w14:paraId="6663E0F5" w14:textId="50DA91F1" w:rsidR="000242F8" w:rsidRDefault="00924D0E" w:rsidP="000242F8">
            <w:pPr>
              <w:pStyle w:val="a3"/>
              <w:ind w:left="0"/>
              <w:jc w:val="center"/>
            </w:pPr>
            <w:r w:rsidRPr="00924D0E">
              <w:t>50730881</w:t>
            </w:r>
          </w:p>
        </w:tc>
        <w:tc>
          <w:tcPr>
            <w:tcW w:w="930" w:type="dxa"/>
          </w:tcPr>
          <w:p w14:paraId="20BA024E" w14:textId="46BFD2F1" w:rsidR="000242F8" w:rsidRPr="00924D0E" w:rsidRDefault="00924D0E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0242F8" w14:paraId="44A08D38" w14:textId="77777777" w:rsidTr="0092669E">
        <w:tc>
          <w:tcPr>
            <w:tcW w:w="1471" w:type="dxa"/>
          </w:tcPr>
          <w:p w14:paraId="6520F53A" w14:textId="5E568412" w:rsidR="000242F8" w:rsidRDefault="000242F8" w:rsidP="000242F8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1403" w:type="dxa"/>
          </w:tcPr>
          <w:p w14:paraId="3C6CB066" w14:textId="31923C04" w:rsidR="000242F8" w:rsidRDefault="001A54DC" w:rsidP="000242F8">
            <w:pPr>
              <w:pStyle w:val="a3"/>
              <w:ind w:left="0"/>
              <w:jc w:val="center"/>
            </w:pPr>
            <w:r w:rsidRPr="001A54DC">
              <w:t>52187174</w:t>
            </w:r>
          </w:p>
        </w:tc>
        <w:tc>
          <w:tcPr>
            <w:tcW w:w="1141" w:type="dxa"/>
          </w:tcPr>
          <w:p w14:paraId="30B81C56" w14:textId="10ABFA24" w:rsidR="000242F8" w:rsidRPr="001A54DC" w:rsidRDefault="001A54DC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403" w:type="dxa"/>
            <w:shd w:val="clear" w:color="auto" w:fill="70AD47" w:themeFill="accent6"/>
          </w:tcPr>
          <w:p w14:paraId="2223DC92" w14:textId="399E842C" w:rsidR="000242F8" w:rsidRDefault="001A54DC" w:rsidP="000242F8">
            <w:pPr>
              <w:pStyle w:val="a3"/>
              <w:ind w:left="0"/>
              <w:jc w:val="center"/>
            </w:pPr>
            <w:r w:rsidRPr="001A54DC">
              <w:t>52186284</w:t>
            </w:r>
          </w:p>
        </w:tc>
        <w:tc>
          <w:tcPr>
            <w:tcW w:w="1141" w:type="dxa"/>
          </w:tcPr>
          <w:p w14:paraId="54D191E6" w14:textId="1314B689" w:rsidR="000242F8" w:rsidRPr="001A54DC" w:rsidRDefault="001A54DC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1135" w:type="dxa"/>
          </w:tcPr>
          <w:p w14:paraId="06D6FBA0" w14:textId="7C540ED6" w:rsidR="000242F8" w:rsidRDefault="00745139" w:rsidP="000242F8">
            <w:pPr>
              <w:pStyle w:val="a3"/>
              <w:ind w:left="0"/>
              <w:jc w:val="center"/>
            </w:pPr>
            <w:r w:rsidRPr="00745139">
              <w:t>52187004</w:t>
            </w:r>
          </w:p>
        </w:tc>
        <w:tc>
          <w:tcPr>
            <w:tcW w:w="930" w:type="dxa"/>
          </w:tcPr>
          <w:p w14:paraId="007FDF27" w14:textId="49151014" w:rsidR="000242F8" w:rsidRPr="00745139" w:rsidRDefault="00745139" w:rsidP="000242F8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</w:tr>
    </w:tbl>
    <w:p w14:paraId="6AC2FAB4" w14:textId="169CB817" w:rsidR="000242F8" w:rsidRDefault="000242F8" w:rsidP="000242F8">
      <w:pPr>
        <w:pStyle w:val="a3"/>
        <w:rPr>
          <w:lang w:val="en-US"/>
        </w:rPr>
      </w:pPr>
    </w:p>
    <w:p w14:paraId="083ECBBA" w14:textId="1327E6AD" w:rsidR="00F435B0" w:rsidRDefault="00F435B0" w:rsidP="000242F8">
      <w:pPr>
        <w:pStyle w:val="a3"/>
      </w:pPr>
      <w:r>
        <w:t>Быстрее, как правило, отрабатывает алгоритм с понижением температуры по правилу Больцмана. Результат у всех правил примерно одинаков на любых входных данных.</w:t>
      </w:r>
    </w:p>
    <w:p w14:paraId="13AD602D" w14:textId="20C6ACF0" w:rsidR="00897E19" w:rsidRDefault="00897E19" w:rsidP="000242F8">
      <w:pPr>
        <w:pStyle w:val="a3"/>
      </w:pPr>
      <w:r>
        <w:t>Нельзя сказать, что какой-то закон работает дольше, чем остальные.</w:t>
      </w:r>
    </w:p>
    <w:p w14:paraId="218CC70C" w14:textId="77777777" w:rsidR="00603C00" w:rsidRDefault="00603C00" w:rsidP="000242F8">
      <w:pPr>
        <w:pStyle w:val="a3"/>
      </w:pPr>
    </w:p>
    <w:p w14:paraId="598419F6" w14:textId="77777777" w:rsidR="00603C00" w:rsidRDefault="00603C00" w:rsidP="000242F8">
      <w:pPr>
        <w:pStyle w:val="a3"/>
      </w:pPr>
    </w:p>
    <w:p w14:paraId="52DFA5E9" w14:textId="77777777" w:rsidR="00603C00" w:rsidRDefault="00603C00" w:rsidP="000242F8">
      <w:pPr>
        <w:pStyle w:val="a3"/>
      </w:pPr>
    </w:p>
    <w:p w14:paraId="5AC4B5AF" w14:textId="77777777" w:rsidR="00603C00" w:rsidRDefault="00603C00" w:rsidP="000242F8">
      <w:pPr>
        <w:pStyle w:val="a3"/>
      </w:pPr>
    </w:p>
    <w:p w14:paraId="5197D11F" w14:textId="77777777" w:rsidR="00603C00" w:rsidRDefault="00603C00" w:rsidP="000242F8">
      <w:pPr>
        <w:pStyle w:val="a3"/>
      </w:pPr>
    </w:p>
    <w:p w14:paraId="20EACEE8" w14:textId="77777777" w:rsidR="00603C00" w:rsidRDefault="00603C00" w:rsidP="000242F8">
      <w:pPr>
        <w:pStyle w:val="a3"/>
      </w:pPr>
    </w:p>
    <w:p w14:paraId="70BF60E1" w14:textId="77777777" w:rsidR="00603C00" w:rsidRDefault="00603C00" w:rsidP="000242F8">
      <w:pPr>
        <w:pStyle w:val="a3"/>
      </w:pPr>
    </w:p>
    <w:p w14:paraId="5A0E4EF4" w14:textId="77777777" w:rsidR="00603C00" w:rsidRDefault="00603C00" w:rsidP="000242F8">
      <w:pPr>
        <w:pStyle w:val="a3"/>
      </w:pPr>
    </w:p>
    <w:p w14:paraId="48D97DC5" w14:textId="77777777" w:rsidR="00603C00" w:rsidRDefault="00603C00" w:rsidP="000242F8">
      <w:pPr>
        <w:pStyle w:val="a3"/>
      </w:pPr>
    </w:p>
    <w:p w14:paraId="4018096D" w14:textId="77777777" w:rsidR="00603C00" w:rsidRDefault="00603C00" w:rsidP="000242F8">
      <w:pPr>
        <w:pStyle w:val="a3"/>
      </w:pPr>
    </w:p>
    <w:p w14:paraId="4BFD3E88" w14:textId="0495DF97" w:rsidR="00603C00" w:rsidRDefault="00603C00" w:rsidP="00603C00">
      <w:pPr>
        <w:pStyle w:val="a3"/>
        <w:numPr>
          <w:ilvl w:val="0"/>
          <w:numId w:val="1"/>
        </w:numPr>
      </w:pPr>
      <w:r w:rsidRPr="00603C00">
        <w:lastRenderedPageBreak/>
        <w:t>При исследовании последовательного алгоритма постройте "температурную карту" (heat map) зависимости среднего (по 5 прогонам на одних и тех же данных) времени работы алгоритма от значений M и N.</w:t>
      </w:r>
    </w:p>
    <w:p w14:paraId="53DEBEC2" w14:textId="77777777" w:rsidR="00603C00" w:rsidRDefault="00603C00" w:rsidP="00603C00">
      <w:pPr>
        <w:pStyle w:val="a3"/>
      </w:pPr>
    </w:p>
    <w:p w14:paraId="43FFF702" w14:textId="77777777" w:rsidR="00603C00" w:rsidRDefault="00603C00" w:rsidP="00603C00">
      <w:pPr>
        <w:pStyle w:val="a3"/>
      </w:pPr>
    </w:p>
    <w:p w14:paraId="07155E0B" w14:textId="5C5A2C83" w:rsidR="00603C00" w:rsidRDefault="00275A1B" w:rsidP="00603C00">
      <w:pPr>
        <w:pStyle w:val="a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A6A8D89" wp14:editId="34C4827C">
            <wp:extent cx="4924425" cy="4162425"/>
            <wp:effectExtent l="0" t="0" r="9525" b="9525"/>
            <wp:docPr id="14314386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438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2C155" w14:textId="77777777" w:rsidR="00927E26" w:rsidRDefault="00927E26" w:rsidP="00603C00">
      <w:pPr>
        <w:pStyle w:val="a3"/>
        <w:rPr>
          <w:lang w:val="en-US"/>
        </w:rPr>
      </w:pPr>
    </w:p>
    <w:p w14:paraId="3CA8E99D" w14:textId="77777777" w:rsidR="00FE496A" w:rsidRDefault="00FE496A" w:rsidP="00927E26">
      <w:pPr>
        <w:pStyle w:val="1"/>
      </w:pPr>
      <w:r>
        <w:br w:type="page"/>
      </w:r>
    </w:p>
    <w:p w14:paraId="34F5C7A7" w14:textId="7FD58053" w:rsidR="00927E26" w:rsidRDefault="00927E26" w:rsidP="00927E26">
      <w:pPr>
        <w:pStyle w:val="1"/>
      </w:pPr>
      <w:r>
        <w:lastRenderedPageBreak/>
        <w:t>Исследование параллельного алгоритма</w:t>
      </w:r>
    </w:p>
    <w:p w14:paraId="2420E365" w14:textId="77777777" w:rsidR="00927E26" w:rsidRDefault="00927E26" w:rsidP="00927E26"/>
    <w:p w14:paraId="267EF3FB" w14:textId="28B93FAE" w:rsidR="00FE496A" w:rsidRDefault="00FE496A" w:rsidP="00FE496A">
      <w:pPr>
        <w:pStyle w:val="a3"/>
        <w:numPr>
          <w:ilvl w:val="0"/>
          <w:numId w:val="1"/>
        </w:numPr>
      </w:pPr>
      <w:r>
        <w:t>К</w:t>
      </w:r>
      <w:r w:rsidRPr="00FE496A">
        <w:t>акое значение Nproc следует задавать, чтобы параллельная реализация находила решение быстрее, чем последовательная. Или она будет работать точнее (находить лучшее решение), но не быстрее?</w:t>
      </w:r>
    </w:p>
    <w:p w14:paraId="7D2E1634" w14:textId="77777777" w:rsidR="00FE496A" w:rsidRDefault="00FE496A" w:rsidP="00FE496A">
      <w:pPr>
        <w:pStyle w:val="a3"/>
      </w:pPr>
    </w:p>
    <w:p w14:paraId="3E421117" w14:textId="5E8C1D13" w:rsidR="00FE496A" w:rsidRPr="00FE496A" w:rsidRDefault="00FE496A" w:rsidP="00FE496A">
      <w:pPr>
        <w:pStyle w:val="a3"/>
      </w:pPr>
      <w:r>
        <w:t xml:space="preserve">Было проведено экспериментальное исследование на компьютере с 6-ти ядерным процессором с </w:t>
      </w:r>
      <w:r>
        <w:rPr>
          <w:lang w:val="en-US"/>
        </w:rPr>
        <w:t>n</w:t>
      </w:r>
      <w:r w:rsidRPr="00FE496A">
        <w:t xml:space="preserve">=4000, </w:t>
      </w:r>
      <w:r>
        <w:rPr>
          <w:lang w:val="en-US"/>
        </w:rPr>
        <w:t>m</w:t>
      </w:r>
      <w:r w:rsidRPr="00FE496A">
        <w:t>=10:</w:t>
      </w:r>
    </w:p>
    <w:p w14:paraId="0613190A" w14:textId="77777777" w:rsidR="00FE496A" w:rsidRPr="00FE496A" w:rsidRDefault="00FE496A" w:rsidP="00FE496A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85"/>
        <w:gridCol w:w="2903"/>
        <w:gridCol w:w="2836"/>
      </w:tblGrid>
      <w:tr w:rsidR="00FE496A" w14:paraId="647AB936" w14:textId="77777777" w:rsidTr="00FE496A">
        <w:tc>
          <w:tcPr>
            <w:tcW w:w="3114" w:type="dxa"/>
            <w:shd w:val="clear" w:color="auto" w:fill="BDD6EE" w:themeFill="accent5" w:themeFillTint="66"/>
          </w:tcPr>
          <w:p w14:paraId="6B25CCF0" w14:textId="14467F31" w:rsidR="00FE496A" w:rsidRPr="00FE496A" w:rsidRDefault="00FE496A" w:rsidP="00FE496A">
            <w:pPr>
              <w:pStyle w:val="a3"/>
              <w:ind w:left="0"/>
              <w:jc w:val="center"/>
            </w:pPr>
            <w:r>
              <w:t>Число процессов</w:t>
            </w:r>
          </w:p>
        </w:tc>
        <w:tc>
          <w:tcPr>
            <w:tcW w:w="3115" w:type="dxa"/>
            <w:shd w:val="clear" w:color="auto" w:fill="BDD6EE" w:themeFill="accent5" w:themeFillTint="66"/>
          </w:tcPr>
          <w:p w14:paraId="2433F07A" w14:textId="2AD28F1D" w:rsidR="00FE496A" w:rsidRPr="00FE496A" w:rsidRDefault="00FE496A" w:rsidP="00FE496A">
            <w:pPr>
              <w:pStyle w:val="a3"/>
              <w:ind w:left="0"/>
              <w:jc w:val="center"/>
            </w:pPr>
            <w:r>
              <w:t>Результат программы</w:t>
            </w:r>
          </w:p>
        </w:tc>
        <w:tc>
          <w:tcPr>
            <w:tcW w:w="3115" w:type="dxa"/>
            <w:shd w:val="clear" w:color="auto" w:fill="BDD6EE" w:themeFill="accent5" w:themeFillTint="66"/>
          </w:tcPr>
          <w:p w14:paraId="779D3156" w14:textId="5C621BE5" w:rsidR="00FE496A" w:rsidRPr="00FE496A" w:rsidRDefault="00FE496A" w:rsidP="00FE496A">
            <w:pPr>
              <w:pStyle w:val="a3"/>
              <w:ind w:left="0"/>
              <w:jc w:val="center"/>
            </w:pPr>
            <w:r>
              <w:t>Время работы</w:t>
            </w:r>
          </w:p>
        </w:tc>
      </w:tr>
      <w:tr w:rsidR="00FE496A" w14:paraId="043EA7F2" w14:textId="77777777" w:rsidTr="00FE496A">
        <w:tc>
          <w:tcPr>
            <w:tcW w:w="3114" w:type="dxa"/>
          </w:tcPr>
          <w:p w14:paraId="532027F4" w14:textId="54BDFB78" w:rsidR="00FE496A" w:rsidRPr="00FE496A" w:rsidRDefault="00FE496A" w:rsidP="00FE496A">
            <w:pPr>
              <w:pStyle w:val="a3"/>
              <w:ind w:left="0"/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13A9A598" w14:textId="6126B079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26829382</w:t>
            </w:r>
          </w:p>
        </w:tc>
        <w:tc>
          <w:tcPr>
            <w:tcW w:w="3115" w:type="dxa"/>
          </w:tcPr>
          <w:p w14:paraId="6E42658C" w14:textId="3A7F6EEC" w:rsidR="00FE496A" w:rsidRPr="00FE496A" w:rsidRDefault="00FE496A" w:rsidP="00FE496A">
            <w:pPr>
              <w:pStyle w:val="a3"/>
              <w:ind w:left="0"/>
              <w:jc w:val="center"/>
            </w:pPr>
            <w:r>
              <w:t>33</w:t>
            </w:r>
          </w:p>
        </w:tc>
      </w:tr>
      <w:tr w:rsidR="00FE496A" w14:paraId="6C30B248" w14:textId="77777777" w:rsidTr="00FE496A">
        <w:tc>
          <w:tcPr>
            <w:tcW w:w="3114" w:type="dxa"/>
          </w:tcPr>
          <w:p w14:paraId="72BD9A98" w14:textId="45CF2A34" w:rsidR="00FE496A" w:rsidRPr="00FE496A" w:rsidRDefault="00FE496A" w:rsidP="00FE496A">
            <w:pPr>
              <w:pStyle w:val="a3"/>
              <w:ind w:left="0"/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6EE0B573" w14:textId="0729B162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26829183</w:t>
            </w:r>
          </w:p>
        </w:tc>
        <w:tc>
          <w:tcPr>
            <w:tcW w:w="3115" w:type="dxa"/>
          </w:tcPr>
          <w:p w14:paraId="3D9DDCE9" w14:textId="79A68AD1" w:rsidR="00FE496A" w:rsidRPr="00FE496A" w:rsidRDefault="00FE496A" w:rsidP="00FE496A">
            <w:pPr>
              <w:pStyle w:val="a3"/>
              <w:ind w:left="0"/>
              <w:jc w:val="center"/>
            </w:pPr>
            <w:r>
              <w:t>29</w:t>
            </w:r>
          </w:p>
        </w:tc>
      </w:tr>
      <w:tr w:rsidR="00FE496A" w14:paraId="74374C91" w14:textId="77777777" w:rsidTr="00FE496A">
        <w:tc>
          <w:tcPr>
            <w:tcW w:w="3114" w:type="dxa"/>
          </w:tcPr>
          <w:p w14:paraId="2334539E" w14:textId="3792D7E5" w:rsidR="00FE496A" w:rsidRPr="00FE496A" w:rsidRDefault="00FE496A" w:rsidP="00FE496A">
            <w:pPr>
              <w:pStyle w:val="a3"/>
              <w:ind w:left="0"/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297897C3" w14:textId="0DC3BFC9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26829093</w:t>
            </w:r>
          </w:p>
        </w:tc>
        <w:tc>
          <w:tcPr>
            <w:tcW w:w="3115" w:type="dxa"/>
          </w:tcPr>
          <w:p w14:paraId="1262D2A2" w14:textId="2A430727" w:rsidR="00FE496A" w:rsidRPr="00FE496A" w:rsidRDefault="00FE496A" w:rsidP="00FE496A">
            <w:pPr>
              <w:pStyle w:val="a3"/>
              <w:ind w:left="0"/>
              <w:jc w:val="center"/>
            </w:pPr>
            <w:r>
              <w:t>47</w:t>
            </w:r>
          </w:p>
        </w:tc>
      </w:tr>
      <w:tr w:rsidR="00FE496A" w14:paraId="2B8D6DDE" w14:textId="77777777" w:rsidTr="00FE496A">
        <w:tc>
          <w:tcPr>
            <w:tcW w:w="3114" w:type="dxa"/>
          </w:tcPr>
          <w:p w14:paraId="08814DF7" w14:textId="17713F37" w:rsidR="00FE496A" w:rsidRPr="00FE496A" w:rsidRDefault="00FE496A" w:rsidP="00FE496A">
            <w:pPr>
              <w:pStyle w:val="a3"/>
              <w:ind w:left="0"/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6398B6CC" w14:textId="4056F478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26828666</w:t>
            </w:r>
          </w:p>
        </w:tc>
        <w:tc>
          <w:tcPr>
            <w:tcW w:w="3115" w:type="dxa"/>
          </w:tcPr>
          <w:p w14:paraId="74A9A78B" w14:textId="4B558920" w:rsidR="00FE496A" w:rsidRPr="00FE496A" w:rsidRDefault="00FE496A" w:rsidP="00FE496A">
            <w:pPr>
              <w:pStyle w:val="a3"/>
              <w:ind w:left="0"/>
              <w:jc w:val="center"/>
            </w:pPr>
            <w:r>
              <w:t>54</w:t>
            </w:r>
          </w:p>
        </w:tc>
      </w:tr>
      <w:tr w:rsidR="00FE496A" w14:paraId="0EDEAB38" w14:textId="77777777" w:rsidTr="00FE496A">
        <w:tc>
          <w:tcPr>
            <w:tcW w:w="3114" w:type="dxa"/>
          </w:tcPr>
          <w:p w14:paraId="6BBCA68D" w14:textId="6E92DE58" w:rsidR="00FE496A" w:rsidRPr="00FE496A" w:rsidRDefault="00FE496A" w:rsidP="00FE496A">
            <w:pPr>
              <w:pStyle w:val="a3"/>
              <w:ind w:left="0"/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3F4E654F" w14:textId="36CF43F3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26828946</w:t>
            </w:r>
          </w:p>
        </w:tc>
        <w:tc>
          <w:tcPr>
            <w:tcW w:w="3115" w:type="dxa"/>
          </w:tcPr>
          <w:p w14:paraId="3D916BBB" w14:textId="574453EE" w:rsidR="00FE496A" w:rsidRPr="00FE496A" w:rsidRDefault="00FE496A" w:rsidP="00FE496A">
            <w:pPr>
              <w:pStyle w:val="a3"/>
              <w:ind w:left="0"/>
              <w:jc w:val="center"/>
            </w:pPr>
            <w:r>
              <w:t>50</w:t>
            </w:r>
          </w:p>
        </w:tc>
      </w:tr>
      <w:tr w:rsidR="00FE496A" w14:paraId="6CB42509" w14:textId="77777777" w:rsidTr="00FE496A">
        <w:tc>
          <w:tcPr>
            <w:tcW w:w="3114" w:type="dxa"/>
          </w:tcPr>
          <w:p w14:paraId="0F5B455C" w14:textId="1368CD1C" w:rsidR="00FE496A" w:rsidRPr="00FE496A" w:rsidRDefault="00FE496A" w:rsidP="00FE496A">
            <w:pPr>
              <w:pStyle w:val="a3"/>
              <w:ind w:left="0"/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3B808EDF" w14:textId="5A55BB8C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26828906</w:t>
            </w:r>
          </w:p>
        </w:tc>
        <w:tc>
          <w:tcPr>
            <w:tcW w:w="3115" w:type="dxa"/>
          </w:tcPr>
          <w:p w14:paraId="4DF5E08B" w14:textId="3D16EFDC" w:rsidR="00FE496A" w:rsidRPr="00FE496A" w:rsidRDefault="00FE496A" w:rsidP="00FE496A">
            <w:pPr>
              <w:pStyle w:val="a3"/>
              <w:ind w:left="0"/>
              <w:jc w:val="center"/>
            </w:pPr>
            <w:r>
              <w:t>48</w:t>
            </w:r>
          </w:p>
        </w:tc>
      </w:tr>
      <w:tr w:rsidR="00FE496A" w14:paraId="1D7DEF9C" w14:textId="77777777" w:rsidTr="00FE496A">
        <w:tc>
          <w:tcPr>
            <w:tcW w:w="3114" w:type="dxa"/>
          </w:tcPr>
          <w:p w14:paraId="55FDC3BA" w14:textId="36915775" w:rsidR="00FE496A" w:rsidRPr="00FE496A" w:rsidRDefault="00FE496A" w:rsidP="00FE496A">
            <w:pPr>
              <w:pStyle w:val="a3"/>
              <w:ind w:left="0"/>
              <w:jc w:val="center"/>
            </w:pPr>
            <w:r>
              <w:t>7</w:t>
            </w:r>
          </w:p>
        </w:tc>
        <w:tc>
          <w:tcPr>
            <w:tcW w:w="3115" w:type="dxa"/>
          </w:tcPr>
          <w:p w14:paraId="034AA159" w14:textId="13164AED" w:rsid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26828507</w:t>
            </w:r>
          </w:p>
        </w:tc>
        <w:tc>
          <w:tcPr>
            <w:tcW w:w="3115" w:type="dxa"/>
          </w:tcPr>
          <w:p w14:paraId="611C8096" w14:textId="4E2EC8D4" w:rsidR="00FE496A" w:rsidRPr="00FE496A" w:rsidRDefault="00FE496A" w:rsidP="00FE496A">
            <w:pPr>
              <w:pStyle w:val="a3"/>
              <w:ind w:left="0"/>
              <w:jc w:val="center"/>
            </w:pPr>
            <w:r>
              <w:t>77</w:t>
            </w:r>
          </w:p>
        </w:tc>
      </w:tr>
      <w:tr w:rsidR="00FE496A" w14:paraId="7DCF7CD1" w14:textId="77777777" w:rsidTr="00FE496A">
        <w:tc>
          <w:tcPr>
            <w:tcW w:w="3114" w:type="dxa"/>
          </w:tcPr>
          <w:p w14:paraId="4D68A90A" w14:textId="35DB4208" w:rsidR="00FE496A" w:rsidRDefault="00FE496A" w:rsidP="00FE496A">
            <w:pPr>
              <w:pStyle w:val="a3"/>
              <w:ind w:left="0"/>
              <w:jc w:val="center"/>
            </w:pPr>
            <w:r>
              <w:t>8</w:t>
            </w:r>
          </w:p>
        </w:tc>
        <w:tc>
          <w:tcPr>
            <w:tcW w:w="3115" w:type="dxa"/>
          </w:tcPr>
          <w:p w14:paraId="4329C55E" w14:textId="3B30283E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26828386</w:t>
            </w:r>
          </w:p>
        </w:tc>
        <w:tc>
          <w:tcPr>
            <w:tcW w:w="3115" w:type="dxa"/>
          </w:tcPr>
          <w:p w14:paraId="34856DBB" w14:textId="17CA2C00" w:rsidR="00FE496A" w:rsidRDefault="00FE496A" w:rsidP="00FE496A">
            <w:pPr>
              <w:pStyle w:val="a3"/>
              <w:ind w:left="0"/>
              <w:jc w:val="center"/>
            </w:pPr>
            <w:r>
              <w:t>87</w:t>
            </w:r>
          </w:p>
        </w:tc>
      </w:tr>
      <w:tr w:rsidR="00FE496A" w14:paraId="2088A97F" w14:textId="77777777" w:rsidTr="00FE496A">
        <w:tc>
          <w:tcPr>
            <w:tcW w:w="3114" w:type="dxa"/>
          </w:tcPr>
          <w:p w14:paraId="41FB0046" w14:textId="3780FF07" w:rsidR="00FE496A" w:rsidRDefault="00FE496A" w:rsidP="00FE496A">
            <w:pPr>
              <w:pStyle w:val="a3"/>
              <w:ind w:left="0"/>
              <w:jc w:val="center"/>
            </w:pPr>
            <w:r>
              <w:t>9</w:t>
            </w:r>
          </w:p>
        </w:tc>
        <w:tc>
          <w:tcPr>
            <w:tcW w:w="3115" w:type="dxa"/>
          </w:tcPr>
          <w:p w14:paraId="55464942" w14:textId="2F4982B8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26828336</w:t>
            </w:r>
          </w:p>
        </w:tc>
        <w:tc>
          <w:tcPr>
            <w:tcW w:w="3115" w:type="dxa"/>
          </w:tcPr>
          <w:p w14:paraId="04753BED" w14:textId="58060D7E" w:rsidR="00FE496A" w:rsidRDefault="00FE496A" w:rsidP="00FE496A">
            <w:pPr>
              <w:pStyle w:val="a3"/>
              <w:ind w:left="0"/>
              <w:jc w:val="center"/>
            </w:pPr>
            <w:r>
              <w:t>85</w:t>
            </w:r>
          </w:p>
        </w:tc>
      </w:tr>
      <w:tr w:rsidR="00FE496A" w14:paraId="7BCC1924" w14:textId="77777777" w:rsidTr="00FE496A">
        <w:tc>
          <w:tcPr>
            <w:tcW w:w="3114" w:type="dxa"/>
          </w:tcPr>
          <w:p w14:paraId="4F0B02A0" w14:textId="33B296E7" w:rsidR="00FE496A" w:rsidRDefault="00FE496A" w:rsidP="00FE496A">
            <w:pPr>
              <w:pStyle w:val="a3"/>
              <w:ind w:left="0"/>
              <w:jc w:val="center"/>
            </w:pPr>
            <w:r>
              <w:t>10</w:t>
            </w:r>
          </w:p>
        </w:tc>
        <w:tc>
          <w:tcPr>
            <w:tcW w:w="3115" w:type="dxa"/>
          </w:tcPr>
          <w:p w14:paraId="74708C76" w14:textId="0E20EB7F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26828734</w:t>
            </w:r>
          </w:p>
        </w:tc>
        <w:tc>
          <w:tcPr>
            <w:tcW w:w="3115" w:type="dxa"/>
          </w:tcPr>
          <w:p w14:paraId="1CC990FE" w14:textId="696820CE" w:rsidR="00FE496A" w:rsidRDefault="00FE496A" w:rsidP="00FE496A">
            <w:pPr>
              <w:pStyle w:val="a3"/>
              <w:ind w:left="0"/>
              <w:jc w:val="center"/>
            </w:pPr>
            <w:r>
              <w:t>84</w:t>
            </w:r>
          </w:p>
        </w:tc>
      </w:tr>
      <w:tr w:rsidR="00FE496A" w14:paraId="61AEE0F7" w14:textId="77777777" w:rsidTr="00FE496A">
        <w:tc>
          <w:tcPr>
            <w:tcW w:w="3114" w:type="dxa"/>
          </w:tcPr>
          <w:p w14:paraId="00A4AFDC" w14:textId="33B2BFA3" w:rsidR="00FE496A" w:rsidRDefault="00FE496A" w:rsidP="00FE496A">
            <w:pPr>
              <w:pStyle w:val="a3"/>
              <w:ind w:left="0"/>
              <w:jc w:val="center"/>
            </w:pPr>
            <w:r>
              <w:t>11</w:t>
            </w:r>
          </w:p>
        </w:tc>
        <w:tc>
          <w:tcPr>
            <w:tcW w:w="3115" w:type="dxa"/>
          </w:tcPr>
          <w:p w14:paraId="48FB346F" w14:textId="6276C76D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26828902</w:t>
            </w:r>
          </w:p>
        </w:tc>
        <w:tc>
          <w:tcPr>
            <w:tcW w:w="3115" w:type="dxa"/>
          </w:tcPr>
          <w:p w14:paraId="681751ED" w14:textId="466B437E" w:rsidR="00FE496A" w:rsidRDefault="00FE496A" w:rsidP="00FE496A">
            <w:pPr>
              <w:pStyle w:val="a3"/>
              <w:ind w:left="0"/>
              <w:jc w:val="center"/>
            </w:pPr>
            <w:r>
              <w:t>52</w:t>
            </w:r>
          </w:p>
        </w:tc>
      </w:tr>
      <w:tr w:rsidR="00FE496A" w14:paraId="69E77A7C" w14:textId="77777777" w:rsidTr="00FE496A">
        <w:tc>
          <w:tcPr>
            <w:tcW w:w="3114" w:type="dxa"/>
          </w:tcPr>
          <w:p w14:paraId="2665E31F" w14:textId="0B73DB52" w:rsidR="00FE496A" w:rsidRDefault="00FE496A" w:rsidP="00FE496A">
            <w:pPr>
              <w:pStyle w:val="a3"/>
              <w:ind w:left="0"/>
              <w:jc w:val="center"/>
            </w:pPr>
            <w:r>
              <w:t>12</w:t>
            </w:r>
          </w:p>
        </w:tc>
        <w:tc>
          <w:tcPr>
            <w:tcW w:w="3115" w:type="dxa"/>
          </w:tcPr>
          <w:p w14:paraId="2DC6EBB0" w14:textId="7D54A508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26828574</w:t>
            </w:r>
          </w:p>
        </w:tc>
        <w:tc>
          <w:tcPr>
            <w:tcW w:w="3115" w:type="dxa"/>
          </w:tcPr>
          <w:p w14:paraId="434C8718" w14:textId="0AB05C52" w:rsidR="00FE496A" w:rsidRDefault="00FE496A" w:rsidP="00FE496A">
            <w:pPr>
              <w:pStyle w:val="a3"/>
              <w:ind w:left="0"/>
              <w:jc w:val="center"/>
            </w:pPr>
            <w:r>
              <w:t>69</w:t>
            </w:r>
          </w:p>
        </w:tc>
      </w:tr>
      <w:tr w:rsidR="00FE496A" w14:paraId="4C5542B6" w14:textId="77777777" w:rsidTr="00FE496A">
        <w:tc>
          <w:tcPr>
            <w:tcW w:w="3114" w:type="dxa"/>
          </w:tcPr>
          <w:p w14:paraId="7205F5CB" w14:textId="09FE7537" w:rsidR="00FE496A" w:rsidRDefault="00FE496A" w:rsidP="00FE496A">
            <w:pPr>
              <w:pStyle w:val="a3"/>
              <w:ind w:left="0"/>
              <w:jc w:val="center"/>
            </w:pPr>
            <w:r>
              <w:t>13</w:t>
            </w:r>
          </w:p>
        </w:tc>
        <w:tc>
          <w:tcPr>
            <w:tcW w:w="3115" w:type="dxa"/>
          </w:tcPr>
          <w:p w14:paraId="69B34EAD" w14:textId="7774C336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26828602</w:t>
            </w:r>
          </w:p>
        </w:tc>
        <w:tc>
          <w:tcPr>
            <w:tcW w:w="3115" w:type="dxa"/>
          </w:tcPr>
          <w:p w14:paraId="1EDE2C46" w14:textId="0DCA0CB7" w:rsidR="00FE496A" w:rsidRDefault="00FE496A" w:rsidP="00FE496A">
            <w:pPr>
              <w:pStyle w:val="a3"/>
              <w:ind w:left="0"/>
              <w:jc w:val="center"/>
            </w:pPr>
            <w:r>
              <w:t>94</w:t>
            </w:r>
          </w:p>
        </w:tc>
      </w:tr>
      <w:tr w:rsidR="00FE496A" w14:paraId="01BA5E4C" w14:textId="77777777" w:rsidTr="00FE496A">
        <w:tc>
          <w:tcPr>
            <w:tcW w:w="3114" w:type="dxa"/>
          </w:tcPr>
          <w:p w14:paraId="71BF6ED9" w14:textId="19BDD4A3" w:rsidR="00FE496A" w:rsidRDefault="00FE496A" w:rsidP="00FE496A">
            <w:pPr>
              <w:pStyle w:val="a3"/>
              <w:ind w:left="0"/>
              <w:jc w:val="center"/>
            </w:pPr>
            <w:r>
              <w:t>14</w:t>
            </w:r>
          </w:p>
        </w:tc>
        <w:tc>
          <w:tcPr>
            <w:tcW w:w="3115" w:type="dxa"/>
          </w:tcPr>
          <w:p w14:paraId="580C7D5B" w14:textId="2668A430" w:rsidR="00FE496A" w:rsidRPr="00FE496A" w:rsidRDefault="00FE496A" w:rsidP="00FE496A">
            <w:pPr>
              <w:pStyle w:val="a3"/>
              <w:ind w:left="0"/>
              <w:jc w:val="center"/>
              <w:rPr>
                <w:lang w:val="en-US"/>
              </w:rPr>
            </w:pPr>
            <w:r w:rsidRPr="00FE496A">
              <w:rPr>
                <w:lang w:val="en-US"/>
              </w:rPr>
              <w:t>26828349</w:t>
            </w:r>
          </w:p>
        </w:tc>
        <w:tc>
          <w:tcPr>
            <w:tcW w:w="3115" w:type="dxa"/>
          </w:tcPr>
          <w:p w14:paraId="7231F614" w14:textId="2B8CAE86" w:rsidR="00FE496A" w:rsidRDefault="00FE496A" w:rsidP="00FE496A">
            <w:pPr>
              <w:pStyle w:val="a3"/>
              <w:ind w:left="0"/>
              <w:jc w:val="center"/>
            </w:pPr>
            <w:r>
              <w:t>90</w:t>
            </w:r>
          </w:p>
        </w:tc>
      </w:tr>
    </w:tbl>
    <w:p w14:paraId="0E95BEFD" w14:textId="77777777" w:rsidR="00FE496A" w:rsidRDefault="00FE496A" w:rsidP="00FE496A">
      <w:pPr>
        <w:pStyle w:val="a3"/>
      </w:pPr>
    </w:p>
    <w:p w14:paraId="1E1D3EBD" w14:textId="2A6F0EB5" w:rsidR="00E44118" w:rsidRDefault="00260AA1" w:rsidP="00B15F96">
      <w:pPr>
        <w:pStyle w:val="a3"/>
        <w:rPr>
          <w:lang w:val="en-US"/>
        </w:rPr>
      </w:pPr>
      <w:r>
        <w:t xml:space="preserve">Сначала с ростом числа процессов решение улучшается, однако и время его работы увеличивается. Начиная с </w:t>
      </w:r>
      <w:r>
        <w:rPr>
          <w:lang w:val="en-US"/>
        </w:rPr>
        <w:t>n</w:t>
      </w:r>
      <w:r w:rsidRPr="00260AA1">
        <w:t>_</w:t>
      </w:r>
      <w:r>
        <w:rPr>
          <w:lang w:val="en-US"/>
        </w:rPr>
        <w:t>proc</w:t>
      </w:r>
      <w:r w:rsidRPr="00260AA1">
        <w:t>=</w:t>
      </w:r>
      <w:r w:rsidR="00C00347">
        <w:t>10</w:t>
      </w:r>
      <w:r w:rsidRPr="00260AA1">
        <w:t xml:space="preserve"> </w:t>
      </w:r>
      <w:r>
        <w:t>результат колеблется, то улучшаясь, то ухудшаясь, время работы зависит от результата – чем он лучше, тем больше время работы.</w:t>
      </w:r>
    </w:p>
    <w:p w14:paraId="6EBF5B34" w14:textId="3D3B54B7" w:rsidR="00C00347" w:rsidRPr="00715861" w:rsidRDefault="00B15F96" w:rsidP="00715861">
      <w:pPr>
        <w:pStyle w:val="a3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64DA464" wp14:editId="12E5C19B">
            <wp:extent cx="4714875" cy="3056255"/>
            <wp:effectExtent l="0" t="0" r="9525" b="0"/>
            <wp:docPr id="5296718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718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9981" cy="307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53D2" w14:textId="441D43FC" w:rsidR="00C00347" w:rsidRDefault="00C00347" w:rsidP="00C00347">
      <w:pPr>
        <w:pStyle w:val="a3"/>
        <w:numPr>
          <w:ilvl w:val="0"/>
          <w:numId w:val="1"/>
        </w:numPr>
      </w:pPr>
      <w:r>
        <w:lastRenderedPageBreak/>
        <w:t>П</w:t>
      </w:r>
      <w:r w:rsidRPr="00C00347">
        <w:t>овышение Nproc выше какого значения не дает значительного (более чем на 10%) прироста по скорости</w:t>
      </w:r>
      <w:r>
        <w:t>?</w:t>
      </w:r>
    </w:p>
    <w:p w14:paraId="11FE0E7C" w14:textId="77777777" w:rsidR="00C00347" w:rsidRPr="00E44118" w:rsidRDefault="00C00347" w:rsidP="00C00347">
      <w:pPr>
        <w:pStyle w:val="a3"/>
        <w:rPr>
          <w:lang w:val="en-US"/>
        </w:rPr>
      </w:pPr>
    </w:p>
    <w:p w14:paraId="3F027513" w14:textId="655677D6" w:rsidR="00C00347" w:rsidRPr="00416B01" w:rsidRDefault="00C00347" w:rsidP="00C00347">
      <w:pPr>
        <w:pStyle w:val="a3"/>
      </w:pPr>
      <w:r>
        <w:t xml:space="preserve">У прироста по скорости не наблюдается зависимости от числа процессов. </w:t>
      </w:r>
      <w:r w:rsidR="00416B01">
        <w:t xml:space="preserve">Только в самом начале, программа с </w:t>
      </w:r>
      <w:r w:rsidR="00416B01">
        <w:rPr>
          <w:lang w:val="en-US"/>
        </w:rPr>
        <w:t>n</w:t>
      </w:r>
      <w:r w:rsidR="00416B01" w:rsidRPr="00416B01">
        <w:t>_</w:t>
      </w:r>
      <w:r w:rsidR="00416B01">
        <w:rPr>
          <w:lang w:val="en-US"/>
        </w:rPr>
        <w:t>proc</w:t>
      </w:r>
      <w:r w:rsidR="00416B01" w:rsidRPr="00416B01">
        <w:t xml:space="preserve">=2 </w:t>
      </w:r>
      <w:r w:rsidR="00416B01">
        <w:t xml:space="preserve">работает незначительно быстрее, чем для </w:t>
      </w:r>
      <w:r w:rsidR="00416B01">
        <w:rPr>
          <w:lang w:val="en-US"/>
        </w:rPr>
        <w:t>n</w:t>
      </w:r>
      <w:r w:rsidR="00416B01" w:rsidRPr="00416B01">
        <w:t>_</w:t>
      </w:r>
      <w:r w:rsidR="00416B01">
        <w:rPr>
          <w:lang w:val="en-US"/>
        </w:rPr>
        <w:t>proc</w:t>
      </w:r>
      <w:r w:rsidR="00416B01" w:rsidRPr="00416B01">
        <w:t>=1 (</w:t>
      </w:r>
      <w:r w:rsidR="00416B01">
        <w:t>все же больше, чем на 10%</w:t>
      </w:r>
      <w:r w:rsidR="00416B01" w:rsidRPr="00416B01">
        <w:t>)</w:t>
      </w:r>
      <w:r w:rsidR="00416B01">
        <w:t>, однако потом время работы становится больше, однако принося лучшие результаты.</w:t>
      </w:r>
    </w:p>
    <w:sectPr w:rsidR="00C00347" w:rsidRPr="00416B0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2D4E17"/>
    <w:multiLevelType w:val="hybridMultilevel"/>
    <w:tmpl w:val="0268C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993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F8"/>
    <w:rsid w:val="000242F8"/>
    <w:rsid w:val="000347FD"/>
    <w:rsid w:val="001A54DC"/>
    <w:rsid w:val="00260AA1"/>
    <w:rsid w:val="00275A1B"/>
    <w:rsid w:val="00416B01"/>
    <w:rsid w:val="00603C00"/>
    <w:rsid w:val="006C0B77"/>
    <w:rsid w:val="00715861"/>
    <w:rsid w:val="00745139"/>
    <w:rsid w:val="007F283B"/>
    <w:rsid w:val="008242FF"/>
    <w:rsid w:val="00870751"/>
    <w:rsid w:val="00897E19"/>
    <w:rsid w:val="00922C48"/>
    <w:rsid w:val="00924D0E"/>
    <w:rsid w:val="0092669E"/>
    <w:rsid w:val="00927E26"/>
    <w:rsid w:val="009746C8"/>
    <w:rsid w:val="00B15F96"/>
    <w:rsid w:val="00B915B7"/>
    <w:rsid w:val="00C00347"/>
    <w:rsid w:val="00C30F44"/>
    <w:rsid w:val="00C33EE5"/>
    <w:rsid w:val="00C8084F"/>
    <w:rsid w:val="00CD2B19"/>
    <w:rsid w:val="00E44118"/>
    <w:rsid w:val="00EA59DF"/>
    <w:rsid w:val="00EE4070"/>
    <w:rsid w:val="00F12C76"/>
    <w:rsid w:val="00F21FEE"/>
    <w:rsid w:val="00F435B0"/>
    <w:rsid w:val="00FE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9018C"/>
  <w15:chartTrackingRefBased/>
  <w15:docId w15:val="{64701CD4-BA1B-4BAE-8EF4-74E7A8F7E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24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2F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0242F8"/>
    <w:pPr>
      <w:ind w:left="720"/>
      <w:contextualSpacing/>
    </w:pPr>
  </w:style>
  <w:style w:type="table" w:styleId="a4">
    <w:name w:val="Table Grid"/>
    <w:basedOn w:val="a1"/>
    <w:uiPriority w:val="39"/>
    <w:rsid w:val="00024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408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Карлстедт</dc:creator>
  <cp:keywords/>
  <dc:description/>
  <cp:lastModifiedBy>Антон Карлстедт</cp:lastModifiedBy>
  <cp:revision>21</cp:revision>
  <dcterms:created xsi:type="dcterms:W3CDTF">2024-11-03T21:48:00Z</dcterms:created>
  <dcterms:modified xsi:type="dcterms:W3CDTF">2024-11-04T12:22:00Z</dcterms:modified>
</cp:coreProperties>
</file>