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D9F6F"/>
          <w:sz w:val="80"/>
          <w:szCs w:val="80"/>
        </w:rPr>
        <w:t xml:space="preserve">KLIMZE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36"/>
          <w:szCs w:val="36"/>
        </w:rPr>
        <w:t xml:space="preserve">Propuesta de Partnership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94A3B8"/>
          <w:sz w:val="22"/>
          <w:szCs w:val="22"/>
        </w:rPr>
        <w:t xml:space="preserve">Preparado para: Daniel -- Red Code  |  Abril 2026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8"/>
                <w:szCs w:val="28"/>
              </w:rPr>
              <w:t xml:space="preserve">Tu agencia atrae los leads.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9F6F"/>
                <w:sz w:val="28"/>
                <w:szCs w:val="28"/>
              </w:rPr>
              <w:t xml:space="preserve">Nosotros los convertimos.</w:t>
            </w:r>
          </w:p>
        </w:tc>
      </w:tr>
    </w:tbl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9F6F"/>
          <w:sz w:val="22"/>
          <w:szCs w:val="22"/>
        </w:rPr>
        <w:t xml:space="preserve">klimze.app</w:t>
      </w:r>
    </w:p>
    <w:p>
      <w:r>
        <w:br w:type="page"/>
      </w:r>
    </w:p>
    <w:p>
      <w:pPr>
        <w:pStyle w:val="Heading1"/>
        <w:pBdr>
          <w:bottom w:val="single" w:color="0D9F6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32"/>
          <w:szCs w:val="32"/>
        </w:rPr>
        <w:t xml:space="preserve">1. Quienes somos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Klimze es una empresa panamena que ayuda a negocios a operar mas rapido y con menos esfuerzo manual. Construimos los sistemas que automatizan los procesos clave de una empresa: desde el primer contacto con un prospecto hasta el seguimiento, el cierre y la atencion postventa.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El objetivo no es reemplazar al equipo. Es liberar su tiempo para que se enfoque en lo que realmente genera valor: vender, construir relaciones y crecer.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2E8F0" w:sz="1"/>
              <w:left w:val="single" w:color="0D9F6F" w:sz="16"/>
              <w:bottom w:val="single" w:color="E2E8F0" w:sz="1"/>
              <w:right w:val="single" w:color="E2E8F0" w:sz="1"/>
            </w:tcBorders>
            <w:shd w:fill="F0FDF4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Lo que entregamos a cada cliente: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Respuesta inmediata a consultas y mensajes, a cualquier hora, sin personal adicional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Calificacion y priorizacion de leads antes de que el equipo de ventas los toque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Seguimiento automatico a prospectos por WhatsApp y email, sin activacion manual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Bienvenida y onboarding automatico para clientes nuevos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Reportes semanales de ventas y conversion sin trabajo manual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Integracion con las herramientas que el cliente ya usa: CRM, WhatsApp, Google Sheets y mas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Cada sistema se entrega en 24 a 48 horas. No semanas, no meses. El cliente ve resultados al dia siguiente.</w:t>
      </w:r>
    </w:p>
    <w:p>
      <w:r>
        <w:br w:type="page"/>
      </w:r>
    </w:p>
    <w:p>
      <w:pPr>
        <w:pStyle w:val="Heading1"/>
        <w:pBdr>
          <w:bottom w:val="single" w:color="0D9F6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32"/>
          <w:szCs w:val="32"/>
        </w:rPr>
        <w:t xml:space="preserve">2. El problema que resolvemos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Red Code hace exactamente lo que debe hacer una agencia de marketing: consigue visibilidad, atrae leads, genera trafico. Pero hay un momento en que el trabajo de la agencia termina y el problema del cliente empieza.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El lead llega. Nadie lo contacta rapido. El prospecto se va con la competencia. El cliente le echa la culpa al marketing, cuando en realidad es un problema de seguimiento.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00"/>
        <w:gridCol w:w="2900"/>
        <w:gridCol w:w="100"/>
        <w:gridCol w:w="2900"/>
      </w:tblGrid>
      <w:tr>
        <w:tc>
          <w:tcPr>
            <w:tcW w:type="dxa" w:w="2900"/>
            <w:tcBorders>
              <w:top w:val="single" w:color="E2E8F0" w:sz="1"/>
              <w:left w:val="single" w:color="0D9F6F" w:sz="16"/>
              <w:bottom w:val="single" w:color="E2E8F0" w:sz="1"/>
              <w:right w:val="single" w:color="E2E8F0" w:sz="1"/>
            </w:tcBorders>
            <w:shd w:fill="F0FDF4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9F6F"/>
                <w:sz w:val="52"/>
                <w:szCs w:val="52"/>
              </w:rPr>
              <w:t xml:space="preserve">78%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de los leads se pierden por falta de seguimiento rapido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Borders>
              <w:top w:val="single" w:color="E2E8F0" w:sz="1"/>
              <w:left w:val="single" w:color="0D9F6F" w:sz="16"/>
              <w:bottom w:val="single" w:color="E2E8F0" w:sz="1"/>
              <w:right w:val="single" w:color="E2E8F0" w:sz="1"/>
            </w:tcBorders>
            <w:shd w:fill="F8FAF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52"/>
                <w:szCs w:val="52"/>
              </w:rPr>
              <w:t xml:space="preserve">5 min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es la ventana ideal para responder antes de que el lead pierda interes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Borders>
              <w:top w:val="single" w:color="E2E8F0" w:sz="1"/>
              <w:left w:val="single" w:color="0D9F6F" w:sz="16"/>
              <w:bottom w:val="single" w:color="E2E8F0" w:sz="1"/>
              <w:right w:val="single" w:color="E2E8F0" w:sz="1"/>
            </w:tcBorders>
            <w:shd w:fill="F0FDF4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9F6F"/>
                <w:sz w:val="52"/>
                <w:szCs w:val="52"/>
              </w:rPr>
              <w:t xml:space="preserve">3x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mas conversiones cuando el seguimiento es automatico e inmediato</w:t>
            </w:r>
          </w:p>
        </w:tc>
      </w:tr>
    </w:tbl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Este no es un problema de marketing. Es un problema de lo que pasa despues del marketing. Y es exactamente ahi donde entra Klimze, como el complemento natural a lo que Red Code ya hace.</w:t>
      </w:r>
    </w:p>
    <w:p>
      <w:r>
        <w:br w:type="page"/>
      </w:r>
    </w:p>
    <w:p>
      <w:pPr>
        <w:pStyle w:val="Heading1"/>
        <w:pBdr>
          <w:bottom w:val="single" w:color="0D9F6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32"/>
          <w:szCs w:val="32"/>
        </w:rPr>
        <w:t xml:space="preserve">3. Como funciona la alianza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El modelo es simple. Red Code no tiene que aprender nada tecnico, no tiene que contratar a nadie y no tiene que invertir nada. Solo identificar la oportunidad y conectarnos con el cliente.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6"/>
          <w:szCs w:val="26"/>
        </w:rPr>
        <w:t xml:space="preserve">El proceso paso a paso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400"/>
        <w:gridCol w:w="60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9F6F"/>
                <w:sz w:val="26"/>
                <w:szCs w:val="26"/>
              </w:rPr>
              <w:t xml:space="preserve">01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20"/>
              <w:left w:type="dxa" w:w="0"/>
              <w:bottom w:type="dxa" w:w="16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1"/>
                <w:szCs w:val="21"/>
              </w:rPr>
              <w:t xml:space="preserve">Red Code detecta la oportunidad</w:t>
            </w:r>
          </w:p>
        </w:tc>
        <w:tc>
          <w:tcPr>
            <w:tcW w:type="dxa" w:w="60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20"/>
              <w:left w:type="dxa" w:w="0"/>
              <w:bottom w:type="dxa" w:w="16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Identifica un cliente que necesita automatizar algun proceso: seguimiento de leads, atencion al cliente, reportes, onboarding, etc.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9F6F"/>
                <w:sz w:val="26"/>
                <w:szCs w:val="26"/>
              </w:rPr>
              <w:t xml:space="preserve">02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20"/>
              <w:left w:type="dxa" w:w="0"/>
              <w:bottom w:type="dxa" w:w="16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1"/>
                <w:szCs w:val="21"/>
              </w:rPr>
              <w:t xml:space="preserve">Klimze hace el diagnostico</w:t>
            </w:r>
          </w:p>
        </w:tc>
        <w:tc>
          <w:tcPr>
            <w:tcW w:type="dxa" w:w="60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20"/>
              <w:left w:type="dxa" w:w="0"/>
              <w:bottom w:type="dxa" w:w="16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Una reunion gratuita de 30 minutos con el cliente para entender su operacion, identificar el flujo y presentar la solucion.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9F6F"/>
                <w:sz w:val="26"/>
                <w:szCs w:val="26"/>
              </w:rPr>
              <w:t xml:space="preserve">03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20"/>
              <w:left w:type="dxa" w:w="0"/>
              <w:bottom w:type="dxa" w:w="16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1"/>
                <w:szCs w:val="21"/>
              </w:rPr>
              <w:t xml:space="preserve">Klimze entrega la automatizacion</w:t>
            </w:r>
          </w:p>
        </w:tc>
        <w:tc>
          <w:tcPr>
            <w:tcW w:type="dxa" w:w="60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20"/>
              <w:left w:type="dxa" w:w="0"/>
              <w:bottom w:type="dxa" w:w="16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En 24 a 48 horas el sistema esta funcionando. El cliente ve resultados desde el primer dia.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9F6F"/>
                <w:sz w:val="26"/>
                <w:szCs w:val="26"/>
              </w:rPr>
              <w:t xml:space="preserve">04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6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1"/>
                <w:szCs w:val="21"/>
              </w:rPr>
              <w:t xml:space="preserve">Red Code cobra su comision</w:t>
            </w:r>
          </w:p>
        </w:tc>
        <w:tc>
          <w:tcPr>
            <w:tcW w:type="dxa" w:w="6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6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El 20% del precio de setup, mas el 20% de cada mensualidad mientras el cliente este activo. Sin hacer trabajo tecnico.</w:t>
            </w:r>
          </w:p>
        </w:tc>
      </w:tr>
    </w:tbl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6"/>
          <w:szCs w:val="26"/>
        </w:rPr>
        <w:t xml:space="preserve">Que hace cada parte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Red Code hace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7F3D0"/>
                <w:sz w:val="20"/>
                <w:szCs w:val="20"/>
              </w:rPr>
              <w:t xml:space="preserve">Klimze hace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Identifica clientes con necesidad de automatizacion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Diagnostico tecnico gratuito (30 min)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Presenta y cierra la venta con el cliente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Construye y entrega la automatizacion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Recibe su comision del 20%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Da soporte y mantenimiento mensual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Cero inversion, cero trabajo tecnico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Maneja toda la infraestructura tecnica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F6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32"/>
          <w:szCs w:val="32"/>
        </w:rPr>
        <w:t xml:space="preserve">4. Catalogo de servicios y precios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Los precios varian segun el tamano del cliente y la complejidad de las integraciones. La columna Desde aplica a negocios pequenos; el precio crece segun el volumen, integraciones y personalizacion requerida.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500"/>
        <w:gridCol w:w="2000"/>
        <w:gridCol w:w="80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7F3D0"/>
                <w:sz w:val="20"/>
                <w:szCs w:val="20"/>
              </w:rPr>
              <w:t xml:space="preserve">Desde (setup)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7F3D0"/>
                <w:sz w:val="20"/>
                <w:szCs w:val="20"/>
              </w:rPr>
              <w:t xml:space="preserve">Desde (/mes)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4A3B8"/>
                <w:sz w:val="20"/>
                <w:szCs w:val="20"/>
              </w:rPr>
              <w:t xml:space="preserve">Segun cliente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4A3B8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1"/>
                <w:szCs w:val="21"/>
              </w:rPr>
              <w:t xml:space="preserve">* Calificacion y priorizacion de leads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9F6F"/>
                <w:sz w:val="21"/>
                <w:szCs w:val="21"/>
              </w:rPr>
              <w:t xml:space="preserve">$1,200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9F6F"/>
                <w:sz w:val="21"/>
                <w:szCs w:val="21"/>
              </w:rPr>
              <w:t xml:space="preserve">$120/mes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Hasta $3,000 + $300/mes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9F6F"/>
                <w:sz w:val="21"/>
                <w:szCs w:val="21"/>
              </w:rPr>
              <w:t xml:space="preserve">24-48h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1"/>
                <w:szCs w:val="21"/>
              </w:rPr>
              <w:t xml:space="preserve">* Atencion al cliente 24/7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9F6F"/>
                <w:sz w:val="21"/>
                <w:szCs w:val="21"/>
              </w:rPr>
              <w:t xml:space="preserve">$1,800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9F6F"/>
                <w:sz w:val="21"/>
                <w:szCs w:val="21"/>
              </w:rPr>
              <w:t xml:space="preserve">$200/mes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Hasta $4,500 + $500/mes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9F6F"/>
                <w:sz w:val="21"/>
                <w:szCs w:val="21"/>
              </w:rPr>
              <w:t xml:space="preserve">24-48h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1"/>
                <w:szCs w:val="21"/>
              </w:rPr>
              <w:t xml:space="preserve">* Pipeline de ventas completo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9F6F"/>
                <w:sz w:val="21"/>
                <w:szCs w:val="21"/>
              </w:rPr>
              <w:t xml:space="preserve">$3,000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9F6F"/>
                <w:sz w:val="21"/>
                <w:szCs w:val="21"/>
              </w:rPr>
              <w:t xml:space="preserve">$300/mes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Hasta $7,500 + $750/mes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9F6F"/>
                <w:sz w:val="21"/>
                <w:szCs w:val="21"/>
              </w:rPr>
              <w:t xml:space="preserve">24-48h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Nurturing automatico WhatsApp/Email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$1,200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$140/mes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Hasta $3,000 + $350/mes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24-48h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Generacion y publicacion de contenido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$1,200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$140/mes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Hasta $3,000 + $350/mes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24-48h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Procesamiento automatico de documentos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$2,000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$220/mes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Hasta $5,000 + $550/mes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24-48h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Onboarding automatico de clientes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$900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$160/mes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Hasta $2,200 + $400/mes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24-48h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Reporte semanal automatizado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$400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$75/mes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Hasta $1,000 + $180/mes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24-48h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1"/>
                <w:szCs w:val="21"/>
              </w:rPr>
              <w:t xml:space="preserve">Automatizacion personalizada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Desde $800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A definir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Segun complejidad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A medida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94A3B8"/>
          <w:sz w:val="21"/>
          <w:szCs w:val="21"/>
        </w:rPr>
        <w:t xml:space="preserve">* Los tres servicios marcados son los de mayor ROI y los mas vendidos. Son el mejor punto de entrada para clientes nuevos.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94A3B8"/>
          <w:sz w:val="21"/>
          <w:szCs w:val="21"/>
        </w:rPr>
        <w:t xml:space="preserve">El precio de setup es unico (one-time). El mensual cubre mantenimiento, actualizaciones y soporte continuo.</w:t>
      </w:r>
    </w:p>
    <w:p>
      <w:r>
        <w:br w:type="page"/>
      </w:r>
    </w:p>
    <w:p>
      <w:pPr>
        <w:pStyle w:val="Heading1"/>
        <w:pBdr>
          <w:bottom w:val="single" w:color="0D9F6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32"/>
          <w:szCs w:val="32"/>
        </w:rPr>
        <w:t xml:space="preserve">5. Lo que gana Red Code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Red Code recibe el 20% del valor de setup de cada automatizacion cerrada. Ademas, mientras el cliente pague la mensualidad, Red Code recibe el 20% de cada cobro mensual: un ingreso recurrente que crece con cada cliente nuevo.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6"/>
          <w:szCs w:val="26"/>
        </w:rPr>
        <w:t xml:space="preserve">Comisiones estimadas por servicio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7F3D0"/>
                <w:sz w:val="20"/>
                <w:szCs w:val="20"/>
              </w:rPr>
              <w:t xml:space="preserve">Comision setup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7F3D0"/>
                <w:sz w:val="20"/>
                <w:szCs w:val="20"/>
              </w:rPr>
              <w:t xml:space="preserve">Comision mensual (recurrente)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Pipeline de ventas completo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9F6F"/>
                <w:sz w:val="21"/>
                <w:szCs w:val="21"/>
              </w:rPr>
              <w:t xml:space="preserve">$600 - $1,500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$60 - $150/mes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Atencion al cliente 24/7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9F6F"/>
                <w:sz w:val="21"/>
                <w:szCs w:val="21"/>
              </w:rPr>
              <w:t xml:space="preserve">$360 - $900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$40 - $100/mes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Calificacion de leads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9F6F"/>
                <w:sz w:val="21"/>
                <w:szCs w:val="21"/>
              </w:rPr>
              <w:t xml:space="preserve">$240 - $600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$24 - $60/mes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Nurturing WhatsApp/Email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9F6F"/>
                <w:sz w:val="21"/>
                <w:szCs w:val="21"/>
              </w:rPr>
              <w:t xml:space="preserve">$240 - $600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$28 - $70/mes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Reporte semanal automatizado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9F6F"/>
                <w:sz w:val="21"/>
                <w:szCs w:val="21"/>
              </w:rPr>
              <w:t xml:space="preserve">$80 - $200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$15 - $36/mes</w:t>
            </w:r>
          </w:p>
        </w:tc>
      </w:tr>
    </w:tbl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2E8F0" w:sz="1"/>
              <w:left w:val="single" w:color="0D9F6F" w:sz="16"/>
              <w:bottom w:val="single" w:color="E2E8F0" w:sz="1"/>
              <w:right w:val="single" w:color="E2E8F0" w:sz="1"/>
            </w:tcBorders>
            <w:shd w:fill="F0FDF4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Escenario: 3 clientes medianos cerrados en un mes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1 x Pipeline de ventas ($7,500 setup)       -&gt;  Red Code recibe $1,500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1 x Atencion al cliente 24/7 ($4,500 setup) -&gt;  Red Code recibe $900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1 x Calificacion de leads ($3,000 setup)    -&gt;  Red Code recibe $600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Total ese mes: $3,000 en comisiones de setup, mas mensualidades recurrentes acumuladas</w:t>
            </w:r>
          </w:p>
        </w:tc>
      </w:tr>
    </w:tbl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6"/>
          <w:szCs w:val="26"/>
        </w:rPr>
        <w:t xml:space="preserve">Beneficios adicionales para la agencia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Mas alla de la comision directa, la alianza le da a Red Code ventajas competitivas a largo plazo: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Mejor retencion de clientes: cuando la agencia entrega mas valor, los clientes no se van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Mayor ticket promedio: sumas servicios de automatizacion al contrato de marketing existente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Diferenciacion: pocas agencias en Panama ofrecen este tipo de servicios a sus clientes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Cero inversion, cero riesgo: no hay ningun costo para Red Code en ningun momento</w:t>
      </w:r>
    </w:p>
    <w:p>
      <w:r>
        <w:br w:type="page"/>
      </w:r>
    </w:p>
    <w:p>
      <w:pPr>
        <w:pStyle w:val="Heading1"/>
        <w:pBdr>
          <w:bottom w:val="single" w:color="0D9F6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32"/>
          <w:szCs w:val="32"/>
        </w:rPr>
        <w:t xml:space="preserve">6. Casos de uso para los clientes de Red Code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Red Code trabaja con empresas medianas y grandes en Panama, como Hopsa, que tienen equipos comerciales, multiples puntos de contacto con clientes y procesos con alto potencial de automatizacion. Estos son los tres flujos con mayor impacto para ese perfil: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D9F6F"/>
          <w:sz w:val="23"/>
          <w:szCs w:val="23"/>
        </w:rPr>
        <w:t xml:space="preserve">Caso 1 -- Empresa de distribucion o retail (perfil Hopsa)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Una empresa de distribucion recibe pedidos, cotizaciones y consultas por multiples canales: WhatsApp, email, formularios web. Sin automatizacion, cada consulta espera a que alguien del equipo la procese manualmente.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Pipeline de ventas: cada lead se califica, prioriza y asigna al vendedor correcto sin intervencion humana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Procesamiento de documentos: las ordenes que llegan por email se extraen y registran en el CRM automaticamente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Reporte semanal: el gerente recibe cada lunes un resumen de cotizaciones, pedidos y pipeline activo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2E8F0" w:sz="1"/>
              <w:left w:val="single" w:color="0D9F6F" w:sz="16"/>
              <w:bottom w:val="single" w:color="E2E8F0" w:sz="1"/>
              <w:right w:val="single" w:color="E2E8F0" w:sz="1"/>
            </w:tcBorders>
            <w:shd w:fill="F0FDF4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Resultado estimado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40-60% menos tiempo del equipo en tareas administrativas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Tiempo de respuesta de horas a minutos en cotizaciones</w:t>
            </w:r>
          </w:p>
        </w:tc>
      </w:tr>
    </w:tbl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D9F6F"/>
          <w:sz w:val="23"/>
          <w:szCs w:val="23"/>
        </w:rPr>
        <w:t xml:space="preserve">Caso 2 -- Empresa de servicios con equipo comercial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Una empresa de servicios genera leads por publicidad o referidos, pero el proceso de conversion es manual y lento. Los prospectos se enfrian antes de que el equipo los contacte.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Calificacion de leads: cada prospecto nuevo recibe respuesta automatica en menos de 5 minutos y queda clasificado por urgencia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Nurturing automatico: los leads no listos reciben seguimiento por WhatsApp durante semanas sin esfuerzo del equipo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Onboarding automatico: cuando cierra un cliente, recibe contrato, formulario y bienvenida automaticamente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2E8F0" w:sz="1"/>
              <w:left w:val="single" w:color="0D9F6F" w:sz="16"/>
              <w:bottom w:val="single" w:color="E2E8F0" w:sz="1"/>
              <w:right w:val="single" w:color="E2E8F0" w:sz="1"/>
            </w:tcBorders>
            <w:shd w:fill="F0FDF4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Resultado estimado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Tasa de conversion 2-3x mayor que con seguimiento manual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Tiempo de primera respuesta de horas a menos de 5 minutos</w:t>
            </w:r>
          </w:p>
        </w:tc>
      </w:tr>
    </w:tbl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D9F6F"/>
          <w:sz w:val="23"/>
          <w:szCs w:val="23"/>
        </w:rPr>
        <w:t xml:space="preserve">Caso 3 -- Empresa con alto volumen de atencion al cliente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Negocios con muchas consultas repetitivas gastan tiempo y dinero respondiendo siempre lo mismo: horarios, precios, estado de pedidos. Un sistema de atencion automatica resuelve el 70-80% de esas consultas sin que ningun miembro del equipo intervenga.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Atencion 24/7 en WhatsApp o web: responde al instante, sin costo por consulta, sin horario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Escala a humano solo cuando es necesario: detecta cuando la consulta es compleja y transfiere al agente correcto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2E8F0" w:sz="1"/>
              <w:left w:val="single" w:color="0D9F6F" w:sz="16"/>
              <w:bottom w:val="single" w:color="E2E8F0" w:sz="1"/>
              <w:right w:val="single" w:color="E2E8F0" w:sz="1"/>
            </w:tcBorders>
            <w:shd w:fill="F0FDF4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Resultado estimado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60-80% de consultas resueltas sin intervencion humana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Mejor experiencia del cliente y reduccion de carga operativa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F6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32"/>
          <w:szCs w:val="32"/>
        </w:rPr>
        <w:t xml:space="preserve">7. Por que Klimze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D9F6F"/>
          <w:sz w:val="23"/>
          <w:szCs w:val="23"/>
        </w:rPr>
        <w:t xml:space="preserve">Entrega en 24-48 horas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No esperamos semanas ni meses. Cada sistema se construye, prueba y entrega en menos de 48 horas. El cliente ve el sistema funcionando al dia siguiente de cerrar el acuerdo.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D9F6F"/>
          <w:sz w:val="23"/>
          <w:szCs w:val="23"/>
        </w:rPr>
        <w:t xml:space="preserve">Conectamos con cualquier herramienta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HubSpot, Salesforce, Zoho, WhatsApp Business, Google Sheets, Notion, o cualquier sistema con API. Si el cliente ya tiene herramientas, nos integramos. No lo obligamos a cambiar nada.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D9F6F"/>
          <w:sz w:val="23"/>
          <w:szCs w:val="23"/>
        </w:rPr>
        <w:t xml:space="preserve">Infraestructura 100% nuestra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Red Code nunca toca el backend. Nosotros manejamos servidores, actualizaciones, monitoreo y soporte. Si algo falla, lo arreglamos nosotros, sin involucrar a la agencia ni al cliente.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D9F6F"/>
          <w:sz w:val="23"/>
          <w:szCs w:val="23"/>
        </w:rPr>
        <w:t xml:space="preserve">Cero costo para la agencia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Red Code no paga nada para participar en este modelo. No hay membresia, cuota mensual ni inversion inicial. La unica transaccion es la comision que Red Code recibe cuando vende.</w:t>
      </w:r>
    </w:p>
    <w:p>
      <w:r>
        <w:br w:type="page"/>
      </w:r>
    </w:p>
    <w:p>
      <w:pPr>
        <w:pStyle w:val="Heading1"/>
        <w:pBdr>
          <w:bottom w:val="single" w:color="0D9F6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32"/>
          <w:szCs w:val="32"/>
        </w:rPr>
        <w:t xml:space="preserve">8. Proximos pasos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Daniel, si esto tiene sentido para Red Code, el siguiente paso es simple. No hay nada que firmar todavia, solo una conversacion de 30 minutos para alinear expectativas y definir el primer cliente piloto.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400"/>
        <w:gridCol w:w="60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9F6F"/>
                <w:sz w:val="26"/>
                <w:szCs w:val="26"/>
              </w:rPr>
              <w:t xml:space="preserve">01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20"/>
              <w:left w:type="dxa" w:w="0"/>
              <w:bottom w:type="dxa" w:w="16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1"/>
                <w:szCs w:val="21"/>
              </w:rPr>
              <w:t xml:space="preserve">Reunion de alineacion (30 min)</w:t>
            </w:r>
          </w:p>
        </w:tc>
        <w:tc>
          <w:tcPr>
            <w:tcW w:type="dxa" w:w="60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20"/>
              <w:left w:type="dxa" w:w="0"/>
              <w:bottom w:type="dxa" w:w="16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Resolvemos cualquier duda sobre el modelo, la comision y como funciona la entrega.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9F6F"/>
                <w:sz w:val="26"/>
                <w:szCs w:val="26"/>
              </w:rPr>
              <w:t xml:space="preserve">02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20"/>
              <w:left w:type="dxa" w:w="0"/>
              <w:bottom w:type="dxa" w:w="16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1"/>
                <w:szCs w:val="21"/>
              </w:rPr>
              <w:t xml:space="preserve">Primer cliente piloto</w:t>
            </w:r>
          </w:p>
        </w:tc>
        <w:tc>
          <w:tcPr>
            <w:tcW w:type="dxa" w:w="60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20"/>
              <w:left w:type="dxa" w:w="0"/>
              <w:bottom w:type="dxa" w:w="16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Identificamos juntos un cliente de Red Code con una necesidad clara de automatizacion.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9F6F"/>
                <w:sz w:val="26"/>
                <w:szCs w:val="26"/>
              </w:rPr>
              <w:t xml:space="preserve">03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20"/>
              <w:left w:type="dxa" w:w="0"/>
              <w:bottom w:type="dxa" w:w="16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1"/>
                <w:szCs w:val="21"/>
              </w:rPr>
              <w:t xml:space="preserve">Diagnostico gratuito</w:t>
            </w:r>
          </w:p>
        </w:tc>
        <w:tc>
          <w:tcPr>
            <w:tcW w:type="dxa" w:w="60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20"/>
              <w:left w:type="dxa" w:w="0"/>
              <w:bottom w:type="dxa" w:w="16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Klimze hace el diagnostico y presenta la propuesta al cliente final sin costo.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9F6F"/>
                <w:sz w:val="26"/>
                <w:szCs w:val="26"/>
              </w:rPr>
              <w:t xml:space="preserve">04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6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1"/>
                <w:szCs w:val="21"/>
              </w:rPr>
              <w:t xml:space="preserve">Primera comision para Red Code</w:t>
            </w:r>
          </w:p>
        </w:tc>
        <w:tc>
          <w:tcPr>
            <w:tcW w:type="dxa" w:w="6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6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Si el cliente dice si, entregamos en 24-48h y Red Code recibe su primer pago.</w:t>
            </w:r>
          </w:p>
        </w:tc>
      </w:tr>
    </w:tbl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D9F6F" w:sz="16"/>
              <w:left w:val="single" w:color="0D9F6F" w:sz="16"/>
              <w:bottom w:val="single" w:color="0D9F6F" w:sz="16"/>
              <w:right w:val="single" w:color="0D9F6F" w:sz="16"/>
            </w:tcBorders>
            <w:shd w:fill="F0FDF4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30"/>
                <w:szCs w:val="30"/>
              </w:rPr>
              <w:t xml:space="preserve">Daniel, coordinamos la reunion?</w:t>
            </w:r>
          </w:p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Gratis para Red Code. Sin contratos. Sin riesgo. Todo por ganar.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9F6F"/>
                <w:sz w:val="22"/>
                <w:szCs w:val="22"/>
              </w:rPr>
              <w:t xml:space="preserve">Carlos -- Klimze   |   klimze.app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  <w:tabs>
        <w:tab w:val="right" w:pos="9000"/>
      </w:tabs>
      <w:spacing w:after="0" w:before="120"/>
    </w:pPr>
    <w:r>
      <w:rPr>
        <w:rFonts w:ascii="Calibri" w:cs="Calibri" w:eastAsia="Calibri" w:hAnsi="Calibri"/>
        <w:b w:val="false"/>
        <w:bCs w:val="false"/>
        <w:i w:val="false"/>
        <w:iCs w:val="false"/>
        <w:color w:val="94A3B8"/>
        <w:sz w:val="18"/>
        <w:szCs w:val="18"/>
      </w:rPr>
      <w:t xml:space="preserve">Confidencial -- preparado para Daniel, Red Code</w:t>
    </w:r>
    <w:r>
      <w:rPr>
        <w:rFonts w:ascii="Calibri" w:cs="Calibri" w:eastAsia="Calibri" w:hAnsi="Calibri"/>
        <w:b w:val="false"/>
        <w:bCs w:val="false"/>
        <w:i w:val="false"/>
        <w:iCs w:val="false"/>
        <w:color w:val="94A3B8"/>
        <w:sz w:val="18"/>
        <w:szCs w:val="18"/>
      </w:rPr>
      <w:t xml:space="preserve">	Pagina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6"/>
      </w:pBdr>
      <w:tabs>
        <w:tab w:val="right" w:pos="9000"/>
      </w:tabs>
      <w:spacing w:after="120" w:before="0"/>
    </w:pPr>
    <w:r>
      <w:rPr>
        <w:rFonts w:ascii="Calibri" w:cs="Calibri" w:eastAsia="Calibri" w:hAnsi="Calibri"/>
        <w:b/>
        <w:bCs/>
        <w:i w:val="false"/>
        <w:iCs w:val="false"/>
        <w:color w:val="0D9F6F"/>
        <w:sz w:val="18"/>
        <w:szCs w:val="18"/>
      </w:rPr>
      <w:t xml:space="preserve">KLIMZE  </w:t>
    </w:r>
    <w:r>
      <w:rPr>
        <w:rFonts w:ascii="Calibri" w:cs="Calibri" w:eastAsia="Calibri" w:hAnsi="Calibri"/>
        <w:b w:val="false"/>
        <w:bCs w:val="false"/>
        <w:i w:val="false"/>
        <w:iCs w:val="false"/>
        <w:color w:val="94A3B8"/>
        <w:sz w:val="18"/>
        <w:szCs w:val="18"/>
      </w:rPr>
      <w:t xml:space="preserve">x  Propuesta de Partnership -- Red Code</w:t>
    </w:r>
    <w:r>
      <w:rPr>
        <w:rFonts w:ascii="Calibri" w:cs="Calibri" w:eastAsia="Calibri" w:hAnsi="Calibri"/>
        <w:b w:val="false"/>
        <w:bCs w:val="false"/>
        <w:i w:val="false"/>
        <w:iCs w:val="false"/>
        <w:color w:val="94A3B8"/>
        <w:sz w:val="18"/>
        <w:szCs w:val="18"/>
      </w:rPr>
      <w:t xml:space="preserve">	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  <w:rPr>
        <w:rFonts w:ascii="Calibri" w:cs="Calibri" w:eastAsia="Calibri" w:hAnsi="Calibri"/>
        <w:color w:val="0D9F6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2026-04-24T21:09:06.872Z</dcterms:created>
  <dcterms:modified xsi:type="dcterms:W3CDTF">2026-04-24T21:09:06.872Z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