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7E0B" w14:textId="751293BE" w:rsidR="00863F1B" w:rsidRPr="00863F1B" w:rsidRDefault="00863F1B" w:rsidP="00863F1B">
      <w:pPr>
        <w:pStyle w:val="Title"/>
        <w:rPr>
          <w:sz w:val="44"/>
          <w:szCs w:val="44"/>
        </w:rPr>
      </w:pPr>
      <w:r w:rsidRPr="00863F1B">
        <w:rPr>
          <w:sz w:val="44"/>
          <w:szCs w:val="44"/>
        </w:rPr>
        <w:t xml:space="preserve">Analog Transmission </w:t>
      </w:r>
      <w:r w:rsidR="001C3F73">
        <w:rPr>
          <w:sz w:val="44"/>
          <w:szCs w:val="44"/>
        </w:rPr>
        <w:t>a</w:t>
      </w:r>
      <w:r w:rsidRPr="00863F1B">
        <w:rPr>
          <w:sz w:val="44"/>
          <w:szCs w:val="44"/>
        </w:rPr>
        <w:t>nd Digital Transmission</w:t>
      </w:r>
    </w:p>
    <w:p w14:paraId="65157159" w14:textId="399A3C51" w:rsidR="00AB5AD9" w:rsidRPr="001C3F73" w:rsidRDefault="00AB5AD9" w:rsidP="00863F1B">
      <w:pPr>
        <w:pStyle w:val="Heading1"/>
        <w:numPr>
          <w:ilvl w:val="0"/>
          <w:numId w:val="17"/>
        </w:numPr>
        <w:rPr>
          <w:sz w:val="36"/>
          <w:szCs w:val="36"/>
        </w:rPr>
      </w:pPr>
      <w:r w:rsidRPr="001C3F73">
        <w:rPr>
          <w:sz w:val="36"/>
          <w:szCs w:val="36"/>
        </w:rPr>
        <w:t>Analog Transmission</w:t>
      </w:r>
    </w:p>
    <w:p w14:paraId="76CE8F01" w14:textId="77777777" w:rsidR="00AB5AD9" w:rsidRPr="001C3F73" w:rsidRDefault="007A0416" w:rsidP="00AB5AD9">
      <w:pPr>
        <w:spacing w:line="360" w:lineRule="auto"/>
        <w:ind w:left="360"/>
        <w:rPr>
          <w:sz w:val="28"/>
          <w:szCs w:val="28"/>
        </w:rPr>
      </w:pPr>
      <w:r w:rsidRPr="001C3F73">
        <w:rPr>
          <w:sz w:val="28"/>
          <w:szCs w:val="28"/>
        </w:rPr>
        <w:t>Analog transmission refers to the method of sending information through continuous signals that vary over time. These signals can change in amplitude, frequency, or phase to represent data, making them well-suited for representing real-world phenomena like sound, light, and temperature</w:t>
      </w:r>
      <w:r w:rsidR="00AB5AD9" w:rsidRPr="001C3F73">
        <w:rPr>
          <w:sz w:val="28"/>
          <w:szCs w:val="28"/>
        </w:rPr>
        <w:t>.</w:t>
      </w:r>
    </w:p>
    <w:p w14:paraId="23E56BFF" w14:textId="77777777" w:rsidR="00AB5AD9" w:rsidRPr="001C3F73" w:rsidRDefault="007A0416" w:rsidP="00AB5AD9">
      <w:pPr>
        <w:spacing w:line="360" w:lineRule="auto"/>
        <w:ind w:left="360"/>
        <w:rPr>
          <w:sz w:val="28"/>
          <w:szCs w:val="28"/>
        </w:rPr>
      </w:pPr>
      <w:r w:rsidRPr="001C3F73">
        <w:rPr>
          <w:sz w:val="28"/>
          <w:szCs w:val="28"/>
        </w:rPr>
        <w:t>Some Characteristics of analog transmission are:</w:t>
      </w:r>
    </w:p>
    <w:p w14:paraId="1A59E04C" w14:textId="1D28B92A" w:rsidR="00AB5AD9" w:rsidRPr="001C3F73" w:rsidRDefault="00AB5AD9" w:rsidP="00AB5AD9">
      <w:pPr>
        <w:pStyle w:val="ListParagraph"/>
        <w:numPr>
          <w:ilvl w:val="0"/>
          <w:numId w:val="12"/>
        </w:numPr>
        <w:spacing w:line="240" w:lineRule="auto"/>
        <w:rPr>
          <w:sz w:val="28"/>
          <w:szCs w:val="28"/>
        </w:rPr>
      </w:pPr>
      <w:r w:rsidRPr="001C3F73">
        <w:rPr>
          <w:rStyle w:val="Strong"/>
          <w:sz w:val="28"/>
          <w:szCs w:val="28"/>
        </w:rPr>
        <w:t>Continuous Nature</w:t>
      </w:r>
      <w:r w:rsidRPr="001C3F73">
        <w:rPr>
          <w:sz w:val="28"/>
          <w:szCs w:val="28"/>
        </w:rPr>
        <w:t>: Analog signals are smooth and continuous, without discrete steps.</w:t>
      </w:r>
    </w:p>
    <w:p w14:paraId="3E5442A5" w14:textId="6592A2FB" w:rsidR="00AB5AD9" w:rsidRPr="001C3F73" w:rsidRDefault="00AB5AD9" w:rsidP="00AB5AD9">
      <w:pPr>
        <w:pStyle w:val="ListParagraph"/>
        <w:numPr>
          <w:ilvl w:val="0"/>
          <w:numId w:val="12"/>
        </w:numPr>
        <w:spacing w:line="240" w:lineRule="auto"/>
        <w:rPr>
          <w:sz w:val="28"/>
          <w:szCs w:val="28"/>
        </w:rPr>
      </w:pPr>
      <w:r w:rsidRPr="001C3F73">
        <w:rPr>
          <w:rStyle w:val="Strong"/>
          <w:sz w:val="28"/>
          <w:szCs w:val="28"/>
        </w:rPr>
        <w:t>Variation</w:t>
      </w:r>
      <w:r w:rsidRPr="001C3F73">
        <w:rPr>
          <w:sz w:val="28"/>
          <w:szCs w:val="28"/>
        </w:rPr>
        <w:t>: The signal changes proportionally to the input information, such as voice or video.</w:t>
      </w:r>
    </w:p>
    <w:p w14:paraId="6CAA9849" w14:textId="77777777" w:rsidR="00863F1B" w:rsidRPr="001C3F73" w:rsidRDefault="00AB5AD9" w:rsidP="00AB5AD9">
      <w:pPr>
        <w:pStyle w:val="ListParagraph"/>
        <w:numPr>
          <w:ilvl w:val="0"/>
          <w:numId w:val="12"/>
        </w:numPr>
        <w:spacing w:line="240" w:lineRule="auto"/>
        <w:rPr>
          <w:sz w:val="28"/>
          <w:szCs w:val="28"/>
        </w:rPr>
      </w:pPr>
      <w:r w:rsidRPr="001C3F73">
        <w:rPr>
          <w:rStyle w:val="Strong"/>
          <w:sz w:val="28"/>
          <w:szCs w:val="28"/>
        </w:rPr>
        <w:t>Real-World Representation</w:t>
      </w:r>
      <w:r w:rsidRPr="001C3F73">
        <w:rPr>
          <w:sz w:val="28"/>
          <w:szCs w:val="28"/>
        </w:rPr>
        <w:t>: Analog signals closely resemble natural physical processes.</w:t>
      </w:r>
    </w:p>
    <w:p w14:paraId="6EEC7795" w14:textId="77777777" w:rsidR="00863F1B" w:rsidRDefault="00863F1B" w:rsidP="00863F1B">
      <w:pPr>
        <w:spacing w:line="240" w:lineRule="auto"/>
        <w:ind w:left="768"/>
      </w:pPr>
    </w:p>
    <w:p w14:paraId="0062D123" w14:textId="77777777" w:rsidR="00863F1B" w:rsidRPr="001C3F73" w:rsidRDefault="00AB5AD9" w:rsidP="00863F1B">
      <w:pPr>
        <w:pStyle w:val="Heading2"/>
        <w:rPr>
          <w:sz w:val="32"/>
          <w:szCs w:val="32"/>
        </w:rPr>
      </w:pPr>
      <w:r w:rsidRPr="001C3F73">
        <w:rPr>
          <w:sz w:val="32"/>
          <w:szCs w:val="32"/>
        </w:rPr>
        <w:t>E</w:t>
      </w:r>
      <w:r w:rsidR="00863F1B" w:rsidRPr="001C3F73">
        <w:rPr>
          <w:sz w:val="32"/>
          <w:szCs w:val="32"/>
        </w:rPr>
        <w:t>x</w:t>
      </w:r>
      <w:r w:rsidRPr="001C3F73">
        <w:rPr>
          <w:sz w:val="32"/>
          <w:szCs w:val="32"/>
        </w:rPr>
        <w:t>amples:</w:t>
      </w:r>
    </w:p>
    <w:p w14:paraId="3CD7176A" w14:textId="77777777" w:rsidR="00863F1B" w:rsidRPr="001C3F73" w:rsidRDefault="00863F1B" w:rsidP="00863F1B">
      <w:pPr>
        <w:spacing w:line="240" w:lineRule="auto"/>
        <w:rPr>
          <w:sz w:val="28"/>
          <w:szCs w:val="28"/>
        </w:rPr>
      </w:pPr>
      <w:r w:rsidRPr="001C3F73">
        <w:rPr>
          <w:sz w:val="28"/>
          <w:szCs w:val="28"/>
        </w:rPr>
        <w:t>When a person speaks into a traditional landline telephone, their voice (an analog signal) is converted into varying electrical signals that carry the voice's sound patterns to the receiver</w:t>
      </w:r>
    </w:p>
    <w:p w14:paraId="176F4D3E" w14:textId="77777777" w:rsidR="00863F1B" w:rsidRPr="001C3F73" w:rsidRDefault="00863F1B" w:rsidP="00863F1B">
      <w:pPr>
        <w:spacing w:line="240" w:lineRule="auto"/>
        <w:rPr>
          <w:sz w:val="36"/>
          <w:szCs w:val="36"/>
        </w:rPr>
      </w:pPr>
    </w:p>
    <w:p w14:paraId="4CA4FCF1" w14:textId="7693995C" w:rsidR="00AB5AD9" w:rsidRPr="001C3F73" w:rsidRDefault="00AB5AD9" w:rsidP="001C3F73">
      <w:pPr>
        <w:pStyle w:val="Heading2"/>
        <w:numPr>
          <w:ilvl w:val="0"/>
          <w:numId w:val="17"/>
        </w:numPr>
        <w:rPr>
          <w:sz w:val="36"/>
          <w:szCs w:val="36"/>
        </w:rPr>
      </w:pPr>
      <w:r w:rsidRPr="001C3F73">
        <w:rPr>
          <w:sz w:val="36"/>
          <w:szCs w:val="36"/>
        </w:rPr>
        <w:t>Digital Transmission</w:t>
      </w:r>
    </w:p>
    <w:p w14:paraId="069FE76A" w14:textId="7690E229" w:rsidR="00AB5AD9" w:rsidRPr="001C3F73" w:rsidRDefault="00AB5AD9" w:rsidP="00AB5AD9">
      <w:pPr>
        <w:ind w:left="360"/>
        <w:rPr>
          <w:sz w:val="28"/>
          <w:szCs w:val="28"/>
        </w:rPr>
      </w:pPr>
      <w:r w:rsidRPr="001C3F73">
        <w:rPr>
          <w:sz w:val="28"/>
          <w:szCs w:val="28"/>
        </w:rPr>
        <w:t>Digital transmission is the process of sending information using discrete signals, typically represented in binary form (0s and 1s). These signals are encoded into digital formats and transmitted over communication systems.</w:t>
      </w:r>
    </w:p>
    <w:p w14:paraId="579BFE68" w14:textId="1E9F60E4" w:rsidR="00AB5AD9" w:rsidRPr="001C3F73" w:rsidRDefault="00AB5AD9" w:rsidP="00AB5AD9">
      <w:pPr>
        <w:spacing w:line="360" w:lineRule="auto"/>
        <w:ind w:left="360"/>
        <w:rPr>
          <w:sz w:val="28"/>
          <w:szCs w:val="28"/>
        </w:rPr>
      </w:pPr>
      <w:r w:rsidRPr="001C3F73">
        <w:rPr>
          <w:sz w:val="28"/>
          <w:szCs w:val="28"/>
        </w:rPr>
        <w:t xml:space="preserve">Some Characteristics of </w:t>
      </w:r>
      <w:r w:rsidRPr="001C3F73">
        <w:rPr>
          <w:sz w:val="28"/>
          <w:szCs w:val="28"/>
        </w:rPr>
        <w:t>digital</w:t>
      </w:r>
      <w:r w:rsidRPr="001C3F73">
        <w:rPr>
          <w:sz w:val="28"/>
          <w:szCs w:val="28"/>
        </w:rPr>
        <w:t xml:space="preserve"> transmission are:</w:t>
      </w:r>
    </w:p>
    <w:p w14:paraId="6354D65B" w14:textId="3DF48DDE" w:rsidR="00AB5AD9" w:rsidRPr="001C3F73" w:rsidRDefault="00AB5AD9" w:rsidP="00AB5AD9">
      <w:pPr>
        <w:pStyle w:val="ListParagraph"/>
        <w:numPr>
          <w:ilvl w:val="0"/>
          <w:numId w:val="13"/>
        </w:numPr>
        <w:spacing w:line="360" w:lineRule="auto"/>
        <w:rPr>
          <w:sz w:val="28"/>
          <w:szCs w:val="28"/>
        </w:rPr>
      </w:pPr>
      <w:r w:rsidRPr="001C3F73">
        <w:rPr>
          <w:rStyle w:val="Strong"/>
          <w:sz w:val="28"/>
          <w:szCs w:val="28"/>
        </w:rPr>
        <w:lastRenderedPageBreak/>
        <w:t>Discrete Nature</w:t>
      </w:r>
      <w:r w:rsidRPr="001C3F73">
        <w:rPr>
          <w:sz w:val="28"/>
          <w:szCs w:val="28"/>
        </w:rPr>
        <w:t>: Digital signals have distinct values (e.g., high/low voltage levels, or 0 and 1).</w:t>
      </w:r>
    </w:p>
    <w:p w14:paraId="69F35264" w14:textId="76AE37C8" w:rsidR="00AB5AD9" w:rsidRPr="001C3F73" w:rsidRDefault="00AB5AD9" w:rsidP="00AB5AD9">
      <w:pPr>
        <w:pStyle w:val="ListParagraph"/>
        <w:numPr>
          <w:ilvl w:val="0"/>
          <w:numId w:val="13"/>
        </w:numPr>
        <w:spacing w:line="360" w:lineRule="auto"/>
        <w:rPr>
          <w:sz w:val="28"/>
          <w:szCs w:val="28"/>
        </w:rPr>
      </w:pPr>
      <w:r w:rsidRPr="001C3F73">
        <w:rPr>
          <w:rStyle w:val="Strong"/>
          <w:sz w:val="28"/>
          <w:szCs w:val="28"/>
        </w:rPr>
        <w:t>Error Detection and Correction</w:t>
      </w:r>
      <w:r w:rsidRPr="001C3F73">
        <w:rPr>
          <w:sz w:val="28"/>
          <w:szCs w:val="28"/>
        </w:rPr>
        <w:t>: Digital transmission incorporates techniques to identify and correct errors introduced during transmission.</w:t>
      </w:r>
    </w:p>
    <w:p w14:paraId="24C1F564" w14:textId="77777777" w:rsidR="00863F1B" w:rsidRPr="001C3F73" w:rsidRDefault="00AB5AD9" w:rsidP="00863F1B">
      <w:pPr>
        <w:numPr>
          <w:ilvl w:val="0"/>
          <w:numId w:val="13"/>
        </w:numPr>
        <w:spacing w:before="100" w:beforeAutospacing="1" w:after="100" w:afterAutospacing="1" w:line="240" w:lineRule="auto"/>
        <w:rPr>
          <w:rFonts w:ascii="Times New Roman" w:eastAsia="Times New Roman" w:hAnsi="Times New Roman" w:cs="Times New Roman"/>
          <w:sz w:val="28"/>
          <w:szCs w:val="28"/>
          <w:lang w:val="en-GB" w:eastAsia="en-GB"/>
        </w:rPr>
      </w:pPr>
      <w:r w:rsidRPr="00AB5AD9">
        <w:rPr>
          <w:rFonts w:ascii="Times New Roman" w:eastAsia="Times New Roman" w:hAnsi="Times New Roman" w:cs="Times New Roman"/>
          <w:b/>
          <w:bCs/>
          <w:sz w:val="28"/>
          <w:szCs w:val="28"/>
          <w:lang w:val="en-GB" w:eastAsia="en-GB"/>
        </w:rPr>
        <w:t>Efficiency</w:t>
      </w:r>
      <w:r w:rsidRPr="00AB5AD9">
        <w:rPr>
          <w:rFonts w:ascii="Times New Roman" w:eastAsia="Times New Roman" w:hAnsi="Times New Roman" w:cs="Times New Roman"/>
          <w:sz w:val="28"/>
          <w:szCs w:val="28"/>
          <w:lang w:val="en-GB" w:eastAsia="en-GB"/>
        </w:rPr>
        <w:t>: Allows for compression, multiplexing, and efficient use of bandwidth.</w:t>
      </w:r>
    </w:p>
    <w:p w14:paraId="11E279D4" w14:textId="3FEFC52F" w:rsidR="00863F1B" w:rsidRPr="001C3F73" w:rsidRDefault="00863F1B" w:rsidP="00863F1B">
      <w:pPr>
        <w:pStyle w:val="Heading1"/>
        <w:rPr>
          <w:sz w:val="32"/>
          <w:szCs w:val="32"/>
          <w:lang w:val="en-GB" w:eastAsia="en-GB"/>
        </w:rPr>
      </w:pPr>
      <w:r w:rsidRPr="001C3F73">
        <w:rPr>
          <w:sz w:val="32"/>
          <w:szCs w:val="32"/>
        </w:rPr>
        <w:t>Examples:</w:t>
      </w:r>
    </w:p>
    <w:p w14:paraId="1ECE3D1E" w14:textId="77777777" w:rsidR="00863F1B" w:rsidRPr="001C3F73" w:rsidRDefault="00863F1B" w:rsidP="00863F1B">
      <w:pPr>
        <w:spacing w:line="360" w:lineRule="auto"/>
        <w:rPr>
          <w:sz w:val="28"/>
          <w:szCs w:val="28"/>
        </w:rPr>
      </w:pPr>
      <w:r w:rsidRPr="001C3F73">
        <w:rPr>
          <w:sz w:val="28"/>
          <w:szCs w:val="28"/>
        </w:rPr>
        <w:t>When you send a message via email or stream a video, the content is converted into a series of binary bits. These bits are transmitted through the internet or other digital communication systems, ensuring that the data reaches its destination accurately.</w:t>
      </w:r>
    </w:p>
    <w:p w14:paraId="1F434C22" w14:textId="77777777" w:rsidR="001C3F73" w:rsidRDefault="001C3F73" w:rsidP="00863F1B">
      <w:pPr>
        <w:pStyle w:val="Heading1"/>
        <w:rPr>
          <w:sz w:val="36"/>
          <w:szCs w:val="36"/>
        </w:rPr>
      </w:pPr>
    </w:p>
    <w:p w14:paraId="06784202" w14:textId="77777777" w:rsidR="001C3F73" w:rsidRDefault="001C3F73" w:rsidP="00863F1B">
      <w:pPr>
        <w:pStyle w:val="Heading1"/>
        <w:rPr>
          <w:sz w:val="36"/>
          <w:szCs w:val="36"/>
        </w:rPr>
      </w:pPr>
    </w:p>
    <w:p w14:paraId="76108449" w14:textId="77777777" w:rsidR="001C3F73" w:rsidRDefault="001C3F73" w:rsidP="00863F1B">
      <w:pPr>
        <w:pStyle w:val="Heading1"/>
        <w:rPr>
          <w:sz w:val="36"/>
          <w:szCs w:val="36"/>
        </w:rPr>
      </w:pPr>
    </w:p>
    <w:p w14:paraId="611A1CA0" w14:textId="77777777" w:rsidR="001C3F73" w:rsidRDefault="001C3F73" w:rsidP="00863F1B">
      <w:pPr>
        <w:pStyle w:val="Heading1"/>
        <w:rPr>
          <w:sz w:val="36"/>
          <w:szCs w:val="36"/>
        </w:rPr>
      </w:pPr>
    </w:p>
    <w:p w14:paraId="2E993F20" w14:textId="29160D26" w:rsidR="00000000" w:rsidRDefault="001C3F73"/>
    <w:p w14:paraId="4E03344F" w14:textId="6BFA9BCE" w:rsidR="001C3F73" w:rsidRDefault="001C3F73"/>
    <w:p w14:paraId="08381744" w14:textId="6AE12EB1" w:rsidR="001C3F73" w:rsidRDefault="001C3F73"/>
    <w:p w14:paraId="5BC935D5" w14:textId="51231E32" w:rsidR="001C3F73" w:rsidRDefault="001C3F73"/>
    <w:p w14:paraId="4B4A3AA2" w14:textId="79B823DA" w:rsidR="001C3F73" w:rsidRDefault="001C3F73"/>
    <w:p w14:paraId="28445B95" w14:textId="617A207E" w:rsidR="001C3F73" w:rsidRDefault="001C3F73"/>
    <w:p w14:paraId="42545524" w14:textId="77777777" w:rsidR="001C3F73" w:rsidRPr="001C3F73" w:rsidRDefault="001C3F73" w:rsidP="001C3F73">
      <w:pPr>
        <w:pStyle w:val="Heading1"/>
        <w:rPr>
          <w:sz w:val="36"/>
          <w:szCs w:val="36"/>
        </w:rPr>
      </w:pPr>
      <w:r w:rsidRPr="001C3F73">
        <w:rPr>
          <w:sz w:val="36"/>
          <w:szCs w:val="36"/>
        </w:rPr>
        <w:lastRenderedPageBreak/>
        <w:t>Difference Between Analog Transmission and Digital Transmission</w:t>
      </w:r>
    </w:p>
    <w:p w14:paraId="38531F65" w14:textId="77777777" w:rsidR="001C3F73" w:rsidRPr="001C3F73" w:rsidRDefault="001C3F73" w:rsidP="001C3F73">
      <w:pPr>
        <w:spacing w:line="360" w:lineRule="auto"/>
        <w:rPr>
          <w:sz w:val="28"/>
          <w:szCs w:val="28"/>
        </w:rPr>
      </w:pPr>
      <w:r w:rsidRPr="001C3F73">
        <w:rPr>
          <w:sz w:val="28"/>
          <w:szCs w:val="28"/>
        </w:rPr>
        <w:t>Analog transmission and digital transmission are two methods of transmitting information, and they differ in their fundamental approach, characteristics, and applications. Below is a detailed comparison.</w:t>
      </w:r>
    </w:p>
    <w:tbl>
      <w:tblPr>
        <w:tblStyle w:val="TableGrid"/>
        <w:tblW w:w="9543" w:type="dxa"/>
        <w:tblLook w:val="04A0" w:firstRow="1" w:lastRow="0" w:firstColumn="1" w:lastColumn="0" w:noHBand="0" w:noVBand="1"/>
      </w:tblPr>
      <w:tblGrid>
        <w:gridCol w:w="2988"/>
        <w:gridCol w:w="2988"/>
        <w:gridCol w:w="3567"/>
      </w:tblGrid>
      <w:tr w:rsidR="001C3F73" w14:paraId="5A8306F8" w14:textId="77777777" w:rsidTr="001C3F40">
        <w:trPr>
          <w:trHeight w:val="339"/>
        </w:trPr>
        <w:tc>
          <w:tcPr>
            <w:tcW w:w="2988" w:type="dxa"/>
          </w:tcPr>
          <w:p w14:paraId="67E82CF2" w14:textId="77777777" w:rsidR="001C3F73" w:rsidRPr="001C3F73" w:rsidRDefault="001C3F73" w:rsidP="001C3F40">
            <w:pPr>
              <w:rPr>
                <w:b/>
                <w:bCs/>
                <w:sz w:val="32"/>
                <w:szCs w:val="32"/>
              </w:rPr>
            </w:pPr>
            <w:r w:rsidRPr="001C3F73">
              <w:rPr>
                <w:b/>
                <w:bCs/>
                <w:sz w:val="32"/>
                <w:szCs w:val="32"/>
              </w:rPr>
              <w:t>Aspect</w:t>
            </w:r>
          </w:p>
        </w:tc>
        <w:tc>
          <w:tcPr>
            <w:tcW w:w="2988" w:type="dxa"/>
          </w:tcPr>
          <w:p w14:paraId="51113626" w14:textId="77777777" w:rsidR="001C3F73" w:rsidRPr="001C3F73" w:rsidRDefault="001C3F73" w:rsidP="001C3F40">
            <w:pPr>
              <w:rPr>
                <w:b/>
                <w:bCs/>
                <w:sz w:val="32"/>
                <w:szCs w:val="32"/>
              </w:rPr>
            </w:pPr>
            <w:r w:rsidRPr="001C3F73">
              <w:rPr>
                <w:b/>
                <w:bCs/>
                <w:sz w:val="32"/>
                <w:szCs w:val="32"/>
              </w:rPr>
              <w:t>Analog Transmission</w:t>
            </w:r>
          </w:p>
        </w:tc>
        <w:tc>
          <w:tcPr>
            <w:tcW w:w="3567" w:type="dxa"/>
          </w:tcPr>
          <w:p w14:paraId="1C5741C6" w14:textId="77777777" w:rsidR="001C3F73" w:rsidRPr="001C3F73" w:rsidRDefault="001C3F73" w:rsidP="001C3F40">
            <w:pPr>
              <w:rPr>
                <w:b/>
                <w:bCs/>
                <w:sz w:val="32"/>
                <w:szCs w:val="32"/>
              </w:rPr>
            </w:pPr>
            <w:r w:rsidRPr="001C3F73">
              <w:rPr>
                <w:b/>
                <w:bCs/>
                <w:sz w:val="32"/>
                <w:szCs w:val="32"/>
              </w:rPr>
              <w:t>Digital Transmission</w:t>
            </w:r>
          </w:p>
        </w:tc>
      </w:tr>
      <w:tr w:rsidR="001C3F73" w14:paraId="606E965F" w14:textId="77777777" w:rsidTr="001C3F40">
        <w:trPr>
          <w:trHeight w:val="695"/>
        </w:trPr>
        <w:tc>
          <w:tcPr>
            <w:tcW w:w="2988" w:type="dxa"/>
          </w:tcPr>
          <w:p w14:paraId="6FAF4137" w14:textId="77777777" w:rsidR="001C3F73" w:rsidRPr="001C3F73" w:rsidRDefault="001C3F73" w:rsidP="001C3F40">
            <w:pPr>
              <w:rPr>
                <w:sz w:val="28"/>
                <w:szCs w:val="28"/>
              </w:rPr>
            </w:pPr>
            <w:r w:rsidRPr="001C3F73">
              <w:rPr>
                <w:sz w:val="28"/>
                <w:szCs w:val="28"/>
              </w:rPr>
              <w:t>Definition</w:t>
            </w:r>
          </w:p>
        </w:tc>
        <w:tc>
          <w:tcPr>
            <w:tcW w:w="2988" w:type="dxa"/>
          </w:tcPr>
          <w:p w14:paraId="3165D51D" w14:textId="77777777" w:rsidR="001C3F73" w:rsidRPr="001C3F73" w:rsidRDefault="001C3F73" w:rsidP="001C3F40">
            <w:pPr>
              <w:rPr>
                <w:sz w:val="28"/>
                <w:szCs w:val="28"/>
              </w:rPr>
            </w:pPr>
            <w:r w:rsidRPr="001C3F73">
              <w:rPr>
                <w:sz w:val="28"/>
                <w:szCs w:val="28"/>
              </w:rPr>
              <w:t>Uses continuous signals to represent data.</w:t>
            </w:r>
          </w:p>
        </w:tc>
        <w:tc>
          <w:tcPr>
            <w:tcW w:w="3567" w:type="dxa"/>
          </w:tcPr>
          <w:p w14:paraId="2AAD965F" w14:textId="77777777" w:rsidR="001C3F73" w:rsidRPr="001C3F73" w:rsidRDefault="001C3F73" w:rsidP="001C3F40">
            <w:pPr>
              <w:rPr>
                <w:sz w:val="28"/>
                <w:szCs w:val="28"/>
              </w:rPr>
            </w:pPr>
            <w:r w:rsidRPr="001C3F73">
              <w:rPr>
                <w:sz w:val="28"/>
                <w:szCs w:val="28"/>
              </w:rPr>
              <w:t>Uses discrete signals (binary) to represent data.</w:t>
            </w:r>
          </w:p>
        </w:tc>
      </w:tr>
      <w:tr w:rsidR="001C3F73" w14:paraId="33825923" w14:textId="77777777" w:rsidTr="001C3F40">
        <w:trPr>
          <w:trHeight w:val="339"/>
        </w:trPr>
        <w:tc>
          <w:tcPr>
            <w:tcW w:w="2988" w:type="dxa"/>
          </w:tcPr>
          <w:p w14:paraId="0D8BAEE1" w14:textId="77777777" w:rsidR="001C3F73" w:rsidRPr="001C3F73" w:rsidRDefault="001C3F73" w:rsidP="001C3F40">
            <w:pPr>
              <w:rPr>
                <w:sz w:val="28"/>
                <w:szCs w:val="28"/>
              </w:rPr>
            </w:pPr>
            <w:r w:rsidRPr="001C3F73">
              <w:rPr>
                <w:sz w:val="28"/>
                <w:szCs w:val="28"/>
              </w:rPr>
              <w:t>Signal Type</w:t>
            </w:r>
          </w:p>
        </w:tc>
        <w:tc>
          <w:tcPr>
            <w:tcW w:w="2988" w:type="dxa"/>
          </w:tcPr>
          <w:p w14:paraId="42C0A496" w14:textId="77777777" w:rsidR="001C3F73" w:rsidRPr="001C3F73" w:rsidRDefault="001C3F73" w:rsidP="001C3F40">
            <w:pPr>
              <w:rPr>
                <w:sz w:val="28"/>
                <w:szCs w:val="28"/>
              </w:rPr>
            </w:pPr>
            <w:r w:rsidRPr="001C3F73">
              <w:rPr>
                <w:sz w:val="28"/>
                <w:szCs w:val="28"/>
              </w:rPr>
              <w:t>Continuous</w:t>
            </w:r>
          </w:p>
        </w:tc>
        <w:tc>
          <w:tcPr>
            <w:tcW w:w="3567" w:type="dxa"/>
          </w:tcPr>
          <w:p w14:paraId="7376E6D4" w14:textId="77777777" w:rsidR="001C3F73" w:rsidRPr="001C3F73" w:rsidRDefault="001C3F73" w:rsidP="001C3F40">
            <w:pPr>
              <w:rPr>
                <w:sz w:val="28"/>
                <w:szCs w:val="28"/>
              </w:rPr>
            </w:pPr>
            <w:r w:rsidRPr="001C3F73">
              <w:rPr>
                <w:sz w:val="28"/>
                <w:szCs w:val="28"/>
              </w:rPr>
              <w:t>Discrete</w:t>
            </w:r>
          </w:p>
        </w:tc>
      </w:tr>
      <w:tr w:rsidR="001C3F73" w14:paraId="7270DDF8" w14:textId="77777777" w:rsidTr="001C3F40">
        <w:trPr>
          <w:trHeight w:val="695"/>
        </w:trPr>
        <w:tc>
          <w:tcPr>
            <w:tcW w:w="2988" w:type="dxa"/>
          </w:tcPr>
          <w:p w14:paraId="2AA272F3" w14:textId="77777777" w:rsidR="001C3F73" w:rsidRPr="001C3F73" w:rsidRDefault="001C3F73" w:rsidP="001C3F40">
            <w:pPr>
              <w:rPr>
                <w:sz w:val="28"/>
                <w:szCs w:val="28"/>
              </w:rPr>
            </w:pPr>
            <w:r w:rsidRPr="001C3F73">
              <w:rPr>
                <w:sz w:val="28"/>
                <w:szCs w:val="28"/>
              </w:rPr>
              <w:t>Data Representation</w:t>
            </w:r>
          </w:p>
        </w:tc>
        <w:tc>
          <w:tcPr>
            <w:tcW w:w="2988" w:type="dxa"/>
          </w:tcPr>
          <w:p w14:paraId="3520A8F3" w14:textId="77777777" w:rsidR="001C3F73" w:rsidRPr="001C3F73" w:rsidRDefault="001C3F73" w:rsidP="001C3F40">
            <w:pPr>
              <w:rPr>
                <w:sz w:val="28"/>
                <w:szCs w:val="28"/>
              </w:rPr>
            </w:pPr>
            <w:r w:rsidRPr="001C3F73">
              <w:rPr>
                <w:sz w:val="28"/>
                <w:szCs w:val="28"/>
              </w:rPr>
              <w:t>Physical quantities (e.g., voltage, current).</w:t>
            </w:r>
          </w:p>
        </w:tc>
        <w:tc>
          <w:tcPr>
            <w:tcW w:w="3567" w:type="dxa"/>
          </w:tcPr>
          <w:p w14:paraId="40FE2F7E" w14:textId="77777777" w:rsidR="001C3F73" w:rsidRPr="001C3F73" w:rsidRDefault="001C3F73" w:rsidP="001C3F40">
            <w:pPr>
              <w:rPr>
                <w:sz w:val="28"/>
                <w:szCs w:val="28"/>
              </w:rPr>
            </w:pPr>
            <w:r w:rsidRPr="001C3F73">
              <w:rPr>
                <w:sz w:val="28"/>
                <w:szCs w:val="28"/>
              </w:rPr>
              <w:t>Binary codes (0s and 1s).</w:t>
            </w:r>
          </w:p>
        </w:tc>
      </w:tr>
      <w:tr w:rsidR="001C3F73" w14:paraId="08C3E85C" w14:textId="77777777" w:rsidTr="001C3F40">
        <w:trPr>
          <w:trHeight w:val="695"/>
        </w:trPr>
        <w:tc>
          <w:tcPr>
            <w:tcW w:w="2988" w:type="dxa"/>
          </w:tcPr>
          <w:p w14:paraId="6F007431" w14:textId="77777777" w:rsidR="001C3F73" w:rsidRPr="001C3F73" w:rsidRDefault="001C3F73" w:rsidP="001C3F40">
            <w:pPr>
              <w:rPr>
                <w:sz w:val="28"/>
                <w:szCs w:val="28"/>
              </w:rPr>
            </w:pPr>
            <w:r w:rsidRPr="001C3F73">
              <w:rPr>
                <w:sz w:val="28"/>
                <w:szCs w:val="28"/>
              </w:rPr>
              <w:t>Noise Resistance</w:t>
            </w:r>
          </w:p>
        </w:tc>
        <w:tc>
          <w:tcPr>
            <w:tcW w:w="2988" w:type="dxa"/>
          </w:tcPr>
          <w:p w14:paraId="7F767ACD" w14:textId="77777777" w:rsidR="001C3F73" w:rsidRPr="001C3F73" w:rsidRDefault="001C3F73" w:rsidP="001C3F40">
            <w:pPr>
              <w:rPr>
                <w:sz w:val="28"/>
                <w:szCs w:val="28"/>
              </w:rPr>
            </w:pPr>
            <w:r w:rsidRPr="001C3F73">
              <w:rPr>
                <w:sz w:val="28"/>
                <w:szCs w:val="28"/>
              </w:rPr>
              <w:t>Low; susceptible to noise and distortion.</w:t>
            </w:r>
          </w:p>
        </w:tc>
        <w:tc>
          <w:tcPr>
            <w:tcW w:w="3567" w:type="dxa"/>
          </w:tcPr>
          <w:p w14:paraId="7F52062D" w14:textId="77777777" w:rsidR="001C3F73" w:rsidRPr="001C3F73" w:rsidRDefault="001C3F73" w:rsidP="001C3F40">
            <w:pPr>
              <w:rPr>
                <w:sz w:val="28"/>
                <w:szCs w:val="28"/>
              </w:rPr>
            </w:pPr>
            <w:r w:rsidRPr="001C3F73">
              <w:rPr>
                <w:sz w:val="28"/>
                <w:szCs w:val="28"/>
              </w:rPr>
              <w:t>High; noise can be corrected using error detection.</w:t>
            </w:r>
          </w:p>
        </w:tc>
      </w:tr>
      <w:tr w:rsidR="001C3F73" w14:paraId="3CB25C6D" w14:textId="77777777" w:rsidTr="001C3F40">
        <w:trPr>
          <w:trHeight w:val="695"/>
        </w:trPr>
        <w:tc>
          <w:tcPr>
            <w:tcW w:w="2988" w:type="dxa"/>
          </w:tcPr>
          <w:p w14:paraId="5EB5B636" w14:textId="77777777" w:rsidR="001C3F73" w:rsidRPr="001C3F73" w:rsidRDefault="001C3F73" w:rsidP="001C3F40">
            <w:pPr>
              <w:rPr>
                <w:sz w:val="28"/>
                <w:szCs w:val="28"/>
              </w:rPr>
            </w:pPr>
            <w:r w:rsidRPr="001C3F73">
              <w:rPr>
                <w:sz w:val="28"/>
                <w:szCs w:val="28"/>
              </w:rPr>
              <w:t>Bandwidth</w:t>
            </w:r>
          </w:p>
        </w:tc>
        <w:tc>
          <w:tcPr>
            <w:tcW w:w="2988" w:type="dxa"/>
          </w:tcPr>
          <w:p w14:paraId="7C1C1692" w14:textId="5B9A8175" w:rsidR="001C3F73" w:rsidRPr="001C3F73" w:rsidRDefault="001C3F73" w:rsidP="001C3F40">
            <w:pPr>
              <w:rPr>
                <w:sz w:val="28"/>
                <w:szCs w:val="28"/>
              </w:rPr>
            </w:pPr>
            <w:r w:rsidRPr="001C3F73">
              <w:rPr>
                <w:sz w:val="28"/>
                <w:szCs w:val="28"/>
              </w:rPr>
              <w:t>Typically higher for high-quality signals.</w:t>
            </w:r>
          </w:p>
        </w:tc>
        <w:tc>
          <w:tcPr>
            <w:tcW w:w="3567" w:type="dxa"/>
          </w:tcPr>
          <w:p w14:paraId="5C9AE0E3" w14:textId="77777777" w:rsidR="001C3F73" w:rsidRPr="001C3F73" w:rsidRDefault="001C3F73" w:rsidP="001C3F40">
            <w:pPr>
              <w:rPr>
                <w:sz w:val="28"/>
                <w:szCs w:val="28"/>
              </w:rPr>
            </w:pPr>
            <w:r w:rsidRPr="001C3F73">
              <w:rPr>
                <w:sz w:val="28"/>
                <w:szCs w:val="28"/>
              </w:rPr>
              <w:t>More efficient due to compression and multiplexing.</w:t>
            </w:r>
          </w:p>
        </w:tc>
      </w:tr>
      <w:tr w:rsidR="001C3F73" w14:paraId="0E3CC0B8" w14:textId="77777777" w:rsidTr="001C3F40">
        <w:trPr>
          <w:trHeight w:val="695"/>
        </w:trPr>
        <w:tc>
          <w:tcPr>
            <w:tcW w:w="2988" w:type="dxa"/>
          </w:tcPr>
          <w:p w14:paraId="21909405" w14:textId="77777777" w:rsidR="001C3F73" w:rsidRPr="001C3F73" w:rsidRDefault="001C3F73" w:rsidP="001C3F40">
            <w:pPr>
              <w:rPr>
                <w:sz w:val="28"/>
                <w:szCs w:val="28"/>
              </w:rPr>
            </w:pPr>
            <w:r w:rsidRPr="001C3F73">
              <w:rPr>
                <w:sz w:val="28"/>
                <w:szCs w:val="28"/>
              </w:rPr>
              <w:t>Equipment Complexity</w:t>
            </w:r>
          </w:p>
        </w:tc>
        <w:tc>
          <w:tcPr>
            <w:tcW w:w="2988" w:type="dxa"/>
          </w:tcPr>
          <w:p w14:paraId="428B562A" w14:textId="77777777" w:rsidR="001C3F73" w:rsidRPr="001C3F73" w:rsidRDefault="001C3F73" w:rsidP="001C3F40">
            <w:pPr>
              <w:rPr>
                <w:sz w:val="28"/>
                <w:szCs w:val="28"/>
              </w:rPr>
            </w:pPr>
            <w:r w:rsidRPr="001C3F73">
              <w:rPr>
                <w:sz w:val="28"/>
                <w:szCs w:val="28"/>
              </w:rPr>
              <w:t>Simpler and less expensive.</w:t>
            </w:r>
          </w:p>
        </w:tc>
        <w:tc>
          <w:tcPr>
            <w:tcW w:w="3567" w:type="dxa"/>
          </w:tcPr>
          <w:p w14:paraId="767554A2" w14:textId="77777777" w:rsidR="001C3F73" w:rsidRPr="001C3F73" w:rsidRDefault="001C3F73" w:rsidP="001C3F40">
            <w:pPr>
              <w:rPr>
                <w:sz w:val="28"/>
                <w:szCs w:val="28"/>
              </w:rPr>
            </w:pPr>
            <w:r w:rsidRPr="001C3F73">
              <w:rPr>
                <w:sz w:val="28"/>
                <w:szCs w:val="28"/>
              </w:rPr>
              <w:t>More complex and costly but offers better performance.</w:t>
            </w:r>
          </w:p>
        </w:tc>
      </w:tr>
      <w:tr w:rsidR="001C3F73" w14:paraId="5F00EE68" w14:textId="77777777" w:rsidTr="001C3F40">
        <w:trPr>
          <w:trHeight w:val="695"/>
        </w:trPr>
        <w:tc>
          <w:tcPr>
            <w:tcW w:w="2988" w:type="dxa"/>
          </w:tcPr>
          <w:p w14:paraId="4BB9FBAE" w14:textId="77777777" w:rsidR="001C3F73" w:rsidRPr="001C3F73" w:rsidRDefault="001C3F73" w:rsidP="001C3F40">
            <w:pPr>
              <w:rPr>
                <w:sz w:val="28"/>
                <w:szCs w:val="28"/>
              </w:rPr>
            </w:pPr>
            <w:r w:rsidRPr="001C3F73">
              <w:rPr>
                <w:sz w:val="28"/>
                <w:szCs w:val="28"/>
              </w:rPr>
              <w:t>Signal Quality Over Distance</w:t>
            </w:r>
          </w:p>
        </w:tc>
        <w:tc>
          <w:tcPr>
            <w:tcW w:w="2988" w:type="dxa"/>
          </w:tcPr>
          <w:p w14:paraId="38F91BD3" w14:textId="77777777" w:rsidR="001C3F73" w:rsidRPr="001C3F73" w:rsidRDefault="001C3F73" w:rsidP="001C3F40">
            <w:pPr>
              <w:rPr>
                <w:sz w:val="28"/>
                <w:szCs w:val="28"/>
              </w:rPr>
            </w:pPr>
            <w:r w:rsidRPr="001C3F73">
              <w:rPr>
                <w:sz w:val="28"/>
                <w:szCs w:val="28"/>
              </w:rPr>
              <w:t>Degrades due to noise and attenuation.</w:t>
            </w:r>
          </w:p>
        </w:tc>
        <w:tc>
          <w:tcPr>
            <w:tcW w:w="3567" w:type="dxa"/>
          </w:tcPr>
          <w:p w14:paraId="47AD50C8" w14:textId="77777777" w:rsidR="001C3F73" w:rsidRPr="001C3F73" w:rsidRDefault="001C3F73" w:rsidP="001C3F40">
            <w:pPr>
              <w:rPr>
                <w:sz w:val="28"/>
                <w:szCs w:val="28"/>
              </w:rPr>
            </w:pPr>
            <w:r w:rsidRPr="001C3F73">
              <w:rPr>
                <w:sz w:val="28"/>
                <w:szCs w:val="28"/>
              </w:rPr>
              <w:t>Consistent with signal regeneration.</w:t>
            </w:r>
          </w:p>
        </w:tc>
      </w:tr>
      <w:tr w:rsidR="001C3F73" w14:paraId="2074150E" w14:textId="77777777" w:rsidTr="001C3F40">
        <w:trPr>
          <w:trHeight w:val="679"/>
        </w:trPr>
        <w:tc>
          <w:tcPr>
            <w:tcW w:w="2988" w:type="dxa"/>
          </w:tcPr>
          <w:p w14:paraId="41C6FF3F" w14:textId="77777777" w:rsidR="001C3F73" w:rsidRPr="001C3F73" w:rsidRDefault="001C3F73" w:rsidP="001C3F40">
            <w:pPr>
              <w:rPr>
                <w:sz w:val="28"/>
                <w:szCs w:val="28"/>
              </w:rPr>
            </w:pPr>
            <w:r w:rsidRPr="001C3F73">
              <w:rPr>
                <w:sz w:val="28"/>
                <w:szCs w:val="28"/>
              </w:rPr>
              <w:t>Storage</w:t>
            </w:r>
          </w:p>
        </w:tc>
        <w:tc>
          <w:tcPr>
            <w:tcW w:w="2988" w:type="dxa"/>
          </w:tcPr>
          <w:p w14:paraId="0A3AEA35" w14:textId="77777777" w:rsidR="001C3F73" w:rsidRPr="001C3F73" w:rsidRDefault="001C3F73" w:rsidP="001C3F40">
            <w:pPr>
              <w:rPr>
                <w:sz w:val="28"/>
                <w:szCs w:val="28"/>
              </w:rPr>
            </w:pPr>
            <w:r w:rsidRPr="001C3F73">
              <w:rPr>
                <w:sz w:val="28"/>
                <w:szCs w:val="28"/>
              </w:rPr>
              <w:t>Difficult to store and retrieve.</w:t>
            </w:r>
          </w:p>
        </w:tc>
        <w:tc>
          <w:tcPr>
            <w:tcW w:w="3567" w:type="dxa"/>
          </w:tcPr>
          <w:p w14:paraId="1137B053" w14:textId="77777777" w:rsidR="001C3F73" w:rsidRPr="001C3F73" w:rsidRDefault="001C3F73" w:rsidP="001C3F40">
            <w:pPr>
              <w:rPr>
                <w:sz w:val="28"/>
                <w:szCs w:val="28"/>
              </w:rPr>
            </w:pPr>
            <w:r w:rsidRPr="001C3F73">
              <w:rPr>
                <w:sz w:val="28"/>
                <w:szCs w:val="28"/>
              </w:rPr>
              <w:t>Easy to store, retrieve, and manipulate digitally.</w:t>
            </w:r>
          </w:p>
        </w:tc>
      </w:tr>
      <w:tr w:rsidR="001C3F73" w14:paraId="2D8E183A" w14:textId="77777777" w:rsidTr="001C3F40">
        <w:trPr>
          <w:trHeight w:val="1051"/>
        </w:trPr>
        <w:tc>
          <w:tcPr>
            <w:tcW w:w="2988" w:type="dxa"/>
          </w:tcPr>
          <w:p w14:paraId="205876B5" w14:textId="77777777" w:rsidR="001C3F73" w:rsidRPr="001C3F73" w:rsidRDefault="001C3F73" w:rsidP="001C3F40">
            <w:pPr>
              <w:rPr>
                <w:sz w:val="28"/>
                <w:szCs w:val="28"/>
              </w:rPr>
            </w:pPr>
            <w:r w:rsidRPr="001C3F73">
              <w:rPr>
                <w:sz w:val="28"/>
                <w:szCs w:val="28"/>
              </w:rPr>
              <w:t>Applications</w:t>
            </w:r>
          </w:p>
        </w:tc>
        <w:tc>
          <w:tcPr>
            <w:tcW w:w="2988" w:type="dxa"/>
          </w:tcPr>
          <w:p w14:paraId="7CCEAF34" w14:textId="77777777" w:rsidR="001C3F73" w:rsidRPr="001C3F73" w:rsidRDefault="001C3F73" w:rsidP="001C3F40">
            <w:pPr>
              <w:rPr>
                <w:sz w:val="28"/>
                <w:szCs w:val="28"/>
              </w:rPr>
            </w:pPr>
            <w:r w:rsidRPr="001C3F73">
              <w:rPr>
                <w:sz w:val="28"/>
                <w:szCs w:val="28"/>
              </w:rPr>
              <w:t>Used in traditional telephony, radio, and TV systems.</w:t>
            </w:r>
          </w:p>
        </w:tc>
        <w:tc>
          <w:tcPr>
            <w:tcW w:w="3567" w:type="dxa"/>
          </w:tcPr>
          <w:p w14:paraId="20245999" w14:textId="77777777" w:rsidR="001C3F73" w:rsidRPr="001C3F73" w:rsidRDefault="001C3F73" w:rsidP="001C3F40">
            <w:pPr>
              <w:rPr>
                <w:sz w:val="28"/>
                <w:szCs w:val="28"/>
              </w:rPr>
            </w:pPr>
            <w:r w:rsidRPr="001C3F73">
              <w:rPr>
                <w:sz w:val="28"/>
                <w:szCs w:val="28"/>
              </w:rPr>
              <w:t>Used in digital telephony, internet, and modern media.</w:t>
            </w:r>
          </w:p>
        </w:tc>
      </w:tr>
      <w:tr w:rsidR="001C3F73" w14:paraId="6F19DA34" w14:textId="77777777" w:rsidTr="001C3F40">
        <w:trPr>
          <w:trHeight w:val="1035"/>
        </w:trPr>
        <w:tc>
          <w:tcPr>
            <w:tcW w:w="2988" w:type="dxa"/>
          </w:tcPr>
          <w:p w14:paraId="3F443426" w14:textId="77777777" w:rsidR="001C3F73" w:rsidRPr="001C3F73" w:rsidRDefault="001C3F73" w:rsidP="001C3F40">
            <w:pPr>
              <w:rPr>
                <w:sz w:val="28"/>
                <w:szCs w:val="28"/>
              </w:rPr>
            </w:pPr>
            <w:r w:rsidRPr="001C3F73">
              <w:rPr>
                <w:sz w:val="28"/>
                <w:szCs w:val="28"/>
              </w:rPr>
              <w:t>Conversion</w:t>
            </w:r>
          </w:p>
        </w:tc>
        <w:tc>
          <w:tcPr>
            <w:tcW w:w="2988" w:type="dxa"/>
          </w:tcPr>
          <w:p w14:paraId="36916FCB" w14:textId="77777777" w:rsidR="001C3F73" w:rsidRPr="001C3F73" w:rsidRDefault="001C3F73" w:rsidP="001C3F40">
            <w:pPr>
              <w:rPr>
                <w:sz w:val="28"/>
                <w:szCs w:val="28"/>
              </w:rPr>
            </w:pPr>
            <w:r w:rsidRPr="001C3F73">
              <w:rPr>
                <w:sz w:val="28"/>
                <w:szCs w:val="28"/>
              </w:rPr>
              <w:t>No conversion needed for analog sources.</w:t>
            </w:r>
          </w:p>
        </w:tc>
        <w:tc>
          <w:tcPr>
            <w:tcW w:w="3567" w:type="dxa"/>
          </w:tcPr>
          <w:p w14:paraId="047A9E5C" w14:textId="7D5D864A" w:rsidR="001C3F73" w:rsidRPr="001C3F73" w:rsidRDefault="001C3F73" w:rsidP="001C3F40">
            <w:pPr>
              <w:rPr>
                <w:sz w:val="28"/>
                <w:szCs w:val="28"/>
              </w:rPr>
            </w:pPr>
            <w:r w:rsidRPr="001C3F73">
              <w:rPr>
                <w:sz w:val="28"/>
                <w:szCs w:val="28"/>
              </w:rPr>
              <w:t>Requires ADC</w:t>
            </w:r>
            <w:r>
              <w:rPr>
                <w:sz w:val="28"/>
                <w:szCs w:val="28"/>
              </w:rPr>
              <w:t xml:space="preserve"> </w:t>
            </w:r>
            <w:r w:rsidRPr="001C3F73">
              <w:rPr>
                <w:sz w:val="28"/>
                <w:szCs w:val="28"/>
              </w:rPr>
              <w:t>(Analog to digital converter) and DAC (digital to analog converter)</w:t>
            </w:r>
            <w:r>
              <w:rPr>
                <w:sz w:val="28"/>
                <w:szCs w:val="28"/>
              </w:rPr>
              <w:t xml:space="preserve"> </w:t>
            </w:r>
            <w:r w:rsidRPr="001C3F73">
              <w:rPr>
                <w:sz w:val="28"/>
                <w:szCs w:val="28"/>
              </w:rPr>
              <w:t>for processing.</w:t>
            </w:r>
          </w:p>
        </w:tc>
      </w:tr>
    </w:tbl>
    <w:p w14:paraId="253D78E9" w14:textId="77777777" w:rsidR="001C3F73" w:rsidRDefault="001C3F73"/>
    <w:sectPr w:rsidR="001C3F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61F6B"/>
    <w:multiLevelType w:val="hybridMultilevel"/>
    <w:tmpl w:val="0374B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0ECB"/>
    <w:multiLevelType w:val="hybridMultilevel"/>
    <w:tmpl w:val="635E67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55B5701"/>
    <w:multiLevelType w:val="hybridMultilevel"/>
    <w:tmpl w:val="FA66BE4A"/>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12" w15:restartNumberingAfterBreak="0">
    <w:nsid w:val="2A9D7F77"/>
    <w:multiLevelType w:val="hybridMultilevel"/>
    <w:tmpl w:val="AAAC15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C82C09"/>
    <w:multiLevelType w:val="multilevel"/>
    <w:tmpl w:val="29E8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E2D99"/>
    <w:multiLevelType w:val="hybridMultilevel"/>
    <w:tmpl w:val="9EC0D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796454"/>
    <w:multiLevelType w:val="multilevel"/>
    <w:tmpl w:val="7A1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64624"/>
    <w:multiLevelType w:val="hybridMultilevel"/>
    <w:tmpl w:val="4DB236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A66220"/>
    <w:multiLevelType w:val="hybridMultilevel"/>
    <w:tmpl w:val="FCA25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4"/>
  </w:num>
  <w:num w:numId="12">
    <w:abstractNumId w:val="11"/>
  </w:num>
  <w:num w:numId="13">
    <w:abstractNumId w:val="10"/>
  </w:num>
  <w:num w:numId="14">
    <w:abstractNumId w:val="13"/>
  </w:num>
  <w:num w:numId="15">
    <w:abstractNumId w:val="17"/>
  </w:num>
  <w:num w:numId="16">
    <w:abstractNumId w:val="9"/>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3F73"/>
    <w:rsid w:val="0029639D"/>
    <w:rsid w:val="00326F90"/>
    <w:rsid w:val="007A0416"/>
    <w:rsid w:val="00863F1B"/>
    <w:rsid w:val="00A948A3"/>
    <w:rsid w:val="00AA1D8D"/>
    <w:rsid w:val="00AB5AD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026C1"/>
  <w14:defaultImageDpi w14:val="300"/>
  <w15:docId w15:val="{D40C77E2-C57D-4F3B-A8AC-4BB0B645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F1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88470">
      <w:bodyDiv w:val="1"/>
      <w:marLeft w:val="0"/>
      <w:marRight w:val="0"/>
      <w:marTop w:val="0"/>
      <w:marBottom w:val="0"/>
      <w:divBdr>
        <w:top w:val="none" w:sz="0" w:space="0" w:color="auto"/>
        <w:left w:val="none" w:sz="0" w:space="0" w:color="auto"/>
        <w:bottom w:val="none" w:sz="0" w:space="0" w:color="auto"/>
        <w:right w:val="none" w:sz="0" w:space="0" w:color="auto"/>
      </w:divBdr>
    </w:div>
    <w:div w:id="1131240863">
      <w:bodyDiv w:val="1"/>
      <w:marLeft w:val="0"/>
      <w:marRight w:val="0"/>
      <w:marTop w:val="0"/>
      <w:marBottom w:val="0"/>
      <w:divBdr>
        <w:top w:val="none" w:sz="0" w:space="0" w:color="auto"/>
        <w:left w:val="none" w:sz="0" w:space="0" w:color="auto"/>
        <w:bottom w:val="none" w:sz="0" w:space="0" w:color="auto"/>
        <w:right w:val="none" w:sz="0" w:space="0" w:color="auto"/>
      </w:divBdr>
    </w:div>
    <w:div w:id="1310209724">
      <w:bodyDiv w:val="1"/>
      <w:marLeft w:val="0"/>
      <w:marRight w:val="0"/>
      <w:marTop w:val="0"/>
      <w:marBottom w:val="0"/>
      <w:divBdr>
        <w:top w:val="none" w:sz="0" w:space="0" w:color="auto"/>
        <w:left w:val="none" w:sz="0" w:space="0" w:color="auto"/>
        <w:bottom w:val="none" w:sz="0" w:space="0" w:color="auto"/>
        <w:right w:val="none" w:sz="0" w:space="0" w:color="auto"/>
      </w:divBdr>
    </w:div>
    <w:div w:id="1382096152">
      <w:bodyDiv w:val="1"/>
      <w:marLeft w:val="0"/>
      <w:marRight w:val="0"/>
      <w:marTop w:val="0"/>
      <w:marBottom w:val="0"/>
      <w:divBdr>
        <w:top w:val="none" w:sz="0" w:space="0" w:color="auto"/>
        <w:left w:val="none" w:sz="0" w:space="0" w:color="auto"/>
        <w:bottom w:val="none" w:sz="0" w:space="0" w:color="auto"/>
        <w:right w:val="none" w:sz="0" w:space="0" w:color="auto"/>
      </w:divBdr>
    </w:div>
    <w:div w:id="2060668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Kreesh Karmacharya</cp:lastModifiedBy>
  <cp:revision>2</cp:revision>
  <dcterms:created xsi:type="dcterms:W3CDTF">2024-11-22T03:57:00Z</dcterms:created>
  <dcterms:modified xsi:type="dcterms:W3CDTF">2024-11-22T03:57:00Z</dcterms:modified>
  <cp:category/>
</cp:coreProperties>
</file>