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rPr>
                <w:b w:val="1"/>
                <w:bCs w:val="1"/>
                <w:i w:val="0"/>
                <w:iCs w:val="0"/>
                <w:color w:val="0000ee"/>
                <w:sz w:val="48"/>
                <w:szCs w:val="48"/>
              </w:rPr>
            </w:pPr>
            <w:hyperlink r:id="rId6">
              <w:r w:rsidDel="00000000" w:rsidR="00000000" w:rsidRPr="00000000">
                <w:rPr>
                  <w:b w:val="1"/>
                  <w:bCs w:val="1"/>
                  <w:i w:val="0"/>
                  <w:iCs w:val="0"/>
                  <w:color w:val="0000ee"/>
                  <w:sz w:val="48"/>
                  <w:szCs w:val="48"/>
                  <w:rtl w:val="0"/>
                </w:rPr>
                <w:t xml:space="preserve">--&gt; SMA*POTO</w:t>
              </w:r>
            </w:hyperlink>
            <w:r w:rsidDel="00000000" w:rsidR="00000000" w:rsidRPr="00000000">
              <w:rPr>
                <w:rtl w:val="0"/>
              </w:rPr>
            </w:r>
          </w:p>
          <w:p w:rsidR="00000000" w:rsidDel="00000000" w:rsidP="00000000" w:rsidRDefault="00000000" w:rsidRPr="00000000" w14:paraId="00000003">
            <w:pPr>
              <w:pStyle w:val="Heading2"/>
              <w:pageBreakBefore w:val="0"/>
              <w:pBdr>
                <w:top w:space="0" w:sz="0" w:val="nil"/>
                <w:left w:space="0" w:sz="0" w:val="nil"/>
                <w:bottom w:space="0" w:sz="0" w:val="nil"/>
                <w:right w:space="0" w:sz="0" w:val="nil"/>
                <w:between w:space="0" w:sz="0" w:val="nil"/>
              </w:pBdr>
              <w:shd w:fill="auto" w:val="clear"/>
              <w:spacing w:before="0" w:lineRule="auto"/>
              <w:rPr>
                <w:b w:val="1"/>
                <w:bCs w:val="1"/>
                <w:i w:val="0"/>
                <w:iCs w:val="0"/>
                <w:color w:val="0000ee"/>
                <w:sz w:val="36"/>
                <w:szCs w:val="36"/>
              </w:rPr>
            </w:pPr>
            <w:hyperlink r:id="rId7">
              <w:r w:rsidDel="00000000" w:rsidR="00000000" w:rsidRPr="00000000">
                <w:rPr>
                  <w:b w:val="1"/>
                  <w:bCs w:val="1"/>
                  <w:i w:val="0"/>
                  <w:iCs w:val="0"/>
                  <w:color w:val="0000ee"/>
                  <w:sz w:val="36"/>
                  <w:szCs w:val="36"/>
                  <w:rtl w:val="0"/>
                </w:rPr>
                <w:t xml:space="preserve">スマホアプリ連携型ポートフォリオ</w:t>
              </w:r>
            </w:hyperlink>
            <w:r w:rsidDel="00000000" w:rsidR="00000000" w:rsidRPr="00000000">
              <w:rPr>
                <w:rtl w:val="0"/>
              </w:rPr>
            </w:r>
          </w:p>
        </w:tc>
      </w:tr>
    </w:tbl>
    <w:p w:rsidR="00000000" w:rsidDel="00000000" w:rsidP="00000000" w:rsidRDefault="00000000" w:rsidRPr="00000000" w14:paraId="00000004">
      <w:pPr>
        <w:pageBreakBefore w:val="0"/>
        <w:numPr>
          <w:ilvl w:val="0"/>
          <w:numId w:val="1"/>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About</w:t>
        </w:r>
      </w:hyperlink>
      <w:r w:rsidDel="00000000" w:rsidR="00000000" w:rsidRPr="00000000">
        <w:rPr>
          <w:rtl w:val="0"/>
        </w:rPr>
      </w:r>
    </w:p>
    <w:p w:rsidR="00000000" w:rsidDel="00000000" w:rsidP="00000000" w:rsidRDefault="00000000" w:rsidRPr="00000000" w14:paraId="00000005">
      <w:pPr>
        <w:pageBreakBefore w:val="0"/>
        <w:numPr>
          <w:ilvl w:val="0"/>
          <w:numId w:val="1"/>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Activity</w:t>
        </w:r>
      </w:hyperlink>
      <w:r w:rsidDel="00000000" w:rsidR="00000000" w:rsidRPr="00000000">
        <w:rPr>
          <w:rtl w:val="0"/>
        </w:rPr>
      </w:r>
    </w:p>
    <w:p w:rsidR="00000000" w:rsidDel="00000000" w:rsidP="00000000" w:rsidRDefault="00000000" w:rsidRPr="00000000" w14:paraId="00000006">
      <w:pPr>
        <w:pageBreakBefore w:val="0"/>
        <w:numPr>
          <w:ilvl w:val="0"/>
          <w:numId w:val="1"/>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Plan</w:t>
        </w:r>
      </w:hyperlink>
      <w:r w:rsidDel="00000000" w:rsidR="00000000" w:rsidRPr="00000000">
        <w:rPr>
          <w:rtl w:val="0"/>
        </w:rPr>
      </w:r>
    </w:p>
    <w:p w:rsidR="00000000" w:rsidDel="00000000" w:rsidP="00000000" w:rsidRDefault="00000000" w:rsidRPr="00000000" w14:paraId="00000007">
      <w:pPr>
        <w:pageBreakBefore w:val="0"/>
        <w:numPr>
          <w:ilvl w:val="0"/>
          <w:numId w:val="1"/>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Contact</w:t>
        </w:r>
      </w:hyperlink>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b w:val="1"/>
          <w:bCs w:val="1"/>
          <w:color w:val="333333"/>
          <w:sz w:val="36"/>
          <w:szCs w:val="36"/>
        </w:rPr>
      </w:pPr>
      <w:r w:rsidDel="00000000" w:rsidR="00000000" w:rsidRPr="00000000">
        <w:rPr>
          <w:b w:val="1"/>
          <w:bCs w:val="1"/>
          <w:color w:val="333333"/>
          <w:sz w:val="36"/>
          <w:szCs w:val="36"/>
          <w:rtl w:val="0"/>
        </w:rPr>
        <w:t xml:space="preserve">YaneDaisuke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1982年生、大阪在住、本業はスマホサービスの開発会社にて、Androidアプリ開発のPM（プロジェクトマネージャー）を担当。</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過去に</w:t>
      </w:r>
      <w:hyperlink r:id="rId12">
        <w:r w:rsidDel="00000000" w:rsidR="00000000" w:rsidRPr="00000000">
          <w:rPr>
            <w:color w:val="0000ee"/>
            <w:u w:val="single"/>
            <w:rtl w:val="0"/>
          </w:rPr>
          <w:t xml:space="preserve">個人活動でアルファブログの運営や、BtoCのサービス</w:t>
        </w:r>
      </w:hyperlink>
      <w:r w:rsidDel="00000000" w:rsidR="00000000" w:rsidRPr="00000000">
        <w:rPr>
          <w:rFonts w:ascii="Arial Unicode MS" w:cs="Arial Unicode MS" w:eastAsia="Arial Unicode MS" w:hAnsi="Arial Unicode MS"/>
          <w:rtl w:val="0"/>
        </w:rPr>
        <w:t xml:space="preserve">を多数展開。</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ようやく希望の職に辿り着き、今後は本業に専念する為、個人活動は2013年の転職をもって完全停止しておりますが</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インタビューや執筆のご依頼など、何かお問い合わせがありましたら、引き続きお気軽にご連絡下さい！</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225" w:lineRule="auto"/>
        <w:rPr>
          <w:color w:val="0000ee"/>
          <w:u w:val="single"/>
        </w:rPr>
      </w:pPr>
      <w:hyperlink r:id="rId13">
        <w:r w:rsidDel="00000000" w:rsidR="00000000" w:rsidRPr="00000000">
          <w:rPr>
            <w:color w:val="0000ee"/>
            <w:u w:val="single"/>
            <w:rtl w:val="0"/>
          </w:rPr>
          <w:t xml:space="preserve">info@smartphone-portfolio.com</w:t>
        </w:r>
      </w:hyperlink>
      <w:r w:rsidDel="00000000" w:rsidR="00000000" w:rsidRPr="00000000">
        <w:rPr>
          <w:rtl w:val="0"/>
        </w:rPr>
      </w:r>
    </w:p>
    <w:p w:rsidR="00000000" w:rsidDel="00000000" w:rsidP="00000000" w:rsidRDefault="00000000" w:rsidRPr="00000000" w14:paraId="00000012">
      <w:pPr>
        <w:pStyle w:val="Heading2"/>
        <w:pageBreakBefore w:val="0"/>
        <w:pBdr>
          <w:top w:space="0" w:sz="0" w:val="nil"/>
          <w:left w:space="0" w:sz="0" w:val="nil"/>
          <w:bottom w:space="0" w:sz="0" w:val="nil"/>
          <w:right w:space="0" w:sz="0" w:val="nil"/>
          <w:between w:space="0" w:sz="0" w:val="nil"/>
        </w:pBdr>
        <w:shd w:fill="auto" w:val="clear"/>
        <w:spacing w:before="0" w:lineRule="auto"/>
        <w:rPr>
          <w:color w:val="ff6699"/>
        </w:rPr>
      </w:pPr>
      <w:r w:rsidDel="00000000" w:rsidR="00000000" w:rsidRPr="00000000">
        <w:rPr>
          <w:color w:val="ff6699"/>
          <w:rtl w:val="0"/>
        </w:rPr>
        <w:t xml:space="preserve">About</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YaneDaisukeの本業の経歴、描いているキャリアプラン等を紹介。</w:t>
      </w:r>
    </w:p>
    <w:p w:rsidR="00000000" w:rsidDel="00000000" w:rsidP="00000000" w:rsidRDefault="00000000" w:rsidRPr="00000000" w14:paraId="00000014">
      <w:pPr>
        <w:pStyle w:val="Heading3"/>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Past</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b w:val="1"/>
          <w:bCs w:val="1"/>
          <w:color w:val="666666"/>
          <w:sz w:val="26"/>
          <w:szCs w:val="26"/>
        </w:rPr>
      </w:pPr>
      <w:r w:rsidDel="00000000" w:rsidR="00000000" w:rsidRPr="00000000">
        <w:rPr>
          <w:rFonts w:ascii="Arial Unicode MS" w:cs="Arial Unicode MS" w:eastAsia="Arial Unicode MS" w:hAnsi="Arial Unicode MS"/>
          <w:b w:val="1"/>
          <w:bCs w:val="1"/>
          <w:color w:val="666666"/>
          <w:sz w:val="26"/>
          <w:szCs w:val="26"/>
          <w:rtl w:val="0"/>
        </w:rPr>
        <w:t xml:space="preserve">本業</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大阪生まれ大阪育ち、家庭の事情により大阪を拠点として活動する、大阪在住のYaneDaisuke。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近畿大学芸術学科を中退し、最終学歴はコンピュータ専門学校HAL(4年制)卒業。</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2013年5月現在で30歳、WEB・オープン系システムエンジニアを本業としている。</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5年のプログラマー⇒SE職を通じ14プロジェクトに携わり、業種は官公庁、公共、学校、福祉、製造、物流等、幅広く経験。</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b w:val="1"/>
          <w:bCs w:val="1"/>
          <w:color w:val="666666"/>
          <w:sz w:val="26"/>
          <w:szCs w:val="26"/>
        </w:rPr>
      </w:pPr>
      <w:r w:rsidDel="00000000" w:rsidR="00000000" w:rsidRPr="00000000">
        <w:rPr>
          <w:rFonts w:ascii="Arial Unicode MS" w:cs="Arial Unicode MS" w:eastAsia="Arial Unicode MS" w:hAnsi="Arial Unicode MS"/>
          <w:b w:val="1"/>
          <w:bCs w:val="1"/>
          <w:color w:val="666666"/>
          <w:sz w:val="26"/>
          <w:szCs w:val="26"/>
          <w:rtl w:val="0"/>
        </w:rPr>
        <w:t xml:space="preserve">スキル</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業務はVB.NETを中心としたクライアント側システムやASP.NETのWEBシステム開発で、利用しているDBはOracleが主。</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当サイトや過去制作のWEBサイトで利用しているWEB系スキル(各種プログラミング、SEO、WEBデザイン、画像素材作成等)、Androidアプリ開発系スキル(各種プログラミング、デザイン、広告手法、マーケティング手法) 等は個人活動で習得。</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b w:val="1"/>
          <w:bCs w:val="1"/>
          <w:color w:val="666666"/>
          <w:sz w:val="26"/>
          <w:szCs w:val="26"/>
        </w:rPr>
      </w:pPr>
      <w:r w:rsidDel="00000000" w:rsidR="00000000" w:rsidRPr="00000000">
        <w:rPr>
          <w:rFonts w:ascii="Arial Unicode MS" w:cs="Arial Unicode MS" w:eastAsia="Arial Unicode MS" w:hAnsi="Arial Unicode MS"/>
          <w:b w:val="1"/>
          <w:bCs w:val="1"/>
          <w:color w:val="666666"/>
          <w:sz w:val="26"/>
          <w:szCs w:val="26"/>
          <w:rtl w:val="0"/>
        </w:rPr>
        <w:t xml:space="preserve">個人活動</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元々、エンドユーザからの反応が一目で分かる、BtoCのWebサービス(今ならスマホサービス等も含む)に興味を持ちつつも、大阪でWebサービスを展開している企業では、専門学校卒を新卒採用していなかった事情から、「Webではないが堅い」BtoBの企業に就職しつつ、個人活動でBtoCに繋がる実績を積み上げる活動に奔走。</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武器としているのは『企画力』と『実行力』で、「技術力」は創りたいモノに応じて必要な分だけ学び、使い分ける「道具」として捉えている。</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WEBサービスやスマホアプリに限らず、デザイン雑貨や企業の販促イベント等あらゆるサービス・商品を考えることが特技。</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考える企画はあくまでも経験則に基づくモノで、具体的な数字を盛り込んだ「立派な企画」はまだ立てられない為、まずはある程度狙いを絞った『程々に練った企画』を『数多くスピーディに実行』することで自分の実績を積み上げている最中。</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b w:val="1"/>
          <w:bCs w:val="1"/>
          <w:color w:val="666666"/>
          <w:sz w:val="26"/>
          <w:szCs w:val="26"/>
        </w:rPr>
      </w:pPr>
      <w:r w:rsidDel="00000000" w:rsidR="00000000" w:rsidRPr="00000000">
        <w:rPr>
          <w:rFonts w:ascii="Arial Unicode MS" w:cs="Arial Unicode MS" w:eastAsia="Arial Unicode MS" w:hAnsi="Arial Unicode MS"/>
          <w:b w:val="1"/>
          <w:bCs w:val="1"/>
          <w:color w:val="666666"/>
          <w:sz w:val="26"/>
          <w:szCs w:val="26"/>
          <w:rtl w:val="0"/>
        </w:rPr>
        <w:t xml:space="preserve">第3者視点のYaneDaisuke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フリーライターの古田雄介氏が制作した、YaneDaisukeの個人活動についてのインタビュー記事を参照。</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WEBサイト「ASCII.jp」：</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color w:val="0000ee"/>
          <w:u w:val="single"/>
        </w:rPr>
      </w:pPr>
      <w:hyperlink r:id="rId14">
        <w:r w:rsidDel="00000000" w:rsidR="00000000" w:rsidRPr="00000000">
          <w:rPr>
            <w:color w:val="0000ee"/>
            <w:u w:val="single"/>
            <w:rtl w:val="0"/>
          </w:rPr>
          <w:t xml:space="preserve">古田雄介の“顔の見えるインターネット” ― 第38回 就職活動中なら絶対必読！ ココローグ管理人の成功戦略</w:t>
        </w:r>
      </w:hyperlink>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color w:val="0000ee"/>
          <w:u w:val="single"/>
        </w:rPr>
      </w:pPr>
      <w:hyperlink r:id="rId15">
        <w:r w:rsidDel="00000000" w:rsidR="00000000" w:rsidRPr="00000000">
          <w:rPr>
            <w:color w:val="0000ee"/>
            <w:u w:val="single"/>
            <w:rtl w:val="0"/>
          </w:rPr>
          <w:t xml:space="preserve">https://ascii.jp/elem/000/000/191/191685/</w:t>
        </w:r>
      </w:hyperlink>
      <w:r w:rsidDel="00000000" w:rsidR="00000000" w:rsidRPr="00000000">
        <w:rPr>
          <w:rtl w:val="0"/>
        </w:rPr>
      </w:r>
    </w:p>
    <w:p w:rsidR="00000000" w:rsidDel="00000000" w:rsidP="00000000" w:rsidRDefault="00000000" w:rsidRPr="00000000" w14:paraId="00000033">
      <w:pPr>
        <w:pStyle w:val="Heading3"/>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Future</w:t>
      </w:r>
    </w:p>
    <w:p w:rsidR="00000000" w:rsidDel="00000000" w:rsidP="00000000" w:rsidRDefault="00000000" w:rsidRPr="00000000" w14:paraId="00000034">
      <w:pPr>
        <w:pStyle w:val="Heading2"/>
        <w:pageBreakBefore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75" w:before="225" w:lineRule="auto"/>
        <w:rPr/>
      </w:pPr>
      <w:r w:rsidDel="00000000" w:rsidR="00000000" w:rsidRPr="00000000">
        <w:rPr>
          <w:rFonts w:ascii="Arial Unicode MS" w:cs="Arial Unicode MS" w:eastAsia="Arial Unicode MS" w:hAnsi="Arial Unicode MS"/>
          <w:rtl w:val="0"/>
        </w:rPr>
        <w:t xml:space="preserve">キャリアプラン</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現段階で考えているキャリアプランは以下の通りで、</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希望している順に並べているが、色んな可能性を潰したくないので下記以外のキャリアに進むことも十分考えられる。</w:t>
      </w:r>
    </w:p>
    <w:p w:rsidR="00000000" w:rsidDel="00000000" w:rsidP="00000000" w:rsidRDefault="00000000" w:rsidRPr="00000000" w14:paraId="00000038">
      <w:pPr>
        <w:pStyle w:val="Heading2"/>
        <w:pageBreakBefore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Fonts w:ascii="Arial Unicode MS" w:cs="Arial Unicode MS" w:eastAsia="Arial Unicode MS" w:hAnsi="Arial Unicode MS"/>
          <w:rtl w:val="0"/>
        </w:rPr>
        <w:t xml:space="preserve">第1志望「企画職」</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b w:val="1"/>
          <w:bCs w:val="1"/>
          <w:color w:val="666666"/>
          <w:sz w:val="20"/>
          <w:szCs w:val="20"/>
        </w:rPr>
      </w:pPr>
      <w:r w:rsidDel="00000000" w:rsidR="00000000" w:rsidRPr="00000000">
        <w:rPr>
          <w:rFonts w:ascii="Arial Unicode MS" w:cs="Arial Unicode MS" w:eastAsia="Arial Unicode MS" w:hAnsi="Arial Unicode MS"/>
          <w:b w:val="1"/>
          <w:bCs w:val="1"/>
          <w:color w:val="666666"/>
          <w:sz w:val="20"/>
          <w:szCs w:val="20"/>
          <w:rtl w:val="0"/>
        </w:rPr>
        <w:t xml:space="preserve">本業</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個人活動で培った経験・各種ノウハウをベースに数字の概念を上乗せした「カタい企画」を立案、実施するキャリアを希望。（企画自体は「柔軟」）</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最先端の動きを敏感に捕らえ、スピーディ且つ、高い打率で結果を残すことのできる企画屋を目標としている。</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450" w:lineRule="auto"/>
        <w:rPr/>
      </w:pPr>
      <w:r w:rsidDel="00000000" w:rsidR="00000000" w:rsidRPr="00000000">
        <w:rPr>
          <w:rFonts w:ascii="Arial Unicode MS" w:cs="Arial Unicode MS" w:eastAsia="Arial Unicode MS" w:hAnsi="Arial Unicode MS"/>
          <w:rtl w:val="0"/>
        </w:rPr>
        <w:t xml:space="preserve">BtoCの自社サービス開発で、ある程度的を絞って数打つことができる環境に身を置くことができるとベスト。</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b w:val="1"/>
          <w:bCs w:val="1"/>
          <w:color w:val="666666"/>
          <w:sz w:val="20"/>
          <w:szCs w:val="20"/>
        </w:rPr>
      </w:pPr>
      <w:r w:rsidDel="00000000" w:rsidR="00000000" w:rsidRPr="00000000">
        <w:rPr>
          <w:rFonts w:ascii="Arial Unicode MS" w:cs="Arial Unicode MS" w:eastAsia="Arial Unicode MS" w:hAnsi="Arial Unicode MS"/>
          <w:b w:val="1"/>
          <w:bCs w:val="1"/>
          <w:color w:val="666666"/>
          <w:sz w:val="20"/>
          <w:szCs w:val="20"/>
          <w:rtl w:val="0"/>
        </w:rPr>
        <w:t xml:space="preserve">個人活動</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面白法人カヤックレベルの企画の幅を許すような環境であれば本業一本で活動する予定。</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そうではなく、ある程度企業の体裁を大事にする環境であれば「会社で実現できる企画」に関しては本業で、 「個人でしか実現できないような企画」に関しては個人で活動を続ける。</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その際、個人活動のゴールは「企業による自サービスの高額買収」とする。</w:t>
      </w:r>
    </w:p>
    <w:p w:rsidR="00000000" w:rsidDel="00000000" w:rsidP="00000000" w:rsidRDefault="00000000" w:rsidRPr="00000000" w14:paraId="00000042">
      <w:pPr>
        <w:pStyle w:val="Heading2"/>
        <w:pageBreakBefore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Fonts w:ascii="Arial Unicode MS" w:cs="Arial Unicode MS" w:eastAsia="Arial Unicode MS" w:hAnsi="Arial Unicode MS"/>
          <w:rtl w:val="0"/>
        </w:rPr>
        <w:t xml:space="preserve">第2志望「社内SE」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b w:val="1"/>
          <w:bCs w:val="1"/>
          <w:color w:val="666666"/>
          <w:sz w:val="20"/>
          <w:szCs w:val="20"/>
        </w:rPr>
      </w:pPr>
      <w:r w:rsidDel="00000000" w:rsidR="00000000" w:rsidRPr="00000000">
        <w:rPr>
          <w:rFonts w:ascii="Arial Unicode MS" w:cs="Arial Unicode MS" w:eastAsia="Arial Unicode MS" w:hAnsi="Arial Unicode MS"/>
          <w:b w:val="1"/>
          <w:bCs w:val="1"/>
          <w:color w:val="666666"/>
          <w:sz w:val="20"/>
          <w:szCs w:val="20"/>
          <w:rtl w:val="0"/>
        </w:rPr>
        <w:t xml:space="preserve">個人活動</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BtoCの自社サービスを運営・新規開発している環境に身を置きつつ、技術職としてのスキルを向上する。</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且つ、考えた企画を新規事業としてバシバシ提案することで企画職への活路を見出すキャリアプラン。</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450" w:lineRule="auto"/>
        <w:rPr/>
      </w:pPr>
      <w:r w:rsidDel="00000000" w:rsidR="00000000" w:rsidRPr="00000000">
        <w:rPr>
          <w:rFonts w:ascii="Arial Unicode MS" w:cs="Arial Unicode MS" w:eastAsia="Arial Unicode MS" w:hAnsi="Arial Unicode MS"/>
          <w:rtl w:val="0"/>
        </w:rPr>
        <w:t xml:space="preserve">技術を同時に磨くことで、個人活動で制作できるモノの幅も広がる為、なるべくトレンドのサービスを提供している環境だとベター。</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b w:val="1"/>
          <w:bCs w:val="1"/>
          <w:color w:val="666666"/>
          <w:sz w:val="20"/>
          <w:szCs w:val="20"/>
        </w:rPr>
      </w:pPr>
      <w:r w:rsidDel="00000000" w:rsidR="00000000" w:rsidRPr="00000000">
        <w:rPr>
          <w:rFonts w:ascii="Arial Unicode MS" w:cs="Arial Unicode MS" w:eastAsia="Arial Unicode MS" w:hAnsi="Arial Unicode MS"/>
          <w:b w:val="1"/>
          <w:bCs w:val="1"/>
          <w:color w:val="666666"/>
          <w:sz w:val="20"/>
          <w:szCs w:val="20"/>
          <w:rtl w:val="0"/>
        </w:rPr>
        <w:t xml:space="preserve">個人活動</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業界の動きに注意しながら、最新の分野で制作活動を続ける。</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活動した内容は随時当サイトに追加し、企画職にキャリアチェンジする際にアピールになる内容を中心に手がける。</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個人活動のゴール１は「企画職へのキャリアチェンジ」とし、ゴール２は「企業による自サービスの高額買収」とする。</w:t>
      </w:r>
    </w:p>
    <w:p w:rsidR="00000000" w:rsidDel="00000000" w:rsidP="00000000" w:rsidRDefault="00000000" w:rsidRPr="00000000" w14:paraId="0000004C">
      <w:pPr>
        <w:pStyle w:val="Heading2"/>
        <w:pageBreakBefore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Fonts w:ascii="Arial Unicode MS" w:cs="Arial Unicode MS" w:eastAsia="Arial Unicode MS" w:hAnsi="Arial Unicode MS"/>
          <w:rtl w:val="0"/>
        </w:rPr>
        <w:t xml:space="preserve">第3志望「IT担当」</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b w:val="1"/>
          <w:bCs w:val="1"/>
          <w:color w:val="666666"/>
          <w:sz w:val="20"/>
          <w:szCs w:val="20"/>
        </w:rPr>
      </w:pPr>
      <w:r w:rsidDel="00000000" w:rsidR="00000000" w:rsidRPr="00000000">
        <w:rPr>
          <w:rFonts w:ascii="Arial Unicode MS" w:cs="Arial Unicode MS" w:eastAsia="Arial Unicode MS" w:hAnsi="Arial Unicode MS"/>
          <w:b w:val="1"/>
          <w:bCs w:val="1"/>
          <w:color w:val="666666"/>
          <w:sz w:val="20"/>
          <w:szCs w:val="20"/>
          <w:rtl w:val="0"/>
        </w:rPr>
        <w:t xml:space="preserve">本業</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IT化があまり進んでいない、全く別の業種に身を置きつつ、その環境でITを利用して営業や業務の効率化に貢献するキャリアプラン。</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「こういった仕組みを構築すると、会社にとってこのようなメリット・デメリットがあり、時間・費用はこのくらい必要です」と提案・実装を行う。</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450" w:lineRule="auto"/>
        <w:rPr/>
      </w:pPr>
      <w:r w:rsidDel="00000000" w:rsidR="00000000" w:rsidRPr="00000000">
        <w:rPr>
          <w:rFonts w:ascii="Arial Unicode MS" w:cs="Arial Unicode MS" w:eastAsia="Arial Unicode MS" w:hAnsi="Arial Unicode MS"/>
          <w:rtl w:val="0"/>
        </w:rPr>
        <w:t xml:space="preserve">企画・提案力・技術力、それぞれのスキルアップを図ることができる。</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b w:val="1"/>
          <w:bCs w:val="1"/>
          <w:color w:val="666666"/>
          <w:sz w:val="20"/>
          <w:szCs w:val="20"/>
        </w:rPr>
      </w:pPr>
      <w:r w:rsidDel="00000000" w:rsidR="00000000" w:rsidRPr="00000000">
        <w:rPr>
          <w:rFonts w:ascii="Arial Unicode MS" w:cs="Arial Unicode MS" w:eastAsia="Arial Unicode MS" w:hAnsi="Arial Unicode MS"/>
          <w:b w:val="1"/>
          <w:bCs w:val="1"/>
          <w:color w:val="666666"/>
          <w:sz w:val="20"/>
          <w:szCs w:val="20"/>
          <w:rtl w:val="0"/>
        </w:rPr>
        <w:t xml:space="preserve">個人活動</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本業でなるべく最先端の技術を利用していくことで、個人活動でも同様に最新の分野で制作活動を行う。</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ゴールは左記と同様、ゴール１は「企画職へのキャリアチェンジ」とし、ゴール２は「企業による自サービスの高額買収」とする。</w:t>
      </w:r>
    </w:p>
    <w:p w:rsidR="00000000" w:rsidDel="00000000" w:rsidP="00000000" w:rsidRDefault="00000000" w:rsidRPr="00000000" w14:paraId="00000055">
      <w:pPr>
        <w:pStyle w:val="Heading2"/>
        <w:pageBreakBefore w:val="0"/>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Fonts w:ascii="Arial Unicode MS" w:cs="Arial Unicode MS" w:eastAsia="Arial Unicode MS" w:hAnsi="Arial Unicode MS"/>
          <w:rtl w:val="0"/>
        </w:rPr>
        <w:t xml:space="preserve">第4志望「考え中」</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b w:val="1"/>
          <w:bCs w:val="1"/>
          <w:color w:val="666666"/>
          <w:sz w:val="20"/>
          <w:szCs w:val="20"/>
        </w:rPr>
      </w:pPr>
      <w:r w:rsidDel="00000000" w:rsidR="00000000" w:rsidRPr="00000000">
        <w:rPr>
          <w:rFonts w:ascii="Arial Unicode MS" w:cs="Arial Unicode MS" w:eastAsia="Arial Unicode MS" w:hAnsi="Arial Unicode MS"/>
          <w:b w:val="1"/>
          <w:bCs w:val="1"/>
          <w:color w:val="666666"/>
          <w:sz w:val="20"/>
          <w:szCs w:val="20"/>
          <w:rtl w:val="0"/>
        </w:rPr>
        <w:t xml:space="preserve">本業・個人活動</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他にも色々と考えていることはあるが、ひとまずは第1～第3志望の範囲でキャリアプランを練っている。</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本業の進め方によってどこまで個人で動くか比率が変わってくる。</w:t>
      </w:r>
    </w:p>
    <w:p w:rsidR="00000000" w:rsidDel="00000000" w:rsidP="00000000" w:rsidRDefault="00000000" w:rsidRPr="00000000" w14:paraId="0000005B">
      <w:pPr>
        <w:pStyle w:val="Heading3"/>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Menu</w:t>
      </w:r>
    </w:p>
    <w:p w:rsidR="00000000" w:rsidDel="00000000" w:rsidP="00000000" w:rsidRDefault="00000000" w:rsidRPr="00000000" w14:paraId="0000005C">
      <w:pPr>
        <w:pStyle w:val="Heading2"/>
        <w:pageBreakBefore w:val="0"/>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About</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color w:val="0000ee"/>
          <w:u w:val="single"/>
        </w:rPr>
      </w:pPr>
      <w:hyperlink r:id="rId16">
        <w:r w:rsidDel="00000000" w:rsidR="00000000" w:rsidRPr="00000000">
          <w:rPr>
            <w:color w:val="0000ee"/>
            <w:u w:val="single"/>
            <w:rtl w:val="0"/>
          </w:rPr>
          <w:t xml:space="preserve">YaneDaisukeの本業の経歴、描いているキャリアプラン等はコチラ。</w:t>
        </w:r>
      </w:hyperlink>
      <w:r w:rsidDel="00000000" w:rsidR="00000000" w:rsidRPr="00000000">
        <w:rPr>
          <w:rtl w:val="0"/>
        </w:rPr>
      </w:r>
    </w:p>
    <w:p w:rsidR="00000000" w:rsidDel="00000000" w:rsidP="00000000" w:rsidRDefault="00000000" w:rsidRPr="00000000" w14:paraId="0000005F">
      <w:pPr>
        <w:pStyle w:val="Heading2"/>
        <w:pageBreakBefore w:val="0"/>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Activity</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YaneDaisukeが本業以外で行っていた企画・個人活動の実績はコチラ。</w:t>
        </w:r>
      </w:hyperlink>
      <w:r w:rsidDel="00000000" w:rsidR="00000000" w:rsidRPr="00000000">
        <w:rPr>
          <w:rtl w:val="0"/>
        </w:rPr>
      </w:r>
    </w:p>
    <w:p w:rsidR="00000000" w:rsidDel="00000000" w:rsidP="00000000" w:rsidRDefault="00000000" w:rsidRPr="00000000" w14:paraId="00000062">
      <w:pPr>
        <w:pStyle w:val="Heading2"/>
        <w:pageBreakBefore w:val="0"/>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Plan</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color w:val="0000ee"/>
          <w:u w:val="single"/>
        </w:rPr>
      </w:pPr>
      <w:hyperlink r:id="rId18">
        <w:r w:rsidDel="00000000" w:rsidR="00000000" w:rsidRPr="00000000">
          <w:rPr>
            <w:color w:val="0000ee"/>
            <w:u w:val="single"/>
            <w:rtl w:val="0"/>
          </w:rPr>
          <w:t xml:space="preserve">YaneDaisukeのアイデア・企画で未実施・実施中のモノはコチラ。</w:t>
        </w:r>
      </w:hyperlink>
      <w:r w:rsidDel="00000000" w:rsidR="00000000" w:rsidRPr="00000000">
        <w:rPr>
          <w:rtl w:val="0"/>
        </w:rPr>
      </w:r>
    </w:p>
    <w:p w:rsidR="00000000" w:rsidDel="00000000" w:rsidP="00000000" w:rsidRDefault="00000000" w:rsidRPr="00000000" w14:paraId="00000065">
      <w:pPr>
        <w:pStyle w:val="Heading2"/>
        <w:pageBreakBefore w:val="0"/>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Contact</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color w:val="0000ee"/>
          <w:u w:val="single"/>
        </w:rPr>
      </w:pPr>
      <w:hyperlink r:id="rId19">
        <w:r w:rsidDel="00000000" w:rsidR="00000000" w:rsidRPr="00000000">
          <w:rPr>
            <w:color w:val="0000ee"/>
            <w:u w:val="single"/>
            <w:rtl w:val="0"/>
          </w:rPr>
          <w:t xml:space="preserve">YaneDaisukeへの連絡はコチラ。</w:t>
        </w:r>
      </w:hyperlink>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z w:val="36"/>
          <w:szCs w:val="36"/>
        </w:rPr>
      </w:pPr>
      <w:r w:rsidDel="00000000" w:rsidR="00000000" w:rsidRPr="00000000">
        <w:rPr>
          <w:sz w:val="36"/>
          <w:szCs w:val="36"/>
          <w:rtl w:val="0"/>
        </w:rPr>
        <w:t xml:space="preserve">SMA*POTO</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http://smartphone-portfolio.com/ SMA*POTO：スマホアプリ連動☆レスポンシブポートフォリオ</w:t>
      </w:r>
    </w:p>
    <w:p w:rsidR="00000000" w:rsidDel="00000000" w:rsidP="00000000" w:rsidRDefault="00000000" w:rsidRPr="00000000" w14:paraId="0000006B">
      <w:pPr>
        <w:pageBreakBefore w:val="0"/>
        <w:numPr>
          <w:ilvl w:val="0"/>
          <w:numId w:val="2"/>
        </w:numPr>
        <w:pBdr>
          <w:top w:space="0" w:sz="0" w:val="nil"/>
          <w:left w:space="0" w:sz="0" w:val="nil"/>
          <w:bottom w:space="0" w:sz="0" w:val="nil"/>
          <w:right w:space="0" w:sz="0" w:val="nil"/>
          <w:between w:space="0" w:sz="0" w:val="nil"/>
        </w:pBdr>
        <w:shd w:fill="auto" w:val="clear"/>
        <w:ind w:left="600" w:hanging="360"/>
      </w:pPr>
      <w:hyperlink r:id="rId20">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6C">
      <w:pPr>
        <w:pageBreakBefore w:val="0"/>
        <w:numPr>
          <w:ilvl w:val="0"/>
          <w:numId w:val="2"/>
        </w:numPr>
        <w:pBdr>
          <w:top w:space="0" w:sz="0" w:val="nil"/>
          <w:left w:space="0" w:sz="0" w:val="nil"/>
          <w:bottom w:space="0" w:sz="0" w:val="nil"/>
          <w:right w:space="0" w:sz="0" w:val="nil"/>
          <w:between w:space="0" w:sz="0" w:val="nil"/>
        </w:pBdr>
        <w:shd w:fill="auto" w:val="clear"/>
        <w:ind w:left="600" w:hanging="360"/>
      </w:pPr>
      <w:hyperlink r:id="rId21">
        <w:r w:rsidDel="00000000" w:rsidR="00000000" w:rsidRPr="00000000">
          <w:rPr>
            <w:color w:val="0000ee"/>
            <w:u w:val="single"/>
            <w:rtl w:val="0"/>
          </w:rPr>
          <w:t xml:space="preserve">About</w:t>
        </w:r>
      </w:hyperlink>
      <w:r w:rsidDel="00000000" w:rsidR="00000000" w:rsidRPr="00000000">
        <w:rPr>
          <w:rtl w:val="0"/>
        </w:rPr>
      </w:r>
    </w:p>
    <w:p w:rsidR="00000000" w:rsidDel="00000000" w:rsidP="00000000" w:rsidRDefault="00000000" w:rsidRPr="00000000" w14:paraId="0000006D">
      <w:pPr>
        <w:pageBreakBefore w:val="0"/>
        <w:numPr>
          <w:ilvl w:val="0"/>
          <w:numId w:val="2"/>
        </w:numPr>
        <w:pBdr>
          <w:top w:space="0" w:sz="0" w:val="nil"/>
          <w:left w:space="0" w:sz="0" w:val="nil"/>
          <w:bottom w:space="0" w:sz="0" w:val="nil"/>
          <w:right w:space="0" w:sz="0" w:val="nil"/>
          <w:between w:space="0" w:sz="0" w:val="nil"/>
        </w:pBdr>
        <w:shd w:fill="auto" w:val="clear"/>
        <w:ind w:left="600" w:hanging="360"/>
      </w:pPr>
      <w:hyperlink r:id="rId22">
        <w:r w:rsidDel="00000000" w:rsidR="00000000" w:rsidRPr="00000000">
          <w:rPr>
            <w:color w:val="0000ee"/>
            <w:u w:val="single"/>
            <w:rtl w:val="0"/>
          </w:rPr>
          <w:t xml:space="preserve">Contact</w:t>
        </w:r>
      </w:hyperlink>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Copyright © SMA*POTO, all rights reserved.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docs.google.com/index.html" TargetMode="External"/><Relationship Id="rId11" Type="http://schemas.openxmlformats.org/officeDocument/2006/relationships/hyperlink" Target="mailto:info@smartphone-portfolio.com" TargetMode="External"/><Relationship Id="rId22" Type="http://schemas.openxmlformats.org/officeDocument/2006/relationships/hyperlink" Target="mailto:info@smartphone-portfolio.com" TargetMode="External"/><Relationship Id="rId10" Type="http://schemas.openxmlformats.org/officeDocument/2006/relationships/hyperlink" Target="http://docs.google.com/plan.html" TargetMode="External"/><Relationship Id="rId21" Type="http://schemas.openxmlformats.org/officeDocument/2006/relationships/hyperlink" Target="http://docs.google.com/about.html" TargetMode="External"/><Relationship Id="rId13" Type="http://schemas.openxmlformats.org/officeDocument/2006/relationships/hyperlink" Target="mailto:info@smartphone-portfolio.com" TargetMode="External"/><Relationship Id="rId12" Type="http://schemas.openxmlformats.org/officeDocument/2006/relationships/hyperlink" Target="http://docs.google.com/activity.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activity.html" TargetMode="External"/><Relationship Id="rId15" Type="http://schemas.openxmlformats.org/officeDocument/2006/relationships/hyperlink" Target="https://ascii.jp/elem/000/000/191/191685/" TargetMode="External"/><Relationship Id="rId14" Type="http://schemas.openxmlformats.org/officeDocument/2006/relationships/hyperlink" Target="https://ascii.jp/elem/000/000/191/191685/" TargetMode="External"/><Relationship Id="rId17" Type="http://schemas.openxmlformats.org/officeDocument/2006/relationships/hyperlink" Target="http://docs.google.com/activity.html" TargetMode="External"/><Relationship Id="rId16" Type="http://schemas.openxmlformats.org/officeDocument/2006/relationships/hyperlink" Target="http://docs.google.com/about.html" TargetMode="External"/><Relationship Id="rId5" Type="http://schemas.openxmlformats.org/officeDocument/2006/relationships/styles" Target="styles.xml"/><Relationship Id="rId19" Type="http://schemas.openxmlformats.org/officeDocument/2006/relationships/hyperlink" Target="mailto:info@smartphone-portfolio.com" TargetMode="External"/><Relationship Id="rId6" Type="http://schemas.openxmlformats.org/officeDocument/2006/relationships/hyperlink" Target="http://docs.google.com/index.html" TargetMode="External"/><Relationship Id="rId18" Type="http://schemas.openxmlformats.org/officeDocument/2006/relationships/hyperlink" Target="http://docs.google.com/plan.html" TargetMode="External"/><Relationship Id="rId7" Type="http://schemas.openxmlformats.org/officeDocument/2006/relationships/hyperlink" Target="http://docs.google.com/index.html" TargetMode="External"/><Relationship Id="rId8" Type="http://schemas.openxmlformats.org/officeDocument/2006/relationships/hyperlink" Target="http://docs.google.com/abou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