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A86E" w14:textId="185F83B7" w:rsidR="00892D1C" w:rsidRPr="00892D1C" w:rsidRDefault="00892D1C" w:rsidP="00892D1C">
      <w:pPr>
        <w:jc w:val="center"/>
        <w:rPr>
          <w:b/>
          <w:bCs/>
        </w:rPr>
      </w:pPr>
      <w:r w:rsidRPr="00892D1C">
        <w:rPr>
          <w:b/>
          <w:bCs/>
        </w:rPr>
        <w:t>Assignment</w:t>
      </w:r>
    </w:p>
    <w:p w14:paraId="3529D3AA" w14:textId="77777777" w:rsidR="00892D1C" w:rsidRDefault="00892D1C" w:rsidP="00063CE8"/>
    <w:p w14:paraId="625652AA" w14:textId="06E25D81" w:rsidR="00063CE8" w:rsidRDefault="00063CE8" w:rsidP="00063CE8">
      <w:r>
        <w:t>1. Create animated scatter chart for ship-date using superstore dataset.</w:t>
      </w:r>
    </w:p>
    <w:p w14:paraId="46C94738" w14:textId="48522FBE" w:rsidR="00063CE8" w:rsidRDefault="00063CE8" w:rsidP="00063CE8">
      <w:r>
        <w:t>2. Create table and matrix for amount, name and region using customer dataset.</w:t>
      </w:r>
    </w:p>
    <w:p w14:paraId="32BE0E21" w14:textId="7E33F125" w:rsidR="00063CE8" w:rsidRDefault="00063CE8" w:rsidP="00063CE8">
      <w:r>
        <w:t>3. Create a donut chart of job classification using customer dataset.</w:t>
      </w:r>
    </w:p>
    <w:p w14:paraId="4030D936" w14:textId="31CA71F8" w:rsidR="00063CE8" w:rsidRDefault="00063CE8" w:rsidP="00063CE8">
      <w:r>
        <w:t>4. Create a hierarchy line chart for time series as “ship-date” using superstore dataset.</w:t>
      </w:r>
    </w:p>
    <w:p w14:paraId="3D838593" w14:textId="25CCF255" w:rsidR="001C79E3" w:rsidRDefault="00063CE8" w:rsidP="00063CE8">
      <w:r>
        <w:t>5. Create a slicer for order-date and bar chart of item description using purchase order dataset.</w:t>
      </w:r>
    </w:p>
    <w:p w14:paraId="02C9BD2D" w14:textId="25B78236" w:rsidR="006E5188" w:rsidRDefault="005E7548" w:rsidP="006E5188">
      <w:r>
        <w:t>6</w:t>
      </w:r>
      <w:r w:rsidR="006E5188">
        <w:t>. Create Visuals and add action to it – using sample –superstore data set</w:t>
      </w:r>
    </w:p>
    <w:p w14:paraId="106B0ED7" w14:textId="77777777" w:rsidR="006E5188" w:rsidRDefault="006E5188" w:rsidP="006E5188">
      <w:pPr>
        <w:ind w:firstLine="720"/>
      </w:pPr>
      <w:r>
        <w:t xml:space="preserve">a) Web </w:t>
      </w:r>
      <w:proofErr w:type="spellStart"/>
      <w:r>
        <w:t>Url</w:t>
      </w:r>
      <w:proofErr w:type="spellEnd"/>
      <w:r>
        <w:t xml:space="preserve"> –redirect to google.co.in</w:t>
      </w:r>
    </w:p>
    <w:p w14:paraId="7624F704" w14:textId="77777777" w:rsidR="006E5188" w:rsidRDefault="006E5188" w:rsidP="006E5188">
      <w:pPr>
        <w:ind w:firstLine="720"/>
      </w:pPr>
      <w:r>
        <w:t>b) drill through –redirect to different page on selection of item</w:t>
      </w:r>
    </w:p>
    <w:p w14:paraId="4279678B" w14:textId="03254C0B" w:rsidR="006E5188" w:rsidRDefault="006E5188" w:rsidP="006E5188">
      <w:pPr>
        <w:ind w:firstLine="720"/>
      </w:pPr>
      <w:r>
        <w:t>c) Add and set a bookmark for visuals on the page</w:t>
      </w:r>
    </w:p>
    <w:sectPr w:rsidR="006E5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D2"/>
    <w:rsid w:val="00063CE8"/>
    <w:rsid w:val="001C79E3"/>
    <w:rsid w:val="005E7548"/>
    <w:rsid w:val="006E5188"/>
    <w:rsid w:val="00892D1C"/>
    <w:rsid w:val="00A7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CEE6"/>
  <w15:chartTrackingRefBased/>
  <w15:docId w15:val="{EB292F80-EF2F-4927-8AD0-0D4F9FDC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Patil</dc:creator>
  <cp:keywords/>
  <dc:description/>
  <cp:lastModifiedBy>Shilpa Sitaram Patil</cp:lastModifiedBy>
  <cp:revision>6</cp:revision>
  <dcterms:created xsi:type="dcterms:W3CDTF">2023-02-03T08:29:00Z</dcterms:created>
  <dcterms:modified xsi:type="dcterms:W3CDTF">2025-11-10T09:22:00Z</dcterms:modified>
</cp:coreProperties>
</file>