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DDF007" w14:textId="77777777" w:rsidR="001925BC" w:rsidRPr="009F195E" w:rsidRDefault="001925BC" w:rsidP="009F195E">
      <w:pPr>
        <w:jc w:val="center"/>
        <w:rPr>
          <w:sz w:val="22"/>
          <w:szCs w:val="22"/>
        </w:rPr>
      </w:pPr>
      <w:bookmarkStart w:id="0" w:name="_Hlk512703205"/>
      <w:r w:rsidRPr="009F195E">
        <w:rPr>
          <w:sz w:val="22"/>
          <w:szCs w:val="22"/>
        </w:rPr>
        <w:t>THE UNIVERSITY OF TEXAS AT ARLINGTON</w:t>
      </w:r>
    </w:p>
    <w:p w14:paraId="314E2EBC" w14:textId="77777777" w:rsidR="001925BC" w:rsidRPr="009F195E" w:rsidRDefault="001925BC" w:rsidP="009F195E">
      <w:pPr>
        <w:jc w:val="center"/>
        <w:rPr>
          <w:sz w:val="22"/>
          <w:szCs w:val="22"/>
        </w:rPr>
      </w:pPr>
    </w:p>
    <w:p w14:paraId="1F63B53F" w14:textId="77777777" w:rsidR="001925BC" w:rsidRPr="009F195E" w:rsidRDefault="001925BC" w:rsidP="009F195E">
      <w:pPr>
        <w:jc w:val="center"/>
        <w:rPr>
          <w:sz w:val="22"/>
          <w:szCs w:val="22"/>
        </w:rPr>
      </w:pPr>
    </w:p>
    <w:p w14:paraId="4F2CE849" w14:textId="77777777" w:rsidR="001925BC" w:rsidRPr="009F195E" w:rsidRDefault="001925BC" w:rsidP="009F195E">
      <w:pPr>
        <w:jc w:val="center"/>
        <w:rPr>
          <w:sz w:val="22"/>
          <w:szCs w:val="22"/>
        </w:rPr>
      </w:pPr>
    </w:p>
    <w:p w14:paraId="08D80D6B" w14:textId="77777777" w:rsidR="001925BC" w:rsidRPr="009F195E" w:rsidRDefault="001925BC" w:rsidP="009F195E">
      <w:pPr>
        <w:jc w:val="center"/>
        <w:rPr>
          <w:sz w:val="22"/>
          <w:szCs w:val="22"/>
        </w:rPr>
      </w:pPr>
    </w:p>
    <w:p w14:paraId="63876DA1" w14:textId="77777777" w:rsidR="001925BC" w:rsidRPr="009F195E" w:rsidRDefault="001925BC" w:rsidP="009F195E">
      <w:pPr>
        <w:jc w:val="center"/>
        <w:rPr>
          <w:sz w:val="22"/>
          <w:szCs w:val="22"/>
        </w:rPr>
      </w:pPr>
    </w:p>
    <w:p w14:paraId="5D859653" w14:textId="77777777" w:rsidR="001925BC" w:rsidRPr="009F195E" w:rsidRDefault="001925BC" w:rsidP="009F195E">
      <w:pPr>
        <w:jc w:val="center"/>
        <w:rPr>
          <w:sz w:val="22"/>
          <w:szCs w:val="22"/>
        </w:rPr>
      </w:pPr>
    </w:p>
    <w:p w14:paraId="68E4CA03" w14:textId="2DA2E550" w:rsidR="001925BC" w:rsidRPr="009F195E" w:rsidRDefault="001925BC" w:rsidP="009F195E">
      <w:pPr>
        <w:jc w:val="center"/>
        <w:rPr>
          <w:sz w:val="22"/>
          <w:szCs w:val="22"/>
        </w:rPr>
      </w:pPr>
      <w:r w:rsidRPr="009F195E">
        <w:rPr>
          <w:noProof/>
          <w:sz w:val="22"/>
          <w:szCs w:val="22"/>
        </w:rPr>
        <w:drawing>
          <wp:inline distT="0" distB="0" distL="0" distR="0" wp14:anchorId="528C2114" wp14:editId="01C2EA4B">
            <wp:extent cx="1905000" cy="1685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685925"/>
                    </a:xfrm>
                    <a:prstGeom prst="rect">
                      <a:avLst/>
                    </a:prstGeom>
                    <a:noFill/>
                    <a:ln>
                      <a:noFill/>
                    </a:ln>
                  </pic:spPr>
                </pic:pic>
              </a:graphicData>
            </a:graphic>
          </wp:inline>
        </w:drawing>
      </w:r>
    </w:p>
    <w:p w14:paraId="2C26C974" w14:textId="77777777" w:rsidR="001925BC" w:rsidRPr="009F195E" w:rsidRDefault="001925BC" w:rsidP="009F195E">
      <w:pPr>
        <w:jc w:val="center"/>
        <w:rPr>
          <w:sz w:val="22"/>
          <w:szCs w:val="22"/>
        </w:rPr>
      </w:pPr>
    </w:p>
    <w:p w14:paraId="670B4459" w14:textId="77777777" w:rsidR="001925BC" w:rsidRPr="009F195E" w:rsidRDefault="001925BC" w:rsidP="009F195E">
      <w:pPr>
        <w:jc w:val="center"/>
        <w:rPr>
          <w:sz w:val="22"/>
          <w:szCs w:val="22"/>
        </w:rPr>
      </w:pPr>
    </w:p>
    <w:p w14:paraId="364A0909" w14:textId="77777777" w:rsidR="001925BC" w:rsidRPr="009F195E" w:rsidRDefault="001925BC" w:rsidP="009F195E">
      <w:pPr>
        <w:jc w:val="center"/>
        <w:rPr>
          <w:sz w:val="22"/>
          <w:szCs w:val="22"/>
        </w:rPr>
      </w:pPr>
    </w:p>
    <w:p w14:paraId="51497E07" w14:textId="77777777" w:rsidR="001925BC" w:rsidRPr="009F195E" w:rsidRDefault="001925BC" w:rsidP="009F195E">
      <w:pPr>
        <w:jc w:val="center"/>
        <w:rPr>
          <w:sz w:val="22"/>
          <w:szCs w:val="22"/>
        </w:rPr>
      </w:pPr>
      <w:r w:rsidRPr="009F195E">
        <w:rPr>
          <w:sz w:val="22"/>
          <w:szCs w:val="22"/>
        </w:rPr>
        <w:t>MULTIPLE LINEAR REGRESSION PROJECT</w:t>
      </w:r>
    </w:p>
    <w:p w14:paraId="0B74B1A1" w14:textId="77777777" w:rsidR="001925BC" w:rsidRPr="009F195E" w:rsidRDefault="001925BC" w:rsidP="009F195E">
      <w:pPr>
        <w:jc w:val="center"/>
        <w:rPr>
          <w:sz w:val="22"/>
          <w:szCs w:val="22"/>
        </w:rPr>
      </w:pPr>
    </w:p>
    <w:p w14:paraId="16CF3439" w14:textId="77777777" w:rsidR="001925BC" w:rsidRPr="009F195E" w:rsidRDefault="001925BC" w:rsidP="009F195E">
      <w:pPr>
        <w:jc w:val="center"/>
        <w:rPr>
          <w:sz w:val="22"/>
          <w:szCs w:val="22"/>
        </w:rPr>
      </w:pPr>
    </w:p>
    <w:p w14:paraId="2613342B" w14:textId="77777777" w:rsidR="001925BC" w:rsidRPr="009F195E" w:rsidRDefault="001925BC" w:rsidP="009F195E">
      <w:pPr>
        <w:jc w:val="center"/>
        <w:rPr>
          <w:sz w:val="22"/>
          <w:szCs w:val="22"/>
        </w:rPr>
      </w:pPr>
    </w:p>
    <w:p w14:paraId="49C517B5" w14:textId="77777777" w:rsidR="001925BC" w:rsidRPr="009F195E" w:rsidRDefault="001925BC" w:rsidP="009F195E">
      <w:pPr>
        <w:jc w:val="center"/>
        <w:rPr>
          <w:sz w:val="22"/>
          <w:szCs w:val="22"/>
        </w:rPr>
      </w:pPr>
      <w:r w:rsidRPr="009F195E">
        <w:rPr>
          <w:sz w:val="22"/>
          <w:szCs w:val="22"/>
        </w:rPr>
        <w:t>BLOOD SUGAR LEVEL ANALYSIS FOR WOMEN WITH HYPERGLYCEMIA</w:t>
      </w:r>
    </w:p>
    <w:p w14:paraId="292B5C89" w14:textId="77777777" w:rsidR="001925BC" w:rsidRPr="009F195E" w:rsidRDefault="001925BC" w:rsidP="009F195E">
      <w:pPr>
        <w:jc w:val="center"/>
        <w:rPr>
          <w:sz w:val="22"/>
          <w:szCs w:val="22"/>
        </w:rPr>
      </w:pPr>
    </w:p>
    <w:p w14:paraId="7F89CF2E" w14:textId="77777777" w:rsidR="001925BC" w:rsidRPr="009F195E" w:rsidRDefault="001925BC" w:rsidP="009F195E">
      <w:pPr>
        <w:jc w:val="center"/>
        <w:rPr>
          <w:sz w:val="22"/>
          <w:szCs w:val="22"/>
        </w:rPr>
      </w:pPr>
    </w:p>
    <w:p w14:paraId="64DE08A0" w14:textId="77777777" w:rsidR="001925BC" w:rsidRPr="009F195E" w:rsidRDefault="001925BC" w:rsidP="009F195E">
      <w:pPr>
        <w:jc w:val="center"/>
        <w:rPr>
          <w:sz w:val="22"/>
          <w:szCs w:val="22"/>
        </w:rPr>
      </w:pPr>
    </w:p>
    <w:p w14:paraId="34FDD823" w14:textId="77777777" w:rsidR="001925BC" w:rsidRPr="009F195E" w:rsidRDefault="001925BC" w:rsidP="009F195E">
      <w:pPr>
        <w:jc w:val="center"/>
        <w:rPr>
          <w:sz w:val="22"/>
          <w:szCs w:val="22"/>
        </w:rPr>
      </w:pPr>
    </w:p>
    <w:p w14:paraId="095993C8" w14:textId="77777777" w:rsidR="001925BC" w:rsidRPr="009F195E" w:rsidRDefault="001925BC" w:rsidP="009F195E">
      <w:pPr>
        <w:jc w:val="center"/>
        <w:rPr>
          <w:sz w:val="22"/>
          <w:szCs w:val="22"/>
        </w:rPr>
      </w:pPr>
    </w:p>
    <w:p w14:paraId="4C8703B2" w14:textId="77777777" w:rsidR="001925BC" w:rsidRPr="009F195E" w:rsidRDefault="001925BC" w:rsidP="009F195E">
      <w:pPr>
        <w:jc w:val="center"/>
        <w:rPr>
          <w:sz w:val="22"/>
          <w:szCs w:val="22"/>
        </w:rPr>
      </w:pPr>
    </w:p>
    <w:p w14:paraId="72A5ABA9" w14:textId="77777777" w:rsidR="001925BC" w:rsidRPr="009F195E" w:rsidRDefault="001925BC" w:rsidP="009F195E">
      <w:pPr>
        <w:jc w:val="center"/>
        <w:rPr>
          <w:sz w:val="22"/>
          <w:szCs w:val="22"/>
        </w:rPr>
      </w:pPr>
      <w:r w:rsidRPr="009F195E">
        <w:rPr>
          <w:sz w:val="22"/>
          <w:szCs w:val="22"/>
        </w:rPr>
        <w:t>APPLIED REGRESSION ANALYSIS IE 5318- 005</w:t>
      </w:r>
    </w:p>
    <w:p w14:paraId="58B77717" w14:textId="77777777" w:rsidR="001925BC" w:rsidRPr="009F195E" w:rsidRDefault="001925BC" w:rsidP="009F195E">
      <w:pPr>
        <w:jc w:val="center"/>
        <w:rPr>
          <w:sz w:val="22"/>
          <w:szCs w:val="22"/>
        </w:rPr>
      </w:pPr>
    </w:p>
    <w:p w14:paraId="1160A193" w14:textId="77777777" w:rsidR="001925BC" w:rsidRPr="009F195E" w:rsidRDefault="001925BC" w:rsidP="009F195E">
      <w:pPr>
        <w:jc w:val="center"/>
        <w:rPr>
          <w:sz w:val="22"/>
          <w:szCs w:val="22"/>
        </w:rPr>
      </w:pPr>
    </w:p>
    <w:p w14:paraId="43232D50" w14:textId="77777777" w:rsidR="001925BC" w:rsidRPr="009F195E" w:rsidRDefault="001925BC" w:rsidP="009F195E">
      <w:pPr>
        <w:jc w:val="center"/>
        <w:rPr>
          <w:sz w:val="22"/>
          <w:szCs w:val="22"/>
        </w:rPr>
      </w:pPr>
    </w:p>
    <w:p w14:paraId="378E36A5" w14:textId="77777777" w:rsidR="001925BC" w:rsidRPr="009F195E" w:rsidRDefault="001925BC" w:rsidP="009F195E">
      <w:pPr>
        <w:jc w:val="center"/>
        <w:rPr>
          <w:sz w:val="22"/>
          <w:szCs w:val="22"/>
        </w:rPr>
      </w:pPr>
    </w:p>
    <w:p w14:paraId="65D336F3" w14:textId="77777777" w:rsidR="001925BC" w:rsidRPr="009F195E" w:rsidRDefault="001925BC" w:rsidP="009F195E">
      <w:pPr>
        <w:jc w:val="center"/>
        <w:rPr>
          <w:sz w:val="22"/>
          <w:szCs w:val="22"/>
        </w:rPr>
      </w:pPr>
    </w:p>
    <w:p w14:paraId="72EFEE67" w14:textId="77777777" w:rsidR="001925BC" w:rsidRPr="009F195E" w:rsidRDefault="001925BC" w:rsidP="009F195E">
      <w:pPr>
        <w:jc w:val="center"/>
        <w:rPr>
          <w:sz w:val="22"/>
          <w:szCs w:val="22"/>
        </w:rPr>
      </w:pPr>
      <w:r w:rsidRPr="009F195E">
        <w:rPr>
          <w:sz w:val="22"/>
          <w:szCs w:val="22"/>
        </w:rPr>
        <w:t xml:space="preserve">Under the Guidance of and Submitted to: Dr. </w:t>
      </w:r>
      <w:proofErr w:type="spellStart"/>
      <w:r w:rsidRPr="009F195E">
        <w:rPr>
          <w:sz w:val="22"/>
          <w:szCs w:val="22"/>
        </w:rPr>
        <w:t>Aera</w:t>
      </w:r>
      <w:proofErr w:type="spellEnd"/>
      <w:r w:rsidRPr="009F195E">
        <w:rPr>
          <w:sz w:val="22"/>
          <w:szCs w:val="22"/>
        </w:rPr>
        <w:t xml:space="preserve"> K </w:t>
      </w:r>
      <w:proofErr w:type="spellStart"/>
      <w:r w:rsidRPr="009F195E">
        <w:rPr>
          <w:sz w:val="22"/>
          <w:szCs w:val="22"/>
        </w:rPr>
        <w:t>Leboulluec</w:t>
      </w:r>
      <w:proofErr w:type="spellEnd"/>
    </w:p>
    <w:p w14:paraId="7999D55C" w14:textId="77777777" w:rsidR="001925BC" w:rsidRPr="009F195E" w:rsidRDefault="001925BC" w:rsidP="009F195E">
      <w:pPr>
        <w:jc w:val="center"/>
        <w:rPr>
          <w:sz w:val="22"/>
          <w:szCs w:val="22"/>
        </w:rPr>
      </w:pPr>
    </w:p>
    <w:p w14:paraId="1D9B12A6" w14:textId="77777777" w:rsidR="001925BC" w:rsidRPr="009F195E" w:rsidRDefault="001925BC" w:rsidP="009F195E">
      <w:pPr>
        <w:jc w:val="center"/>
        <w:rPr>
          <w:sz w:val="22"/>
          <w:szCs w:val="22"/>
        </w:rPr>
      </w:pPr>
    </w:p>
    <w:p w14:paraId="61273741" w14:textId="77777777" w:rsidR="001925BC" w:rsidRPr="009F195E" w:rsidRDefault="001925BC" w:rsidP="009F195E">
      <w:pPr>
        <w:jc w:val="center"/>
        <w:rPr>
          <w:sz w:val="22"/>
          <w:szCs w:val="22"/>
        </w:rPr>
      </w:pPr>
    </w:p>
    <w:p w14:paraId="387FA75C" w14:textId="77777777" w:rsidR="001925BC" w:rsidRPr="009F195E" w:rsidRDefault="001925BC" w:rsidP="009F195E">
      <w:pPr>
        <w:jc w:val="center"/>
        <w:rPr>
          <w:sz w:val="22"/>
          <w:szCs w:val="22"/>
        </w:rPr>
      </w:pPr>
    </w:p>
    <w:p w14:paraId="144439BC" w14:textId="77777777" w:rsidR="001925BC" w:rsidRPr="009F195E" w:rsidRDefault="001925BC" w:rsidP="009F195E">
      <w:pPr>
        <w:jc w:val="center"/>
        <w:rPr>
          <w:sz w:val="22"/>
          <w:szCs w:val="22"/>
        </w:rPr>
      </w:pPr>
    </w:p>
    <w:p w14:paraId="18679573" w14:textId="77777777" w:rsidR="001925BC" w:rsidRPr="009F195E" w:rsidRDefault="001925BC" w:rsidP="009F195E">
      <w:pPr>
        <w:jc w:val="center"/>
        <w:rPr>
          <w:sz w:val="22"/>
          <w:szCs w:val="22"/>
        </w:rPr>
      </w:pPr>
    </w:p>
    <w:p w14:paraId="58DD2070" w14:textId="77777777" w:rsidR="001925BC" w:rsidRPr="009F195E" w:rsidRDefault="001925BC" w:rsidP="009F195E">
      <w:pPr>
        <w:jc w:val="center"/>
        <w:rPr>
          <w:sz w:val="22"/>
          <w:szCs w:val="22"/>
        </w:rPr>
      </w:pPr>
      <w:r w:rsidRPr="009F195E">
        <w:rPr>
          <w:sz w:val="22"/>
          <w:szCs w:val="22"/>
        </w:rPr>
        <w:t>SUBMITTED BY:</w:t>
      </w:r>
    </w:p>
    <w:p w14:paraId="3632435A" w14:textId="77777777" w:rsidR="001925BC" w:rsidRPr="009F195E" w:rsidRDefault="001925BC" w:rsidP="009F195E">
      <w:pPr>
        <w:jc w:val="center"/>
        <w:rPr>
          <w:sz w:val="22"/>
          <w:szCs w:val="22"/>
        </w:rPr>
      </w:pPr>
    </w:p>
    <w:p w14:paraId="414EA54B" w14:textId="77777777" w:rsidR="001925BC" w:rsidRPr="009F195E" w:rsidRDefault="001925BC" w:rsidP="009F195E">
      <w:pPr>
        <w:jc w:val="center"/>
        <w:rPr>
          <w:sz w:val="22"/>
          <w:szCs w:val="22"/>
        </w:rPr>
      </w:pPr>
      <w:proofErr w:type="spellStart"/>
      <w:r w:rsidRPr="009F195E">
        <w:rPr>
          <w:sz w:val="22"/>
          <w:szCs w:val="22"/>
        </w:rPr>
        <w:t>Achuth</w:t>
      </w:r>
      <w:proofErr w:type="spellEnd"/>
      <w:r w:rsidRPr="009F195E">
        <w:rPr>
          <w:sz w:val="22"/>
          <w:szCs w:val="22"/>
        </w:rPr>
        <w:t xml:space="preserve"> Chandrasekhar Venkata Subramaniam- 1001487479</w:t>
      </w:r>
    </w:p>
    <w:p w14:paraId="012800AC" w14:textId="77777777" w:rsidR="001925BC" w:rsidRPr="009F195E" w:rsidRDefault="001925BC" w:rsidP="009F195E">
      <w:pPr>
        <w:jc w:val="center"/>
        <w:rPr>
          <w:sz w:val="22"/>
          <w:szCs w:val="22"/>
        </w:rPr>
      </w:pPr>
    </w:p>
    <w:p w14:paraId="76AE7277" w14:textId="77777777" w:rsidR="001925BC" w:rsidRPr="009F195E" w:rsidRDefault="001925BC" w:rsidP="009F195E">
      <w:pPr>
        <w:jc w:val="center"/>
        <w:rPr>
          <w:sz w:val="22"/>
          <w:szCs w:val="22"/>
        </w:rPr>
      </w:pPr>
      <w:r w:rsidRPr="009F195E">
        <w:rPr>
          <w:sz w:val="22"/>
          <w:szCs w:val="22"/>
        </w:rPr>
        <w:t>Anutham Eashwar Padmanabhan- 1001371738</w:t>
      </w:r>
    </w:p>
    <w:p w14:paraId="1D6A30FA" w14:textId="77777777" w:rsidR="001925BC" w:rsidRPr="009F195E" w:rsidRDefault="001925BC" w:rsidP="009F195E">
      <w:pPr>
        <w:jc w:val="center"/>
        <w:rPr>
          <w:sz w:val="22"/>
          <w:szCs w:val="22"/>
        </w:rPr>
      </w:pPr>
    </w:p>
    <w:p w14:paraId="0DE59B80" w14:textId="77777777" w:rsidR="001925BC" w:rsidRPr="009F195E" w:rsidRDefault="001925BC" w:rsidP="009F195E">
      <w:pPr>
        <w:jc w:val="center"/>
        <w:rPr>
          <w:sz w:val="22"/>
          <w:szCs w:val="22"/>
        </w:rPr>
      </w:pPr>
      <w:r w:rsidRPr="009F195E">
        <w:rPr>
          <w:sz w:val="22"/>
          <w:szCs w:val="22"/>
        </w:rPr>
        <w:t xml:space="preserve">Nobel Victor </w:t>
      </w:r>
      <w:proofErr w:type="spellStart"/>
      <w:r w:rsidRPr="009F195E">
        <w:rPr>
          <w:sz w:val="22"/>
          <w:szCs w:val="22"/>
        </w:rPr>
        <w:t>Bombacha</w:t>
      </w:r>
      <w:proofErr w:type="spellEnd"/>
      <w:r w:rsidRPr="009F195E">
        <w:rPr>
          <w:sz w:val="22"/>
          <w:szCs w:val="22"/>
        </w:rPr>
        <w:t xml:space="preserve"> - 1001583388</w:t>
      </w:r>
    </w:p>
    <w:p w14:paraId="3C8B2536" w14:textId="77777777" w:rsidR="001925BC" w:rsidRPr="009F195E" w:rsidRDefault="001925BC" w:rsidP="009F195E">
      <w:pPr>
        <w:jc w:val="center"/>
        <w:rPr>
          <w:sz w:val="22"/>
          <w:szCs w:val="22"/>
        </w:rPr>
      </w:pPr>
    </w:p>
    <w:p w14:paraId="411F6CCC" w14:textId="77777777" w:rsidR="001925BC" w:rsidRPr="009F195E" w:rsidRDefault="001925BC" w:rsidP="009F195E">
      <w:pPr>
        <w:jc w:val="center"/>
        <w:rPr>
          <w:sz w:val="22"/>
          <w:szCs w:val="22"/>
        </w:rPr>
      </w:pPr>
      <w:proofErr w:type="spellStart"/>
      <w:r w:rsidRPr="009F195E">
        <w:rPr>
          <w:sz w:val="22"/>
          <w:szCs w:val="22"/>
        </w:rPr>
        <w:t>Salvius</w:t>
      </w:r>
      <w:proofErr w:type="spellEnd"/>
      <w:r w:rsidRPr="009F195E">
        <w:rPr>
          <w:sz w:val="22"/>
          <w:szCs w:val="22"/>
        </w:rPr>
        <w:t xml:space="preserve"> Stephen </w:t>
      </w:r>
      <w:proofErr w:type="spellStart"/>
      <w:r w:rsidRPr="009F195E">
        <w:rPr>
          <w:sz w:val="22"/>
          <w:szCs w:val="22"/>
        </w:rPr>
        <w:t>Kinny</w:t>
      </w:r>
      <w:proofErr w:type="spellEnd"/>
      <w:r w:rsidRPr="009F195E">
        <w:rPr>
          <w:sz w:val="22"/>
          <w:szCs w:val="22"/>
        </w:rPr>
        <w:t>- 1001552262</w:t>
      </w:r>
    </w:p>
    <w:p w14:paraId="6D9DA254" w14:textId="77777777" w:rsidR="001925BC" w:rsidRPr="009F195E" w:rsidRDefault="001925BC" w:rsidP="009F195E">
      <w:pPr>
        <w:jc w:val="center"/>
        <w:rPr>
          <w:sz w:val="22"/>
          <w:szCs w:val="22"/>
        </w:rPr>
      </w:pPr>
    </w:p>
    <w:p w14:paraId="536950A6" w14:textId="77777777" w:rsidR="001925BC" w:rsidRPr="009F195E" w:rsidRDefault="001925BC" w:rsidP="009F195E">
      <w:pPr>
        <w:jc w:val="center"/>
        <w:rPr>
          <w:sz w:val="22"/>
          <w:szCs w:val="22"/>
        </w:rPr>
      </w:pPr>
      <w:r w:rsidRPr="009F195E">
        <w:rPr>
          <w:sz w:val="22"/>
          <w:szCs w:val="22"/>
        </w:rPr>
        <w:t>Tejas Sutar Nandkumar- 1001558442</w:t>
      </w:r>
    </w:p>
    <w:p w14:paraId="0A47CBF2" w14:textId="77777777" w:rsidR="001925BC" w:rsidRPr="009F195E" w:rsidRDefault="001925BC" w:rsidP="009F195E">
      <w:pPr>
        <w:jc w:val="center"/>
        <w:rPr>
          <w:sz w:val="22"/>
          <w:szCs w:val="22"/>
        </w:rPr>
      </w:pPr>
    </w:p>
    <w:p w14:paraId="7F67BC02" w14:textId="77777777" w:rsidR="001925BC" w:rsidRPr="009F195E" w:rsidRDefault="001925BC" w:rsidP="009F195E">
      <w:pPr>
        <w:jc w:val="center"/>
        <w:rPr>
          <w:sz w:val="22"/>
          <w:szCs w:val="22"/>
        </w:rPr>
      </w:pPr>
    </w:p>
    <w:p w14:paraId="49A4824D" w14:textId="77777777" w:rsidR="001925BC" w:rsidRPr="009F195E" w:rsidRDefault="001925BC" w:rsidP="009F195E">
      <w:pPr>
        <w:jc w:val="center"/>
        <w:rPr>
          <w:sz w:val="22"/>
          <w:szCs w:val="22"/>
        </w:rPr>
      </w:pPr>
    </w:p>
    <w:p w14:paraId="08EB9FBE" w14:textId="77777777" w:rsidR="001925BC" w:rsidRDefault="001925BC" w:rsidP="009F195E">
      <w:pPr>
        <w:jc w:val="center"/>
        <w:rPr>
          <w:sz w:val="22"/>
          <w:szCs w:val="22"/>
        </w:rPr>
      </w:pPr>
      <w:r w:rsidRPr="009F195E">
        <w:rPr>
          <w:sz w:val="22"/>
          <w:szCs w:val="22"/>
        </w:rPr>
        <w:t>Submitted on: May 3</w:t>
      </w:r>
      <w:r w:rsidRPr="009F195E">
        <w:rPr>
          <w:sz w:val="22"/>
          <w:szCs w:val="22"/>
          <w:vertAlign w:val="superscript"/>
        </w:rPr>
        <w:t>rd</w:t>
      </w:r>
      <w:r w:rsidRPr="009F195E">
        <w:rPr>
          <w:sz w:val="22"/>
          <w:szCs w:val="22"/>
        </w:rPr>
        <w:t>, 2018, Thursday</w:t>
      </w:r>
    </w:p>
    <w:p w14:paraId="2B47DB73" w14:textId="77777777" w:rsidR="00D03482" w:rsidRDefault="00D03482" w:rsidP="009F195E">
      <w:pPr>
        <w:jc w:val="center"/>
        <w:rPr>
          <w:sz w:val="22"/>
          <w:szCs w:val="22"/>
        </w:rPr>
      </w:pPr>
    </w:p>
    <w:p w14:paraId="47279B44" w14:textId="525BEAB4" w:rsidR="00D03482" w:rsidRPr="009F195E" w:rsidRDefault="00D03482" w:rsidP="009F195E">
      <w:pPr>
        <w:jc w:val="center"/>
        <w:rPr>
          <w:sz w:val="22"/>
          <w:szCs w:val="22"/>
        </w:rPr>
        <w:sectPr w:rsidR="00D03482" w:rsidRPr="009F195E">
          <w:pgSz w:w="11920" w:h="16840"/>
          <w:pgMar w:top="1360" w:right="1680" w:bottom="280" w:left="1680" w:header="720" w:footer="720" w:gutter="0"/>
          <w:cols w:space="720"/>
        </w:sectPr>
      </w:pPr>
    </w:p>
    <w:p w14:paraId="557C4AA1" w14:textId="77777777" w:rsidR="001925BC" w:rsidRPr="009F195E" w:rsidRDefault="001925BC" w:rsidP="009F195E">
      <w:pPr>
        <w:rPr>
          <w:sz w:val="22"/>
          <w:szCs w:val="22"/>
          <w:u w:val="single"/>
        </w:rPr>
      </w:pPr>
      <w:r w:rsidRPr="009F195E">
        <w:rPr>
          <w:sz w:val="22"/>
          <w:szCs w:val="22"/>
          <w:u w:val="single"/>
        </w:rPr>
        <w:lastRenderedPageBreak/>
        <w:t>PROJECT PROPOSAL</w:t>
      </w:r>
    </w:p>
    <w:p w14:paraId="1C47F4E8" w14:textId="77777777" w:rsidR="001925BC" w:rsidRPr="009F195E" w:rsidRDefault="001925BC" w:rsidP="009F195E">
      <w:pPr>
        <w:rPr>
          <w:sz w:val="22"/>
          <w:szCs w:val="22"/>
        </w:rPr>
      </w:pPr>
    </w:p>
    <w:p w14:paraId="0F8B29C6" w14:textId="77777777" w:rsidR="001925BC" w:rsidRPr="009F195E" w:rsidRDefault="001925BC" w:rsidP="009F195E">
      <w:pPr>
        <w:rPr>
          <w:sz w:val="22"/>
          <w:szCs w:val="22"/>
          <w:u w:val="single"/>
        </w:rPr>
      </w:pPr>
      <w:r w:rsidRPr="009F195E">
        <w:rPr>
          <w:position w:val="-1"/>
          <w:sz w:val="22"/>
          <w:szCs w:val="22"/>
          <w:u w:val="single" w:color="000000"/>
        </w:rPr>
        <w:t>1. PROBLEM AND VARIABLE DESCRIPTION</w:t>
      </w:r>
    </w:p>
    <w:p w14:paraId="68CE3AF6" w14:textId="77777777" w:rsidR="001925BC" w:rsidRPr="009F195E" w:rsidRDefault="001925BC" w:rsidP="009F195E">
      <w:pPr>
        <w:rPr>
          <w:sz w:val="22"/>
          <w:szCs w:val="22"/>
        </w:rPr>
      </w:pPr>
    </w:p>
    <w:p w14:paraId="4AB8EBBF" w14:textId="77777777" w:rsidR="001925BC" w:rsidRPr="009F195E" w:rsidRDefault="001925BC" w:rsidP="009F195E">
      <w:pPr>
        <w:rPr>
          <w:sz w:val="22"/>
          <w:szCs w:val="22"/>
          <w:u w:val="single"/>
        </w:rPr>
      </w:pPr>
      <w:r w:rsidRPr="009F195E">
        <w:rPr>
          <w:position w:val="-1"/>
          <w:sz w:val="22"/>
          <w:szCs w:val="22"/>
          <w:u w:val="single" w:color="000000"/>
        </w:rPr>
        <w:t>Problem Description:</w:t>
      </w:r>
    </w:p>
    <w:p w14:paraId="3338EC4F" w14:textId="77777777" w:rsidR="001925BC" w:rsidRPr="009F195E" w:rsidRDefault="001925BC" w:rsidP="009F195E">
      <w:pPr>
        <w:rPr>
          <w:sz w:val="22"/>
          <w:szCs w:val="22"/>
        </w:rPr>
      </w:pPr>
    </w:p>
    <w:p w14:paraId="29CE5816" w14:textId="77777777" w:rsidR="001925BC" w:rsidRPr="009F195E" w:rsidRDefault="001925BC" w:rsidP="009F195E">
      <w:pPr>
        <w:rPr>
          <w:color w:val="211A11"/>
          <w:sz w:val="22"/>
          <w:szCs w:val="22"/>
        </w:rPr>
      </w:pPr>
      <w:r w:rsidRPr="009F195E">
        <w:rPr>
          <w:sz w:val="22"/>
          <w:szCs w:val="22"/>
        </w:rPr>
        <w:t>We aim to analyze the blood sugar levels in pregnant women diagnosed with Hyperglycemia, which</w:t>
      </w:r>
      <w:r w:rsidRPr="009F195E">
        <w:rPr>
          <w:color w:val="211A11"/>
          <w:sz w:val="22"/>
          <w:szCs w:val="22"/>
        </w:rPr>
        <w:t xml:space="preserve"> is a restorative condition that causes sugar levels to ascend higher than common. It is popularly known as Type-II diabetes. If there should arise an occurrence of Type-II, the body does not utilize insulin consistently. i.e. protection for insulin starts. To start with, the pancreas makes additional insulin to modify the condition, however after some time, it can't keep up and create enough insulin to keep blood sugar at ordinary levels. This medical condition tragically is a long-lasting malady and has brought about numerous well-being difficulties and has caused health issues for decades. Our objective is to present valuable research insights on this medical condition. </w:t>
      </w:r>
    </w:p>
    <w:p w14:paraId="6C15FF1C" w14:textId="77777777" w:rsidR="001925BC" w:rsidRPr="009F195E" w:rsidRDefault="001925BC" w:rsidP="009F195E">
      <w:pPr>
        <w:rPr>
          <w:sz w:val="22"/>
          <w:szCs w:val="22"/>
        </w:rPr>
      </w:pPr>
    </w:p>
    <w:p w14:paraId="22E8BB14" w14:textId="77777777" w:rsidR="001925BC" w:rsidRPr="009F195E" w:rsidRDefault="001925BC" w:rsidP="009F195E">
      <w:pPr>
        <w:rPr>
          <w:sz w:val="22"/>
          <w:szCs w:val="22"/>
          <w:u w:val="single"/>
        </w:rPr>
      </w:pPr>
      <w:r w:rsidRPr="009F195E">
        <w:rPr>
          <w:sz w:val="22"/>
          <w:szCs w:val="22"/>
          <w:u w:val="single" w:color="000000"/>
        </w:rPr>
        <w:t>Variable Description:</w:t>
      </w:r>
    </w:p>
    <w:p w14:paraId="555DA2F0" w14:textId="77777777" w:rsidR="001925BC" w:rsidRPr="009F195E" w:rsidRDefault="001925BC" w:rsidP="009F195E">
      <w:pPr>
        <w:rPr>
          <w:sz w:val="22"/>
          <w:szCs w:val="22"/>
        </w:rPr>
      </w:pPr>
      <w:r w:rsidRPr="009F195E">
        <w:rPr>
          <w:b/>
          <w:sz w:val="22"/>
          <w:szCs w:val="22"/>
        </w:rPr>
        <w:t>Sugar level</w:t>
      </w:r>
      <w:r w:rsidRPr="009F195E">
        <w:rPr>
          <w:sz w:val="22"/>
          <w:szCs w:val="22"/>
        </w:rPr>
        <w:t xml:space="preserve">-Response Variable (Y) in women diagnosed with Hyperglycemia with their Body Mass Index levels (BMI), Blood Pressure (BP), Thickness of Triceps Skin (ST) &amp; Insulin Content as the </w:t>
      </w:r>
      <w:r w:rsidRPr="009F195E">
        <w:rPr>
          <w:position w:val="2"/>
          <w:sz w:val="22"/>
          <w:szCs w:val="22"/>
        </w:rPr>
        <w:t>independent variables namely X</w:t>
      </w:r>
      <w:r w:rsidRPr="009F195E">
        <w:rPr>
          <w:w w:val="99"/>
          <w:sz w:val="22"/>
          <w:szCs w:val="22"/>
        </w:rPr>
        <w:t>1</w:t>
      </w:r>
      <w:r w:rsidRPr="009F195E">
        <w:rPr>
          <w:position w:val="2"/>
          <w:sz w:val="22"/>
          <w:szCs w:val="22"/>
        </w:rPr>
        <w:t>, X</w:t>
      </w:r>
      <w:r w:rsidRPr="009F195E">
        <w:rPr>
          <w:w w:val="99"/>
          <w:sz w:val="22"/>
          <w:szCs w:val="22"/>
        </w:rPr>
        <w:t>2</w:t>
      </w:r>
      <w:r w:rsidRPr="009F195E">
        <w:rPr>
          <w:position w:val="2"/>
          <w:sz w:val="22"/>
          <w:szCs w:val="22"/>
        </w:rPr>
        <w:t>, X</w:t>
      </w:r>
      <w:r w:rsidRPr="009F195E">
        <w:rPr>
          <w:w w:val="99"/>
          <w:sz w:val="22"/>
          <w:szCs w:val="22"/>
        </w:rPr>
        <w:t xml:space="preserve">3 </w:t>
      </w:r>
      <w:r w:rsidRPr="009F195E">
        <w:rPr>
          <w:position w:val="2"/>
          <w:sz w:val="22"/>
          <w:szCs w:val="22"/>
        </w:rPr>
        <w:t>&amp; X</w:t>
      </w:r>
      <w:r w:rsidRPr="009F195E">
        <w:rPr>
          <w:w w:val="99"/>
          <w:sz w:val="22"/>
          <w:szCs w:val="22"/>
        </w:rPr>
        <w:t>4</w:t>
      </w:r>
      <w:r w:rsidRPr="009F195E">
        <w:rPr>
          <w:sz w:val="22"/>
          <w:szCs w:val="22"/>
        </w:rPr>
        <w:t xml:space="preserve"> </w:t>
      </w:r>
      <w:r w:rsidRPr="009F195E">
        <w:rPr>
          <w:position w:val="2"/>
          <w:sz w:val="22"/>
          <w:szCs w:val="22"/>
        </w:rPr>
        <w:t xml:space="preserve">respectively. </w:t>
      </w:r>
      <w:r w:rsidRPr="009F195E">
        <w:rPr>
          <w:b/>
          <w:position w:val="2"/>
          <w:sz w:val="22"/>
          <w:szCs w:val="22"/>
        </w:rPr>
        <w:t>Sugar level</w:t>
      </w:r>
      <w:r w:rsidRPr="009F195E">
        <w:rPr>
          <w:position w:val="2"/>
          <w:sz w:val="22"/>
          <w:szCs w:val="22"/>
        </w:rPr>
        <w:t xml:space="preserve"> is favored as the response </w:t>
      </w:r>
      <w:r w:rsidRPr="009F195E">
        <w:rPr>
          <w:sz w:val="22"/>
          <w:szCs w:val="22"/>
        </w:rPr>
        <w:t>variable as it aids in determining whether the woman is affected by Hyperglycemia.</w:t>
      </w:r>
    </w:p>
    <w:p w14:paraId="0440C5A1" w14:textId="77777777" w:rsidR="001925BC" w:rsidRPr="009F195E" w:rsidRDefault="001925BC" w:rsidP="009F195E">
      <w:pPr>
        <w:rPr>
          <w:sz w:val="22"/>
          <w:szCs w:val="22"/>
        </w:rPr>
      </w:pPr>
    </w:p>
    <w:p w14:paraId="43EA6F4E" w14:textId="77777777" w:rsidR="001925BC" w:rsidRPr="009F195E" w:rsidRDefault="001925BC" w:rsidP="009F195E">
      <w:pPr>
        <w:rPr>
          <w:sz w:val="22"/>
          <w:szCs w:val="22"/>
          <w:u w:val="single"/>
        </w:rPr>
      </w:pPr>
      <w:r w:rsidRPr="009F195E">
        <w:rPr>
          <w:sz w:val="22"/>
          <w:szCs w:val="22"/>
          <w:u w:val="single" w:color="000000"/>
        </w:rPr>
        <w:t>Body Mass Index-(BMI)</w:t>
      </w:r>
    </w:p>
    <w:p w14:paraId="13BCD78F" w14:textId="77777777" w:rsidR="001925BC" w:rsidRPr="009F195E" w:rsidRDefault="001925BC" w:rsidP="009F195E">
      <w:pPr>
        <w:rPr>
          <w:sz w:val="22"/>
          <w:szCs w:val="22"/>
        </w:rPr>
      </w:pPr>
      <w:r w:rsidRPr="009F195E">
        <w:rPr>
          <w:sz w:val="22"/>
          <w:szCs w:val="22"/>
        </w:rPr>
        <w:t>BMI is the measure of weight (in kg's) to height (in m) proportion to choose if a person is underweight   or obese. When a person's weight is higher compared to his height, he is considered obese. An obese individual has high sugar levels which causes hyperglycemia. This is the reason we consider it as one of our independent variables</w:t>
      </w:r>
    </w:p>
    <w:p w14:paraId="4EA642B8" w14:textId="77777777" w:rsidR="001925BC" w:rsidRPr="009F195E" w:rsidRDefault="001925BC" w:rsidP="009F195E">
      <w:pPr>
        <w:rPr>
          <w:sz w:val="22"/>
          <w:szCs w:val="22"/>
        </w:rPr>
      </w:pPr>
    </w:p>
    <w:p w14:paraId="5B5A6868" w14:textId="77777777" w:rsidR="001925BC" w:rsidRPr="009F195E" w:rsidRDefault="001925BC" w:rsidP="009F195E">
      <w:pPr>
        <w:rPr>
          <w:sz w:val="22"/>
          <w:szCs w:val="22"/>
          <w:u w:val="single"/>
        </w:rPr>
      </w:pPr>
      <w:r w:rsidRPr="009F195E">
        <w:rPr>
          <w:sz w:val="22"/>
          <w:szCs w:val="22"/>
          <w:u w:val="single" w:color="000000"/>
        </w:rPr>
        <w:t>Blood Pressure-(BP)</w:t>
      </w:r>
    </w:p>
    <w:p w14:paraId="36643646" w14:textId="77777777" w:rsidR="001925BC" w:rsidRPr="009F195E" w:rsidRDefault="001925BC" w:rsidP="009F195E">
      <w:pPr>
        <w:rPr>
          <w:color w:val="212121"/>
          <w:sz w:val="22"/>
          <w:szCs w:val="22"/>
        </w:rPr>
      </w:pPr>
      <w:r w:rsidRPr="009F195E">
        <w:rPr>
          <w:color w:val="212121"/>
          <w:sz w:val="22"/>
          <w:szCs w:val="22"/>
        </w:rPr>
        <w:t>Blood pressure is the pressure of coursing blood on the dividers of blood vessels, as a rule alludes to the pressure in extensive veins of the fundamental dissemination. It is estimated when heart contracts (systole) and when heart grows or rests (diastolic). A person who has Type-II diabetes has large amounts of Blood Pressure and subsequently is one of our independent variables.</w:t>
      </w:r>
    </w:p>
    <w:p w14:paraId="3D82E2C3" w14:textId="77777777" w:rsidR="001925BC" w:rsidRPr="009F195E" w:rsidRDefault="001925BC" w:rsidP="009F195E">
      <w:pPr>
        <w:rPr>
          <w:sz w:val="22"/>
          <w:szCs w:val="22"/>
        </w:rPr>
      </w:pPr>
    </w:p>
    <w:p w14:paraId="614229AE" w14:textId="238A5852" w:rsidR="001925BC" w:rsidRPr="009F195E" w:rsidRDefault="001925BC" w:rsidP="009F195E">
      <w:pPr>
        <w:rPr>
          <w:sz w:val="22"/>
          <w:szCs w:val="22"/>
          <w:u w:val="single"/>
        </w:rPr>
      </w:pPr>
      <w:r w:rsidRPr="009F195E">
        <w:rPr>
          <w:sz w:val="22"/>
          <w:szCs w:val="22"/>
          <w:u w:val="single" w:color="000000"/>
        </w:rPr>
        <w:t>Thickness of Triceps Skin-(</w:t>
      </w:r>
      <w:r w:rsidR="00B64E6C" w:rsidRPr="009F195E">
        <w:rPr>
          <w:sz w:val="22"/>
          <w:szCs w:val="22"/>
          <w:u w:val="single" w:color="000000"/>
        </w:rPr>
        <w:t>TOTS</w:t>
      </w:r>
      <w:r w:rsidRPr="009F195E">
        <w:rPr>
          <w:sz w:val="22"/>
          <w:szCs w:val="22"/>
          <w:u w:val="single" w:color="000000"/>
        </w:rPr>
        <w:t>)</w:t>
      </w:r>
    </w:p>
    <w:p w14:paraId="4245E60E" w14:textId="77777777" w:rsidR="001925BC" w:rsidRPr="009F195E" w:rsidRDefault="001925BC" w:rsidP="009F195E">
      <w:pPr>
        <w:rPr>
          <w:sz w:val="22"/>
          <w:szCs w:val="22"/>
        </w:rPr>
      </w:pPr>
      <w:r w:rsidRPr="009F195E">
        <w:rPr>
          <w:sz w:val="22"/>
          <w:szCs w:val="22"/>
        </w:rPr>
        <w:t xml:space="preserve">Skin weighs 11.02 lbs. and is approximately 610 µm thick and with an area of 22 sq. ft.  High sugar level leads to decrease in Thickness of Triceps Skin </w:t>
      </w:r>
      <w:r w:rsidRPr="009F195E">
        <w:rPr>
          <w:color w:val="212121"/>
          <w:sz w:val="22"/>
          <w:szCs w:val="22"/>
        </w:rPr>
        <w:t>and subsequently is one of our independent variables.</w:t>
      </w:r>
    </w:p>
    <w:p w14:paraId="0E978BDE" w14:textId="77777777" w:rsidR="001925BC" w:rsidRPr="009F195E" w:rsidRDefault="001925BC" w:rsidP="009F195E">
      <w:pPr>
        <w:rPr>
          <w:sz w:val="22"/>
          <w:szCs w:val="22"/>
        </w:rPr>
      </w:pPr>
    </w:p>
    <w:p w14:paraId="66DD82E3" w14:textId="77777777" w:rsidR="001925BC" w:rsidRPr="009F195E" w:rsidRDefault="001925BC" w:rsidP="009F195E">
      <w:pPr>
        <w:rPr>
          <w:sz w:val="22"/>
          <w:szCs w:val="22"/>
          <w:u w:val="single"/>
        </w:rPr>
      </w:pPr>
      <w:r w:rsidRPr="009F195E">
        <w:rPr>
          <w:sz w:val="22"/>
          <w:szCs w:val="22"/>
          <w:u w:val="single" w:color="000000"/>
        </w:rPr>
        <w:t>Insulin Content</w:t>
      </w:r>
    </w:p>
    <w:p w14:paraId="5AF323FE" w14:textId="77777777" w:rsidR="001925BC" w:rsidRPr="009F195E" w:rsidRDefault="001925BC" w:rsidP="009F195E">
      <w:pPr>
        <w:rPr>
          <w:sz w:val="22"/>
          <w:szCs w:val="22"/>
        </w:rPr>
      </w:pPr>
      <w:r w:rsidRPr="009F195E">
        <w:rPr>
          <w:color w:val="212121"/>
          <w:sz w:val="22"/>
          <w:szCs w:val="22"/>
        </w:rPr>
        <w:t>Hormone produced in the pancreas by the islets and this regulates the amount of sugar in the blood. The lack of insulin causes a form of hyperglycemia and subsequently is one of our independent variables.</w:t>
      </w:r>
    </w:p>
    <w:p w14:paraId="3CB8A5D5" w14:textId="77777777" w:rsidR="001925BC" w:rsidRPr="009F195E" w:rsidRDefault="001925BC" w:rsidP="009F195E">
      <w:pPr>
        <w:rPr>
          <w:sz w:val="22"/>
          <w:szCs w:val="22"/>
        </w:rPr>
      </w:pPr>
    </w:p>
    <w:p w14:paraId="12BEBF10" w14:textId="77777777" w:rsidR="001925BC" w:rsidRPr="009F195E" w:rsidRDefault="001925BC" w:rsidP="009F195E">
      <w:pPr>
        <w:rPr>
          <w:sz w:val="22"/>
          <w:szCs w:val="22"/>
        </w:rPr>
      </w:pPr>
    </w:p>
    <w:p w14:paraId="3AB484C1" w14:textId="77777777" w:rsidR="001925BC" w:rsidRPr="009F195E" w:rsidRDefault="001925BC" w:rsidP="009F195E">
      <w:pPr>
        <w:rPr>
          <w:sz w:val="22"/>
          <w:szCs w:val="22"/>
        </w:rPr>
      </w:pPr>
      <w:r w:rsidRPr="009F195E">
        <w:rPr>
          <w:sz w:val="22"/>
          <w:szCs w:val="22"/>
          <w:u w:val="single" w:color="000000"/>
        </w:rPr>
        <w:t>Data collection:</w:t>
      </w:r>
    </w:p>
    <w:p w14:paraId="3A55C5F1" w14:textId="77777777" w:rsidR="001925BC" w:rsidRPr="009F195E" w:rsidRDefault="001925BC" w:rsidP="009F195E">
      <w:pPr>
        <w:rPr>
          <w:sz w:val="22"/>
          <w:szCs w:val="22"/>
        </w:rPr>
      </w:pPr>
      <w:r w:rsidRPr="009F195E">
        <w:rPr>
          <w:sz w:val="22"/>
          <w:szCs w:val="22"/>
        </w:rPr>
        <w:t>The data was collected from pregnant women affected by hyperglycemia of a local hospital with age ranging between 22 to 48. The number of observations is forty (n).</w:t>
      </w:r>
    </w:p>
    <w:p w14:paraId="079782A0" w14:textId="77777777" w:rsidR="001925BC" w:rsidRPr="009F195E" w:rsidRDefault="001925BC" w:rsidP="009F195E">
      <w:pPr>
        <w:rPr>
          <w:sz w:val="22"/>
          <w:szCs w:val="22"/>
        </w:rPr>
      </w:pPr>
      <w:r w:rsidRPr="009F195E">
        <w:rPr>
          <w:position w:val="-1"/>
          <w:sz w:val="22"/>
          <w:szCs w:val="22"/>
        </w:rPr>
        <w:t xml:space="preserve">Source of data: </w:t>
      </w:r>
      <w:r w:rsidRPr="009F195E">
        <w:rPr>
          <w:color w:val="0562C1"/>
          <w:position w:val="-1"/>
          <w:sz w:val="22"/>
          <w:szCs w:val="22"/>
          <w:u w:val="single" w:color="0562C1"/>
        </w:rPr>
        <w:t>https://gist.github.com/ktisha/c21e73a1bd1700294ef790c56c8aec1f</w:t>
      </w:r>
    </w:p>
    <w:p w14:paraId="5A7ADFF5" w14:textId="77777777" w:rsidR="001925BC" w:rsidRPr="009F195E" w:rsidRDefault="001925BC" w:rsidP="009F195E">
      <w:pPr>
        <w:rPr>
          <w:sz w:val="22"/>
          <w:szCs w:val="22"/>
        </w:rPr>
      </w:pPr>
      <w:r w:rsidRPr="009F195E">
        <w:rPr>
          <w:sz w:val="22"/>
          <w:szCs w:val="22"/>
          <w:u w:val="single" w:color="000000"/>
        </w:rPr>
        <w:t>Multiple Linear Regression:</w:t>
      </w:r>
    </w:p>
    <w:p w14:paraId="36EE9DCF" w14:textId="77777777" w:rsidR="001925BC" w:rsidRPr="009F195E" w:rsidRDefault="001925BC" w:rsidP="009F195E">
      <w:pPr>
        <w:rPr>
          <w:sz w:val="22"/>
          <w:szCs w:val="22"/>
        </w:rPr>
      </w:pPr>
      <w:r w:rsidRPr="009F195E">
        <w:rPr>
          <w:position w:val="2"/>
          <w:sz w:val="22"/>
          <w:szCs w:val="22"/>
        </w:rPr>
        <w:t>The data set obtained consists of Response (Y) &amp; Predictor Variables (X</w:t>
      </w:r>
      <w:r w:rsidRPr="009F195E">
        <w:rPr>
          <w:w w:val="99"/>
          <w:sz w:val="22"/>
          <w:szCs w:val="22"/>
        </w:rPr>
        <w:t>1</w:t>
      </w:r>
      <w:r w:rsidRPr="009F195E">
        <w:rPr>
          <w:position w:val="2"/>
          <w:sz w:val="22"/>
          <w:szCs w:val="22"/>
        </w:rPr>
        <w:t>, X</w:t>
      </w:r>
      <w:r w:rsidRPr="009F195E">
        <w:rPr>
          <w:w w:val="99"/>
          <w:sz w:val="22"/>
          <w:szCs w:val="22"/>
        </w:rPr>
        <w:t>2</w:t>
      </w:r>
      <w:r w:rsidRPr="009F195E">
        <w:rPr>
          <w:position w:val="2"/>
          <w:sz w:val="22"/>
          <w:szCs w:val="22"/>
        </w:rPr>
        <w:t>, X</w:t>
      </w:r>
      <w:r w:rsidRPr="009F195E">
        <w:rPr>
          <w:w w:val="99"/>
          <w:sz w:val="22"/>
          <w:szCs w:val="22"/>
        </w:rPr>
        <w:t>3</w:t>
      </w:r>
      <w:r w:rsidRPr="009F195E">
        <w:rPr>
          <w:position w:val="2"/>
          <w:sz w:val="22"/>
          <w:szCs w:val="22"/>
        </w:rPr>
        <w:t>, X</w:t>
      </w:r>
      <w:r w:rsidRPr="009F195E">
        <w:rPr>
          <w:w w:val="99"/>
          <w:sz w:val="22"/>
          <w:szCs w:val="22"/>
        </w:rPr>
        <w:t>4</w:t>
      </w:r>
      <w:r w:rsidRPr="009F195E">
        <w:rPr>
          <w:position w:val="2"/>
          <w:sz w:val="22"/>
          <w:szCs w:val="22"/>
        </w:rPr>
        <w:t xml:space="preserve">) which is listed </w:t>
      </w:r>
      <w:r w:rsidRPr="009F195E">
        <w:rPr>
          <w:sz w:val="22"/>
          <w:szCs w:val="22"/>
        </w:rPr>
        <w:t>below:</w:t>
      </w:r>
    </w:p>
    <w:p w14:paraId="7B28E5F0" w14:textId="77777777" w:rsidR="001925BC" w:rsidRPr="009F195E" w:rsidRDefault="001925BC" w:rsidP="009F195E">
      <w:pPr>
        <w:rPr>
          <w:sz w:val="22"/>
          <w:szCs w:val="22"/>
        </w:rPr>
      </w:pPr>
      <w:r w:rsidRPr="009F195E">
        <w:rPr>
          <w:sz w:val="22"/>
          <w:szCs w:val="22"/>
        </w:rPr>
        <w:t>Y- Blood Sugar Levels</w:t>
      </w:r>
    </w:p>
    <w:p w14:paraId="6B0A1CEC" w14:textId="77777777" w:rsidR="001925BC" w:rsidRPr="009F195E" w:rsidRDefault="001925BC" w:rsidP="009F195E">
      <w:pPr>
        <w:rPr>
          <w:position w:val="2"/>
          <w:sz w:val="22"/>
          <w:szCs w:val="22"/>
        </w:rPr>
      </w:pPr>
      <w:r w:rsidRPr="009F195E">
        <w:rPr>
          <w:position w:val="2"/>
          <w:sz w:val="22"/>
          <w:szCs w:val="22"/>
        </w:rPr>
        <w:t>X</w:t>
      </w:r>
      <w:r w:rsidRPr="009F195E">
        <w:rPr>
          <w:w w:val="99"/>
          <w:sz w:val="22"/>
          <w:szCs w:val="22"/>
        </w:rPr>
        <w:t>1-</w:t>
      </w:r>
      <w:r w:rsidRPr="009F195E">
        <w:rPr>
          <w:sz w:val="22"/>
          <w:szCs w:val="22"/>
        </w:rPr>
        <w:t xml:space="preserve">- </w:t>
      </w:r>
      <w:r w:rsidRPr="009F195E">
        <w:rPr>
          <w:position w:val="2"/>
          <w:sz w:val="22"/>
          <w:szCs w:val="22"/>
        </w:rPr>
        <w:t xml:space="preserve">Body Mass Index (BMI) </w:t>
      </w:r>
    </w:p>
    <w:p w14:paraId="7E0489EF" w14:textId="77777777" w:rsidR="001925BC" w:rsidRPr="009F195E" w:rsidRDefault="001925BC" w:rsidP="009F195E">
      <w:pPr>
        <w:rPr>
          <w:sz w:val="22"/>
          <w:szCs w:val="22"/>
        </w:rPr>
      </w:pPr>
      <w:r w:rsidRPr="009F195E">
        <w:rPr>
          <w:sz w:val="22"/>
          <w:szCs w:val="22"/>
        </w:rPr>
        <w:t>X</w:t>
      </w:r>
      <w:r w:rsidRPr="009F195E">
        <w:rPr>
          <w:sz w:val="22"/>
          <w:szCs w:val="22"/>
          <w:vertAlign w:val="subscript"/>
        </w:rPr>
        <w:t>2</w:t>
      </w:r>
      <w:r w:rsidRPr="009F195E">
        <w:rPr>
          <w:sz w:val="22"/>
          <w:szCs w:val="22"/>
        </w:rPr>
        <w:t>- Blood Pressure (BP)</w:t>
      </w:r>
    </w:p>
    <w:p w14:paraId="0F2C8DF0" w14:textId="77777777" w:rsidR="001925BC" w:rsidRPr="009F195E" w:rsidRDefault="001925BC" w:rsidP="009F195E">
      <w:pPr>
        <w:rPr>
          <w:position w:val="2"/>
          <w:sz w:val="22"/>
          <w:szCs w:val="22"/>
        </w:rPr>
      </w:pPr>
      <w:r w:rsidRPr="009F195E">
        <w:rPr>
          <w:position w:val="2"/>
          <w:sz w:val="22"/>
          <w:szCs w:val="22"/>
        </w:rPr>
        <w:t>X</w:t>
      </w:r>
      <w:r w:rsidRPr="009F195E">
        <w:rPr>
          <w:w w:val="99"/>
          <w:sz w:val="22"/>
          <w:szCs w:val="22"/>
        </w:rPr>
        <w:t>3-</w:t>
      </w:r>
      <w:r w:rsidRPr="009F195E">
        <w:rPr>
          <w:sz w:val="22"/>
          <w:szCs w:val="22"/>
        </w:rPr>
        <w:t>-</w:t>
      </w:r>
      <w:r w:rsidRPr="009F195E">
        <w:rPr>
          <w:position w:val="2"/>
          <w:sz w:val="22"/>
          <w:szCs w:val="22"/>
        </w:rPr>
        <w:t xml:space="preserve">Thickness of Triceps Skin(ST) </w:t>
      </w:r>
    </w:p>
    <w:p w14:paraId="3B4DEA42" w14:textId="77777777" w:rsidR="001925BC" w:rsidRPr="009F195E" w:rsidRDefault="001925BC" w:rsidP="009F195E">
      <w:pPr>
        <w:rPr>
          <w:sz w:val="22"/>
          <w:szCs w:val="22"/>
        </w:rPr>
        <w:sectPr w:rsidR="001925BC" w:rsidRPr="009F195E" w:rsidSect="00D03482">
          <w:headerReference w:type="default" r:id="rId8"/>
          <w:pgSz w:w="11920" w:h="16840"/>
          <w:pgMar w:top="1360" w:right="1380" w:bottom="280" w:left="1340" w:header="720" w:footer="720" w:gutter="0"/>
          <w:pgNumType w:start="1"/>
          <w:cols w:space="720"/>
        </w:sectPr>
      </w:pPr>
      <w:r w:rsidRPr="009F195E">
        <w:rPr>
          <w:position w:val="2"/>
          <w:sz w:val="22"/>
          <w:szCs w:val="22"/>
        </w:rPr>
        <w:t>X</w:t>
      </w:r>
      <w:r w:rsidRPr="009F195E">
        <w:rPr>
          <w:w w:val="99"/>
          <w:sz w:val="22"/>
          <w:szCs w:val="22"/>
        </w:rPr>
        <w:t>4</w:t>
      </w:r>
      <w:r w:rsidRPr="009F195E">
        <w:rPr>
          <w:sz w:val="22"/>
          <w:szCs w:val="22"/>
        </w:rPr>
        <w:t>-</w:t>
      </w:r>
      <w:r w:rsidRPr="009F195E">
        <w:rPr>
          <w:position w:val="2"/>
          <w:sz w:val="22"/>
          <w:szCs w:val="22"/>
        </w:rPr>
        <w:t>Insulin Content</w:t>
      </w:r>
    </w:p>
    <w:p w14:paraId="3720B70D" w14:textId="77777777" w:rsidR="001925BC" w:rsidRPr="009F195E" w:rsidRDefault="001925BC" w:rsidP="009F195E">
      <w:pPr>
        <w:rPr>
          <w:sz w:val="22"/>
          <w:szCs w:val="22"/>
          <w:u w:val="single"/>
        </w:rPr>
      </w:pPr>
      <w:r w:rsidRPr="009F195E">
        <w:rPr>
          <w:position w:val="-1"/>
          <w:sz w:val="22"/>
          <w:szCs w:val="22"/>
          <w:u w:val="single" w:color="000000"/>
        </w:rPr>
        <w:lastRenderedPageBreak/>
        <w:t>2. DISCUSSION ON MATRIX SCATTER PLOT:</w:t>
      </w:r>
    </w:p>
    <w:p w14:paraId="7D1B35BA" w14:textId="77777777" w:rsidR="001925BC" w:rsidRPr="009F195E" w:rsidRDefault="001925BC" w:rsidP="009F195E">
      <w:pPr>
        <w:rPr>
          <w:sz w:val="22"/>
          <w:szCs w:val="22"/>
        </w:rPr>
      </w:pPr>
    </w:p>
    <w:p w14:paraId="17E90FC4" w14:textId="77777777" w:rsidR="001925BC" w:rsidRPr="009F195E" w:rsidRDefault="001925BC" w:rsidP="009F195E">
      <w:pPr>
        <w:rPr>
          <w:position w:val="2"/>
          <w:sz w:val="22"/>
          <w:szCs w:val="22"/>
        </w:rPr>
      </w:pPr>
      <w:r w:rsidRPr="009F195E">
        <w:rPr>
          <w:position w:val="2"/>
          <w:sz w:val="22"/>
          <w:szCs w:val="22"/>
        </w:rPr>
        <w:t>The matrix in Figure 1 depicts the relationship between Y and X</w:t>
      </w:r>
      <w:r w:rsidRPr="009F195E">
        <w:rPr>
          <w:w w:val="99"/>
          <w:sz w:val="22"/>
          <w:szCs w:val="22"/>
        </w:rPr>
        <w:t>1</w:t>
      </w:r>
      <w:r w:rsidRPr="009F195E">
        <w:rPr>
          <w:position w:val="2"/>
          <w:sz w:val="22"/>
          <w:szCs w:val="22"/>
        </w:rPr>
        <w:t>, X</w:t>
      </w:r>
      <w:r w:rsidRPr="009F195E">
        <w:rPr>
          <w:w w:val="99"/>
          <w:sz w:val="22"/>
          <w:szCs w:val="22"/>
        </w:rPr>
        <w:t>2,</w:t>
      </w:r>
      <w:r w:rsidRPr="009F195E">
        <w:rPr>
          <w:sz w:val="22"/>
          <w:szCs w:val="22"/>
        </w:rPr>
        <w:t xml:space="preserve"> </w:t>
      </w:r>
      <w:r w:rsidRPr="009F195E">
        <w:rPr>
          <w:position w:val="2"/>
          <w:sz w:val="22"/>
          <w:szCs w:val="22"/>
        </w:rPr>
        <w:t>X</w:t>
      </w:r>
      <w:r w:rsidRPr="009F195E">
        <w:rPr>
          <w:w w:val="99"/>
          <w:sz w:val="22"/>
          <w:szCs w:val="22"/>
        </w:rPr>
        <w:t>3</w:t>
      </w:r>
      <w:r w:rsidRPr="009F195E">
        <w:rPr>
          <w:position w:val="2"/>
          <w:sz w:val="22"/>
          <w:szCs w:val="22"/>
        </w:rPr>
        <w:t>, X</w:t>
      </w:r>
      <w:r w:rsidRPr="009F195E">
        <w:rPr>
          <w:w w:val="99"/>
          <w:sz w:val="22"/>
          <w:szCs w:val="22"/>
        </w:rPr>
        <w:t>4</w:t>
      </w:r>
      <w:r w:rsidRPr="009F195E">
        <w:rPr>
          <w:sz w:val="22"/>
          <w:szCs w:val="22"/>
        </w:rPr>
        <w:t xml:space="preserve"> </w:t>
      </w:r>
      <w:r w:rsidRPr="009F195E">
        <w:rPr>
          <w:position w:val="2"/>
          <w:sz w:val="22"/>
          <w:szCs w:val="22"/>
        </w:rPr>
        <w:t>and the relationship between all the independent variables. In the Blood Sugar Level (Y) vs. Body Mass Index (X</w:t>
      </w:r>
      <w:r w:rsidRPr="009F195E">
        <w:rPr>
          <w:w w:val="99"/>
          <w:sz w:val="22"/>
          <w:szCs w:val="22"/>
        </w:rPr>
        <w:t>1</w:t>
      </w:r>
      <w:r w:rsidRPr="009F195E">
        <w:rPr>
          <w:position w:val="2"/>
          <w:sz w:val="22"/>
          <w:szCs w:val="22"/>
        </w:rPr>
        <w:t>) plot it is</w:t>
      </w:r>
      <w:r w:rsidRPr="009F195E">
        <w:rPr>
          <w:sz w:val="22"/>
          <w:szCs w:val="22"/>
        </w:rPr>
        <w:t xml:space="preserve"> noted that there is no curvature. For plots: Blood Sugar </w:t>
      </w:r>
      <w:r w:rsidRPr="009F195E">
        <w:rPr>
          <w:position w:val="2"/>
          <w:sz w:val="22"/>
          <w:szCs w:val="22"/>
        </w:rPr>
        <w:t>Level (Y) vs. Blood Pressure (X</w:t>
      </w:r>
      <w:r w:rsidRPr="009F195E">
        <w:rPr>
          <w:w w:val="99"/>
          <w:sz w:val="22"/>
          <w:szCs w:val="22"/>
        </w:rPr>
        <w:t>2</w:t>
      </w:r>
      <w:r w:rsidRPr="009F195E">
        <w:rPr>
          <w:position w:val="2"/>
          <w:sz w:val="22"/>
          <w:szCs w:val="22"/>
        </w:rPr>
        <w:t>), Blood Sugar Level (Y) vs. Thickness of Triceps Skin (X</w:t>
      </w:r>
      <w:r w:rsidRPr="009F195E">
        <w:rPr>
          <w:w w:val="99"/>
          <w:sz w:val="22"/>
          <w:szCs w:val="22"/>
        </w:rPr>
        <w:t>3</w:t>
      </w:r>
      <w:r w:rsidRPr="009F195E">
        <w:rPr>
          <w:position w:val="2"/>
          <w:sz w:val="22"/>
          <w:szCs w:val="22"/>
        </w:rPr>
        <w:t>) and Blood Sugar Level (Y) vs. Insulin Content (X</w:t>
      </w:r>
      <w:r w:rsidRPr="009F195E">
        <w:rPr>
          <w:w w:val="99"/>
          <w:sz w:val="22"/>
          <w:szCs w:val="22"/>
        </w:rPr>
        <w:t>4</w:t>
      </w:r>
      <w:r w:rsidRPr="009F195E">
        <w:rPr>
          <w:position w:val="2"/>
          <w:sz w:val="22"/>
          <w:szCs w:val="22"/>
        </w:rPr>
        <w:t>), there is no curvature.</w:t>
      </w:r>
    </w:p>
    <w:p w14:paraId="3B267460" w14:textId="59E70E0D" w:rsidR="001925BC" w:rsidRPr="009F195E" w:rsidRDefault="001925BC" w:rsidP="009F195E">
      <w:pPr>
        <w:rPr>
          <w:sz w:val="22"/>
          <w:szCs w:val="22"/>
        </w:rPr>
      </w:pPr>
      <w:r w:rsidRPr="009F195E">
        <w:rPr>
          <w:position w:val="2"/>
          <w:sz w:val="22"/>
          <w:szCs w:val="22"/>
        </w:rPr>
        <w:t xml:space="preserve">It is also noted that in the Blood </w:t>
      </w:r>
      <w:r w:rsidR="00D47853" w:rsidRPr="009F195E">
        <w:rPr>
          <w:position w:val="2"/>
          <w:sz w:val="22"/>
          <w:szCs w:val="22"/>
        </w:rPr>
        <w:t>Sugar Level</w:t>
      </w:r>
      <w:r w:rsidRPr="009F195E">
        <w:rPr>
          <w:position w:val="2"/>
          <w:sz w:val="22"/>
          <w:szCs w:val="22"/>
        </w:rPr>
        <w:t xml:space="preserve"> (Y) </w:t>
      </w:r>
      <w:r w:rsidR="00047285" w:rsidRPr="009F195E">
        <w:rPr>
          <w:position w:val="2"/>
          <w:sz w:val="22"/>
          <w:szCs w:val="22"/>
        </w:rPr>
        <w:t>vs.</w:t>
      </w:r>
      <w:r w:rsidRPr="009F195E">
        <w:rPr>
          <w:position w:val="2"/>
          <w:sz w:val="22"/>
          <w:szCs w:val="22"/>
        </w:rPr>
        <w:t xml:space="preserve"> Body Mass Index (X</w:t>
      </w:r>
      <w:r w:rsidRPr="009F195E">
        <w:rPr>
          <w:w w:val="99"/>
          <w:sz w:val="22"/>
          <w:szCs w:val="22"/>
        </w:rPr>
        <w:t>1</w:t>
      </w:r>
      <w:r w:rsidRPr="009F195E">
        <w:rPr>
          <w:position w:val="2"/>
          <w:sz w:val="22"/>
          <w:szCs w:val="22"/>
        </w:rPr>
        <w:t>), there is upward linear trend, in Blood Sugar Level (Y) vs. Blood pressure (X</w:t>
      </w:r>
      <w:r w:rsidRPr="009F195E">
        <w:rPr>
          <w:w w:val="99"/>
          <w:sz w:val="22"/>
          <w:szCs w:val="22"/>
        </w:rPr>
        <w:t>2</w:t>
      </w:r>
      <w:r w:rsidRPr="009F195E">
        <w:rPr>
          <w:position w:val="2"/>
          <w:sz w:val="22"/>
          <w:szCs w:val="22"/>
        </w:rPr>
        <w:t>) we note scattering of data values with linear trend, in Blood Sugar Level (Y) vs. Thickness of Triceps Skin (X</w:t>
      </w:r>
      <w:r w:rsidRPr="009F195E">
        <w:rPr>
          <w:w w:val="99"/>
          <w:sz w:val="22"/>
          <w:szCs w:val="22"/>
        </w:rPr>
        <w:t>3</w:t>
      </w:r>
      <w:r w:rsidRPr="009F195E">
        <w:rPr>
          <w:position w:val="2"/>
          <w:sz w:val="22"/>
          <w:szCs w:val="22"/>
        </w:rPr>
        <w:t xml:space="preserve">) there is a downward trend and between Blood Sugar Level (Y) vs.  Insulin </w:t>
      </w:r>
      <w:r w:rsidR="00D47853" w:rsidRPr="009F195E">
        <w:rPr>
          <w:position w:val="2"/>
          <w:sz w:val="22"/>
          <w:szCs w:val="22"/>
        </w:rPr>
        <w:t>content (</w:t>
      </w:r>
      <w:r w:rsidRPr="009F195E">
        <w:rPr>
          <w:position w:val="2"/>
          <w:sz w:val="22"/>
          <w:szCs w:val="22"/>
        </w:rPr>
        <w:t>X</w:t>
      </w:r>
      <w:r w:rsidRPr="009F195E">
        <w:rPr>
          <w:w w:val="99"/>
          <w:sz w:val="22"/>
          <w:szCs w:val="22"/>
        </w:rPr>
        <w:t>4</w:t>
      </w:r>
      <w:r w:rsidR="00047285" w:rsidRPr="009F195E">
        <w:rPr>
          <w:position w:val="2"/>
          <w:sz w:val="22"/>
          <w:szCs w:val="22"/>
        </w:rPr>
        <w:t>) again there</w:t>
      </w:r>
      <w:r w:rsidRPr="009F195E">
        <w:rPr>
          <w:position w:val="2"/>
          <w:sz w:val="22"/>
          <w:szCs w:val="22"/>
        </w:rPr>
        <w:t xml:space="preserve">  is  a  </w:t>
      </w:r>
      <w:r w:rsidRPr="009F195E">
        <w:rPr>
          <w:sz w:val="22"/>
          <w:szCs w:val="22"/>
        </w:rPr>
        <w:t>downward trend with scattering of data values.</w:t>
      </w:r>
    </w:p>
    <w:p w14:paraId="5FD87D81" w14:textId="66096218" w:rsidR="001925BC" w:rsidRPr="009F195E" w:rsidRDefault="001925BC" w:rsidP="009F195E">
      <w:pPr>
        <w:jc w:val="center"/>
        <w:rPr>
          <w:sz w:val="22"/>
          <w:szCs w:val="22"/>
        </w:rPr>
      </w:pPr>
      <w:r w:rsidRPr="009F195E">
        <w:rPr>
          <w:noProof/>
          <w:sz w:val="22"/>
          <w:szCs w:val="22"/>
        </w:rPr>
        <w:drawing>
          <wp:inline distT="0" distB="0" distL="0" distR="0" wp14:anchorId="0D4AD1D2" wp14:editId="4E0ED46C">
            <wp:extent cx="4101042" cy="4035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2784" cy="4037139"/>
                    </a:xfrm>
                    <a:prstGeom prst="rect">
                      <a:avLst/>
                    </a:prstGeom>
                  </pic:spPr>
                </pic:pic>
              </a:graphicData>
            </a:graphic>
          </wp:inline>
        </w:drawing>
      </w:r>
    </w:p>
    <w:p w14:paraId="04C5E6D3" w14:textId="07274780" w:rsidR="001925BC" w:rsidRPr="009F195E" w:rsidRDefault="001925BC" w:rsidP="009F195E">
      <w:pPr>
        <w:rPr>
          <w:sz w:val="22"/>
          <w:szCs w:val="22"/>
        </w:rPr>
      </w:pPr>
      <w:r w:rsidRPr="009F195E">
        <w:rPr>
          <w:sz w:val="22"/>
          <w:szCs w:val="22"/>
        </w:rPr>
        <w:t xml:space="preserve">                                                               Figure 1: Matrix Scatter Plot</w:t>
      </w:r>
    </w:p>
    <w:p w14:paraId="3734CF7F" w14:textId="77777777" w:rsidR="001925BC" w:rsidRPr="009F195E" w:rsidRDefault="001925BC" w:rsidP="009F195E">
      <w:pPr>
        <w:rPr>
          <w:sz w:val="22"/>
          <w:szCs w:val="22"/>
        </w:rPr>
      </w:pPr>
    </w:p>
    <w:p w14:paraId="00090060" w14:textId="77777777" w:rsidR="001925BC" w:rsidRPr="009F195E" w:rsidRDefault="001925BC" w:rsidP="009F195E">
      <w:pPr>
        <w:rPr>
          <w:sz w:val="22"/>
          <w:szCs w:val="22"/>
          <w:u w:val="single"/>
        </w:rPr>
      </w:pPr>
      <w:r w:rsidRPr="009F195E">
        <w:rPr>
          <w:sz w:val="22"/>
          <w:szCs w:val="22"/>
          <w:u w:val="single" w:color="000000"/>
        </w:rPr>
        <w:t>3. DISCUSSION ON PAIRWISE CORRELATION:</w:t>
      </w:r>
    </w:p>
    <w:p w14:paraId="7460100E" w14:textId="77777777" w:rsidR="001925BC" w:rsidRPr="009F195E" w:rsidRDefault="001925BC" w:rsidP="009F195E">
      <w:pPr>
        <w:rPr>
          <w:sz w:val="22"/>
          <w:szCs w:val="22"/>
        </w:rPr>
      </w:pPr>
    </w:p>
    <w:p w14:paraId="70E4196D" w14:textId="1105213E" w:rsidR="001925BC" w:rsidRPr="009F195E" w:rsidRDefault="001925BC" w:rsidP="009F195E">
      <w:pPr>
        <w:jc w:val="center"/>
        <w:rPr>
          <w:sz w:val="22"/>
          <w:szCs w:val="22"/>
        </w:rPr>
      </w:pPr>
      <w:r w:rsidRPr="009F195E">
        <w:rPr>
          <w:noProof/>
          <w:sz w:val="22"/>
          <w:szCs w:val="22"/>
        </w:rPr>
        <w:drawing>
          <wp:inline distT="0" distB="0" distL="0" distR="0" wp14:anchorId="664EACB0" wp14:editId="7343C38F">
            <wp:extent cx="2447925" cy="1371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7925" cy="1371600"/>
                    </a:xfrm>
                    <a:prstGeom prst="rect">
                      <a:avLst/>
                    </a:prstGeom>
                  </pic:spPr>
                </pic:pic>
              </a:graphicData>
            </a:graphic>
          </wp:inline>
        </w:drawing>
      </w:r>
    </w:p>
    <w:p w14:paraId="53326F7E" w14:textId="7AAC25F9" w:rsidR="001925BC" w:rsidRPr="009F195E" w:rsidRDefault="001925BC" w:rsidP="009F195E">
      <w:pPr>
        <w:jc w:val="center"/>
        <w:rPr>
          <w:sz w:val="22"/>
          <w:szCs w:val="22"/>
        </w:rPr>
        <w:sectPr w:rsidR="001925BC" w:rsidRPr="009F195E">
          <w:pgSz w:w="11920" w:h="16840"/>
          <w:pgMar w:top="1340" w:right="1380" w:bottom="280" w:left="1340" w:header="720" w:footer="720" w:gutter="0"/>
          <w:cols w:space="720"/>
        </w:sectPr>
      </w:pPr>
      <w:proofErr w:type="spellStart"/>
      <w:r w:rsidRPr="009F195E">
        <w:rPr>
          <w:sz w:val="22"/>
          <w:szCs w:val="22"/>
        </w:rPr>
        <w:t>T</w:t>
      </w:r>
      <w:r w:rsidR="009F195E">
        <w:rPr>
          <w:sz w:val="22"/>
          <w:szCs w:val="22"/>
        </w:rPr>
        <w:t>s</w:t>
      </w:r>
      <w:r w:rsidRPr="009F195E">
        <w:rPr>
          <w:sz w:val="22"/>
          <w:szCs w:val="22"/>
        </w:rPr>
        <w:t>able</w:t>
      </w:r>
      <w:proofErr w:type="spellEnd"/>
      <w:r w:rsidRPr="009F195E">
        <w:rPr>
          <w:sz w:val="22"/>
          <w:szCs w:val="22"/>
        </w:rPr>
        <w:t xml:space="preserve"> 1: Correlation Matrix</w:t>
      </w:r>
    </w:p>
    <w:p w14:paraId="50EC15F4" w14:textId="77777777" w:rsidR="001925BC" w:rsidRPr="009F195E" w:rsidRDefault="001925BC" w:rsidP="009F195E">
      <w:pPr>
        <w:rPr>
          <w:sz w:val="22"/>
          <w:szCs w:val="22"/>
        </w:rPr>
      </w:pPr>
      <w:r w:rsidRPr="009F195E">
        <w:rPr>
          <w:position w:val="2"/>
          <w:sz w:val="22"/>
          <w:szCs w:val="22"/>
        </w:rPr>
        <w:lastRenderedPageBreak/>
        <w:t>The correlation between the Blood Sugar Level (Y) and BMI (X</w:t>
      </w:r>
      <w:r w:rsidRPr="009F195E">
        <w:rPr>
          <w:w w:val="99"/>
          <w:sz w:val="22"/>
          <w:szCs w:val="22"/>
        </w:rPr>
        <w:t>1</w:t>
      </w:r>
      <w:r w:rsidRPr="009F195E">
        <w:rPr>
          <w:position w:val="2"/>
          <w:sz w:val="22"/>
          <w:szCs w:val="22"/>
        </w:rPr>
        <w:t>), Blood Pressure (X</w:t>
      </w:r>
      <w:r w:rsidRPr="009F195E">
        <w:rPr>
          <w:w w:val="99"/>
          <w:sz w:val="22"/>
          <w:szCs w:val="22"/>
        </w:rPr>
        <w:t>2</w:t>
      </w:r>
      <w:r w:rsidRPr="009F195E">
        <w:rPr>
          <w:position w:val="2"/>
          <w:sz w:val="22"/>
          <w:szCs w:val="22"/>
        </w:rPr>
        <w:t>), Skin</w:t>
      </w:r>
      <w:r w:rsidRPr="009F195E">
        <w:rPr>
          <w:sz w:val="22"/>
          <w:szCs w:val="22"/>
        </w:rPr>
        <w:t xml:space="preserve"> </w:t>
      </w:r>
      <w:r w:rsidRPr="009F195E">
        <w:rPr>
          <w:position w:val="2"/>
          <w:sz w:val="22"/>
          <w:szCs w:val="22"/>
        </w:rPr>
        <w:t>Thickness (X</w:t>
      </w:r>
      <w:r w:rsidRPr="009F195E">
        <w:rPr>
          <w:w w:val="99"/>
          <w:sz w:val="22"/>
          <w:szCs w:val="22"/>
        </w:rPr>
        <w:t>3</w:t>
      </w:r>
      <w:r w:rsidRPr="009F195E">
        <w:rPr>
          <w:position w:val="2"/>
          <w:sz w:val="22"/>
          <w:szCs w:val="22"/>
        </w:rPr>
        <w:t>) and Insulin content (X</w:t>
      </w:r>
      <w:r w:rsidRPr="009F195E">
        <w:rPr>
          <w:w w:val="99"/>
          <w:sz w:val="22"/>
          <w:szCs w:val="22"/>
        </w:rPr>
        <w:t>4</w:t>
      </w:r>
      <w:r w:rsidRPr="009F195E">
        <w:rPr>
          <w:position w:val="2"/>
          <w:sz w:val="22"/>
          <w:szCs w:val="22"/>
        </w:rPr>
        <w:t>) are shown in the (Figure 1) matrix scatter plot and the (Table 1) correlation matrix.</w:t>
      </w:r>
    </w:p>
    <w:p w14:paraId="0C132209" w14:textId="77777777" w:rsidR="001925BC" w:rsidRPr="009F195E" w:rsidRDefault="001925BC" w:rsidP="009F195E">
      <w:pPr>
        <w:rPr>
          <w:sz w:val="22"/>
          <w:szCs w:val="22"/>
        </w:rPr>
      </w:pPr>
    </w:p>
    <w:p w14:paraId="550D786D" w14:textId="77777777" w:rsidR="001925BC" w:rsidRPr="009F195E" w:rsidRDefault="009D47E3" w:rsidP="009F195E">
      <w:pPr>
        <w:rPr>
          <w:sz w:val="22"/>
          <w:szCs w:val="22"/>
        </w:rPr>
      </w:pPr>
      <w:r>
        <w:rPr>
          <w:sz w:val="22"/>
          <w:szCs w:val="22"/>
        </w:rPr>
        <w:pict w14:anchorId="488D350F">
          <v:group id="_x0000_s1057" alt="" style="position:absolute;margin-left:247.8pt;margin-top:12.15pt;width:3.5pt;height:0;z-index:-251657216;mso-position-horizontal-relative:page" coordorigin="4956,243" coordsize="70,0">
            <v:shape id="_x0000_s1058" alt="" style="position:absolute;left:4956;top:243;width:70;height:0" coordorigin="4956,243" coordsize="70,0" path="m4956,243r70,e" filled="f" strokeweight=".46pt">
              <v:path arrowok="t"/>
            </v:shape>
            <w10:wrap anchorx="page"/>
          </v:group>
        </w:pict>
      </w:r>
      <w:r w:rsidR="001925BC" w:rsidRPr="009F195E">
        <w:rPr>
          <w:position w:val="2"/>
          <w:sz w:val="22"/>
          <w:szCs w:val="22"/>
          <w:u w:val="single" w:color="000000"/>
        </w:rPr>
        <w:t>Response vs. Predictor Variable (Y vs. X</w:t>
      </w:r>
      <w:r w:rsidR="001925BC" w:rsidRPr="009F195E">
        <w:rPr>
          <w:w w:val="99"/>
          <w:sz w:val="22"/>
          <w:szCs w:val="22"/>
        </w:rPr>
        <w:t>1</w:t>
      </w:r>
      <w:r w:rsidR="001925BC" w:rsidRPr="009F195E">
        <w:rPr>
          <w:position w:val="2"/>
          <w:sz w:val="22"/>
          <w:szCs w:val="22"/>
          <w:u w:val="single" w:color="000000"/>
        </w:rPr>
        <w:t>):</w:t>
      </w:r>
      <w:r w:rsidR="001925BC" w:rsidRPr="009F195E">
        <w:rPr>
          <w:position w:val="2"/>
          <w:sz w:val="22"/>
          <w:szCs w:val="22"/>
        </w:rPr>
        <w:t xml:space="preserve"> The correlation between Blood Sugar Level (Y) and Body Mass Index</w:t>
      </w:r>
      <w:r w:rsidR="001925BC" w:rsidRPr="009F195E">
        <w:rPr>
          <w:sz w:val="22"/>
          <w:szCs w:val="22"/>
        </w:rPr>
        <w:t xml:space="preserve"> </w:t>
      </w:r>
      <w:r w:rsidR="001925BC" w:rsidRPr="009F195E">
        <w:rPr>
          <w:position w:val="2"/>
          <w:sz w:val="22"/>
          <w:szCs w:val="22"/>
        </w:rPr>
        <w:t>(X</w:t>
      </w:r>
      <w:r w:rsidR="001925BC" w:rsidRPr="009F195E">
        <w:rPr>
          <w:w w:val="99"/>
          <w:sz w:val="22"/>
          <w:szCs w:val="22"/>
        </w:rPr>
        <w:t>1</w:t>
      </w:r>
      <w:r w:rsidR="001925BC" w:rsidRPr="009F195E">
        <w:rPr>
          <w:position w:val="2"/>
          <w:sz w:val="22"/>
          <w:szCs w:val="22"/>
        </w:rPr>
        <w:t>) has a value of 0.87417 which shows a positive correlation with linear trend.</w:t>
      </w:r>
    </w:p>
    <w:p w14:paraId="00D1E08B" w14:textId="2B84C590" w:rsidR="001925BC" w:rsidRPr="009F195E" w:rsidRDefault="009D47E3" w:rsidP="009F195E">
      <w:pPr>
        <w:rPr>
          <w:sz w:val="22"/>
          <w:szCs w:val="22"/>
        </w:rPr>
      </w:pPr>
      <w:r>
        <w:rPr>
          <w:sz w:val="22"/>
          <w:szCs w:val="22"/>
        </w:rPr>
        <w:pict w14:anchorId="39F0DD1E">
          <v:group id="_x0000_s1055" alt="" style="position:absolute;margin-left:254.65pt;margin-top:13.85pt;width:3.5pt;height:0;z-index:-251656192;mso-position-horizontal-relative:page" coordorigin="5093,277" coordsize="70,0">
            <v:shape id="_x0000_s1056" alt="" style="position:absolute;left:5093;top:277;width:70;height:0" coordorigin="5093,277" coordsize="70,0" path="m5093,277r69,e" filled="f" strokeweight=".46pt">
              <v:path arrowok="t"/>
            </v:shape>
            <w10:wrap anchorx="page"/>
          </v:group>
        </w:pict>
      </w:r>
      <w:r w:rsidR="001925BC" w:rsidRPr="009F195E">
        <w:rPr>
          <w:position w:val="2"/>
          <w:sz w:val="22"/>
          <w:szCs w:val="22"/>
          <w:u w:val="single" w:color="000000"/>
        </w:rPr>
        <w:t>Response vs. Predictor Variable (Y vs. X</w:t>
      </w:r>
      <w:r w:rsidR="001925BC" w:rsidRPr="009F195E">
        <w:rPr>
          <w:w w:val="99"/>
          <w:sz w:val="22"/>
          <w:szCs w:val="22"/>
        </w:rPr>
        <w:t>2</w:t>
      </w:r>
      <w:r w:rsidR="001925BC" w:rsidRPr="009F195E">
        <w:rPr>
          <w:position w:val="2"/>
          <w:sz w:val="22"/>
          <w:szCs w:val="22"/>
          <w:u w:color="000000"/>
        </w:rPr>
        <w:t>):</w:t>
      </w:r>
      <w:r w:rsidR="001925BC" w:rsidRPr="009F195E">
        <w:rPr>
          <w:position w:val="2"/>
          <w:sz w:val="22"/>
          <w:szCs w:val="22"/>
        </w:rPr>
        <w:t xml:space="preserve"> The correlation between Blood Sugar Level (Y) and Blood Pressure</w:t>
      </w:r>
      <w:r w:rsidR="001925BC" w:rsidRPr="009F195E">
        <w:rPr>
          <w:sz w:val="22"/>
          <w:szCs w:val="22"/>
        </w:rPr>
        <w:t xml:space="preserve"> </w:t>
      </w:r>
      <w:r w:rsidR="001925BC" w:rsidRPr="009F195E">
        <w:rPr>
          <w:position w:val="2"/>
          <w:sz w:val="22"/>
          <w:szCs w:val="22"/>
        </w:rPr>
        <w:t>(X</w:t>
      </w:r>
      <w:r w:rsidR="001925BC" w:rsidRPr="009F195E">
        <w:rPr>
          <w:w w:val="99"/>
          <w:sz w:val="22"/>
          <w:szCs w:val="22"/>
        </w:rPr>
        <w:t>2</w:t>
      </w:r>
      <w:r w:rsidR="001925BC" w:rsidRPr="009F195E">
        <w:rPr>
          <w:position w:val="2"/>
          <w:sz w:val="22"/>
          <w:szCs w:val="22"/>
        </w:rPr>
        <w:t>) has a value of 0.78730 which shows a positive correlation with linear trend.</w:t>
      </w:r>
    </w:p>
    <w:p w14:paraId="0E9FDA0A" w14:textId="5D085EDE" w:rsidR="001925BC" w:rsidRPr="009F195E" w:rsidRDefault="009D47E3" w:rsidP="009F195E">
      <w:pPr>
        <w:rPr>
          <w:sz w:val="22"/>
          <w:szCs w:val="22"/>
        </w:rPr>
      </w:pPr>
      <w:r>
        <w:rPr>
          <w:sz w:val="22"/>
          <w:szCs w:val="22"/>
        </w:rPr>
        <w:pict w14:anchorId="0F584CE5">
          <v:group id="_x0000_s1053" alt="" style="position:absolute;margin-left:254.15pt;margin-top:14.6pt;width:3.5pt;height:0;z-index:-251655168;mso-position-horizontal-relative:page" coordorigin="5083,292" coordsize="70,0">
            <v:shape id="_x0000_s1054" alt="" style="position:absolute;left:5083;top:292;width:70;height:0" coordorigin="5083,292" coordsize="70,0" path="m5083,292r70,e" filled="f" strokeweight=".46pt">
              <v:path arrowok="t"/>
            </v:shape>
            <w10:wrap anchorx="page"/>
          </v:group>
        </w:pict>
      </w:r>
      <w:r w:rsidR="001925BC" w:rsidRPr="009F195E">
        <w:rPr>
          <w:position w:val="2"/>
          <w:sz w:val="22"/>
          <w:szCs w:val="22"/>
          <w:u w:val="single" w:color="000000"/>
        </w:rPr>
        <w:t>Response vs. Predictor Variable (Y vs. X</w:t>
      </w:r>
      <w:r w:rsidR="001925BC" w:rsidRPr="009F195E">
        <w:rPr>
          <w:w w:val="99"/>
          <w:sz w:val="22"/>
          <w:szCs w:val="22"/>
        </w:rPr>
        <w:t>3</w:t>
      </w:r>
      <w:r w:rsidR="001925BC" w:rsidRPr="009F195E">
        <w:rPr>
          <w:position w:val="2"/>
          <w:sz w:val="22"/>
          <w:szCs w:val="22"/>
          <w:u w:val="single" w:color="000000"/>
        </w:rPr>
        <w:t>):</w:t>
      </w:r>
      <w:r w:rsidR="001925BC" w:rsidRPr="009F195E">
        <w:rPr>
          <w:position w:val="2"/>
          <w:sz w:val="22"/>
          <w:szCs w:val="22"/>
        </w:rPr>
        <w:t xml:space="preserve"> The correlation between Blood Sugar Level (Y) and Thickness of Triceps Skin</w:t>
      </w:r>
      <w:r w:rsidR="001925BC" w:rsidRPr="009F195E">
        <w:rPr>
          <w:sz w:val="22"/>
          <w:szCs w:val="22"/>
        </w:rPr>
        <w:t xml:space="preserve"> (X</w:t>
      </w:r>
      <w:r w:rsidR="001925BC" w:rsidRPr="009F195E">
        <w:rPr>
          <w:w w:val="99"/>
          <w:position w:val="-2"/>
          <w:sz w:val="22"/>
          <w:szCs w:val="22"/>
        </w:rPr>
        <w:t>3</w:t>
      </w:r>
      <w:r w:rsidR="001925BC" w:rsidRPr="009F195E">
        <w:rPr>
          <w:sz w:val="22"/>
          <w:szCs w:val="22"/>
        </w:rPr>
        <w:t>) has a value of -0.85913 that shows a negative correlation and negative linear trend.</w:t>
      </w:r>
    </w:p>
    <w:p w14:paraId="257C6530" w14:textId="688D21E2" w:rsidR="001925BC" w:rsidRPr="009F195E" w:rsidRDefault="009D47E3" w:rsidP="009F195E">
      <w:pPr>
        <w:rPr>
          <w:sz w:val="22"/>
          <w:szCs w:val="22"/>
        </w:rPr>
      </w:pPr>
      <w:r>
        <w:rPr>
          <w:sz w:val="22"/>
          <w:szCs w:val="22"/>
        </w:rPr>
        <w:pict w14:anchorId="7FFA8FBB">
          <v:group id="_x0000_s1051" alt="" style="position:absolute;margin-left:251.15pt;margin-top:12.7pt;width:3.5pt;height:0;z-index:-251654144;mso-position-horizontal-relative:page" coordorigin="5023,254" coordsize="70,0">
            <v:shape id="_x0000_s1052" alt="" style="position:absolute;left:5023;top:254;width:70;height:0" coordorigin="5023,254" coordsize="70,0" path="m5023,254r70,e" filled="f" strokeweight=".46pt">
              <v:path arrowok="t"/>
            </v:shape>
            <w10:wrap anchorx="page"/>
          </v:group>
        </w:pict>
      </w:r>
      <w:r w:rsidR="001925BC" w:rsidRPr="009F195E">
        <w:rPr>
          <w:position w:val="2"/>
          <w:sz w:val="22"/>
          <w:szCs w:val="22"/>
          <w:u w:val="single" w:color="000000"/>
        </w:rPr>
        <w:t>Response vs. Predictor Variable (Y vs. X</w:t>
      </w:r>
      <w:r w:rsidR="001925BC" w:rsidRPr="009F195E">
        <w:rPr>
          <w:w w:val="99"/>
          <w:sz w:val="22"/>
          <w:szCs w:val="22"/>
        </w:rPr>
        <w:t>4</w:t>
      </w:r>
      <w:r w:rsidR="001925BC" w:rsidRPr="009F195E">
        <w:rPr>
          <w:position w:val="2"/>
          <w:sz w:val="22"/>
          <w:szCs w:val="22"/>
          <w:u w:val="single" w:color="000000"/>
        </w:rPr>
        <w:t>):</w:t>
      </w:r>
      <w:r w:rsidR="001925BC" w:rsidRPr="009F195E">
        <w:rPr>
          <w:position w:val="2"/>
          <w:sz w:val="22"/>
          <w:szCs w:val="22"/>
        </w:rPr>
        <w:t xml:space="preserve"> The correlation between Blood Sugar Level (Y) and Insulin content (X</w:t>
      </w:r>
      <w:r w:rsidR="001925BC" w:rsidRPr="009F195E">
        <w:rPr>
          <w:w w:val="99"/>
          <w:sz w:val="22"/>
          <w:szCs w:val="22"/>
        </w:rPr>
        <w:t>4</w:t>
      </w:r>
      <w:r w:rsidR="001925BC" w:rsidRPr="009F195E">
        <w:rPr>
          <w:position w:val="2"/>
          <w:sz w:val="22"/>
          <w:szCs w:val="22"/>
        </w:rPr>
        <w:t xml:space="preserve">) has </w:t>
      </w:r>
      <w:r w:rsidR="001925BC" w:rsidRPr="009F195E">
        <w:rPr>
          <w:sz w:val="22"/>
          <w:szCs w:val="22"/>
        </w:rPr>
        <w:t>a value of -0.84579 which shows a negative correlation and negative linear trend.</w:t>
      </w:r>
    </w:p>
    <w:p w14:paraId="3042A038" w14:textId="7D502A78" w:rsidR="001925BC" w:rsidRPr="009F195E" w:rsidRDefault="009D47E3" w:rsidP="009F195E">
      <w:pPr>
        <w:rPr>
          <w:sz w:val="22"/>
          <w:szCs w:val="22"/>
        </w:rPr>
      </w:pPr>
      <w:r>
        <w:rPr>
          <w:sz w:val="22"/>
          <w:szCs w:val="22"/>
        </w:rPr>
        <w:pict w14:anchorId="6B0678D2">
          <v:group id="_x0000_s1049" alt="" style="position:absolute;margin-left:191.3pt;margin-top:12.8pt;width:3.35pt;height:0;z-index:-251653120;mso-position-horizontal-relative:page" coordorigin="3826,256" coordsize="67,0">
            <v:shape id="_x0000_s1050" alt="" style="position:absolute;left:3826;top:256;width:67;height:0" coordorigin="3826,256" coordsize="67,0" path="m3826,256r67,e" filled="f" strokeweight=".46pt">
              <v:path arrowok="t"/>
            </v:shape>
            <w10:wrap anchorx="page"/>
          </v:group>
        </w:pict>
      </w:r>
      <w:r>
        <w:rPr>
          <w:sz w:val="22"/>
          <w:szCs w:val="22"/>
        </w:rPr>
        <w:pict w14:anchorId="26213B8A">
          <v:group id="_x0000_s1047" alt="" style="position:absolute;margin-left:220.1pt;margin-top:12.8pt;width:3.5pt;height:0;z-index:-251652096;mso-position-horizontal-relative:page" coordorigin="4402,256" coordsize="70,0">
            <v:shape id="_x0000_s1048" alt="" style="position:absolute;left:4402;top:256;width:70;height:0" coordorigin="4402,256" coordsize="70,0" path="m4402,256r69,e" filled="f" strokeweight=".46pt">
              <v:path arrowok="t"/>
            </v:shape>
            <w10:wrap anchorx="page"/>
          </v:group>
        </w:pict>
      </w:r>
      <w:r w:rsidR="001925BC" w:rsidRPr="009F195E">
        <w:rPr>
          <w:position w:val="2"/>
          <w:sz w:val="22"/>
          <w:szCs w:val="22"/>
          <w:u w:val="single" w:color="000000"/>
        </w:rPr>
        <w:t>Predictor vs. predictor (X</w:t>
      </w:r>
      <w:r w:rsidR="001925BC" w:rsidRPr="009F195E">
        <w:rPr>
          <w:w w:val="99"/>
          <w:sz w:val="22"/>
          <w:szCs w:val="22"/>
        </w:rPr>
        <w:t>1</w:t>
      </w:r>
      <w:r w:rsidR="001925BC" w:rsidRPr="009F195E">
        <w:rPr>
          <w:position w:val="2"/>
          <w:sz w:val="22"/>
          <w:szCs w:val="22"/>
          <w:u w:val="single" w:color="000000"/>
        </w:rPr>
        <w:t>Vs. X</w:t>
      </w:r>
      <w:r w:rsidR="001925BC" w:rsidRPr="009F195E">
        <w:rPr>
          <w:w w:val="99"/>
          <w:sz w:val="22"/>
          <w:szCs w:val="22"/>
        </w:rPr>
        <w:t>2</w:t>
      </w:r>
      <w:r w:rsidR="001925BC" w:rsidRPr="009F195E">
        <w:rPr>
          <w:position w:val="2"/>
          <w:sz w:val="22"/>
          <w:szCs w:val="22"/>
          <w:u w:val="single" w:color="000000"/>
        </w:rPr>
        <w:t>):</w:t>
      </w:r>
      <w:r w:rsidR="001925BC" w:rsidRPr="009F195E">
        <w:rPr>
          <w:position w:val="2"/>
          <w:sz w:val="22"/>
          <w:szCs w:val="22"/>
        </w:rPr>
        <w:t xml:space="preserve">  The correlation between body mass index(X</w:t>
      </w:r>
      <w:r w:rsidR="001925BC" w:rsidRPr="009F195E">
        <w:rPr>
          <w:w w:val="99"/>
          <w:sz w:val="22"/>
          <w:szCs w:val="22"/>
        </w:rPr>
        <w:t>1</w:t>
      </w:r>
      <w:r w:rsidR="001925BC" w:rsidRPr="009F195E">
        <w:rPr>
          <w:position w:val="2"/>
          <w:sz w:val="22"/>
          <w:szCs w:val="22"/>
        </w:rPr>
        <w:t>) and the Blood</w:t>
      </w:r>
      <w:r w:rsidR="001925BC" w:rsidRPr="009F195E">
        <w:rPr>
          <w:sz w:val="22"/>
          <w:szCs w:val="22"/>
        </w:rPr>
        <w:t xml:space="preserve"> Pressure(X</w:t>
      </w:r>
      <w:r w:rsidR="001925BC" w:rsidRPr="009F195E">
        <w:rPr>
          <w:w w:val="99"/>
          <w:position w:val="-2"/>
          <w:sz w:val="22"/>
          <w:szCs w:val="22"/>
        </w:rPr>
        <w:t>2</w:t>
      </w:r>
      <w:r w:rsidR="001925BC" w:rsidRPr="009F195E">
        <w:rPr>
          <w:sz w:val="22"/>
          <w:szCs w:val="22"/>
        </w:rPr>
        <w:t>) has a correlation value of 0.68804 this indicates a positive correlation.</w:t>
      </w:r>
    </w:p>
    <w:p w14:paraId="070941E7" w14:textId="5BAE4E58" w:rsidR="001925BC" w:rsidRPr="009F195E" w:rsidRDefault="009D47E3" w:rsidP="009F195E">
      <w:pPr>
        <w:rPr>
          <w:sz w:val="22"/>
          <w:szCs w:val="22"/>
        </w:rPr>
      </w:pPr>
      <w:r>
        <w:rPr>
          <w:sz w:val="22"/>
          <w:szCs w:val="22"/>
        </w:rPr>
        <w:pict w14:anchorId="14AD9B79">
          <v:group id="_x0000_s1045" alt="" style="position:absolute;margin-left:192pt;margin-top:12.7pt;width:3.5pt;height:0;z-index:-251651072;mso-position-horizontal-relative:page" coordorigin="3840,254" coordsize="70,0">
            <v:shape id="_x0000_s1046" alt="" style="position:absolute;left:3840;top:254;width:70;height:0" coordorigin="3840,254" coordsize="70,0" path="m3840,254r70,e" filled="f" strokeweight=".46pt">
              <v:path arrowok="t"/>
            </v:shape>
            <w10:wrap anchorx="page"/>
          </v:group>
        </w:pict>
      </w:r>
      <w:r>
        <w:rPr>
          <w:sz w:val="22"/>
          <w:szCs w:val="22"/>
        </w:rPr>
        <w:pict w14:anchorId="1C55E1BD">
          <v:group id="_x0000_s1043" alt="" style="position:absolute;margin-left:226.55pt;margin-top:12.7pt;width:3.35pt;height:0;z-index:-251650048;mso-position-horizontal-relative:page" coordorigin="4531,254" coordsize="67,0">
            <v:shape id="_x0000_s1044" alt="" style="position:absolute;left:4531;top:254;width:67;height:0" coordorigin="4531,254" coordsize="67,0" path="m4531,254r67,e" filled="f" strokeweight=".46pt">
              <v:path arrowok="t"/>
            </v:shape>
            <w10:wrap anchorx="page"/>
          </v:group>
        </w:pict>
      </w:r>
      <w:r w:rsidR="001925BC" w:rsidRPr="009F195E">
        <w:rPr>
          <w:position w:val="2"/>
          <w:sz w:val="22"/>
          <w:szCs w:val="22"/>
          <w:u w:val="single" w:color="000000"/>
        </w:rPr>
        <w:t>Predictor vs. predictor (X</w:t>
      </w:r>
      <w:r w:rsidR="001925BC" w:rsidRPr="009F195E">
        <w:rPr>
          <w:w w:val="99"/>
          <w:sz w:val="22"/>
          <w:szCs w:val="22"/>
        </w:rPr>
        <w:t>1</w:t>
      </w:r>
      <w:r w:rsidR="001925BC" w:rsidRPr="009F195E">
        <w:rPr>
          <w:position w:val="2"/>
          <w:sz w:val="22"/>
          <w:szCs w:val="22"/>
          <w:u w:val="single" w:color="000000"/>
        </w:rPr>
        <w:t xml:space="preserve"> Vs. X</w:t>
      </w:r>
      <w:r w:rsidR="001925BC" w:rsidRPr="009F195E">
        <w:rPr>
          <w:w w:val="99"/>
          <w:sz w:val="22"/>
          <w:szCs w:val="22"/>
        </w:rPr>
        <w:t>3</w:t>
      </w:r>
      <w:r w:rsidR="001925BC" w:rsidRPr="009F195E">
        <w:rPr>
          <w:position w:val="2"/>
          <w:sz w:val="22"/>
          <w:szCs w:val="22"/>
          <w:u w:val="single" w:color="000000"/>
        </w:rPr>
        <w:t>):</w:t>
      </w:r>
      <w:r w:rsidR="001925BC" w:rsidRPr="009F195E">
        <w:rPr>
          <w:position w:val="2"/>
          <w:sz w:val="22"/>
          <w:szCs w:val="22"/>
        </w:rPr>
        <w:t xml:space="preserve">  The correlation between body mass index (X</w:t>
      </w:r>
      <w:r w:rsidR="001925BC" w:rsidRPr="009F195E">
        <w:rPr>
          <w:w w:val="99"/>
          <w:sz w:val="22"/>
          <w:szCs w:val="22"/>
        </w:rPr>
        <w:t>1</w:t>
      </w:r>
      <w:r w:rsidR="001925BC" w:rsidRPr="009F195E">
        <w:rPr>
          <w:position w:val="2"/>
          <w:sz w:val="22"/>
          <w:szCs w:val="22"/>
        </w:rPr>
        <w:t>) and the Thickness of Triceps Skin(X</w:t>
      </w:r>
      <w:r w:rsidR="001925BC" w:rsidRPr="009F195E">
        <w:rPr>
          <w:w w:val="99"/>
          <w:sz w:val="22"/>
          <w:szCs w:val="22"/>
        </w:rPr>
        <w:t>3</w:t>
      </w:r>
      <w:r w:rsidR="001925BC" w:rsidRPr="009F195E">
        <w:rPr>
          <w:position w:val="2"/>
          <w:sz w:val="22"/>
          <w:szCs w:val="22"/>
        </w:rPr>
        <w:t>) has a correlation value of -0.78351 which indicates a negative correlation,</w:t>
      </w:r>
      <w:r w:rsidR="001925BC" w:rsidRPr="009F195E">
        <w:rPr>
          <w:sz w:val="22"/>
          <w:szCs w:val="22"/>
        </w:rPr>
        <w:t xml:space="preserve"> multicollinearity may exist (as correlation value &gt; cut-off value of 0.7).</w:t>
      </w:r>
    </w:p>
    <w:p w14:paraId="0931E392" w14:textId="302B9784" w:rsidR="001925BC" w:rsidRPr="009F195E" w:rsidRDefault="009D47E3" w:rsidP="009F195E">
      <w:pPr>
        <w:rPr>
          <w:sz w:val="22"/>
          <w:szCs w:val="22"/>
        </w:rPr>
      </w:pPr>
      <w:r>
        <w:rPr>
          <w:sz w:val="22"/>
          <w:szCs w:val="22"/>
        </w:rPr>
        <w:pict w14:anchorId="0176A72D">
          <v:group id="_x0000_s1041" alt="" style="position:absolute;margin-left:188.3pt;margin-top:12.8pt;width:3.35pt;height:0;z-index:-251649024;mso-position-horizontal-relative:page" coordorigin="3766,256" coordsize="67,0">
            <v:shape id="_x0000_s1042" alt="" style="position:absolute;left:3766;top:256;width:67;height:0" coordorigin="3766,256" coordsize="67,0" path="m3766,256r67,e" filled="f" strokeweight=".46pt">
              <v:path arrowok="t"/>
            </v:shape>
            <w10:wrap anchorx="page"/>
          </v:group>
        </w:pict>
      </w:r>
      <w:r>
        <w:rPr>
          <w:sz w:val="22"/>
          <w:szCs w:val="22"/>
        </w:rPr>
        <w:pict w14:anchorId="1967C8F0">
          <v:group id="_x0000_s1039" alt="" style="position:absolute;margin-left:220.45pt;margin-top:12.8pt;width:3.35pt;height:0;z-index:-251648000;mso-position-horizontal-relative:page" coordorigin="4409,256" coordsize="67,0">
            <v:shape id="_x0000_s1040" alt="" style="position:absolute;left:4409;top:256;width:67;height:0" coordorigin="4409,256" coordsize="67,0" path="m4409,256r67,e" filled="f" strokeweight=".46pt">
              <v:path arrowok="t"/>
            </v:shape>
            <w10:wrap anchorx="page"/>
          </v:group>
        </w:pict>
      </w:r>
      <w:r w:rsidR="001925BC" w:rsidRPr="009F195E">
        <w:rPr>
          <w:position w:val="2"/>
          <w:sz w:val="22"/>
          <w:szCs w:val="22"/>
          <w:u w:val="single" w:color="000000"/>
        </w:rPr>
        <w:t>Predictor vs. predictor (X</w:t>
      </w:r>
      <w:r w:rsidR="001925BC" w:rsidRPr="009F195E">
        <w:rPr>
          <w:w w:val="99"/>
          <w:sz w:val="22"/>
          <w:szCs w:val="22"/>
        </w:rPr>
        <w:t>1</w:t>
      </w:r>
      <w:r w:rsidR="001925BC" w:rsidRPr="009F195E">
        <w:rPr>
          <w:position w:val="2"/>
          <w:sz w:val="22"/>
          <w:szCs w:val="22"/>
          <w:u w:val="single" w:color="000000"/>
        </w:rPr>
        <w:t xml:space="preserve"> Vs. X</w:t>
      </w:r>
      <w:r w:rsidR="001925BC" w:rsidRPr="009F195E">
        <w:rPr>
          <w:w w:val="99"/>
          <w:sz w:val="22"/>
          <w:szCs w:val="22"/>
        </w:rPr>
        <w:t>4</w:t>
      </w:r>
      <w:r w:rsidR="001925BC" w:rsidRPr="009F195E">
        <w:rPr>
          <w:position w:val="2"/>
          <w:sz w:val="22"/>
          <w:szCs w:val="22"/>
          <w:u w:val="single" w:color="000000"/>
        </w:rPr>
        <w:t>):</w:t>
      </w:r>
      <w:r w:rsidR="001925BC" w:rsidRPr="009F195E">
        <w:rPr>
          <w:position w:val="2"/>
          <w:sz w:val="22"/>
          <w:szCs w:val="22"/>
        </w:rPr>
        <w:t xml:space="preserve"> The correlation between Body Mass Index (X</w:t>
      </w:r>
      <w:r w:rsidR="001925BC" w:rsidRPr="009F195E">
        <w:rPr>
          <w:w w:val="99"/>
          <w:sz w:val="22"/>
          <w:szCs w:val="22"/>
        </w:rPr>
        <w:t>1</w:t>
      </w:r>
      <w:r w:rsidR="001925BC" w:rsidRPr="009F195E">
        <w:rPr>
          <w:position w:val="2"/>
          <w:sz w:val="22"/>
          <w:szCs w:val="22"/>
        </w:rPr>
        <w:t>) and Insulin content (X</w:t>
      </w:r>
      <w:r w:rsidR="001925BC" w:rsidRPr="009F195E">
        <w:rPr>
          <w:w w:val="99"/>
          <w:sz w:val="22"/>
          <w:szCs w:val="22"/>
        </w:rPr>
        <w:t>4</w:t>
      </w:r>
      <w:r w:rsidR="001925BC" w:rsidRPr="009F195E">
        <w:rPr>
          <w:position w:val="2"/>
          <w:sz w:val="22"/>
          <w:szCs w:val="22"/>
        </w:rPr>
        <w:t xml:space="preserve">) </w:t>
      </w:r>
      <w:r w:rsidR="001925BC" w:rsidRPr="009F195E">
        <w:rPr>
          <w:sz w:val="22"/>
          <w:szCs w:val="22"/>
        </w:rPr>
        <w:t>has a correlation value of -0.71529 this indicates a negative correlation, multicollinearity may exist (as correlation value &gt; cut off value of 0.7).</w:t>
      </w:r>
    </w:p>
    <w:p w14:paraId="59F40D0D" w14:textId="4E902E55" w:rsidR="001925BC" w:rsidRPr="009F195E" w:rsidRDefault="009D47E3" w:rsidP="009F195E">
      <w:pPr>
        <w:rPr>
          <w:sz w:val="22"/>
          <w:szCs w:val="22"/>
        </w:rPr>
      </w:pPr>
      <w:r>
        <w:rPr>
          <w:sz w:val="22"/>
          <w:szCs w:val="22"/>
        </w:rPr>
        <w:pict w14:anchorId="5CC0A2D1">
          <v:group id="_x0000_s1037" alt="" style="position:absolute;margin-left:184.3pt;margin-top:12.75pt;width:3.5pt;height:0;z-index:-251646976;mso-position-horizontal-relative:page" coordorigin="3686,255" coordsize="70,0">
            <v:shape id="_x0000_s1038" alt="" style="position:absolute;left:3686;top:255;width:70;height:0" coordorigin="3686,255" coordsize="70,0" path="m3686,255r70,e" filled="f" strokeweight=".46pt">
              <v:path arrowok="t"/>
            </v:shape>
            <w10:wrap anchorx="page"/>
          </v:group>
        </w:pict>
      </w:r>
      <w:r>
        <w:rPr>
          <w:sz w:val="22"/>
          <w:szCs w:val="22"/>
        </w:rPr>
        <w:pict w14:anchorId="4EED2FA8">
          <v:group id="_x0000_s1035" alt="" style="position:absolute;margin-left:213.5pt;margin-top:12.75pt;width:3.35pt;height:0;z-index:-251645952;mso-position-horizontal-relative:page" coordorigin="4270,255" coordsize="67,0">
            <v:shape id="_x0000_s1036" alt="" style="position:absolute;left:4270;top:255;width:67;height:0" coordorigin="4270,255" coordsize="67,0" path="m4270,255r67,e" filled="f" strokeweight=".46pt">
              <v:path arrowok="t"/>
            </v:shape>
            <w10:wrap anchorx="page"/>
          </v:group>
        </w:pict>
      </w:r>
      <w:r w:rsidR="001925BC" w:rsidRPr="009F195E">
        <w:rPr>
          <w:position w:val="2"/>
          <w:sz w:val="22"/>
          <w:szCs w:val="22"/>
          <w:u w:val="single" w:color="000000"/>
        </w:rPr>
        <w:t>Predictor vs. predictor (X</w:t>
      </w:r>
      <w:r w:rsidR="001925BC" w:rsidRPr="009F195E">
        <w:rPr>
          <w:w w:val="99"/>
          <w:sz w:val="22"/>
          <w:szCs w:val="22"/>
        </w:rPr>
        <w:t>2</w:t>
      </w:r>
      <w:r w:rsidR="001925BC" w:rsidRPr="009F195E">
        <w:rPr>
          <w:position w:val="2"/>
          <w:sz w:val="22"/>
          <w:szCs w:val="22"/>
          <w:u w:val="single" w:color="000000"/>
        </w:rPr>
        <w:t xml:space="preserve"> Vs. X</w:t>
      </w:r>
      <w:r w:rsidR="001925BC" w:rsidRPr="009F195E">
        <w:rPr>
          <w:w w:val="99"/>
          <w:sz w:val="22"/>
          <w:szCs w:val="22"/>
        </w:rPr>
        <w:t>3</w:t>
      </w:r>
      <w:r w:rsidR="001925BC" w:rsidRPr="009F195E">
        <w:rPr>
          <w:position w:val="2"/>
          <w:sz w:val="22"/>
          <w:szCs w:val="22"/>
          <w:u w:val="single" w:color="000000"/>
        </w:rPr>
        <w:t>):</w:t>
      </w:r>
      <w:r w:rsidR="001925BC" w:rsidRPr="009F195E">
        <w:rPr>
          <w:position w:val="2"/>
          <w:sz w:val="22"/>
          <w:szCs w:val="22"/>
        </w:rPr>
        <w:t xml:space="preserve"> The correlation between blood pressure (X</w:t>
      </w:r>
      <w:r w:rsidR="001925BC" w:rsidRPr="009F195E">
        <w:rPr>
          <w:w w:val="99"/>
          <w:sz w:val="22"/>
          <w:szCs w:val="22"/>
        </w:rPr>
        <w:t>2</w:t>
      </w:r>
      <w:r w:rsidR="001925BC" w:rsidRPr="009F195E">
        <w:rPr>
          <w:position w:val="2"/>
          <w:sz w:val="22"/>
          <w:szCs w:val="22"/>
        </w:rPr>
        <w:t>) and Thickness of Triceps Skin (X</w:t>
      </w:r>
      <w:r w:rsidR="001925BC" w:rsidRPr="009F195E">
        <w:rPr>
          <w:w w:val="99"/>
          <w:sz w:val="22"/>
          <w:szCs w:val="22"/>
        </w:rPr>
        <w:t>3</w:t>
      </w:r>
      <w:r w:rsidR="001925BC" w:rsidRPr="009F195E">
        <w:rPr>
          <w:position w:val="2"/>
          <w:sz w:val="22"/>
          <w:szCs w:val="22"/>
        </w:rPr>
        <w:t>)</w:t>
      </w:r>
      <w:r w:rsidR="001925BC" w:rsidRPr="009F195E">
        <w:rPr>
          <w:sz w:val="22"/>
          <w:szCs w:val="22"/>
        </w:rPr>
        <w:t xml:space="preserve"> has a correlation value of -0.71828 this indicates a negative correlation.</w:t>
      </w:r>
      <w:r w:rsidR="002208F3" w:rsidRPr="009F195E">
        <w:rPr>
          <w:sz w:val="22"/>
          <w:szCs w:val="22"/>
        </w:rPr>
        <w:t>, multicollinearity may exist (as correlation value &gt; cut off value of 0.7).</w:t>
      </w:r>
    </w:p>
    <w:p w14:paraId="23118650" w14:textId="3B6FFC22" w:rsidR="001925BC" w:rsidRPr="009F195E" w:rsidRDefault="009D47E3" w:rsidP="009F195E">
      <w:pPr>
        <w:rPr>
          <w:sz w:val="22"/>
          <w:szCs w:val="22"/>
        </w:rPr>
      </w:pPr>
      <w:r>
        <w:rPr>
          <w:sz w:val="22"/>
          <w:szCs w:val="22"/>
        </w:rPr>
        <w:pict w14:anchorId="4902B7FF">
          <v:group id="_x0000_s1033" alt="" style="position:absolute;margin-left:191.9pt;margin-top:12.65pt;width:3.5pt;height:0;z-index:-251644928;mso-position-horizontal-relative:page" coordorigin="3838,253" coordsize="70,0">
            <v:shape id="_x0000_s1034" alt="" style="position:absolute;left:3838;top:253;width:70;height:0" coordorigin="3838,253" coordsize="70,0" path="m3838,253r69,e" filled="f" strokeweight=".46pt">
              <v:path arrowok="t"/>
            </v:shape>
            <w10:wrap anchorx="page"/>
          </v:group>
        </w:pict>
      </w:r>
      <w:r>
        <w:rPr>
          <w:sz w:val="22"/>
          <w:szCs w:val="22"/>
        </w:rPr>
        <w:pict w14:anchorId="4DA6A5F1">
          <v:group id="_x0000_s1031" alt="" style="position:absolute;margin-left:226.55pt;margin-top:12.65pt;width:3.5pt;height:0;z-index:-251643904;mso-position-horizontal-relative:page" coordorigin="4531,253" coordsize="70,0">
            <v:shape id="_x0000_s1032" alt="" style="position:absolute;left:4531;top:253;width:70;height:0" coordorigin="4531,253" coordsize="70,0" path="m4531,253r70,e" filled="f" strokeweight=".46pt">
              <v:path arrowok="t"/>
            </v:shape>
            <w10:wrap anchorx="page"/>
          </v:group>
        </w:pict>
      </w:r>
      <w:r w:rsidR="001925BC" w:rsidRPr="009F195E">
        <w:rPr>
          <w:position w:val="2"/>
          <w:sz w:val="22"/>
          <w:szCs w:val="22"/>
          <w:u w:val="single" w:color="000000"/>
        </w:rPr>
        <w:t>Predictor Vs. predictor (X</w:t>
      </w:r>
      <w:r w:rsidR="001925BC" w:rsidRPr="009F195E">
        <w:rPr>
          <w:w w:val="99"/>
          <w:sz w:val="22"/>
          <w:szCs w:val="22"/>
        </w:rPr>
        <w:t>2</w:t>
      </w:r>
      <w:r w:rsidR="001925BC" w:rsidRPr="009F195E">
        <w:rPr>
          <w:position w:val="2"/>
          <w:sz w:val="22"/>
          <w:szCs w:val="22"/>
          <w:u w:val="single" w:color="000000"/>
        </w:rPr>
        <w:t xml:space="preserve"> Vs. X</w:t>
      </w:r>
      <w:r w:rsidR="001925BC" w:rsidRPr="009F195E">
        <w:rPr>
          <w:w w:val="99"/>
          <w:sz w:val="22"/>
          <w:szCs w:val="22"/>
        </w:rPr>
        <w:t>4</w:t>
      </w:r>
      <w:r w:rsidR="001925BC" w:rsidRPr="009F195E">
        <w:rPr>
          <w:position w:val="2"/>
          <w:sz w:val="22"/>
          <w:szCs w:val="22"/>
          <w:u w:val="single" w:color="000000"/>
        </w:rPr>
        <w:t>):</w:t>
      </w:r>
      <w:r w:rsidR="001925BC" w:rsidRPr="009F195E">
        <w:rPr>
          <w:position w:val="2"/>
          <w:sz w:val="22"/>
          <w:szCs w:val="22"/>
        </w:rPr>
        <w:t xml:space="preserve">  The correlation between blood pressure (X</w:t>
      </w:r>
      <w:r w:rsidR="001925BC" w:rsidRPr="009F195E">
        <w:rPr>
          <w:w w:val="99"/>
          <w:sz w:val="22"/>
          <w:szCs w:val="22"/>
        </w:rPr>
        <w:t>2</w:t>
      </w:r>
      <w:r w:rsidR="001925BC" w:rsidRPr="009F195E">
        <w:rPr>
          <w:position w:val="2"/>
          <w:sz w:val="22"/>
          <w:szCs w:val="22"/>
        </w:rPr>
        <w:t>) and Insulin content (X</w:t>
      </w:r>
      <w:r w:rsidR="001925BC" w:rsidRPr="009F195E">
        <w:rPr>
          <w:w w:val="99"/>
          <w:sz w:val="22"/>
          <w:szCs w:val="22"/>
        </w:rPr>
        <w:t>4</w:t>
      </w:r>
      <w:r w:rsidR="001925BC" w:rsidRPr="009F195E">
        <w:rPr>
          <w:position w:val="2"/>
          <w:sz w:val="22"/>
          <w:szCs w:val="22"/>
        </w:rPr>
        <w:t>)</w:t>
      </w:r>
      <w:r w:rsidR="001925BC" w:rsidRPr="009F195E">
        <w:rPr>
          <w:sz w:val="22"/>
          <w:szCs w:val="22"/>
        </w:rPr>
        <w:t xml:space="preserve"> has a correlation value of -0.72010 this indicates a negative correlatio</w:t>
      </w:r>
      <w:r w:rsidR="002208F3" w:rsidRPr="009F195E">
        <w:rPr>
          <w:sz w:val="22"/>
          <w:szCs w:val="22"/>
        </w:rPr>
        <w:t>n, multicollinearity may exist (as correlation value &gt; cut off value of 0.7).</w:t>
      </w:r>
    </w:p>
    <w:p w14:paraId="725A7145" w14:textId="707B200F" w:rsidR="001925BC" w:rsidRPr="009F195E" w:rsidRDefault="009D47E3" w:rsidP="009F195E">
      <w:pPr>
        <w:rPr>
          <w:sz w:val="22"/>
          <w:szCs w:val="22"/>
        </w:rPr>
      </w:pPr>
      <w:r>
        <w:rPr>
          <w:sz w:val="22"/>
          <w:szCs w:val="22"/>
        </w:rPr>
        <w:pict w14:anchorId="10FDE6B0">
          <v:group id="_x0000_s1026" alt="" style="position:absolute;margin-left:71.7pt;margin-top:12.2pt;width:142.95pt;height:.95pt;z-index:-251642880;mso-position-horizontal-relative:page" coordorigin="1434,244" coordsize="2859,19">
            <v:shape id="_x0000_s1027" alt="" style="position:absolute;left:1440;top:250;width:2222;height:0" coordorigin="1440,250" coordsize="2222,0" path="m1440,250r2222,e" filled="f" strokeweight=".58pt">
              <v:path arrowok="t"/>
            </v:shape>
            <v:shape id="_x0000_s1028" alt="" style="position:absolute;left:3662;top:259;width:103;height:0" coordorigin="3662,259" coordsize="103,0" path="m3662,259r104,e" filled="f" strokeweight=".46pt">
              <v:path arrowok="t"/>
            </v:shape>
            <v:shape id="_x0000_s1029" alt="" style="position:absolute;left:3766;top:250;width:454;height:0" coordorigin="3766,250" coordsize="454,0" path="m3766,250r453,e" filled="f" strokeweight=".58pt">
              <v:path arrowok="t"/>
            </v:shape>
            <v:shape id="_x0000_s1030" alt="" style="position:absolute;left:4219;top:259;width:70;height:0" coordorigin="4219,259" coordsize="70,0" path="m4219,259r70,e" filled="f" strokeweight=".46pt">
              <v:path arrowok="t"/>
            </v:shape>
            <w10:wrap anchorx="page"/>
          </v:group>
        </w:pict>
      </w:r>
      <w:r w:rsidR="001925BC" w:rsidRPr="009F195E">
        <w:rPr>
          <w:position w:val="2"/>
          <w:sz w:val="22"/>
          <w:szCs w:val="22"/>
        </w:rPr>
        <w:t>Predictor Vs. predictor (X</w:t>
      </w:r>
      <w:r w:rsidR="001925BC" w:rsidRPr="009F195E">
        <w:rPr>
          <w:w w:val="99"/>
          <w:sz w:val="22"/>
          <w:szCs w:val="22"/>
        </w:rPr>
        <w:t>3</w:t>
      </w:r>
      <w:r w:rsidR="001925BC" w:rsidRPr="009F195E">
        <w:rPr>
          <w:sz w:val="22"/>
          <w:szCs w:val="22"/>
        </w:rPr>
        <w:t xml:space="preserve"> </w:t>
      </w:r>
      <w:r w:rsidR="001925BC" w:rsidRPr="009F195E">
        <w:rPr>
          <w:position w:val="2"/>
          <w:sz w:val="22"/>
          <w:szCs w:val="22"/>
        </w:rPr>
        <w:t>Vs. X</w:t>
      </w:r>
      <w:r w:rsidR="001925BC" w:rsidRPr="009F195E">
        <w:rPr>
          <w:w w:val="99"/>
          <w:sz w:val="22"/>
          <w:szCs w:val="22"/>
        </w:rPr>
        <w:t>4</w:t>
      </w:r>
      <w:r w:rsidR="001925BC" w:rsidRPr="009F195E">
        <w:rPr>
          <w:position w:val="2"/>
          <w:sz w:val="22"/>
          <w:szCs w:val="22"/>
          <w:u w:val="single" w:color="000000"/>
        </w:rPr>
        <w:t>):</w:t>
      </w:r>
      <w:r w:rsidR="001925BC" w:rsidRPr="009F195E">
        <w:rPr>
          <w:position w:val="2"/>
          <w:sz w:val="22"/>
          <w:szCs w:val="22"/>
        </w:rPr>
        <w:t xml:space="preserve"> The correlation between Thickness of Triceps Skin(X</w:t>
      </w:r>
      <w:r w:rsidR="001925BC" w:rsidRPr="009F195E">
        <w:rPr>
          <w:w w:val="99"/>
          <w:sz w:val="22"/>
          <w:szCs w:val="22"/>
        </w:rPr>
        <w:t>3</w:t>
      </w:r>
      <w:r w:rsidR="001925BC" w:rsidRPr="009F195E">
        <w:rPr>
          <w:position w:val="2"/>
          <w:sz w:val="22"/>
          <w:szCs w:val="22"/>
        </w:rPr>
        <w:t>) and the Insulin content (X</w:t>
      </w:r>
      <w:r w:rsidR="001925BC" w:rsidRPr="009F195E">
        <w:rPr>
          <w:w w:val="99"/>
          <w:sz w:val="22"/>
          <w:szCs w:val="22"/>
        </w:rPr>
        <w:t>4</w:t>
      </w:r>
      <w:r w:rsidR="001925BC" w:rsidRPr="009F195E">
        <w:rPr>
          <w:position w:val="2"/>
          <w:sz w:val="22"/>
          <w:szCs w:val="22"/>
        </w:rPr>
        <w:t xml:space="preserve">) has a </w:t>
      </w:r>
      <w:r w:rsidR="001925BC" w:rsidRPr="009F195E">
        <w:rPr>
          <w:sz w:val="22"/>
          <w:szCs w:val="22"/>
        </w:rPr>
        <w:t>correlation value of 0.67422 this indicates a positive correlation.</w:t>
      </w:r>
    </w:p>
    <w:p w14:paraId="12B85C7B" w14:textId="77777777" w:rsidR="001925BC" w:rsidRPr="009F195E" w:rsidRDefault="001925BC" w:rsidP="009F195E">
      <w:pPr>
        <w:rPr>
          <w:sz w:val="22"/>
          <w:szCs w:val="22"/>
        </w:rPr>
      </w:pPr>
    </w:p>
    <w:p w14:paraId="45C08A43" w14:textId="77777777" w:rsidR="001925BC" w:rsidRPr="009F195E" w:rsidRDefault="001925BC" w:rsidP="009F195E">
      <w:pPr>
        <w:rPr>
          <w:sz w:val="22"/>
          <w:szCs w:val="22"/>
          <w:u w:val="single"/>
        </w:rPr>
      </w:pPr>
      <w:r w:rsidRPr="009F195E">
        <w:rPr>
          <w:sz w:val="22"/>
          <w:szCs w:val="22"/>
          <w:u w:val="single" w:color="000000"/>
        </w:rPr>
        <w:t>4. POTENTIAL COMPLICATIONS:</w:t>
      </w:r>
    </w:p>
    <w:p w14:paraId="0685134C" w14:textId="77777777" w:rsidR="001925BC" w:rsidRPr="009F195E" w:rsidRDefault="001925BC" w:rsidP="009F195E">
      <w:pPr>
        <w:rPr>
          <w:sz w:val="22"/>
          <w:szCs w:val="22"/>
        </w:rPr>
      </w:pPr>
      <w:r w:rsidRPr="009F195E">
        <w:rPr>
          <w:sz w:val="22"/>
          <w:szCs w:val="22"/>
        </w:rPr>
        <w:t xml:space="preserve">We analyze that there is no curvilinearity as suggested by the correlation matrix and scatter plots. It is observed that there are outliers, which may be influential in our analysis. </w:t>
      </w:r>
    </w:p>
    <w:p w14:paraId="3A41EDC0" w14:textId="77777777" w:rsidR="001925BC" w:rsidRPr="009F195E" w:rsidRDefault="001925BC" w:rsidP="009F195E">
      <w:pPr>
        <w:rPr>
          <w:sz w:val="22"/>
          <w:szCs w:val="22"/>
        </w:rPr>
      </w:pPr>
    </w:p>
    <w:p w14:paraId="0E4ABFDC" w14:textId="77777777" w:rsidR="001925BC" w:rsidRPr="009F195E" w:rsidRDefault="001925BC" w:rsidP="009F195E">
      <w:pPr>
        <w:rPr>
          <w:sz w:val="22"/>
          <w:szCs w:val="22"/>
          <w:u w:val="single"/>
        </w:rPr>
      </w:pPr>
      <w:r w:rsidRPr="009F195E">
        <w:rPr>
          <w:sz w:val="22"/>
          <w:szCs w:val="22"/>
          <w:u w:val="single"/>
        </w:rPr>
        <w:t>PRELIMINARY MULTIPLE LINEAR REGRESSION MODEL ANALYSIS</w:t>
      </w:r>
    </w:p>
    <w:p w14:paraId="64AF1DFB" w14:textId="77777777" w:rsidR="001925BC" w:rsidRPr="009F195E" w:rsidRDefault="001925BC" w:rsidP="009F195E">
      <w:pPr>
        <w:rPr>
          <w:sz w:val="22"/>
          <w:szCs w:val="22"/>
          <w:u w:val="single"/>
        </w:rPr>
      </w:pPr>
    </w:p>
    <w:p w14:paraId="2D1E15D4" w14:textId="77777777" w:rsidR="001925BC" w:rsidRPr="009F195E" w:rsidRDefault="001925BC" w:rsidP="009F195E">
      <w:pPr>
        <w:rPr>
          <w:sz w:val="22"/>
          <w:szCs w:val="22"/>
        </w:rPr>
      </w:pPr>
      <w:r w:rsidRPr="009F195E">
        <w:rPr>
          <w:sz w:val="22"/>
          <w:szCs w:val="22"/>
        </w:rPr>
        <w:t>A preliminary multiple regression model analysis was performed on SAS software. The output tells us the impact of each predictor variable on the response variable. The fitted model is expressed as:</w:t>
      </w:r>
    </w:p>
    <w:p w14:paraId="76383237" w14:textId="77777777" w:rsidR="001925BC" w:rsidRPr="009F195E" w:rsidRDefault="001925BC" w:rsidP="009F195E">
      <w:pPr>
        <w:rPr>
          <w:sz w:val="22"/>
          <w:szCs w:val="22"/>
        </w:rPr>
      </w:pPr>
    </w:p>
    <w:p w14:paraId="64EB5DC4" w14:textId="77777777" w:rsidR="001925BC" w:rsidRPr="009F195E" w:rsidRDefault="001925BC" w:rsidP="009F195E">
      <w:pPr>
        <w:rPr>
          <w:sz w:val="22"/>
          <w:szCs w:val="22"/>
        </w:rPr>
      </w:pPr>
      <w:r w:rsidRPr="009F195E">
        <w:rPr>
          <w:sz w:val="22"/>
          <w:szCs w:val="22"/>
        </w:rPr>
        <w:t>Yi = ẞ</w:t>
      </w:r>
      <w:r w:rsidRPr="009F195E">
        <w:rPr>
          <w:sz w:val="22"/>
          <w:szCs w:val="22"/>
          <w:vertAlign w:val="subscript"/>
        </w:rPr>
        <w:t>o</w:t>
      </w:r>
      <w:r w:rsidRPr="009F195E">
        <w:rPr>
          <w:sz w:val="22"/>
          <w:szCs w:val="22"/>
        </w:rPr>
        <w:t xml:space="preserve"> + ẞ</w:t>
      </w:r>
      <w:r w:rsidRPr="009F195E">
        <w:rPr>
          <w:sz w:val="22"/>
          <w:szCs w:val="22"/>
          <w:vertAlign w:val="subscript"/>
        </w:rPr>
        <w:t>1xi1</w:t>
      </w:r>
      <w:r w:rsidRPr="009F195E">
        <w:rPr>
          <w:sz w:val="22"/>
          <w:szCs w:val="22"/>
        </w:rPr>
        <w:t xml:space="preserve"> + ẞ2</w:t>
      </w:r>
      <w:r w:rsidRPr="009F195E">
        <w:rPr>
          <w:sz w:val="22"/>
          <w:szCs w:val="22"/>
          <w:vertAlign w:val="subscript"/>
        </w:rPr>
        <w:t>xi2</w:t>
      </w:r>
      <w:r w:rsidRPr="009F195E">
        <w:rPr>
          <w:sz w:val="22"/>
          <w:szCs w:val="22"/>
        </w:rPr>
        <w:t xml:space="preserve"> + ẞ</w:t>
      </w:r>
      <w:r w:rsidRPr="009F195E">
        <w:rPr>
          <w:sz w:val="22"/>
          <w:szCs w:val="22"/>
          <w:vertAlign w:val="subscript"/>
        </w:rPr>
        <w:t>3xi3</w:t>
      </w:r>
      <w:r w:rsidRPr="009F195E">
        <w:rPr>
          <w:sz w:val="22"/>
          <w:szCs w:val="22"/>
        </w:rPr>
        <w:t xml:space="preserve"> + ẞ</w:t>
      </w:r>
      <w:r w:rsidRPr="009F195E">
        <w:rPr>
          <w:sz w:val="22"/>
          <w:szCs w:val="22"/>
          <w:vertAlign w:val="subscript"/>
        </w:rPr>
        <w:t>4xi4</w:t>
      </w:r>
      <w:r w:rsidRPr="009F195E">
        <w:rPr>
          <w:sz w:val="22"/>
          <w:szCs w:val="22"/>
        </w:rPr>
        <w:t xml:space="preserve"> + Ԑ</w:t>
      </w:r>
      <w:proofErr w:type="spellStart"/>
      <w:r w:rsidRPr="009F195E">
        <w:rPr>
          <w:sz w:val="22"/>
          <w:szCs w:val="22"/>
          <w:vertAlign w:val="subscript"/>
        </w:rPr>
        <w:t>i</w:t>
      </w:r>
      <w:proofErr w:type="spellEnd"/>
    </w:p>
    <w:p w14:paraId="347916B9" w14:textId="77777777" w:rsidR="001925BC" w:rsidRPr="009F195E" w:rsidRDefault="001925BC" w:rsidP="009F195E">
      <w:pPr>
        <w:rPr>
          <w:sz w:val="22"/>
          <w:szCs w:val="22"/>
        </w:rPr>
      </w:pPr>
    </w:p>
    <w:p w14:paraId="24698DFA" w14:textId="3C48872B" w:rsidR="001925BC" w:rsidRPr="009F195E" w:rsidRDefault="001925BC" w:rsidP="009F195E">
      <w:pPr>
        <w:rPr>
          <w:sz w:val="22"/>
          <w:szCs w:val="22"/>
        </w:rPr>
      </w:pPr>
      <w:r w:rsidRPr="009F195E">
        <w:rPr>
          <w:sz w:val="22"/>
          <w:szCs w:val="22"/>
        </w:rPr>
        <w:t>Y (Blood Sugar Level) = ẞ</w:t>
      </w:r>
      <w:r w:rsidRPr="009F195E">
        <w:rPr>
          <w:sz w:val="22"/>
          <w:szCs w:val="22"/>
          <w:vertAlign w:val="subscript"/>
        </w:rPr>
        <w:t>o</w:t>
      </w:r>
      <w:r w:rsidRPr="009F195E">
        <w:rPr>
          <w:sz w:val="22"/>
          <w:szCs w:val="22"/>
        </w:rPr>
        <w:t xml:space="preserve"> + ẞ</w:t>
      </w:r>
      <w:r w:rsidRPr="009F195E">
        <w:rPr>
          <w:sz w:val="22"/>
          <w:szCs w:val="22"/>
          <w:vertAlign w:val="subscript"/>
        </w:rPr>
        <w:t>1</w:t>
      </w:r>
      <w:r w:rsidRPr="009F195E">
        <w:rPr>
          <w:sz w:val="22"/>
          <w:szCs w:val="22"/>
        </w:rPr>
        <w:t>* (Body Mass Index) + ẞ</w:t>
      </w:r>
      <w:r w:rsidRPr="009F195E">
        <w:rPr>
          <w:sz w:val="22"/>
          <w:szCs w:val="22"/>
          <w:vertAlign w:val="subscript"/>
        </w:rPr>
        <w:t>2</w:t>
      </w:r>
      <w:r w:rsidRPr="009F195E">
        <w:rPr>
          <w:sz w:val="22"/>
          <w:szCs w:val="22"/>
        </w:rPr>
        <w:t>* (Blood Pressure) + ẞ</w:t>
      </w:r>
      <w:r w:rsidRPr="009F195E">
        <w:rPr>
          <w:sz w:val="22"/>
          <w:szCs w:val="22"/>
          <w:vertAlign w:val="subscript"/>
        </w:rPr>
        <w:t>3</w:t>
      </w:r>
      <w:r w:rsidRPr="009F195E">
        <w:rPr>
          <w:sz w:val="22"/>
          <w:szCs w:val="22"/>
        </w:rPr>
        <w:t xml:space="preserve">*(Thickness of </w:t>
      </w:r>
      <w:r w:rsidR="002208F3" w:rsidRPr="009F195E">
        <w:rPr>
          <w:sz w:val="22"/>
          <w:szCs w:val="22"/>
        </w:rPr>
        <w:t xml:space="preserve">  </w:t>
      </w:r>
      <w:r w:rsidRPr="009F195E">
        <w:rPr>
          <w:sz w:val="22"/>
          <w:szCs w:val="22"/>
        </w:rPr>
        <w:t>Triceps Skin) + ẞ</w:t>
      </w:r>
      <w:r w:rsidRPr="009F195E">
        <w:rPr>
          <w:sz w:val="22"/>
          <w:szCs w:val="22"/>
          <w:vertAlign w:val="subscript"/>
        </w:rPr>
        <w:t>4</w:t>
      </w:r>
      <w:r w:rsidRPr="009F195E">
        <w:rPr>
          <w:sz w:val="22"/>
          <w:szCs w:val="22"/>
        </w:rPr>
        <w:t>* (Insulin Content)</w:t>
      </w:r>
    </w:p>
    <w:p w14:paraId="00787056" w14:textId="77777777" w:rsidR="001925BC" w:rsidRPr="009F195E" w:rsidRDefault="001925BC" w:rsidP="009F195E">
      <w:pPr>
        <w:rPr>
          <w:sz w:val="22"/>
          <w:szCs w:val="22"/>
        </w:rPr>
      </w:pPr>
    </w:p>
    <w:p w14:paraId="277A55C8" w14:textId="77777777" w:rsidR="001925BC" w:rsidRPr="009F195E" w:rsidRDefault="001925BC" w:rsidP="009F195E">
      <w:pPr>
        <w:rPr>
          <w:sz w:val="22"/>
          <w:szCs w:val="22"/>
        </w:rPr>
      </w:pPr>
      <w:r w:rsidRPr="009F195E">
        <w:rPr>
          <w:sz w:val="22"/>
          <w:szCs w:val="22"/>
        </w:rPr>
        <w:t xml:space="preserve">Where, </w:t>
      </w:r>
    </w:p>
    <w:p w14:paraId="1B399886" w14:textId="77777777" w:rsidR="001925BC" w:rsidRPr="009F195E" w:rsidRDefault="001925BC" w:rsidP="009F195E">
      <w:pPr>
        <w:rPr>
          <w:sz w:val="22"/>
          <w:szCs w:val="22"/>
        </w:rPr>
      </w:pPr>
      <w:r w:rsidRPr="009F195E">
        <w:rPr>
          <w:sz w:val="22"/>
          <w:szCs w:val="22"/>
        </w:rPr>
        <w:t xml:space="preserve">Dependent Variable Yi = Blood Sugar level (mg/dL) </w:t>
      </w:r>
    </w:p>
    <w:p w14:paraId="0B9D1ADF" w14:textId="77777777" w:rsidR="001925BC" w:rsidRPr="009F195E" w:rsidRDefault="001925BC" w:rsidP="009F195E">
      <w:pPr>
        <w:rPr>
          <w:sz w:val="22"/>
          <w:szCs w:val="22"/>
        </w:rPr>
      </w:pPr>
      <w:r w:rsidRPr="009F195E">
        <w:rPr>
          <w:sz w:val="22"/>
          <w:szCs w:val="22"/>
        </w:rPr>
        <w:t>Independent Variable 1 xi1 = Body Mass Index (kg/m</w:t>
      </w:r>
      <w:r w:rsidRPr="009F195E">
        <w:rPr>
          <w:sz w:val="22"/>
          <w:szCs w:val="22"/>
          <w:vertAlign w:val="superscript"/>
        </w:rPr>
        <w:t>2</w:t>
      </w:r>
      <w:r w:rsidRPr="009F195E">
        <w:rPr>
          <w:sz w:val="22"/>
          <w:szCs w:val="22"/>
        </w:rPr>
        <w:t xml:space="preserve">) </w:t>
      </w:r>
    </w:p>
    <w:p w14:paraId="251C921A" w14:textId="77777777" w:rsidR="001925BC" w:rsidRPr="009F195E" w:rsidRDefault="001925BC" w:rsidP="009F195E">
      <w:pPr>
        <w:rPr>
          <w:sz w:val="22"/>
          <w:szCs w:val="22"/>
        </w:rPr>
      </w:pPr>
      <w:r w:rsidRPr="009F195E">
        <w:rPr>
          <w:sz w:val="22"/>
          <w:szCs w:val="22"/>
        </w:rPr>
        <w:t xml:space="preserve">Independent Variable 2 xi2 = Blood Pressure in (mmHg) </w:t>
      </w:r>
    </w:p>
    <w:p w14:paraId="541DAA4D" w14:textId="77777777" w:rsidR="001925BC" w:rsidRPr="009F195E" w:rsidRDefault="001925BC" w:rsidP="009F195E">
      <w:pPr>
        <w:rPr>
          <w:sz w:val="22"/>
          <w:szCs w:val="22"/>
        </w:rPr>
      </w:pPr>
      <w:r w:rsidRPr="009F195E">
        <w:rPr>
          <w:sz w:val="22"/>
          <w:szCs w:val="22"/>
        </w:rPr>
        <w:t>Independent Variable 3 xi3 = Skin Thickness(</w:t>
      </w:r>
      <w:proofErr w:type="spellStart"/>
      <w:r w:rsidRPr="009F195E">
        <w:rPr>
          <w:sz w:val="22"/>
          <w:szCs w:val="22"/>
        </w:rPr>
        <w:t>μ</w:t>
      </w:r>
      <w:r w:rsidRPr="009F195E">
        <w:rPr>
          <w:sz w:val="22"/>
          <w:szCs w:val="22"/>
          <w:vertAlign w:val="subscript"/>
        </w:rPr>
        <w:t>m</w:t>
      </w:r>
      <w:proofErr w:type="spellEnd"/>
      <w:r w:rsidRPr="009F195E">
        <w:rPr>
          <w:sz w:val="22"/>
          <w:szCs w:val="22"/>
        </w:rPr>
        <w:t xml:space="preserve">) </w:t>
      </w:r>
    </w:p>
    <w:p w14:paraId="111B2CAC" w14:textId="77777777" w:rsidR="001925BC" w:rsidRPr="009F195E" w:rsidRDefault="001925BC" w:rsidP="009F195E">
      <w:pPr>
        <w:rPr>
          <w:sz w:val="22"/>
          <w:szCs w:val="22"/>
        </w:rPr>
      </w:pPr>
      <w:r w:rsidRPr="009F195E">
        <w:rPr>
          <w:sz w:val="22"/>
          <w:szCs w:val="22"/>
        </w:rPr>
        <w:t>Independent Variable 4 xi4 = Insulin level (mL/cc)</w:t>
      </w:r>
    </w:p>
    <w:p w14:paraId="5A8D7270" w14:textId="77777777" w:rsidR="001925BC" w:rsidRPr="009F195E" w:rsidRDefault="001925BC" w:rsidP="009F195E">
      <w:pPr>
        <w:rPr>
          <w:sz w:val="22"/>
          <w:szCs w:val="22"/>
        </w:rPr>
      </w:pPr>
    </w:p>
    <w:p w14:paraId="7F6C161D" w14:textId="77777777" w:rsidR="001925BC" w:rsidRPr="009F195E" w:rsidRDefault="001925BC" w:rsidP="009F195E">
      <w:pPr>
        <w:rPr>
          <w:sz w:val="22"/>
          <w:szCs w:val="22"/>
        </w:rPr>
      </w:pPr>
      <w:r w:rsidRPr="009F195E">
        <w:rPr>
          <w:sz w:val="22"/>
          <w:szCs w:val="22"/>
        </w:rPr>
        <w:t>The results are as below after regressing Blood Sugar level on Body Mass Index, Blood Pressure, Thickness of Triceps Skin and Insulin Content. The results contain detail regarding parameter estimates and the analysis of variance.</w:t>
      </w:r>
    </w:p>
    <w:p w14:paraId="70995829" w14:textId="77777777" w:rsidR="001925BC" w:rsidRPr="009F195E" w:rsidRDefault="001925BC" w:rsidP="009F195E">
      <w:pPr>
        <w:rPr>
          <w:sz w:val="22"/>
          <w:szCs w:val="22"/>
        </w:rPr>
      </w:pPr>
    </w:p>
    <w:p w14:paraId="49F03CCC" w14:textId="62698976" w:rsidR="001925BC" w:rsidRPr="009F195E" w:rsidRDefault="002208F3" w:rsidP="009F195E">
      <w:pPr>
        <w:jc w:val="center"/>
        <w:rPr>
          <w:sz w:val="22"/>
          <w:szCs w:val="22"/>
        </w:rPr>
      </w:pPr>
      <w:r w:rsidRPr="009F195E">
        <w:rPr>
          <w:noProof/>
          <w:sz w:val="22"/>
          <w:szCs w:val="22"/>
        </w:rPr>
        <w:lastRenderedPageBreak/>
        <w:drawing>
          <wp:inline distT="0" distB="0" distL="0" distR="0" wp14:anchorId="53DA12E4" wp14:editId="70138F1D">
            <wp:extent cx="2838450" cy="3448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450" cy="3448050"/>
                    </a:xfrm>
                    <a:prstGeom prst="rect">
                      <a:avLst/>
                    </a:prstGeom>
                  </pic:spPr>
                </pic:pic>
              </a:graphicData>
            </a:graphic>
          </wp:inline>
        </w:drawing>
      </w:r>
    </w:p>
    <w:p w14:paraId="2059304F" w14:textId="77777777" w:rsidR="001925BC" w:rsidRPr="009F195E" w:rsidRDefault="001925BC" w:rsidP="009F195E">
      <w:pPr>
        <w:jc w:val="center"/>
        <w:rPr>
          <w:sz w:val="22"/>
          <w:szCs w:val="22"/>
        </w:rPr>
      </w:pPr>
      <w:r w:rsidRPr="009F195E">
        <w:rPr>
          <w:sz w:val="22"/>
          <w:szCs w:val="22"/>
        </w:rPr>
        <w:t xml:space="preserve">Table 2: </w:t>
      </w:r>
      <w:proofErr w:type="spellStart"/>
      <w:r w:rsidRPr="009F195E">
        <w:rPr>
          <w:sz w:val="22"/>
          <w:szCs w:val="22"/>
        </w:rPr>
        <w:t>Anova</w:t>
      </w:r>
      <w:proofErr w:type="spellEnd"/>
      <w:r w:rsidRPr="009F195E">
        <w:rPr>
          <w:sz w:val="22"/>
          <w:szCs w:val="22"/>
        </w:rPr>
        <w:t xml:space="preserve"> and Parameter Estimates for preliminary model</w:t>
      </w:r>
    </w:p>
    <w:p w14:paraId="189F0425" w14:textId="77777777" w:rsidR="001925BC" w:rsidRPr="009F195E" w:rsidRDefault="001925BC" w:rsidP="009F195E">
      <w:pPr>
        <w:rPr>
          <w:sz w:val="22"/>
          <w:szCs w:val="22"/>
        </w:rPr>
      </w:pPr>
    </w:p>
    <w:p w14:paraId="276EB0D2" w14:textId="77777777" w:rsidR="001925BC" w:rsidRPr="009F195E" w:rsidRDefault="001925BC" w:rsidP="009F195E">
      <w:pPr>
        <w:rPr>
          <w:sz w:val="22"/>
          <w:szCs w:val="22"/>
        </w:rPr>
      </w:pPr>
      <w:r w:rsidRPr="009F195E">
        <w:rPr>
          <w:sz w:val="22"/>
          <w:szCs w:val="22"/>
        </w:rPr>
        <w:t>The fitted regression model is as follows based on SAS output (Table 2):</w:t>
      </w:r>
    </w:p>
    <w:p w14:paraId="5C8236AA" w14:textId="77777777" w:rsidR="001925BC" w:rsidRPr="009F195E" w:rsidRDefault="001925BC" w:rsidP="009F195E">
      <w:pPr>
        <w:rPr>
          <w:bCs/>
          <w:sz w:val="22"/>
          <w:szCs w:val="22"/>
        </w:rPr>
      </w:pPr>
    </w:p>
    <w:p w14:paraId="0A77F173" w14:textId="7EB0951E" w:rsidR="001925BC" w:rsidRPr="009F195E" w:rsidRDefault="001925BC" w:rsidP="009F195E">
      <w:pPr>
        <w:rPr>
          <w:b/>
          <w:bCs/>
          <w:sz w:val="22"/>
          <w:szCs w:val="22"/>
          <w:vertAlign w:val="subscript"/>
        </w:rPr>
      </w:pPr>
      <w:proofErr w:type="spellStart"/>
      <w:r w:rsidRPr="009F195E">
        <w:rPr>
          <w:bCs/>
          <w:sz w:val="22"/>
          <w:szCs w:val="22"/>
        </w:rPr>
        <w:t>Ŷ</w:t>
      </w:r>
      <w:r w:rsidRPr="009F195E">
        <w:rPr>
          <w:bCs/>
          <w:sz w:val="22"/>
          <w:szCs w:val="22"/>
          <w:vertAlign w:val="subscript"/>
        </w:rPr>
        <w:t>i</w:t>
      </w:r>
      <w:proofErr w:type="spellEnd"/>
      <w:r w:rsidRPr="009F195E">
        <w:rPr>
          <w:bCs/>
          <w:sz w:val="22"/>
          <w:szCs w:val="22"/>
        </w:rPr>
        <w:t xml:space="preserve"> = </w:t>
      </w:r>
      <w:r w:rsidR="00BE5956" w:rsidRPr="009F195E">
        <w:rPr>
          <w:sz w:val="22"/>
          <w:szCs w:val="22"/>
        </w:rPr>
        <w:t>169.9459</w:t>
      </w:r>
      <w:r w:rsidRPr="009F195E">
        <w:rPr>
          <w:bCs/>
          <w:sz w:val="22"/>
          <w:szCs w:val="22"/>
        </w:rPr>
        <w:t xml:space="preserve"> + </w:t>
      </w:r>
      <w:r w:rsidRPr="009F195E">
        <w:rPr>
          <w:sz w:val="22"/>
          <w:szCs w:val="22"/>
        </w:rPr>
        <w:t>1.</w:t>
      </w:r>
      <w:r w:rsidR="00BE5956" w:rsidRPr="009F195E">
        <w:rPr>
          <w:sz w:val="22"/>
          <w:szCs w:val="22"/>
        </w:rPr>
        <w:t>49976</w:t>
      </w:r>
      <w:r w:rsidRPr="009F195E">
        <w:rPr>
          <w:bCs/>
          <w:sz w:val="22"/>
          <w:szCs w:val="22"/>
        </w:rPr>
        <w:t>x</w:t>
      </w:r>
      <w:r w:rsidRPr="009F195E">
        <w:rPr>
          <w:bCs/>
          <w:sz w:val="22"/>
          <w:szCs w:val="22"/>
          <w:vertAlign w:val="subscript"/>
        </w:rPr>
        <w:t>i1</w:t>
      </w:r>
      <w:r w:rsidRPr="009F195E">
        <w:rPr>
          <w:bCs/>
          <w:sz w:val="22"/>
          <w:szCs w:val="22"/>
        </w:rPr>
        <w:t xml:space="preserve"> </w:t>
      </w:r>
      <w:r w:rsidR="00BE5956" w:rsidRPr="009F195E">
        <w:rPr>
          <w:bCs/>
          <w:sz w:val="22"/>
          <w:szCs w:val="22"/>
        </w:rPr>
        <w:t>+</w:t>
      </w:r>
      <w:r w:rsidRPr="009F195E">
        <w:rPr>
          <w:bCs/>
          <w:sz w:val="22"/>
          <w:szCs w:val="22"/>
        </w:rPr>
        <w:t xml:space="preserve"> </w:t>
      </w:r>
      <w:r w:rsidRPr="009F195E">
        <w:rPr>
          <w:sz w:val="22"/>
          <w:szCs w:val="22"/>
        </w:rPr>
        <w:t>0.</w:t>
      </w:r>
      <w:r w:rsidR="00BE5956" w:rsidRPr="009F195E">
        <w:rPr>
          <w:sz w:val="22"/>
          <w:szCs w:val="22"/>
        </w:rPr>
        <w:t>26829</w:t>
      </w:r>
      <w:r w:rsidRPr="009F195E">
        <w:rPr>
          <w:sz w:val="22"/>
          <w:szCs w:val="22"/>
        </w:rPr>
        <w:t xml:space="preserve"> </w:t>
      </w:r>
      <w:r w:rsidRPr="009F195E">
        <w:rPr>
          <w:bCs/>
          <w:sz w:val="22"/>
          <w:szCs w:val="22"/>
        </w:rPr>
        <w:t>x</w:t>
      </w:r>
      <w:r w:rsidRPr="009F195E">
        <w:rPr>
          <w:bCs/>
          <w:sz w:val="22"/>
          <w:szCs w:val="22"/>
          <w:vertAlign w:val="subscript"/>
        </w:rPr>
        <w:t>i2</w:t>
      </w:r>
      <w:r w:rsidRPr="009F195E">
        <w:rPr>
          <w:bCs/>
          <w:sz w:val="22"/>
          <w:szCs w:val="22"/>
        </w:rPr>
        <w:t xml:space="preserve"> - </w:t>
      </w:r>
      <w:r w:rsidRPr="009F195E">
        <w:rPr>
          <w:sz w:val="22"/>
          <w:szCs w:val="22"/>
        </w:rPr>
        <w:t>1.</w:t>
      </w:r>
      <w:r w:rsidR="00BE5956" w:rsidRPr="009F195E">
        <w:rPr>
          <w:sz w:val="22"/>
          <w:szCs w:val="22"/>
        </w:rPr>
        <w:t>24229</w:t>
      </w:r>
      <w:r w:rsidRPr="009F195E">
        <w:rPr>
          <w:bCs/>
          <w:sz w:val="22"/>
          <w:szCs w:val="22"/>
        </w:rPr>
        <w:t>x</w:t>
      </w:r>
      <w:r w:rsidRPr="009F195E">
        <w:rPr>
          <w:bCs/>
          <w:sz w:val="22"/>
          <w:szCs w:val="22"/>
          <w:vertAlign w:val="subscript"/>
        </w:rPr>
        <w:t>i3</w:t>
      </w:r>
      <w:r w:rsidRPr="009F195E">
        <w:rPr>
          <w:bCs/>
          <w:sz w:val="22"/>
          <w:szCs w:val="22"/>
        </w:rPr>
        <w:t xml:space="preserve"> - </w:t>
      </w:r>
      <w:r w:rsidRPr="009F195E">
        <w:rPr>
          <w:sz w:val="22"/>
          <w:szCs w:val="22"/>
        </w:rPr>
        <w:t>0.</w:t>
      </w:r>
      <w:r w:rsidR="00BE5956" w:rsidRPr="009F195E">
        <w:rPr>
          <w:sz w:val="22"/>
          <w:szCs w:val="22"/>
        </w:rPr>
        <w:t>35274</w:t>
      </w:r>
      <w:r w:rsidRPr="009F195E">
        <w:rPr>
          <w:sz w:val="22"/>
          <w:szCs w:val="22"/>
        </w:rPr>
        <w:t xml:space="preserve"> </w:t>
      </w:r>
      <w:r w:rsidRPr="009F195E">
        <w:rPr>
          <w:bCs/>
          <w:sz w:val="22"/>
          <w:szCs w:val="22"/>
        </w:rPr>
        <w:t>x</w:t>
      </w:r>
      <w:r w:rsidRPr="009F195E">
        <w:rPr>
          <w:bCs/>
          <w:sz w:val="22"/>
          <w:szCs w:val="22"/>
          <w:vertAlign w:val="subscript"/>
        </w:rPr>
        <w:t>i</w:t>
      </w:r>
      <w:r w:rsidRPr="009F195E">
        <w:rPr>
          <w:b/>
          <w:bCs/>
          <w:sz w:val="22"/>
          <w:szCs w:val="22"/>
          <w:vertAlign w:val="subscript"/>
        </w:rPr>
        <w:t>4</w:t>
      </w:r>
    </w:p>
    <w:p w14:paraId="36768C83" w14:textId="77777777" w:rsidR="001925BC" w:rsidRPr="009F195E" w:rsidRDefault="001925BC" w:rsidP="009F195E">
      <w:pPr>
        <w:rPr>
          <w:sz w:val="22"/>
          <w:szCs w:val="22"/>
        </w:rPr>
      </w:pPr>
    </w:p>
    <w:p w14:paraId="7CF95F38" w14:textId="737C061C" w:rsidR="001925BC" w:rsidRPr="009F195E" w:rsidRDefault="001925BC" w:rsidP="009F195E">
      <w:pPr>
        <w:rPr>
          <w:sz w:val="22"/>
          <w:szCs w:val="22"/>
        </w:rPr>
      </w:pPr>
      <w:r w:rsidRPr="009F195E">
        <w:rPr>
          <w:sz w:val="22"/>
          <w:szCs w:val="22"/>
        </w:rPr>
        <w:t xml:space="preserve">Blood Sugar level (Y) = </w:t>
      </w:r>
      <w:r w:rsidR="00BE5956" w:rsidRPr="009F195E">
        <w:rPr>
          <w:sz w:val="22"/>
          <w:szCs w:val="22"/>
        </w:rPr>
        <w:t>169.9459</w:t>
      </w:r>
      <w:r w:rsidR="00BE5956" w:rsidRPr="009F195E">
        <w:rPr>
          <w:bCs/>
          <w:sz w:val="22"/>
          <w:szCs w:val="22"/>
        </w:rPr>
        <w:t xml:space="preserve"> </w:t>
      </w:r>
      <w:r w:rsidRPr="009F195E">
        <w:rPr>
          <w:sz w:val="22"/>
          <w:szCs w:val="22"/>
        </w:rPr>
        <w:t>+ (</w:t>
      </w:r>
      <w:r w:rsidR="00BE5956" w:rsidRPr="009F195E">
        <w:rPr>
          <w:sz w:val="22"/>
          <w:szCs w:val="22"/>
        </w:rPr>
        <w:t>1.49976</w:t>
      </w:r>
      <w:r w:rsidRPr="009F195E">
        <w:rPr>
          <w:sz w:val="22"/>
          <w:szCs w:val="22"/>
        </w:rPr>
        <w:t>* Body Mass Index)</w:t>
      </w:r>
      <w:r w:rsidR="00BE5956" w:rsidRPr="009F195E">
        <w:rPr>
          <w:sz w:val="22"/>
          <w:szCs w:val="22"/>
        </w:rPr>
        <w:t xml:space="preserve"> +</w:t>
      </w:r>
      <w:r w:rsidRPr="009F195E">
        <w:rPr>
          <w:sz w:val="22"/>
          <w:szCs w:val="22"/>
        </w:rPr>
        <w:t xml:space="preserve"> (</w:t>
      </w:r>
      <w:r w:rsidR="00BE5956" w:rsidRPr="009F195E">
        <w:rPr>
          <w:sz w:val="22"/>
          <w:szCs w:val="22"/>
        </w:rPr>
        <w:t xml:space="preserve">0.26829 </w:t>
      </w:r>
      <w:r w:rsidRPr="009F195E">
        <w:rPr>
          <w:sz w:val="22"/>
          <w:szCs w:val="22"/>
        </w:rPr>
        <w:t>* Blood Pressure) - (</w:t>
      </w:r>
      <w:r w:rsidR="00BE5956" w:rsidRPr="009F195E">
        <w:rPr>
          <w:sz w:val="22"/>
          <w:szCs w:val="22"/>
        </w:rPr>
        <w:t>1.24229</w:t>
      </w:r>
      <w:r w:rsidRPr="009F195E">
        <w:rPr>
          <w:sz w:val="22"/>
          <w:szCs w:val="22"/>
        </w:rPr>
        <w:t>* Thickness of Triceps Skin) - (</w:t>
      </w:r>
      <w:r w:rsidR="00BE5956" w:rsidRPr="009F195E">
        <w:rPr>
          <w:sz w:val="22"/>
          <w:szCs w:val="22"/>
        </w:rPr>
        <w:t xml:space="preserve">0.35274 </w:t>
      </w:r>
      <w:r w:rsidRPr="009F195E">
        <w:rPr>
          <w:sz w:val="22"/>
          <w:szCs w:val="22"/>
        </w:rPr>
        <w:t>* Insulin Content)</w:t>
      </w:r>
    </w:p>
    <w:p w14:paraId="05C6DB30" w14:textId="77777777" w:rsidR="001925BC" w:rsidRPr="009F195E" w:rsidRDefault="001925BC" w:rsidP="009F195E">
      <w:pPr>
        <w:rPr>
          <w:sz w:val="22"/>
          <w:szCs w:val="22"/>
        </w:rPr>
      </w:pPr>
    </w:p>
    <w:p w14:paraId="38D36D05" w14:textId="39FF96C5" w:rsidR="001925BC" w:rsidRPr="009F195E" w:rsidRDefault="001925BC" w:rsidP="009F195E">
      <w:pPr>
        <w:rPr>
          <w:sz w:val="22"/>
          <w:szCs w:val="22"/>
        </w:rPr>
      </w:pPr>
      <w:r w:rsidRPr="009F195E">
        <w:rPr>
          <w:sz w:val="22"/>
          <w:szCs w:val="22"/>
        </w:rPr>
        <w:t xml:space="preserve">It is noted that when there is a unit change in Body Mass Index, blood sugar level increases by </w:t>
      </w:r>
      <w:r w:rsidR="00BE5956" w:rsidRPr="009F195E">
        <w:rPr>
          <w:sz w:val="22"/>
          <w:szCs w:val="22"/>
        </w:rPr>
        <w:t>169.9459</w:t>
      </w:r>
      <w:r w:rsidR="00BE5956" w:rsidRPr="009F195E">
        <w:rPr>
          <w:bCs/>
          <w:sz w:val="22"/>
          <w:szCs w:val="22"/>
        </w:rPr>
        <w:t xml:space="preserve"> </w:t>
      </w:r>
      <w:r w:rsidRPr="009F195E">
        <w:rPr>
          <w:sz w:val="22"/>
          <w:szCs w:val="22"/>
        </w:rPr>
        <w:t xml:space="preserve">units when Blood pressure, thickness of triceps skin and insulin content are kept constant. Similarly, when there is a change in Blood pressure by one unit, blood sugar level </w:t>
      </w:r>
      <w:r w:rsidR="00BE5956" w:rsidRPr="009F195E">
        <w:rPr>
          <w:sz w:val="22"/>
          <w:szCs w:val="22"/>
        </w:rPr>
        <w:t>increases</w:t>
      </w:r>
      <w:r w:rsidRPr="009F195E">
        <w:rPr>
          <w:sz w:val="22"/>
          <w:szCs w:val="22"/>
        </w:rPr>
        <w:t xml:space="preserve"> by </w:t>
      </w:r>
      <w:r w:rsidR="00BE5956" w:rsidRPr="009F195E">
        <w:rPr>
          <w:sz w:val="22"/>
          <w:szCs w:val="22"/>
        </w:rPr>
        <w:t xml:space="preserve">0.26829 </w:t>
      </w:r>
      <w:r w:rsidRPr="009F195E">
        <w:rPr>
          <w:sz w:val="22"/>
          <w:szCs w:val="22"/>
        </w:rPr>
        <w:t xml:space="preserve">units when BMI, Thickness of triceps skin and Insulin content are kept constant. The Blood sugar level also decreases by </w:t>
      </w:r>
      <w:r w:rsidR="00BE5956" w:rsidRPr="009F195E">
        <w:rPr>
          <w:sz w:val="22"/>
          <w:szCs w:val="22"/>
        </w:rPr>
        <w:t xml:space="preserve">1.24229 </w:t>
      </w:r>
      <w:r w:rsidRPr="009F195E">
        <w:rPr>
          <w:sz w:val="22"/>
          <w:szCs w:val="22"/>
        </w:rPr>
        <w:t xml:space="preserve">units when Thickness of triceps skin changes by one unit and when BMI, Blood pressure and Insulin content are fixed. Also, when there is a unit change in Insulin Content, blood sugar level decreases by </w:t>
      </w:r>
      <w:r w:rsidR="00BE5956" w:rsidRPr="009F195E">
        <w:rPr>
          <w:sz w:val="22"/>
          <w:szCs w:val="22"/>
        </w:rPr>
        <w:t xml:space="preserve">0.35274 </w:t>
      </w:r>
      <w:r w:rsidRPr="009F195E">
        <w:rPr>
          <w:sz w:val="22"/>
          <w:szCs w:val="22"/>
        </w:rPr>
        <w:t>units when BMI, blood pressure and thickness of triceps skin are kept constant.</w:t>
      </w:r>
    </w:p>
    <w:p w14:paraId="220A3594" w14:textId="107C00C9" w:rsidR="001925BC" w:rsidRPr="009F195E" w:rsidRDefault="001925BC" w:rsidP="009F195E">
      <w:pPr>
        <w:rPr>
          <w:sz w:val="22"/>
          <w:szCs w:val="22"/>
        </w:rPr>
      </w:pPr>
      <w:r w:rsidRPr="009F195E">
        <w:rPr>
          <w:sz w:val="22"/>
          <w:szCs w:val="22"/>
        </w:rPr>
        <w:t>The parameter β</w:t>
      </w:r>
      <w:r w:rsidRPr="009F195E">
        <w:rPr>
          <w:sz w:val="22"/>
          <w:szCs w:val="22"/>
          <w:vertAlign w:val="subscript"/>
        </w:rPr>
        <w:t>0</w:t>
      </w:r>
      <w:r w:rsidRPr="009F195E">
        <w:rPr>
          <w:sz w:val="22"/>
          <w:szCs w:val="22"/>
        </w:rPr>
        <w:t xml:space="preserve"> = </w:t>
      </w:r>
      <w:r w:rsidR="00BE5956" w:rsidRPr="009F195E">
        <w:rPr>
          <w:sz w:val="22"/>
          <w:szCs w:val="22"/>
        </w:rPr>
        <w:t>169.9459</w:t>
      </w:r>
      <w:r w:rsidR="00BE5956" w:rsidRPr="009F195E">
        <w:rPr>
          <w:bCs/>
          <w:sz w:val="22"/>
          <w:szCs w:val="22"/>
        </w:rPr>
        <w:t xml:space="preserve"> </w:t>
      </w:r>
      <w:r w:rsidRPr="009F195E">
        <w:rPr>
          <w:sz w:val="22"/>
          <w:szCs w:val="22"/>
        </w:rPr>
        <w:t xml:space="preserve">indicates y intercept in the regression plane. This means that the blood sugar level will have a value of </w:t>
      </w:r>
      <w:r w:rsidR="00BE5956" w:rsidRPr="009F195E">
        <w:rPr>
          <w:sz w:val="22"/>
          <w:szCs w:val="22"/>
        </w:rPr>
        <w:t>169.9459</w:t>
      </w:r>
      <w:r w:rsidR="00BE5956" w:rsidRPr="009F195E">
        <w:rPr>
          <w:bCs/>
          <w:sz w:val="22"/>
          <w:szCs w:val="22"/>
        </w:rPr>
        <w:t xml:space="preserve"> </w:t>
      </w:r>
      <w:r w:rsidRPr="009F195E">
        <w:rPr>
          <w:sz w:val="22"/>
          <w:szCs w:val="22"/>
        </w:rPr>
        <w:t xml:space="preserve">units when BMI, blood pressure, thickness of triceps skin and insulin content are all having a value of zero units. However, it is not meaningful to have Blood sugar level to have a constant value of </w:t>
      </w:r>
      <w:r w:rsidR="00BE5956" w:rsidRPr="009F195E">
        <w:rPr>
          <w:sz w:val="22"/>
          <w:szCs w:val="22"/>
        </w:rPr>
        <w:t>169.9459</w:t>
      </w:r>
      <w:r w:rsidR="00BE5956" w:rsidRPr="009F195E">
        <w:rPr>
          <w:bCs/>
          <w:sz w:val="22"/>
          <w:szCs w:val="22"/>
        </w:rPr>
        <w:t xml:space="preserve"> </w:t>
      </w:r>
      <w:r w:rsidRPr="009F195E">
        <w:rPr>
          <w:sz w:val="22"/>
          <w:szCs w:val="22"/>
        </w:rPr>
        <w:t>units when BMI, blood pressure, thickness of triceps skin and insulin content have zero units.</w:t>
      </w:r>
    </w:p>
    <w:p w14:paraId="7CB643A8" w14:textId="77777777" w:rsidR="001925BC" w:rsidRPr="009F195E" w:rsidRDefault="001925BC" w:rsidP="009F195E">
      <w:pPr>
        <w:rPr>
          <w:sz w:val="22"/>
          <w:szCs w:val="22"/>
        </w:rPr>
      </w:pPr>
    </w:p>
    <w:p w14:paraId="774E7C83" w14:textId="77777777" w:rsidR="001925BC" w:rsidRPr="009F195E" w:rsidRDefault="001925BC" w:rsidP="009F195E">
      <w:pPr>
        <w:rPr>
          <w:b/>
          <w:sz w:val="22"/>
          <w:szCs w:val="22"/>
        </w:rPr>
      </w:pPr>
      <w:r w:rsidRPr="009F195E">
        <w:rPr>
          <w:b/>
          <w:sz w:val="22"/>
          <w:szCs w:val="22"/>
        </w:rPr>
        <w:t>MODEL ASSUMPTIONS</w:t>
      </w:r>
    </w:p>
    <w:p w14:paraId="190BB0CB" w14:textId="77777777" w:rsidR="001925BC" w:rsidRPr="009F195E" w:rsidRDefault="001925BC" w:rsidP="009F195E">
      <w:pPr>
        <w:rPr>
          <w:sz w:val="22"/>
          <w:szCs w:val="22"/>
        </w:rPr>
      </w:pPr>
    </w:p>
    <w:p w14:paraId="708A1151" w14:textId="77777777" w:rsidR="001925BC" w:rsidRPr="009F195E" w:rsidRDefault="001925BC" w:rsidP="009F195E">
      <w:pPr>
        <w:rPr>
          <w:sz w:val="22"/>
          <w:szCs w:val="22"/>
        </w:rPr>
      </w:pPr>
      <w:r w:rsidRPr="009F195E">
        <w:rPr>
          <w:sz w:val="22"/>
          <w:szCs w:val="22"/>
        </w:rPr>
        <w:t>Residual Analysis is to be performed to verify the preliminary model. The assumptions for the analysis are:</w:t>
      </w:r>
    </w:p>
    <w:p w14:paraId="7BC74BC1" w14:textId="77777777" w:rsidR="001925BC" w:rsidRPr="009F195E" w:rsidRDefault="001925BC" w:rsidP="009F195E">
      <w:pPr>
        <w:rPr>
          <w:sz w:val="22"/>
          <w:szCs w:val="22"/>
        </w:rPr>
      </w:pPr>
      <w:proofErr w:type="spellStart"/>
      <w:r w:rsidRPr="009F195E">
        <w:rPr>
          <w:sz w:val="22"/>
          <w:szCs w:val="22"/>
        </w:rPr>
        <w:t>i</w:t>
      </w:r>
      <w:proofErr w:type="spellEnd"/>
      <w:r w:rsidRPr="009F195E">
        <w:rPr>
          <w:sz w:val="22"/>
          <w:szCs w:val="22"/>
        </w:rPr>
        <w:t>) Linear Model-The current MLR model form is reasonable</w:t>
      </w:r>
    </w:p>
    <w:p w14:paraId="27B22AB8" w14:textId="77777777" w:rsidR="001925BC" w:rsidRPr="009F195E" w:rsidRDefault="001925BC" w:rsidP="009F195E">
      <w:pPr>
        <w:rPr>
          <w:sz w:val="22"/>
          <w:szCs w:val="22"/>
        </w:rPr>
      </w:pPr>
      <w:r w:rsidRPr="009F195E">
        <w:rPr>
          <w:sz w:val="22"/>
          <w:szCs w:val="22"/>
        </w:rPr>
        <w:t>ii) Constant Variance-The residuals have constant variance</w:t>
      </w:r>
    </w:p>
    <w:p w14:paraId="791D9534" w14:textId="77777777" w:rsidR="001925BC" w:rsidRPr="009F195E" w:rsidRDefault="001925BC" w:rsidP="009F195E">
      <w:pPr>
        <w:rPr>
          <w:sz w:val="22"/>
          <w:szCs w:val="22"/>
        </w:rPr>
      </w:pPr>
      <w:r w:rsidRPr="009F195E">
        <w:rPr>
          <w:sz w:val="22"/>
          <w:szCs w:val="22"/>
        </w:rPr>
        <w:t>iii) Normality-The residuals are normally distributed</w:t>
      </w:r>
    </w:p>
    <w:p w14:paraId="7EF1ED37" w14:textId="77777777" w:rsidR="001925BC" w:rsidRPr="009F195E" w:rsidRDefault="001925BC" w:rsidP="009F195E">
      <w:pPr>
        <w:rPr>
          <w:sz w:val="22"/>
          <w:szCs w:val="22"/>
        </w:rPr>
      </w:pPr>
      <w:r w:rsidRPr="009F195E">
        <w:rPr>
          <w:sz w:val="22"/>
          <w:szCs w:val="22"/>
        </w:rPr>
        <w:t>iv) Correlation-The residuals are not correlated</w:t>
      </w:r>
    </w:p>
    <w:p w14:paraId="2226449A" w14:textId="77777777" w:rsidR="001925BC" w:rsidRPr="009F195E" w:rsidRDefault="001925BC" w:rsidP="009F195E">
      <w:pPr>
        <w:rPr>
          <w:sz w:val="22"/>
          <w:szCs w:val="22"/>
        </w:rPr>
      </w:pPr>
      <w:r w:rsidRPr="009F195E">
        <w:rPr>
          <w:sz w:val="22"/>
          <w:szCs w:val="22"/>
        </w:rPr>
        <w:t>v) There are no outliers</w:t>
      </w:r>
    </w:p>
    <w:p w14:paraId="312297E5" w14:textId="77777777" w:rsidR="001925BC" w:rsidRPr="009F195E" w:rsidRDefault="001925BC" w:rsidP="009F195E">
      <w:pPr>
        <w:rPr>
          <w:sz w:val="22"/>
          <w:szCs w:val="22"/>
        </w:rPr>
      </w:pPr>
      <w:r w:rsidRPr="009F195E">
        <w:rPr>
          <w:sz w:val="22"/>
          <w:szCs w:val="22"/>
        </w:rPr>
        <w:t>vi) The predictors are not highly correlated with each other</w:t>
      </w:r>
    </w:p>
    <w:p w14:paraId="1729FEC4" w14:textId="77777777" w:rsidR="001925BC" w:rsidRPr="009F195E" w:rsidRDefault="001925BC" w:rsidP="009F195E">
      <w:pPr>
        <w:rPr>
          <w:sz w:val="22"/>
          <w:szCs w:val="22"/>
        </w:rPr>
      </w:pPr>
    </w:p>
    <w:p w14:paraId="411F5F1F" w14:textId="05CB56ED" w:rsidR="001925BC" w:rsidRPr="009F195E" w:rsidRDefault="001925BC" w:rsidP="009F195E">
      <w:pPr>
        <w:rPr>
          <w:sz w:val="22"/>
          <w:szCs w:val="22"/>
        </w:rPr>
      </w:pPr>
    </w:p>
    <w:p w14:paraId="64D27A84" w14:textId="79B31189" w:rsidR="00BE5956" w:rsidRPr="009F195E" w:rsidRDefault="00BE5956" w:rsidP="009F195E">
      <w:pPr>
        <w:rPr>
          <w:sz w:val="22"/>
          <w:szCs w:val="22"/>
        </w:rPr>
      </w:pPr>
    </w:p>
    <w:p w14:paraId="65B4B113" w14:textId="77777777" w:rsidR="00BE5956" w:rsidRPr="009F195E" w:rsidRDefault="00BE5956" w:rsidP="009F195E">
      <w:pPr>
        <w:rPr>
          <w:sz w:val="22"/>
          <w:szCs w:val="22"/>
        </w:rPr>
      </w:pPr>
    </w:p>
    <w:p w14:paraId="6B9111C2" w14:textId="77777777" w:rsidR="001925BC" w:rsidRPr="009F195E" w:rsidRDefault="001925BC" w:rsidP="009F195E">
      <w:pPr>
        <w:rPr>
          <w:sz w:val="22"/>
          <w:szCs w:val="22"/>
        </w:rPr>
      </w:pPr>
    </w:p>
    <w:p w14:paraId="37633617" w14:textId="77777777" w:rsidR="001925BC" w:rsidRPr="009F195E" w:rsidRDefault="001925BC" w:rsidP="009F195E">
      <w:pPr>
        <w:rPr>
          <w:b/>
          <w:sz w:val="22"/>
          <w:szCs w:val="22"/>
        </w:rPr>
      </w:pPr>
      <w:r w:rsidRPr="009F195E">
        <w:rPr>
          <w:b/>
          <w:sz w:val="22"/>
          <w:szCs w:val="22"/>
        </w:rPr>
        <w:lastRenderedPageBreak/>
        <w:t>MLR MODEL FORM IS REASONABLE:</w:t>
      </w:r>
    </w:p>
    <w:p w14:paraId="741ED882" w14:textId="77777777" w:rsidR="001925BC" w:rsidRPr="009F195E" w:rsidRDefault="001925BC" w:rsidP="009F195E">
      <w:pPr>
        <w:rPr>
          <w:b/>
          <w:sz w:val="22"/>
          <w:szCs w:val="22"/>
        </w:rPr>
      </w:pPr>
    </w:p>
    <w:p w14:paraId="5E64F05B" w14:textId="3939AA5B" w:rsidR="001925BC" w:rsidRPr="009F195E" w:rsidRDefault="00BE5956" w:rsidP="009F195E">
      <w:pPr>
        <w:jc w:val="center"/>
        <w:rPr>
          <w:sz w:val="22"/>
          <w:szCs w:val="22"/>
        </w:rPr>
      </w:pPr>
      <w:r w:rsidRPr="009F195E">
        <w:rPr>
          <w:noProof/>
          <w:sz w:val="22"/>
          <w:szCs w:val="22"/>
        </w:rPr>
        <w:drawing>
          <wp:inline distT="0" distB="0" distL="0" distR="0" wp14:anchorId="4BE32769" wp14:editId="78C73F1C">
            <wp:extent cx="3375025" cy="25737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2731" cy="2579588"/>
                    </a:xfrm>
                    <a:prstGeom prst="rect">
                      <a:avLst/>
                    </a:prstGeom>
                  </pic:spPr>
                </pic:pic>
              </a:graphicData>
            </a:graphic>
          </wp:inline>
        </w:drawing>
      </w:r>
    </w:p>
    <w:p w14:paraId="6165BA15" w14:textId="74494A49" w:rsidR="001925BC" w:rsidRPr="009F195E" w:rsidRDefault="001925BC" w:rsidP="009F195E">
      <w:pPr>
        <w:jc w:val="center"/>
        <w:rPr>
          <w:sz w:val="22"/>
          <w:szCs w:val="22"/>
        </w:rPr>
      </w:pPr>
      <w:r w:rsidRPr="009F195E">
        <w:rPr>
          <w:sz w:val="22"/>
          <w:szCs w:val="22"/>
        </w:rPr>
        <w:t>Figure 2: Residuals vs. Predictor plots for the preliminary model</w:t>
      </w:r>
    </w:p>
    <w:p w14:paraId="16A0AE78" w14:textId="77777777" w:rsidR="001925BC" w:rsidRPr="009F195E" w:rsidRDefault="001925BC" w:rsidP="009F195E">
      <w:pPr>
        <w:rPr>
          <w:sz w:val="22"/>
          <w:szCs w:val="22"/>
        </w:rPr>
      </w:pPr>
    </w:p>
    <w:p w14:paraId="2D51E838" w14:textId="77777777" w:rsidR="001925BC" w:rsidRPr="009F195E" w:rsidRDefault="001925BC" w:rsidP="009F195E">
      <w:pPr>
        <w:rPr>
          <w:sz w:val="22"/>
          <w:szCs w:val="22"/>
        </w:rPr>
      </w:pPr>
      <w:r w:rsidRPr="009F195E">
        <w:rPr>
          <w:sz w:val="22"/>
          <w:szCs w:val="22"/>
        </w:rPr>
        <w:t xml:space="preserve">From Figure 2, we can infer that there is no curvature in the Residuals vs. Predictor plots. Therefore, we draw an inference that transformation is not required and that the MLR model is reasonable. </w:t>
      </w:r>
    </w:p>
    <w:p w14:paraId="3A466FC8" w14:textId="77777777" w:rsidR="001925BC" w:rsidRPr="009F195E" w:rsidRDefault="001925BC" w:rsidP="009F195E">
      <w:pPr>
        <w:rPr>
          <w:sz w:val="22"/>
          <w:szCs w:val="22"/>
        </w:rPr>
      </w:pPr>
    </w:p>
    <w:p w14:paraId="3B3B116A" w14:textId="77777777" w:rsidR="001925BC" w:rsidRPr="009F195E" w:rsidRDefault="001925BC" w:rsidP="009F195E">
      <w:pPr>
        <w:rPr>
          <w:b/>
          <w:sz w:val="22"/>
          <w:szCs w:val="22"/>
        </w:rPr>
      </w:pPr>
      <w:r w:rsidRPr="009F195E">
        <w:rPr>
          <w:b/>
          <w:sz w:val="22"/>
          <w:szCs w:val="22"/>
        </w:rPr>
        <w:t>THE RESIDUALS HAVE CONSTANT VARIANCE:</w:t>
      </w:r>
    </w:p>
    <w:p w14:paraId="6417ED77" w14:textId="77777777" w:rsidR="001925BC" w:rsidRPr="009F195E" w:rsidRDefault="001925BC" w:rsidP="009F195E">
      <w:pPr>
        <w:rPr>
          <w:b/>
          <w:sz w:val="22"/>
          <w:szCs w:val="22"/>
        </w:rPr>
      </w:pPr>
    </w:p>
    <w:p w14:paraId="04FDE5E5" w14:textId="3AB3BB92" w:rsidR="001925BC" w:rsidRPr="009F195E" w:rsidRDefault="00BE5956" w:rsidP="009F195E">
      <w:pPr>
        <w:jc w:val="center"/>
        <w:rPr>
          <w:b/>
          <w:sz w:val="22"/>
          <w:szCs w:val="22"/>
        </w:rPr>
      </w:pPr>
      <w:r w:rsidRPr="009F195E">
        <w:rPr>
          <w:noProof/>
          <w:sz w:val="22"/>
          <w:szCs w:val="22"/>
        </w:rPr>
        <w:drawing>
          <wp:inline distT="0" distB="0" distL="0" distR="0" wp14:anchorId="5B39E823" wp14:editId="2F044901">
            <wp:extent cx="3203575" cy="24300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3838" cy="2437862"/>
                    </a:xfrm>
                    <a:prstGeom prst="rect">
                      <a:avLst/>
                    </a:prstGeom>
                  </pic:spPr>
                </pic:pic>
              </a:graphicData>
            </a:graphic>
          </wp:inline>
        </w:drawing>
      </w:r>
    </w:p>
    <w:p w14:paraId="1B6938BE" w14:textId="1C2F9CFE" w:rsidR="001925BC" w:rsidRPr="009F195E" w:rsidRDefault="001925BC" w:rsidP="009F195E">
      <w:pPr>
        <w:jc w:val="center"/>
        <w:rPr>
          <w:sz w:val="22"/>
          <w:szCs w:val="22"/>
        </w:rPr>
      </w:pPr>
      <w:r w:rsidRPr="009F195E">
        <w:rPr>
          <w:sz w:val="22"/>
          <w:szCs w:val="22"/>
        </w:rPr>
        <w:t>Figure 3: Residuals vs. predicted value plot for preliminary model</w:t>
      </w:r>
    </w:p>
    <w:p w14:paraId="2EB28D7E" w14:textId="77777777" w:rsidR="001925BC" w:rsidRPr="009F195E" w:rsidRDefault="001925BC" w:rsidP="009F195E">
      <w:pPr>
        <w:rPr>
          <w:sz w:val="22"/>
          <w:szCs w:val="22"/>
        </w:rPr>
      </w:pPr>
    </w:p>
    <w:p w14:paraId="12EAE4A8" w14:textId="77777777" w:rsidR="001925BC" w:rsidRPr="009F195E" w:rsidRDefault="001925BC" w:rsidP="009F195E">
      <w:pPr>
        <w:rPr>
          <w:sz w:val="22"/>
          <w:szCs w:val="22"/>
        </w:rPr>
      </w:pPr>
      <w:r w:rsidRPr="009F195E">
        <w:rPr>
          <w:sz w:val="22"/>
          <w:szCs w:val="22"/>
        </w:rPr>
        <w:t>From Figure 3, we can see that random scatter of points is observed and there is no funnel shape. This concludes that the model has constant variance satisfying our second assumption.</w:t>
      </w:r>
    </w:p>
    <w:p w14:paraId="5852B841" w14:textId="77777777" w:rsidR="001925BC" w:rsidRPr="009F195E" w:rsidRDefault="001925BC" w:rsidP="009F195E">
      <w:pPr>
        <w:rPr>
          <w:sz w:val="22"/>
          <w:szCs w:val="22"/>
        </w:rPr>
      </w:pPr>
    </w:p>
    <w:p w14:paraId="78736A6E" w14:textId="77777777" w:rsidR="001925BC" w:rsidRPr="009F195E" w:rsidRDefault="001925BC" w:rsidP="009F195E">
      <w:pPr>
        <w:rPr>
          <w:b/>
          <w:sz w:val="22"/>
          <w:szCs w:val="22"/>
        </w:rPr>
      </w:pPr>
      <w:r w:rsidRPr="009F195E">
        <w:rPr>
          <w:b/>
          <w:sz w:val="22"/>
          <w:szCs w:val="22"/>
        </w:rPr>
        <w:t>MODIFIED LEVENE TEST</w:t>
      </w:r>
      <w:r w:rsidRPr="009F195E">
        <w:rPr>
          <w:sz w:val="22"/>
          <w:szCs w:val="22"/>
        </w:rPr>
        <w:t xml:space="preserve">: </w:t>
      </w:r>
      <w:r w:rsidRPr="009F195E">
        <w:rPr>
          <w:b/>
          <w:sz w:val="22"/>
          <w:szCs w:val="22"/>
        </w:rPr>
        <w:t>TEST FOR NON-CONSTANT VARIANCE</w:t>
      </w:r>
    </w:p>
    <w:p w14:paraId="7EC6EF79" w14:textId="15EC4BB0" w:rsidR="001925BC" w:rsidRPr="009F195E" w:rsidRDefault="001925BC" w:rsidP="009F195E">
      <w:pPr>
        <w:rPr>
          <w:sz w:val="22"/>
          <w:szCs w:val="22"/>
        </w:rPr>
      </w:pPr>
      <w:r w:rsidRPr="009F195E">
        <w:rPr>
          <w:sz w:val="22"/>
          <w:szCs w:val="22"/>
        </w:rPr>
        <w:t xml:space="preserve">Modified </w:t>
      </w:r>
      <w:proofErr w:type="spellStart"/>
      <w:r w:rsidRPr="009F195E">
        <w:rPr>
          <w:sz w:val="22"/>
          <w:szCs w:val="22"/>
        </w:rPr>
        <w:t>Levene</w:t>
      </w:r>
      <w:proofErr w:type="spellEnd"/>
      <w:r w:rsidRPr="009F195E">
        <w:rPr>
          <w:sz w:val="22"/>
          <w:szCs w:val="22"/>
        </w:rPr>
        <w:t xml:space="preserve"> test is a test to check for constant variance. The data set was split into two groups. The first group, g1 has </w:t>
      </w:r>
      <w:r w:rsidR="00496B4C" w:rsidRPr="009F195E">
        <w:rPr>
          <w:sz w:val="22"/>
          <w:szCs w:val="22"/>
        </w:rPr>
        <w:t>19</w:t>
      </w:r>
      <w:r w:rsidRPr="009F195E">
        <w:rPr>
          <w:sz w:val="22"/>
          <w:szCs w:val="22"/>
        </w:rPr>
        <w:t xml:space="preserve"> observations. The second group, g2 has </w:t>
      </w:r>
      <w:r w:rsidR="00496B4C" w:rsidRPr="009F195E">
        <w:rPr>
          <w:sz w:val="22"/>
          <w:szCs w:val="22"/>
        </w:rPr>
        <w:t>21</w:t>
      </w:r>
      <w:r w:rsidRPr="009F195E">
        <w:rPr>
          <w:sz w:val="22"/>
          <w:szCs w:val="22"/>
        </w:rPr>
        <w:t xml:space="preserve"> observations. f-test is first performed to check if sample variances are equal and then t-test is performed to check if the error variances are constant. Below is the output obtained from the SAS software:</w:t>
      </w:r>
    </w:p>
    <w:p w14:paraId="30DDFC5B" w14:textId="77777777" w:rsidR="001925BC" w:rsidRPr="009F195E" w:rsidRDefault="001925BC" w:rsidP="009F195E">
      <w:pPr>
        <w:rPr>
          <w:sz w:val="22"/>
          <w:szCs w:val="22"/>
        </w:rPr>
      </w:pPr>
    </w:p>
    <w:p w14:paraId="4F26EB3A" w14:textId="69A684A7" w:rsidR="001925BC" w:rsidRPr="009F195E" w:rsidRDefault="00BE5956" w:rsidP="009F195E">
      <w:pPr>
        <w:jc w:val="center"/>
        <w:rPr>
          <w:sz w:val="22"/>
          <w:szCs w:val="22"/>
        </w:rPr>
      </w:pPr>
      <w:r w:rsidRPr="009F195E">
        <w:rPr>
          <w:noProof/>
          <w:sz w:val="22"/>
          <w:szCs w:val="22"/>
        </w:rPr>
        <w:lastRenderedPageBreak/>
        <w:drawing>
          <wp:inline distT="0" distB="0" distL="0" distR="0" wp14:anchorId="6486E103" wp14:editId="6E2D7204">
            <wp:extent cx="3428507" cy="40864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2717" cy="4091447"/>
                    </a:xfrm>
                    <a:prstGeom prst="rect">
                      <a:avLst/>
                    </a:prstGeom>
                  </pic:spPr>
                </pic:pic>
              </a:graphicData>
            </a:graphic>
          </wp:inline>
        </w:drawing>
      </w:r>
    </w:p>
    <w:p w14:paraId="231AE471" w14:textId="343BE657" w:rsidR="001925BC" w:rsidRPr="009F195E" w:rsidRDefault="00BE5956" w:rsidP="009F195E">
      <w:pPr>
        <w:jc w:val="center"/>
        <w:rPr>
          <w:sz w:val="22"/>
          <w:szCs w:val="22"/>
        </w:rPr>
      </w:pPr>
      <w:r w:rsidRPr="009F195E">
        <w:rPr>
          <w:sz w:val="22"/>
          <w:szCs w:val="22"/>
        </w:rPr>
        <w:t xml:space="preserve">Table 3: </w:t>
      </w:r>
      <w:r w:rsidR="00496B4C" w:rsidRPr="009F195E">
        <w:rPr>
          <w:sz w:val="22"/>
          <w:szCs w:val="22"/>
        </w:rPr>
        <w:t xml:space="preserve">Modified </w:t>
      </w:r>
      <w:proofErr w:type="spellStart"/>
      <w:r w:rsidR="00496B4C" w:rsidRPr="009F195E">
        <w:rPr>
          <w:sz w:val="22"/>
          <w:szCs w:val="22"/>
        </w:rPr>
        <w:t>Levene</w:t>
      </w:r>
      <w:proofErr w:type="spellEnd"/>
      <w:r w:rsidR="00496B4C" w:rsidRPr="009F195E">
        <w:rPr>
          <w:sz w:val="22"/>
          <w:szCs w:val="22"/>
        </w:rPr>
        <w:t xml:space="preserve"> Test for Preliminary Model</w:t>
      </w:r>
    </w:p>
    <w:p w14:paraId="03349B2C" w14:textId="77777777" w:rsidR="00496B4C" w:rsidRPr="009F195E" w:rsidRDefault="00496B4C" w:rsidP="009F195E">
      <w:pPr>
        <w:rPr>
          <w:sz w:val="22"/>
          <w:szCs w:val="22"/>
        </w:rPr>
      </w:pPr>
    </w:p>
    <w:p w14:paraId="59BA8AC2" w14:textId="787D8A6E" w:rsidR="001925BC" w:rsidRPr="009F195E" w:rsidRDefault="001925BC" w:rsidP="009F195E">
      <w:pPr>
        <w:rPr>
          <w:sz w:val="22"/>
          <w:szCs w:val="22"/>
        </w:rPr>
      </w:pPr>
      <w:r w:rsidRPr="009F195E">
        <w:rPr>
          <w:sz w:val="22"/>
          <w:szCs w:val="22"/>
        </w:rPr>
        <w:t>F- Test:</w:t>
      </w:r>
    </w:p>
    <w:p w14:paraId="646A07CC" w14:textId="77777777" w:rsidR="001925BC" w:rsidRPr="009F195E" w:rsidRDefault="001925BC" w:rsidP="009F195E">
      <w:pPr>
        <w:rPr>
          <w:sz w:val="22"/>
          <w:szCs w:val="22"/>
        </w:rPr>
      </w:pPr>
      <w:r w:rsidRPr="009F195E">
        <w:rPr>
          <w:sz w:val="22"/>
          <w:szCs w:val="22"/>
        </w:rPr>
        <w:t>H</w:t>
      </w:r>
      <w:r w:rsidRPr="009F195E">
        <w:rPr>
          <w:sz w:val="22"/>
          <w:szCs w:val="22"/>
          <w:vertAlign w:val="subscript"/>
        </w:rPr>
        <w:t>0</w:t>
      </w:r>
      <w:r w:rsidRPr="009F195E">
        <w:rPr>
          <w:sz w:val="22"/>
          <w:szCs w:val="22"/>
        </w:rPr>
        <w:t>: σ</w:t>
      </w:r>
      <w:r w:rsidRPr="009F195E">
        <w:rPr>
          <w:sz w:val="22"/>
          <w:szCs w:val="22"/>
          <w:vertAlign w:val="subscript"/>
        </w:rPr>
        <w:t>1</w:t>
      </w:r>
      <w:r w:rsidRPr="009F195E">
        <w:rPr>
          <w:sz w:val="22"/>
          <w:szCs w:val="22"/>
        </w:rPr>
        <w:t xml:space="preserve"> = σ</w:t>
      </w:r>
      <w:r w:rsidRPr="009F195E">
        <w:rPr>
          <w:sz w:val="22"/>
          <w:szCs w:val="22"/>
          <w:vertAlign w:val="subscript"/>
        </w:rPr>
        <w:t>2</w:t>
      </w:r>
      <w:r w:rsidRPr="009F195E">
        <w:rPr>
          <w:sz w:val="22"/>
          <w:szCs w:val="22"/>
        </w:rPr>
        <w:t xml:space="preserve"> (Variances are equal)</w:t>
      </w:r>
    </w:p>
    <w:p w14:paraId="52B9F659" w14:textId="77777777" w:rsidR="001925BC" w:rsidRPr="009F195E" w:rsidRDefault="001925BC" w:rsidP="009F195E">
      <w:pPr>
        <w:rPr>
          <w:sz w:val="22"/>
          <w:szCs w:val="22"/>
        </w:rPr>
      </w:pPr>
      <w:r w:rsidRPr="009F195E">
        <w:rPr>
          <w:sz w:val="22"/>
          <w:szCs w:val="22"/>
        </w:rPr>
        <w:t>versus</w:t>
      </w:r>
    </w:p>
    <w:p w14:paraId="432C9AFC" w14:textId="77777777" w:rsidR="001925BC" w:rsidRPr="009F195E" w:rsidRDefault="001925BC" w:rsidP="009F195E">
      <w:pPr>
        <w:rPr>
          <w:sz w:val="22"/>
          <w:szCs w:val="22"/>
        </w:rPr>
      </w:pPr>
      <w:r w:rsidRPr="009F195E">
        <w:rPr>
          <w:sz w:val="22"/>
          <w:szCs w:val="22"/>
        </w:rPr>
        <w:t>H</w:t>
      </w:r>
      <w:r w:rsidRPr="009F195E">
        <w:rPr>
          <w:sz w:val="22"/>
          <w:szCs w:val="22"/>
          <w:vertAlign w:val="subscript"/>
        </w:rPr>
        <w:t>1</w:t>
      </w:r>
      <w:r w:rsidRPr="009F195E">
        <w:rPr>
          <w:sz w:val="22"/>
          <w:szCs w:val="22"/>
        </w:rPr>
        <w:t>: σ</w:t>
      </w:r>
      <w:r w:rsidRPr="009F195E">
        <w:rPr>
          <w:sz w:val="22"/>
          <w:szCs w:val="22"/>
          <w:vertAlign w:val="subscript"/>
        </w:rPr>
        <w:t>1</w:t>
      </w:r>
      <w:r w:rsidRPr="009F195E">
        <w:rPr>
          <w:sz w:val="22"/>
          <w:szCs w:val="22"/>
        </w:rPr>
        <w:t xml:space="preserve"> ≠ σ</w:t>
      </w:r>
      <w:r w:rsidRPr="009F195E">
        <w:rPr>
          <w:sz w:val="22"/>
          <w:szCs w:val="22"/>
          <w:vertAlign w:val="subscript"/>
        </w:rPr>
        <w:t>2</w:t>
      </w:r>
      <w:r w:rsidRPr="009F195E">
        <w:rPr>
          <w:sz w:val="22"/>
          <w:szCs w:val="22"/>
        </w:rPr>
        <w:t xml:space="preserve"> (Variances are not equal)</w:t>
      </w:r>
    </w:p>
    <w:p w14:paraId="2142898B" w14:textId="77777777" w:rsidR="001925BC" w:rsidRPr="009F195E" w:rsidRDefault="001925BC" w:rsidP="009F195E">
      <w:pPr>
        <w:rPr>
          <w:sz w:val="22"/>
          <w:szCs w:val="22"/>
        </w:rPr>
      </w:pPr>
      <w:r w:rsidRPr="009F195E">
        <w:rPr>
          <w:sz w:val="22"/>
          <w:szCs w:val="22"/>
        </w:rPr>
        <w:t>Decision Rule: Reject H</w:t>
      </w:r>
      <w:r w:rsidRPr="009F195E">
        <w:rPr>
          <w:sz w:val="22"/>
          <w:szCs w:val="22"/>
          <w:vertAlign w:val="subscript"/>
        </w:rPr>
        <w:t>0</w:t>
      </w:r>
      <w:r w:rsidRPr="009F195E">
        <w:rPr>
          <w:sz w:val="22"/>
          <w:szCs w:val="22"/>
        </w:rPr>
        <w:t xml:space="preserve"> if p &lt; α</w:t>
      </w:r>
    </w:p>
    <w:p w14:paraId="10A364BA" w14:textId="7BBC70CF" w:rsidR="001925BC" w:rsidRPr="009F195E" w:rsidRDefault="001925BC" w:rsidP="009F195E">
      <w:pPr>
        <w:rPr>
          <w:sz w:val="22"/>
          <w:szCs w:val="22"/>
        </w:rPr>
      </w:pPr>
      <w:r w:rsidRPr="009F195E">
        <w:rPr>
          <w:sz w:val="22"/>
          <w:szCs w:val="22"/>
        </w:rPr>
        <w:t xml:space="preserve">p value from Table </w:t>
      </w:r>
      <w:r w:rsidR="00496B4C" w:rsidRPr="009F195E">
        <w:rPr>
          <w:sz w:val="22"/>
          <w:szCs w:val="22"/>
        </w:rPr>
        <w:t>3</w:t>
      </w:r>
      <w:r w:rsidRPr="009F195E">
        <w:rPr>
          <w:sz w:val="22"/>
          <w:szCs w:val="22"/>
        </w:rPr>
        <w:t xml:space="preserve"> is </w:t>
      </w:r>
      <w:r w:rsidR="00496B4C" w:rsidRPr="009F195E">
        <w:rPr>
          <w:sz w:val="22"/>
          <w:szCs w:val="22"/>
        </w:rPr>
        <w:t>0.6916</w:t>
      </w:r>
      <w:r w:rsidRPr="009F195E">
        <w:rPr>
          <w:sz w:val="22"/>
          <w:szCs w:val="22"/>
        </w:rPr>
        <w:t xml:space="preserve"> and significance level α = 0. 05.</w:t>
      </w:r>
    </w:p>
    <w:p w14:paraId="675BF521" w14:textId="77777777" w:rsidR="001925BC" w:rsidRPr="009F195E" w:rsidRDefault="001925BC" w:rsidP="009F195E">
      <w:pPr>
        <w:rPr>
          <w:sz w:val="22"/>
          <w:szCs w:val="22"/>
        </w:rPr>
      </w:pPr>
      <w:r w:rsidRPr="009F195E">
        <w:rPr>
          <w:sz w:val="22"/>
          <w:szCs w:val="22"/>
        </w:rPr>
        <w:t>Conclusion: We fail to reject H</w:t>
      </w:r>
      <w:r w:rsidRPr="009F195E">
        <w:rPr>
          <w:sz w:val="22"/>
          <w:szCs w:val="22"/>
          <w:vertAlign w:val="subscript"/>
        </w:rPr>
        <w:t>0</w:t>
      </w:r>
      <w:r w:rsidRPr="009F195E">
        <w:rPr>
          <w:sz w:val="22"/>
          <w:szCs w:val="22"/>
        </w:rPr>
        <w:t xml:space="preserve"> as p &gt; α.</w:t>
      </w:r>
    </w:p>
    <w:p w14:paraId="4DD7F0B8" w14:textId="77777777" w:rsidR="001925BC" w:rsidRPr="009F195E" w:rsidRDefault="001925BC" w:rsidP="009F195E">
      <w:pPr>
        <w:rPr>
          <w:sz w:val="22"/>
          <w:szCs w:val="22"/>
        </w:rPr>
      </w:pPr>
      <w:r w:rsidRPr="009F195E">
        <w:rPr>
          <w:sz w:val="22"/>
          <w:szCs w:val="22"/>
        </w:rPr>
        <w:t>Interpretation: Variances of the two populations were equal and we can proceed with the t-test for</w:t>
      </w:r>
    </w:p>
    <w:p w14:paraId="703A94BD" w14:textId="77777777" w:rsidR="001925BC" w:rsidRPr="009F195E" w:rsidRDefault="001925BC" w:rsidP="009F195E">
      <w:pPr>
        <w:rPr>
          <w:sz w:val="22"/>
          <w:szCs w:val="22"/>
        </w:rPr>
      </w:pPr>
      <w:r w:rsidRPr="009F195E">
        <w:rPr>
          <w:sz w:val="22"/>
          <w:szCs w:val="22"/>
        </w:rPr>
        <w:t>checking for constant error variances.</w:t>
      </w:r>
    </w:p>
    <w:p w14:paraId="126904F5" w14:textId="77777777" w:rsidR="001925BC" w:rsidRPr="009F195E" w:rsidRDefault="001925BC" w:rsidP="009F195E">
      <w:pPr>
        <w:rPr>
          <w:sz w:val="22"/>
          <w:szCs w:val="22"/>
        </w:rPr>
      </w:pPr>
    </w:p>
    <w:p w14:paraId="61EFECDD" w14:textId="77777777" w:rsidR="001925BC" w:rsidRPr="009F195E" w:rsidRDefault="001925BC" w:rsidP="009F195E">
      <w:pPr>
        <w:rPr>
          <w:sz w:val="22"/>
          <w:szCs w:val="22"/>
        </w:rPr>
      </w:pPr>
      <w:r w:rsidRPr="009F195E">
        <w:rPr>
          <w:sz w:val="22"/>
          <w:szCs w:val="22"/>
        </w:rPr>
        <w:t>T- Test:</w:t>
      </w:r>
    </w:p>
    <w:p w14:paraId="4C5ECD86" w14:textId="77777777" w:rsidR="001925BC" w:rsidRPr="009F195E" w:rsidRDefault="001925BC" w:rsidP="009F195E">
      <w:pPr>
        <w:rPr>
          <w:sz w:val="22"/>
          <w:szCs w:val="22"/>
        </w:rPr>
      </w:pPr>
      <w:r w:rsidRPr="009F195E">
        <w:rPr>
          <w:sz w:val="22"/>
          <w:szCs w:val="22"/>
        </w:rPr>
        <w:t>H</w:t>
      </w:r>
      <w:r w:rsidRPr="009F195E">
        <w:rPr>
          <w:sz w:val="22"/>
          <w:szCs w:val="22"/>
          <w:vertAlign w:val="subscript"/>
        </w:rPr>
        <w:t>0</w:t>
      </w:r>
      <w:r w:rsidRPr="009F195E">
        <w:rPr>
          <w:sz w:val="22"/>
          <w:szCs w:val="22"/>
        </w:rPr>
        <w:t>: Variance is Constant</w:t>
      </w:r>
    </w:p>
    <w:p w14:paraId="6BFF7574" w14:textId="77777777" w:rsidR="001925BC" w:rsidRPr="009F195E" w:rsidRDefault="001925BC" w:rsidP="009F195E">
      <w:pPr>
        <w:rPr>
          <w:sz w:val="22"/>
          <w:szCs w:val="22"/>
        </w:rPr>
      </w:pPr>
      <w:r w:rsidRPr="009F195E">
        <w:rPr>
          <w:sz w:val="22"/>
          <w:szCs w:val="22"/>
        </w:rPr>
        <w:t>versus</w:t>
      </w:r>
    </w:p>
    <w:p w14:paraId="4249D2EF" w14:textId="77777777" w:rsidR="001925BC" w:rsidRPr="009F195E" w:rsidRDefault="001925BC" w:rsidP="009F195E">
      <w:pPr>
        <w:rPr>
          <w:sz w:val="22"/>
          <w:szCs w:val="22"/>
        </w:rPr>
      </w:pPr>
      <w:r w:rsidRPr="009F195E">
        <w:rPr>
          <w:sz w:val="22"/>
          <w:szCs w:val="22"/>
        </w:rPr>
        <w:t>H</w:t>
      </w:r>
      <w:r w:rsidRPr="009F195E">
        <w:rPr>
          <w:sz w:val="22"/>
          <w:szCs w:val="22"/>
          <w:vertAlign w:val="subscript"/>
        </w:rPr>
        <w:t>1</w:t>
      </w:r>
      <w:r w:rsidRPr="009F195E">
        <w:rPr>
          <w:sz w:val="22"/>
          <w:szCs w:val="22"/>
        </w:rPr>
        <w:t>: Variance is not Constant</w:t>
      </w:r>
    </w:p>
    <w:p w14:paraId="252DF4F7" w14:textId="77777777" w:rsidR="001925BC" w:rsidRPr="009F195E" w:rsidRDefault="001925BC" w:rsidP="009F195E">
      <w:pPr>
        <w:rPr>
          <w:sz w:val="22"/>
          <w:szCs w:val="22"/>
        </w:rPr>
      </w:pPr>
      <w:r w:rsidRPr="009F195E">
        <w:rPr>
          <w:sz w:val="22"/>
          <w:szCs w:val="22"/>
        </w:rPr>
        <w:t>Decision Rule: Reject H</w:t>
      </w:r>
      <w:r w:rsidRPr="009F195E">
        <w:rPr>
          <w:sz w:val="22"/>
          <w:szCs w:val="22"/>
          <w:vertAlign w:val="subscript"/>
        </w:rPr>
        <w:t>0</w:t>
      </w:r>
      <w:r w:rsidRPr="009F195E">
        <w:rPr>
          <w:sz w:val="22"/>
          <w:szCs w:val="22"/>
        </w:rPr>
        <w:t xml:space="preserve"> if p &lt; α.</w:t>
      </w:r>
    </w:p>
    <w:p w14:paraId="6F1B6EE9" w14:textId="1363C102" w:rsidR="001925BC" w:rsidRPr="009F195E" w:rsidRDefault="001925BC" w:rsidP="009F195E">
      <w:pPr>
        <w:rPr>
          <w:sz w:val="22"/>
          <w:szCs w:val="22"/>
        </w:rPr>
      </w:pPr>
      <w:r w:rsidRPr="009F195E">
        <w:rPr>
          <w:sz w:val="22"/>
          <w:szCs w:val="22"/>
        </w:rPr>
        <w:t xml:space="preserve">P value from Table </w:t>
      </w:r>
      <w:r w:rsidR="00CB463D" w:rsidRPr="009F195E">
        <w:rPr>
          <w:sz w:val="22"/>
          <w:szCs w:val="22"/>
        </w:rPr>
        <w:t>3</w:t>
      </w:r>
      <w:r w:rsidRPr="009F195E">
        <w:rPr>
          <w:sz w:val="22"/>
          <w:szCs w:val="22"/>
        </w:rPr>
        <w:t xml:space="preserve">, p value is </w:t>
      </w:r>
      <w:r w:rsidR="00CB463D" w:rsidRPr="009F195E">
        <w:rPr>
          <w:sz w:val="22"/>
          <w:szCs w:val="22"/>
        </w:rPr>
        <w:t>0.5650</w:t>
      </w:r>
      <w:r w:rsidRPr="009F195E">
        <w:rPr>
          <w:sz w:val="22"/>
          <w:szCs w:val="22"/>
        </w:rPr>
        <w:t xml:space="preserve"> and significance level α = 0. 05.</w:t>
      </w:r>
    </w:p>
    <w:p w14:paraId="0A7ACFEB" w14:textId="77777777" w:rsidR="001925BC" w:rsidRPr="009F195E" w:rsidRDefault="001925BC" w:rsidP="009F195E">
      <w:pPr>
        <w:rPr>
          <w:sz w:val="22"/>
          <w:szCs w:val="22"/>
        </w:rPr>
      </w:pPr>
      <w:r w:rsidRPr="009F195E">
        <w:rPr>
          <w:sz w:val="22"/>
          <w:szCs w:val="22"/>
        </w:rPr>
        <w:t>Conclusion: We fail to reject H</w:t>
      </w:r>
      <w:r w:rsidRPr="009F195E">
        <w:rPr>
          <w:sz w:val="22"/>
          <w:szCs w:val="22"/>
          <w:vertAlign w:val="subscript"/>
        </w:rPr>
        <w:t>0</w:t>
      </w:r>
      <w:r w:rsidRPr="009F195E">
        <w:rPr>
          <w:sz w:val="22"/>
          <w:szCs w:val="22"/>
        </w:rPr>
        <w:t xml:space="preserve"> as p &gt; α.</w:t>
      </w:r>
    </w:p>
    <w:p w14:paraId="248713CF" w14:textId="77777777" w:rsidR="001925BC" w:rsidRPr="009F195E" w:rsidRDefault="001925BC" w:rsidP="009F195E">
      <w:pPr>
        <w:rPr>
          <w:sz w:val="22"/>
          <w:szCs w:val="22"/>
        </w:rPr>
      </w:pPr>
      <w:r w:rsidRPr="009F195E">
        <w:rPr>
          <w:sz w:val="22"/>
          <w:szCs w:val="22"/>
        </w:rPr>
        <w:t>Interpretation: Therefore, we are 95% confident that the model has a constant variance and the test</w:t>
      </w:r>
    </w:p>
    <w:p w14:paraId="0DFFC3E8" w14:textId="3E1DFD37" w:rsidR="001925BC" w:rsidRPr="009F195E" w:rsidRDefault="001925BC" w:rsidP="009F195E">
      <w:pPr>
        <w:rPr>
          <w:sz w:val="22"/>
          <w:szCs w:val="22"/>
        </w:rPr>
      </w:pPr>
      <w:r w:rsidRPr="009F195E">
        <w:rPr>
          <w:sz w:val="22"/>
          <w:szCs w:val="22"/>
        </w:rPr>
        <w:t>results match with the residual analysis plot (Figure 3: Residuals versus Fitted Value) and it was concluded</w:t>
      </w:r>
      <w:r w:rsidR="00CB463D" w:rsidRPr="009F195E">
        <w:rPr>
          <w:sz w:val="22"/>
          <w:szCs w:val="22"/>
        </w:rPr>
        <w:t xml:space="preserve"> </w:t>
      </w:r>
      <w:r w:rsidRPr="009F195E">
        <w:rPr>
          <w:sz w:val="22"/>
          <w:szCs w:val="22"/>
        </w:rPr>
        <w:t>that the variance is constant. Hence, we have proceeded with the analysis.</w:t>
      </w:r>
    </w:p>
    <w:p w14:paraId="280B5DBF" w14:textId="77777777" w:rsidR="001925BC" w:rsidRPr="009F195E" w:rsidRDefault="001925BC" w:rsidP="009F195E">
      <w:pPr>
        <w:rPr>
          <w:sz w:val="22"/>
          <w:szCs w:val="22"/>
        </w:rPr>
      </w:pPr>
    </w:p>
    <w:p w14:paraId="3C91EC9F" w14:textId="77777777" w:rsidR="00CB463D" w:rsidRPr="009F195E" w:rsidRDefault="00CB463D" w:rsidP="009F195E">
      <w:pPr>
        <w:rPr>
          <w:b/>
          <w:sz w:val="22"/>
          <w:szCs w:val="22"/>
        </w:rPr>
      </w:pPr>
    </w:p>
    <w:p w14:paraId="45AB595C" w14:textId="77777777" w:rsidR="00CB463D" w:rsidRPr="009F195E" w:rsidRDefault="00CB463D" w:rsidP="009F195E">
      <w:pPr>
        <w:rPr>
          <w:b/>
          <w:sz w:val="22"/>
          <w:szCs w:val="22"/>
        </w:rPr>
      </w:pPr>
    </w:p>
    <w:p w14:paraId="048CE47F" w14:textId="77777777" w:rsidR="00CB463D" w:rsidRPr="009F195E" w:rsidRDefault="00CB463D" w:rsidP="009F195E">
      <w:pPr>
        <w:rPr>
          <w:b/>
          <w:sz w:val="22"/>
          <w:szCs w:val="22"/>
        </w:rPr>
      </w:pPr>
    </w:p>
    <w:p w14:paraId="5EF0053D" w14:textId="77777777" w:rsidR="00CB463D" w:rsidRPr="009F195E" w:rsidRDefault="00CB463D" w:rsidP="009F195E">
      <w:pPr>
        <w:rPr>
          <w:b/>
          <w:sz w:val="22"/>
          <w:szCs w:val="22"/>
        </w:rPr>
      </w:pPr>
    </w:p>
    <w:p w14:paraId="326F5BCE" w14:textId="77777777" w:rsidR="00CB463D" w:rsidRPr="009F195E" w:rsidRDefault="00CB463D" w:rsidP="009F195E">
      <w:pPr>
        <w:rPr>
          <w:b/>
          <w:sz w:val="22"/>
          <w:szCs w:val="22"/>
        </w:rPr>
      </w:pPr>
    </w:p>
    <w:p w14:paraId="2C3546AD" w14:textId="77777777" w:rsidR="00CB463D" w:rsidRPr="009F195E" w:rsidRDefault="00CB463D" w:rsidP="009F195E">
      <w:pPr>
        <w:rPr>
          <w:b/>
          <w:sz w:val="22"/>
          <w:szCs w:val="22"/>
        </w:rPr>
      </w:pPr>
    </w:p>
    <w:p w14:paraId="7BFB2E70" w14:textId="77777777" w:rsidR="00CB463D" w:rsidRPr="009F195E" w:rsidRDefault="00CB463D" w:rsidP="009F195E">
      <w:pPr>
        <w:rPr>
          <w:b/>
          <w:sz w:val="22"/>
          <w:szCs w:val="22"/>
        </w:rPr>
      </w:pPr>
    </w:p>
    <w:p w14:paraId="79A49C2E" w14:textId="77777777" w:rsidR="00CB463D" w:rsidRPr="009F195E" w:rsidRDefault="00CB463D" w:rsidP="009F195E">
      <w:pPr>
        <w:rPr>
          <w:b/>
          <w:sz w:val="22"/>
          <w:szCs w:val="22"/>
        </w:rPr>
      </w:pPr>
    </w:p>
    <w:p w14:paraId="4F7617BE" w14:textId="77777777" w:rsidR="00CB463D" w:rsidRPr="009F195E" w:rsidRDefault="00CB463D" w:rsidP="009F195E">
      <w:pPr>
        <w:rPr>
          <w:b/>
          <w:sz w:val="22"/>
          <w:szCs w:val="22"/>
        </w:rPr>
      </w:pPr>
    </w:p>
    <w:p w14:paraId="5671B012" w14:textId="77777777" w:rsidR="00CB463D" w:rsidRPr="009F195E" w:rsidRDefault="00CB463D" w:rsidP="009F195E">
      <w:pPr>
        <w:rPr>
          <w:b/>
          <w:sz w:val="22"/>
          <w:szCs w:val="22"/>
        </w:rPr>
      </w:pPr>
    </w:p>
    <w:p w14:paraId="5C24193A" w14:textId="77777777" w:rsidR="00CB463D" w:rsidRPr="009F195E" w:rsidRDefault="00CB463D" w:rsidP="009F195E">
      <w:pPr>
        <w:rPr>
          <w:b/>
          <w:sz w:val="22"/>
          <w:szCs w:val="22"/>
        </w:rPr>
      </w:pPr>
    </w:p>
    <w:p w14:paraId="57182048" w14:textId="627C7868" w:rsidR="001925BC" w:rsidRPr="009F195E" w:rsidRDefault="001925BC" w:rsidP="009F195E">
      <w:pPr>
        <w:rPr>
          <w:b/>
          <w:sz w:val="22"/>
          <w:szCs w:val="22"/>
        </w:rPr>
      </w:pPr>
      <w:r w:rsidRPr="009F195E">
        <w:rPr>
          <w:b/>
          <w:sz w:val="22"/>
          <w:szCs w:val="22"/>
        </w:rPr>
        <w:lastRenderedPageBreak/>
        <w:t>NORMALITY:</w:t>
      </w:r>
    </w:p>
    <w:p w14:paraId="539B5753" w14:textId="77777777" w:rsidR="001925BC" w:rsidRPr="009F195E" w:rsidRDefault="001925BC" w:rsidP="009F195E">
      <w:pPr>
        <w:rPr>
          <w:b/>
          <w:sz w:val="22"/>
          <w:szCs w:val="22"/>
        </w:rPr>
      </w:pPr>
    </w:p>
    <w:p w14:paraId="0971FDF2" w14:textId="77777777" w:rsidR="001925BC" w:rsidRPr="009F195E" w:rsidRDefault="001925BC" w:rsidP="009F195E">
      <w:pPr>
        <w:jc w:val="center"/>
        <w:rPr>
          <w:b/>
          <w:sz w:val="22"/>
          <w:szCs w:val="22"/>
        </w:rPr>
      </w:pPr>
      <w:r w:rsidRPr="009F195E">
        <w:rPr>
          <w:noProof/>
          <w:sz w:val="22"/>
          <w:szCs w:val="22"/>
        </w:rPr>
        <w:drawing>
          <wp:inline distT="0" distB="0" distL="0" distR="0" wp14:anchorId="6A9C598B" wp14:editId="0B2427FB">
            <wp:extent cx="3889375" cy="296554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0738" cy="2966582"/>
                    </a:xfrm>
                    <a:prstGeom prst="rect">
                      <a:avLst/>
                    </a:prstGeom>
                  </pic:spPr>
                </pic:pic>
              </a:graphicData>
            </a:graphic>
          </wp:inline>
        </w:drawing>
      </w:r>
    </w:p>
    <w:p w14:paraId="7527EAE0" w14:textId="7BA06C23" w:rsidR="001925BC" w:rsidRPr="009F195E" w:rsidRDefault="001925BC" w:rsidP="009F195E">
      <w:pPr>
        <w:jc w:val="center"/>
        <w:rPr>
          <w:sz w:val="22"/>
          <w:szCs w:val="22"/>
        </w:rPr>
      </w:pPr>
      <w:r w:rsidRPr="009F195E">
        <w:rPr>
          <w:sz w:val="22"/>
          <w:szCs w:val="22"/>
        </w:rPr>
        <w:t>Figure 4: Normal probability plot for preliminary model</w:t>
      </w:r>
    </w:p>
    <w:p w14:paraId="176A9BE6" w14:textId="77777777" w:rsidR="001925BC" w:rsidRPr="009F195E" w:rsidRDefault="001925BC" w:rsidP="009F195E">
      <w:pPr>
        <w:rPr>
          <w:sz w:val="22"/>
          <w:szCs w:val="22"/>
        </w:rPr>
      </w:pPr>
    </w:p>
    <w:p w14:paraId="6FEB783B" w14:textId="29DCB0E1" w:rsidR="001925BC" w:rsidRPr="009F195E" w:rsidRDefault="001925BC" w:rsidP="009F195E">
      <w:pPr>
        <w:rPr>
          <w:sz w:val="22"/>
          <w:szCs w:val="22"/>
        </w:rPr>
      </w:pPr>
      <w:r w:rsidRPr="009F195E">
        <w:rPr>
          <w:sz w:val="22"/>
          <w:szCs w:val="22"/>
        </w:rPr>
        <w:t xml:space="preserve">From figure 4, it is interpreted that the plot is </w:t>
      </w:r>
      <w:r w:rsidR="00515C45" w:rsidRPr="009F195E">
        <w:rPr>
          <w:sz w:val="22"/>
          <w:szCs w:val="22"/>
        </w:rPr>
        <w:t>pretty</w:t>
      </w:r>
      <w:r w:rsidRPr="009F195E">
        <w:rPr>
          <w:sz w:val="22"/>
          <w:szCs w:val="22"/>
        </w:rPr>
        <w:t xml:space="preserve"> straight. We can conclude that the distribution of the error term is </w:t>
      </w:r>
      <w:proofErr w:type="gramStart"/>
      <w:r w:rsidRPr="009F195E">
        <w:rPr>
          <w:sz w:val="22"/>
          <w:szCs w:val="22"/>
        </w:rPr>
        <w:t>normal</w:t>
      </w:r>
      <w:proofErr w:type="gramEnd"/>
      <w:r w:rsidRPr="009F195E">
        <w:rPr>
          <w:sz w:val="22"/>
          <w:szCs w:val="22"/>
        </w:rPr>
        <w:t xml:space="preserve"> and we will conduct a normality test to verify the result.</w:t>
      </w:r>
    </w:p>
    <w:p w14:paraId="377059AF" w14:textId="54617945" w:rsidR="001925BC" w:rsidRPr="009F195E" w:rsidRDefault="006E7FD7" w:rsidP="009F195E">
      <w:pPr>
        <w:jc w:val="center"/>
        <w:rPr>
          <w:sz w:val="22"/>
          <w:szCs w:val="22"/>
        </w:rPr>
      </w:pPr>
      <w:r w:rsidRPr="009F195E">
        <w:rPr>
          <w:noProof/>
          <w:sz w:val="22"/>
          <w:szCs w:val="22"/>
        </w:rPr>
        <w:drawing>
          <wp:inline distT="0" distB="0" distL="0" distR="0" wp14:anchorId="3744E92B" wp14:editId="64F730A5">
            <wp:extent cx="3228975" cy="27702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1044" cy="2772038"/>
                    </a:xfrm>
                    <a:prstGeom prst="rect">
                      <a:avLst/>
                    </a:prstGeom>
                  </pic:spPr>
                </pic:pic>
              </a:graphicData>
            </a:graphic>
          </wp:inline>
        </w:drawing>
      </w:r>
    </w:p>
    <w:p w14:paraId="6C2D57ED" w14:textId="3A761DF7" w:rsidR="001925BC" w:rsidRPr="009F195E" w:rsidRDefault="001925BC" w:rsidP="009F195E">
      <w:pPr>
        <w:jc w:val="center"/>
        <w:rPr>
          <w:sz w:val="22"/>
          <w:szCs w:val="22"/>
        </w:rPr>
      </w:pPr>
      <w:r w:rsidRPr="009F195E">
        <w:rPr>
          <w:sz w:val="22"/>
          <w:szCs w:val="22"/>
        </w:rPr>
        <w:t>Table 4: Normality test for preliminary model</w:t>
      </w:r>
    </w:p>
    <w:p w14:paraId="229318A2" w14:textId="77777777" w:rsidR="001925BC" w:rsidRPr="009F195E" w:rsidRDefault="001925BC" w:rsidP="009F195E">
      <w:pPr>
        <w:rPr>
          <w:sz w:val="22"/>
          <w:szCs w:val="22"/>
        </w:rPr>
      </w:pPr>
    </w:p>
    <w:p w14:paraId="0024CA4F" w14:textId="77777777" w:rsidR="001925BC" w:rsidRPr="009F195E" w:rsidRDefault="001925BC" w:rsidP="009F195E">
      <w:pPr>
        <w:rPr>
          <w:sz w:val="22"/>
          <w:szCs w:val="22"/>
        </w:rPr>
      </w:pPr>
      <w:r w:rsidRPr="009F195E">
        <w:rPr>
          <w:sz w:val="22"/>
          <w:szCs w:val="22"/>
        </w:rPr>
        <w:t>H</w:t>
      </w:r>
      <w:r w:rsidRPr="009F195E">
        <w:rPr>
          <w:sz w:val="22"/>
          <w:szCs w:val="22"/>
          <w:vertAlign w:val="subscript"/>
        </w:rPr>
        <w:t>0</w:t>
      </w:r>
      <w:r w:rsidRPr="009F195E">
        <w:rPr>
          <w:sz w:val="22"/>
          <w:szCs w:val="22"/>
        </w:rPr>
        <w:t>: Normality is satisfied</w:t>
      </w:r>
    </w:p>
    <w:p w14:paraId="1E71E8CE" w14:textId="77777777" w:rsidR="001925BC" w:rsidRPr="009F195E" w:rsidRDefault="001925BC" w:rsidP="009F195E">
      <w:pPr>
        <w:rPr>
          <w:sz w:val="22"/>
          <w:szCs w:val="22"/>
        </w:rPr>
      </w:pPr>
      <w:r w:rsidRPr="009F195E">
        <w:rPr>
          <w:sz w:val="22"/>
          <w:szCs w:val="22"/>
        </w:rPr>
        <w:t>versus</w:t>
      </w:r>
    </w:p>
    <w:p w14:paraId="12FCF1D8" w14:textId="77777777" w:rsidR="001925BC" w:rsidRPr="009F195E" w:rsidRDefault="001925BC" w:rsidP="009F195E">
      <w:pPr>
        <w:rPr>
          <w:sz w:val="22"/>
          <w:szCs w:val="22"/>
        </w:rPr>
      </w:pPr>
      <w:r w:rsidRPr="009F195E">
        <w:rPr>
          <w:sz w:val="22"/>
          <w:szCs w:val="22"/>
        </w:rPr>
        <w:t>H</w:t>
      </w:r>
      <w:r w:rsidRPr="009F195E">
        <w:rPr>
          <w:sz w:val="22"/>
          <w:szCs w:val="22"/>
          <w:vertAlign w:val="subscript"/>
        </w:rPr>
        <w:t>1</w:t>
      </w:r>
      <w:r w:rsidRPr="009F195E">
        <w:rPr>
          <w:sz w:val="22"/>
          <w:szCs w:val="22"/>
        </w:rPr>
        <w:t>: Normality is violated</w:t>
      </w:r>
    </w:p>
    <w:p w14:paraId="0CD6A684" w14:textId="77777777" w:rsidR="001925BC" w:rsidRPr="009F195E" w:rsidRDefault="001925BC" w:rsidP="009F195E">
      <w:pPr>
        <w:rPr>
          <w:sz w:val="22"/>
          <w:szCs w:val="22"/>
        </w:rPr>
      </w:pPr>
      <w:r w:rsidRPr="009F195E">
        <w:rPr>
          <w:sz w:val="22"/>
          <w:szCs w:val="22"/>
        </w:rPr>
        <w:t>Decision Rule: Reject H</w:t>
      </w:r>
      <w:r w:rsidRPr="009F195E">
        <w:rPr>
          <w:sz w:val="22"/>
          <w:szCs w:val="22"/>
          <w:vertAlign w:val="subscript"/>
        </w:rPr>
        <w:t>0</w:t>
      </w:r>
      <w:r w:rsidRPr="009F195E">
        <w:rPr>
          <w:sz w:val="22"/>
          <w:szCs w:val="22"/>
        </w:rPr>
        <w:t xml:space="preserve"> if ρ̂&lt; c (α, n)</w:t>
      </w:r>
    </w:p>
    <w:p w14:paraId="21BECE87" w14:textId="0E279CA8" w:rsidR="001925BC" w:rsidRPr="009F195E" w:rsidRDefault="001925BC" w:rsidP="009F195E">
      <w:pPr>
        <w:rPr>
          <w:sz w:val="22"/>
          <w:szCs w:val="22"/>
        </w:rPr>
      </w:pPr>
      <w:r w:rsidRPr="009F195E">
        <w:rPr>
          <w:sz w:val="22"/>
          <w:szCs w:val="22"/>
        </w:rPr>
        <w:t>Sample Correlation (ρ̂) from SAS output (Table 4) is, ρ̂= 0.971</w:t>
      </w:r>
      <w:r w:rsidR="006E7FD7" w:rsidRPr="009F195E">
        <w:rPr>
          <w:sz w:val="22"/>
          <w:szCs w:val="22"/>
        </w:rPr>
        <w:t>67</w:t>
      </w:r>
      <w:r w:rsidRPr="009F195E">
        <w:rPr>
          <w:sz w:val="22"/>
          <w:szCs w:val="22"/>
        </w:rPr>
        <w:t>; α= 0.05; n=40; c (0.05, 40) = 0.97</w:t>
      </w:r>
      <w:r w:rsidR="00F019D5" w:rsidRPr="009F195E">
        <w:rPr>
          <w:sz w:val="22"/>
          <w:szCs w:val="22"/>
        </w:rPr>
        <w:t>1</w:t>
      </w:r>
      <w:r w:rsidRPr="009F195E">
        <w:rPr>
          <w:sz w:val="22"/>
          <w:szCs w:val="22"/>
        </w:rPr>
        <w:t>2.</w:t>
      </w:r>
    </w:p>
    <w:p w14:paraId="3005C9D7" w14:textId="20B18BD6" w:rsidR="001925BC" w:rsidRPr="009F195E" w:rsidRDefault="001925BC" w:rsidP="009F195E">
      <w:pPr>
        <w:rPr>
          <w:sz w:val="22"/>
          <w:szCs w:val="22"/>
        </w:rPr>
      </w:pPr>
      <w:r w:rsidRPr="009F195E">
        <w:rPr>
          <w:b/>
          <w:sz w:val="22"/>
          <w:szCs w:val="22"/>
        </w:rPr>
        <w:t>Conclusion</w:t>
      </w:r>
      <w:r w:rsidRPr="009F195E">
        <w:rPr>
          <w:sz w:val="22"/>
          <w:szCs w:val="22"/>
        </w:rPr>
        <w:t>: We fail to reject H</w:t>
      </w:r>
      <w:r w:rsidRPr="009F195E">
        <w:rPr>
          <w:sz w:val="22"/>
          <w:szCs w:val="22"/>
          <w:vertAlign w:val="subscript"/>
        </w:rPr>
        <w:t>0</w:t>
      </w:r>
      <w:r w:rsidRPr="009F195E">
        <w:rPr>
          <w:sz w:val="22"/>
          <w:szCs w:val="22"/>
        </w:rPr>
        <w:t xml:space="preserve"> as ρ̂&gt; c (α, n). Hence, we are 95% confident that the normality of the model is satisfied, agreeing with our earlier inference made using the normal probability plot. Therefore, the residuals are normally distributed.</w:t>
      </w:r>
    </w:p>
    <w:p w14:paraId="564E4A10" w14:textId="147C1FEE" w:rsidR="006E7FD7" w:rsidRPr="009F195E" w:rsidRDefault="006E7FD7" w:rsidP="009F195E">
      <w:pPr>
        <w:rPr>
          <w:sz w:val="22"/>
          <w:szCs w:val="22"/>
        </w:rPr>
      </w:pPr>
    </w:p>
    <w:p w14:paraId="78E1B850" w14:textId="0668C083" w:rsidR="006E7FD7" w:rsidRPr="009F195E" w:rsidRDefault="006E7FD7" w:rsidP="009F195E">
      <w:pPr>
        <w:rPr>
          <w:sz w:val="22"/>
          <w:szCs w:val="22"/>
        </w:rPr>
      </w:pPr>
    </w:p>
    <w:p w14:paraId="7BAE2758" w14:textId="63285F4A" w:rsidR="006E7FD7" w:rsidRPr="009F195E" w:rsidRDefault="006E7FD7" w:rsidP="009F195E">
      <w:pPr>
        <w:rPr>
          <w:sz w:val="22"/>
          <w:szCs w:val="22"/>
        </w:rPr>
      </w:pPr>
    </w:p>
    <w:p w14:paraId="1EDC91B2" w14:textId="0ECE1E27" w:rsidR="006E7FD7" w:rsidRPr="009F195E" w:rsidRDefault="006E7FD7" w:rsidP="009F195E">
      <w:pPr>
        <w:rPr>
          <w:sz w:val="22"/>
          <w:szCs w:val="22"/>
        </w:rPr>
      </w:pPr>
    </w:p>
    <w:p w14:paraId="14677265" w14:textId="5F9C5752" w:rsidR="006E7FD7" w:rsidRPr="009F195E" w:rsidRDefault="006E7FD7" w:rsidP="009F195E">
      <w:pPr>
        <w:rPr>
          <w:sz w:val="22"/>
          <w:szCs w:val="22"/>
        </w:rPr>
      </w:pPr>
    </w:p>
    <w:p w14:paraId="0BCEBB56" w14:textId="14F57DDA" w:rsidR="006E7FD7" w:rsidRPr="009F195E" w:rsidRDefault="006E7FD7" w:rsidP="009F195E">
      <w:pPr>
        <w:rPr>
          <w:sz w:val="22"/>
          <w:szCs w:val="22"/>
        </w:rPr>
      </w:pPr>
    </w:p>
    <w:p w14:paraId="28E9E319" w14:textId="77777777" w:rsidR="006E7FD7" w:rsidRPr="009F195E" w:rsidRDefault="006E7FD7" w:rsidP="009F195E">
      <w:pPr>
        <w:rPr>
          <w:sz w:val="22"/>
          <w:szCs w:val="22"/>
        </w:rPr>
      </w:pPr>
    </w:p>
    <w:p w14:paraId="691D0ACE" w14:textId="77777777" w:rsidR="001925BC" w:rsidRPr="009F195E" w:rsidRDefault="001925BC" w:rsidP="009F195E">
      <w:pPr>
        <w:rPr>
          <w:sz w:val="22"/>
          <w:szCs w:val="22"/>
        </w:rPr>
      </w:pPr>
    </w:p>
    <w:p w14:paraId="1A34688A" w14:textId="77777777" w:rsidR="001925BC" w:rsidRPr="009F195E" w:rsidRDefault="001925BC" w:rsidP="009F195E">
      <w:pPr>
        <w:rPr>
          <w:b/>
          <w:sz w:val="22"/>
          <w:szCs w:val="22"/>
        </w:rPr>
      </w:pPr>
      <w:r w:rsidRPr="009F195E">
        <w:rPr>
          <w:b/>
          <w:sz w:val="22"/>
          <w:szCs w:val="22"/>
        </w:rPr>
        <w:lastRenderedPageBreak/>
        <w:t>RESIDUALS ARE UNCORRELATED:</w:t>
      </w:r>
    </w:p>
    <w:p w14:paraId="679B3898" w14:textId="77777777" w:rsidR="001925BC" w:rsidRPr="009F195E" w:rsidRDefault="001925BC" w:rsidP="009F195E">
      <w:pPr>
        <w:rPr>
          <w:sz w:val="22"/>
          <w:szCs w:val="22"/>
        </w:rPr>
      </w:pPr>
    </w:p>
    <w:p w14:paraId="48D6FD7A" w14:textId="606854A9" w:rsidR="001925BC" w:rsidRPr="009F195E" w:rsidRDefault="006E7FD7" w:rsidP="009F195E">
      <w:pPr>
        <w:jc w:val="center"/>
        <w:rPr>
          <w:sz w:val="22"/>
          <w:szCs w:val="22"/>
        </w:rPr>
      </w:pPr>
      <w:r w:rsidRPr="009F195E">
        <w:rPr>
          <w:noProof/>
          <w:sz w:val="22"/>
          <w:szCs w:val="22"/>
        </w:rPr>
        <w:drawing>
          <wp:inline distT="0" distB="0" distL="0" distR="0" wp14:anchorId="5C7549A9" wp14:editId="6D5DBA5B">
            <wp:extent cx="3146425" cy="23847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1867" cy="2396495"/>
                    </a:xfrm>
                    <a:prstGeom prst="rect">
                      <a:avLst/>
                    </a:prstGeom>
                  </pic:spPr>
                </pic:pic>
              </a:graphicData>
            </a:graphic>
          </wp:inline>
        </w:drawing>
      </w:r>
    </w:p>
    <w:p w14:paraId="7AC71E7D" w14:textId="1D84BF9F" w:rsidR="001925BC" w:rsidRPr="009F195E" w:rsidRDefault="001925BC" w:rsidP="009F195E">
      <w:pPr>
        <w:jc w:val="center"/>
        <w:rPr>
          <w:sz w:val="22"/>
          <w:szCs w:val="22"/>
        </w:rPr>
      </w:pPr>
      <w:r w:rsidRPr="009F195E">
        <w:rPr>
          <w:sz w:val="22"/>
          <w:szCs w:val="22"/>
        </w:rPr>
        <w:t>Figure 5: Time series plot</w:t>
      </w:r>
    </w:p>
    <w:p w14:paraId="43E99433" w14:textId="77777777" w:rsidR="001925BC" w:rsidRPr="009F195E" w:rsidRDefault="001925BC" w:rsidP="009F195E">
      <w:pPr>
        <w:rPr>
          <w:sz w:val="22"/>
          <w:szCs w:val="22"/>
        </w:rPr>
      </w:pPr>
    </w:p>
    <w:p w14:paraId="72E74CDB" w14:textId="77777777" w:rsidR="001925BC" w:rsidRPr="009F195E" w:rsidRDefault="001925BC" w:rsidP="009F195E">
      <w:pPr>
        <w:rPr>
          <w:sz w:val="22"/>
          <w:szCs w:val="22"/>
        </w:rPr>
      </w:pPr>
      <w:r w:rsidRPr="009F195E">
        <w:rPr>
          <w:sz w:val="22"/>
          <w:szCs w:val="22"/>
        </w:rPr>
        <w:t>Time series plot is a graph which displays residual values against time. Here, the time series plot for residuals vs observation number shows the scattering of the residual values and it has no obvious trends</w:t>
      </w:r>
    </w:p>
    <w:p w14:paraId="2E7C4FB7" w14:textId="77777777" w:rsidR="001925BC" w:rsidRPr="009F195E" w:rsidRDefault="001925BC" w:rsidP="009F195E">
      <w:pPr>
        <w:rPr>
          <w:sz w:val="22"/>
          <w:szCs w:val="22"/>
        </w:rPr>
      </w:pPr>
      <w:r w:rsidRPr="009F195E">
        <w:rPr>
          <w:sz w:val="22"/>
          <w:szCs w:val="22"/>
        </w:rPr>
        <w:t>indicating random jaggedness.</w:t>
      </w:r>
    </w:p>
    <w:p w14:paraId="66527B91" w14:textId="77777777" w:rsidR="001925BC" w:rsidRPr="009F195E" w:rsidRDefault="001925BC" w:rsidP="009F195E">
      <w:pPr>
        <w:rPr>
          <w:sz w:val="22"/>
          <w:szCs w:val="22"/>
        </w:rPr>
      </w:pPr>
    </w:p>
    <w:p w14:paraId="055B5893" w14:textId="77777777" w:rsidR="001925BC" w:rsidRPr="009F195E" w:rsidRDefault="001925BC" w:rsidP="009F195E">
      <w:pPr>
        <w:rPr>
          <w:b/>
          <w:sz w:val="22"/>
          <w:szCs w:val="22"/>
        </w:rPr>
      </w:pPr>
      <w:r w:rsidRPr="009F195E">
        <w:rPr>
          <w:b/>
          <w:sz w:val="22"/>
          <w:szCs w:val="22"/>
        </w:rPr>
        <w:t>DIAGNOSTICS</w:t>
      </w:r>
    </w:p>
    <w:p w14:paraId="1C61AC49" w14:textId="77777777" w:rsidR="001925BC" w:rsidRPr="009F195E" w:rsidRDefault="001925BC" w:rsidP="009F195E">
      <w:pPr>
        <w:rPr>
          <w:b/>
          <w:sz w:val="22"/>
          <w:szCs w:val="22"/>
        </w:rPr>
      </w:pPr>
    </w:p>
    <w:p w14:paraId="6A1B3ECA" w14:textId="77777777" w:rsidR="001925BC" w:rsidRPr="009F195E" w:rsidRDefault="001925BC" w:rsidP="009F195E">
      <w:pPr>
        <w:rPr>
          <w:sz w:val="22"/>
          <w:szCs w:val="22"/>
        </w:rPr>
      </w:pPr>
      <w:r w:rsidRPr="009F195E">
        <w:rPr>
          <w:b/>
          <w:sz w:val="22"/>
          <w:szCs w:val="22"/>
        </w:rPr>
        <w:t>Outliers, Leverages and Influences</w:t>
      </w:r>
    </w:p>
    <w:p w14:paraId="3244B628" w14:textId="77777777" w:rsidR="001925BC" w:rsidRPr="009F195E" w:rsidRDefault="001925BC" w:rsidP="009F195E">
      <w:pPr>
        <w:rPr>
          <w:sz w:val="22"/>
          <w:szCs w:val="22"/>
        </w:rPr>
      </w:pPr>
      <w:r w:rsidRPr="009F195E">
        <w:rPr>
          <w:sz w:val="22"/>
          <w:szCs w:val="22"/>
        </w:rPr>
        <w:t>Outliers in our dataset are noted using two tests, Bonferroni Outlier Test for identifying Y outliers and test using leverage values for identifying X outliers. The total number of observations (n) used is 40 and parameter, p is equal to 5 (p=5, n=40).</w:t>
      </w:r>
    </w:p>
    <w:p w14:paraId="110CF028" w14:textId="77777777" w:rsidR="001925BC" w:rsidRPr="009F195E" w:rsidRDefault="001925BC" w:rsidP="009F195E">
      <w:pPr>
        <w:rPr>
          <w:sz w:val="22"/>
          <w:szCs w:val="22"/>
        </w:rPr>
      </w:pPr>
    </w:p>
    <w:p w14:paraId="3865D6EB" w14:textId="77777777" w:rsidR="001925BC" w:rsidRPr="009F195E" w:rsidRDefault="001925BC" w:rsidP="009F195E">
      <w:pPr>
        <w:rPr>
          <w:b/>
          <w:sz w:val="22"/>
          <w:szCs w:val="22"/>
        </w:rPr>
      </w:pPr>
      <w:r w:rsidRPr="009F195E">
        <w:rPr>
          <w:b/>
          <w:sz w:val="22"/>
          <w:szCs w:val="22"/>
        </w:rPr>
        <w:t>Bonferroni Outlier Test – to check for Y Outliers</w:t>
      </w:r>
    </w:p>
    <w:p w14:paraId="35F2CB8A" w14:textId="77777777" w:rsidR="001925BC" w:rsidRPr="009F195E" w:rsidRDefault="001925BC" w:rsidP="009F195E">
      <w:pPr>
        <w:rPr>
          <w:sz w:val="22"/>
          <w:szCs w:val="22"/>
        </w:rPr>
      </w:pPr>
      <w:r w:rsidRPr="009F195E">
        <w:rPr>
          <w:sz w:val="22"/>
          <w:szCs w:val="22"/>
        </w:rPr>
        <w:t>The Bonferroni Outlier test was used to check for any data points that’s are Y outlying or have extreme</w:t>
      </w:r>
    </w:p>
    <w:p w14:paraId="3E7742A0" w14:textId="77777777" w:rsidR="001925BC" w:rsidRPr="009F195E" w:rsidRDefault="001925BC" w:rsidP="009F195E">
      <w:pPr>
        <w:rPr>
          <w:sz w:val="22"/>
          <w:szCs w:val="22"/>
        </w:rPr>
      </w:pPr>
      <w:r w:rsidRPr="009F195E">
        <w:rPr>
          <w:sz w:val="22"/>
          <w:szCs w:val="22"/>
        </w:rPr>
        <w:t xml:space="preserve">Y values. The studentized deleted residual is represented by </w:t>
      </w:r>
      <w:proofErr w:type="spellStart"/>
      <w:r w:rsidRPr="009F195E">
        <w:rPr>
          <w:sz w:val="22"/>
          <w:szCs w:val="22"/>
        </w:rPr>
        <w:t>ti</w:t>
      </w:r>
      <w:proofErr w:type="spellEnd"/>
      <w:r w:rsidRPr="009F195E">
        <w:rPr>
          <w:sz w:val="22"/>
          <w:szCs w:val="22"/>
        </w:rPr>
        <w:t>, p represents the number of parameters</w:t>
      </w:r>
    </w:p>
    <w:p w14:paraId="0043D7A2" w14:textId="77777777" w:rsidR="001925BC" w:rsidRPr="009F195E" w:rsidRDefault="001925BC" w:rsidP="009F195E">
      <w:pPr>
        <w:rPr>
          <w:sz w:val="22"/>
          <w:szCs w:val="22"/>
        </w:rPr>
      </w:pPr>
      <w:r w:rsidRPr="009F195E">
        <w:rPr>
          <w:sz w:val="22"/>
          <w:szCs w:val="22"/>
        </w:rPr>
        <w:t xml:space="preserve">and n represents the total observation points. The studentized residual, </w:t>
      </w:r>
      <w:proofErr w:type="spellStart"/>
      <w:r w:rsidRPr="009F195E">
        <w:rPr>
          <w:sz w:val="22"/>
          <w:szCs w:val="22"/>
        </w:rPr>
        <w:t>ti</w:t>
      </w:r>
      <w:proofErr w:type="spellEnd"/>
      <w:r w:rsidRPr="009F195E">
        <w:rPr>
          <w:sz w:val="22"/>
          <w:szCs w:val="22"/>
        </w:rPr>
        <w:t xml:space="preserve"> for each observation is</w:t>
      </w:r>
    </w:p>
    <w:p w14:paraId="45B41DB8" w14:textId="77777777" w:rsidR="001925BC" w:rsidRPr="009F195E" w:rsidRDefault="001925BC" w:rsidP="009F195E">
      <w:pPr>
        <w:rPr>
          <w:sz w:val="22"/>
          <w:szCs w:val="22"/>
        </w:rPr>
      </w:pPr>
      <w:r w:rsidRPr="009F195E">
        <w:rPr>
          <w:sz w:val="22"/>
          <w:szCs w:val="22"/>
        </w:rPr>
        <w:t>shown in the appendix.</w:t>
      </w:r>
    </w:p>
    <w:p w14:paraId="29E4FAB5" w14:textId="77777777" w:rsidR="001925BC" w:rsidRPr="009F195E" w:rsidRDefault="001925BC" w:rsidP="009F195E">
      <w:pPr>
        <w:rPr>
          <w:sz w:val="22"/>
          <w:szCs w:val="22"/>
        </w:rPr>
      </w:pPr>
      <w:r w:rsidRPr="009F195E">
        <w:rPr>
          <w:b/>
          <w:sz w:val="22"/>
          <w:szCs w:val="22"/>
        </w:rPr>
        <w:t>Decision Rule</w:t>
      </w:r>
      <w:r w:rsidRPr="009F195E">
        <w:rPr>
          <w:sz w:val="22"/>
          <w:szCs w:val="22"/>
        </w:rPr>
        <w:t>: If |</w:t>
      </w:r>
      <w:proofErr w:type="spellStart"/>
      <w:r w:rsidRPr="009F195E">
        <w:rPr>
          <w:sz w:val="22"/>
          <w:szCs w:val="22"/>
        </w:rPr>
        <w:t>ti</w:t>
      </w:r>
      <w:proofErr w:type="spellEnd"/>
      <w:r w:rsidRPr="009F195E">
        <w:rPr>
          <w:sz w:val="22"/>
          <w:szCs w:val="22"/>
        </w:rPr>
        <w:t>| &gt; t (1-α/2n; n-p-1), then observation ‘</w:t>
      </w:r>
      <w:proofErr w:type="spellStart"/>
      <w:r w:rsidRPr="009F195E">
        <w:rPr>
          <w:sz w:val="22"/>
          <w:szCs w:val="22"/>
        </w:rPr>
        <w:t>i</w:t>
      </w:r>
      <w:proofErr w:type="spellEnd"/>
      <w:r w:rsidRPr="009F195E">
        <w:rPr>
          <w:sz w:val="22"/>
          <w:szCs w:val="22"/>
        </w:rPr>
        <w:t>’ is a Y outlier.</w:t>
      </w:r>
    </w:p>
    <w:p w14:paraId="5072B1F7" w14:textId="77777777" w:rsidR="001925BC" w:rsidRPr="009F195E" w:rsidRDefault="001925BC" w:rsidP="009F195E">
      <w:pPr>
        <w:rPr>
          <w:sz w:val="22"/>
          <w:szCs w:val="22"/>
        </w:rPr>
      </w:pPr>
      <w:r w:rsidRPr="009F195E">
        <w:rPr>
          <w:b/>
          <w:sz w:val="22"/>
          <w:szCs w:val="22"/>
        </w:rPr>
        <w:t>Cut-off Value</w:t>
      </w:r>
      <w:r w:rsidRPr="009F195E">
        <w:rPr>
          <w:sz w:val="22"/>
          <w:szCs w:val="22"/>
        </w:rPr>
        <w:t>: t (1-α/2n; n-p-1) = t (1 – 0.05/80; 40-5-1) = t (0.999375; 34) = 3.52</w:t>
      </w:r>
    </w:p>
    <w:p w14:paraId="5B22441E" w14:textId="6135B95D" w:rsidR="001925BC" w:rsidRPr="009F195E" w:rsidRDefault="001925BC" w:rsidP="009F195E">
      <w:pPr>
        <w:rPr>
          <w:sz w:val="22"/>
          <w:szCs w:val="22"/>
        </w:rPr>
      </w:pPr>
      <w:r w:rsidRPr="009F195E">
        <w:rPr>
          <w:b/>
          <w:sz w:val="22"/>
          <w:szCs w:val="22"/>
        </w:rPr>
        <w:t>Conclusion</w:t>
      </w:r>
      <w:r w:rsidRPr="009F195E">
        <w:rPr>
          <w:sz w:val="22"/>
          <w:szCs w:val="22"/>
        </w:rPr>
        <w:t>: All values of studentized residuals, |</w:t>
      </w:r>
      <w:proofErr w:type="spellStart"/>
      <w:r w:rsidRPr="009F195E">
        <w:rPr>
          <w:sz w:val="22"/>
          <w:szCs w:val="22"/>
        </w:rPr>
        <w:t>ti</w:t>
      </w:r>
      <w:proofErr w:type="spellEnd"/>
      <w:r w:rsidRPr="009F195E">
        <w:rPr>
          <w:sz w:val="22"/>
          <w:szCs w:val="22"/>
        </w:rPr>
        <w:t>| are less than 3.</w:t>
      </w:r>
      <w:r w:rsidR="004C1EE4" w:rsidRPr="009F195E">
        <w:rPr>
          <w:sz w:val="22"/>
          <w:szCs w:val="22"/>
        </w:rPr>
        <w:t>52</w:t>
      </w:r>
      <w:r w:rsidRPr="009F195E">
        <w:rPr>
          <w:sz w:val="22"/>
          <w:szCs w:val="22"/>
        </w:rPr>
        <w:t>. Hence, there are no Y –</w:t>
      </w:r>
    </w:p>
    <w:p w14:paraId="4C9C289C" w14:textId="77777777" w:rsidR="001925BC" w:rsidRPr="009F195E" w:rsidRDefault="001925BC" w:rsidP="009F195E">
      <w:pPr>
        <w:rPr>
          <w:sz w:val="22"/>
          <w:szCs w:val="22"/>
        </w:rPr>
      </w:pPr>
      <w:r w:rsidRPr="009F195E">
        <w:rPr>
          <w:sz w:val="22"/>
          <w:szCs w:val="22"/>
        </w:rPr>
        <w:t>outliers.</w:t>
      </w:r>
    </w:p>
    <w:p w14:paraId="1DCED03A" w14:textId="77777777" w:rsidR="001925BC" w:rsidRPr="009F195E" w:rsidRDefault="001925BC" w:rsidP="009F195E">
      <w:pPr>
        <w:rPr>
          <w:sz w:val="22"/>
          <w:szCs w:val="22"/>
        </w:rPr>
      </w:pPr>
    </w:p>
    <w:p w14:paraId="2216F599" w14:textId="7E291AAB" w:rsidR="001925BC" w:rsidRPr="009F195E" w:rsidRDefault="001925BC" w:rsidP="009F195E">
      <w:pPr>
        <w:rPr>
          <w:sz w:val="22"/>
          <w:szCs w:val="22"/>
        </w:rPr>
      </w:pPr>
    </w:p>
    <w:p w14:paraId="2FF02587" w14:textId="77777777" w:rsidR="00397F83" w:rsidRPr="009F195E" w:rsidRDefault="00397F83" w:rsidP="009F195E">
      <w:pPr>
        <w:jc w:val="center"/>
        <w:rPr>
          <w:sz w:val="22"/>
          <w:szCs w:val="22"/>
        </w:rPr>
      </w:pPr>
      <w:r w:rsidRPr="009F195E">
        <w:rPr>
          <w:noProof/>
          <w:sz w:val="22"/>
          <w:szCs w:val="22"/>
        </w:rPr>
        <w:lastRenderedPageBreak/>
        <w:drawing>
          <wp:inline distT="0" distB="0" distL="0" distR="0" wp14:anchorId="55C51997" wp14:editId="0573995D">
            <wp:extent cx="4143375" cy="5743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3375" cy="5743575"/>
                    </a:xfrm>
                    <a:prstGeom prst="rect">
                      <a:avLst/>
                    </a:prstGeom>
                  </pic:spPr>
                </pic:pic>
              </a:graphicData>
            </a:graphic>
          </wp:inline>
        </w:drawing>
      </w:r>
    </w:p>
    <w:p w14:paraId="71F21465" w14:textId="77777777" w:rsidR="00397F83" w:rsidRPr="009F195E" w:rsidRDefault="00397F83" w:rsidP="009F195E">
      <w:pPr>
        <w:jc w:val="center"/>
        <w:rPr>
          <w:sz w:val="22"/>
          <w:szCs w:val="22"/>
        </w:rPr>
      </w:pPr>
      <w:r w:rsidRPr="009F195E">
        <w:rPr>
          <w:noProof/>
          <w:sz w:val="22"/>
          <w:szCs w:val="22"/>
        </w:rPr>
        <w:drawing>
          <wp:inline distT="0" distB="0" distL="0" distR="0" wp14:anchorId="1AFF0AA4" wp14:editId="4547E801">
            <wp:extent cx="4114800" cy="952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952500"/>
                    </a:xfrm>
                    <a:prstGeom prst="rect">
                      <a:avLst/>
                    </a:prstGeom>
                  </pic:spPr>
                </pic:pic>
              </a:graphicData>
            </a:graphic>
          </wp:inline>
        </w:drawing>
      </w:r>
    </w:p>
    <w:p w14:paraId="65D8AEB8" w14:textId="08B803A4" w:rsidR="001925BC" w:rsidRPr="009F195E" w:rsidRDefault="00397F83" w:rsidP="009F195E">
      <w:pPr>
        <w:jc w:val="center"/>
        <w:rPr>
          <w:sz w:val="22"/>
          <w:szCs w:val="22"/>
        </w:rPr>
      </w:pPr>
      <w:r w:rsidRPr="009F195E">
        <w:rPr>
          <w:noProof/>
          <w:sz w:val="22"/>
          <w:szCs w:val="22"/>
        </w:rPr>
        <w:drawing>
          <wp:inline distT="0" distB="0" distL="0" distR="0" wp14:anchorId="44BA0CF5" wp14:editId="308FF277">
            <wp:extent cx="4105275" cy="1314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275" cy="1314450"/>
                    </a:xfrm>
                    <a:prstGeom prst="rect">
                      <a:avLst/>
                    </a:prstGeom>
                  </pic:spPr>
                </pic:pic>
              </a:graphicData>
            </a:graphic>
          </wp:inline>
        </w:drawing>
      </w:r>
    </w:p>
    <w:p w14:paraId="44B3B544" w14:textId="16706BFE" w:rsidR="001925BC" w:rsidRPr="009F195E" w:rsidRDefault="001925BC" w:rsidP="009F195E">
      <w:pPr>
        <w:jc w:val="center"/>
        <w:rPr>
          <w:sz w:val="22"/>
          <w:szCs w:val="22"/>
        </w:rPr>
      </w:pPr>
      <w:r w:rsidRPr="009F195E">
        <w:rPr>
          <w:sz w:val="22"/>
          <w:szCs w:val="22"/>
        </w:rPr>
        <w:t>Table 5: Output statistics</w:t>
      </w:r>
    </w:p>
    <w:p w14:paraId="00F2D34F" w14:textId="6324A0EF" w:rsidR="001925BC" w:rsidRPr="009F195E" w:rsidRDefault="00397F83" w:rsidP="009F195E">
      <w:pPr>
        <w:rPr>
          <w:sz w:val="22"/>
          <w:szCs w:val="22"/>
        </w:rPr>
      </w:pPr>
      <w:r w:rsidRPr="009F195E">
        <w:rPr>
          <w:sz w:val="22"/>
          <w:szCs w:val="22"/>
        </w:rPr>
        <w:t xml:space="preserve"> </w:t>
      </w:r>
    </w:p>
    <w:p w14:paraId="7EA12C14" w14:textId="77777777" w:rsidR="001925BC" w:rsidRPr="009F195E" w:rsidRDefault="001925BC" w:rsidP="009F195E">
      <w:pPr>
        <w:rPr>
          <w:sz w:val="22"/>
          <w:szCs w:val="22"/>
        </w:rPr>
      </w:pPr>
    </w:p>
    <w:p w14:paraId="0824E5D2" w14:textId="77777777" w:rsidR="001925BC" w:rsidRPr="009F195E" w:rsidRDefault="001925BC" w:rsidP="009F195E">
      <w:pPr>
        <w:rPr>
          <w:sz w:val="22"/>
          <w:szCs w:val="22"/>
        </w:rPr>
      </w:pPr>
      <w:r w:rsidRPr="009F195E">
        <w:rPr>
          <w:sz w:val="22"/>
          <w:szCs w:val="22"/>
        </w:rPr>
        <w:t xml:space="preserve">The studentized deleted residual is </w:t>
      </w:r>
      <w:r w:rsidRPr="009F195E">
        <w:rPr>
          <w:position w:val="2"/>
          <w:sz w:val="22"/>
          <w:szCs w:val="22"/>
        </w:rPr>
        <w:t>represented as t</w:t>
      </w:r>
      <w:proofErr w:type="spellStart"/>
      <w:r w:rsidRPr="009F195E">
        <w:rPr>
          <w:w w:val="99"/>
          <w:sz w:val="22"/>
          <w:szCs w:val="22"/>
        </w:rPr>
        <w:t>i</w:t>
      </w:r>
      <w:proofErr w:type="spellEnd"/>
      <w:r w:rsidRPr="009F195E">
        <w:rPr>
          <w:sz w:val="22"/>
          <w:szCs w:val="22"/>
        </w:rPr>
        <w:t xml:space="preserve"> </w:t>
      </w:r>
      <w:r w:rsidRPr="009F195E">
        <w:rPr>
          <w:position w:val="2"/>
          <w:sz w:val="22"/>
          <w:szCs w:val="22"/>
        </w:rPr>
        <w:t xml:space="preserve">but here it is represented as </w:t>
      </w:r>
      <w:proofErr w:type="spellStart"/>
      <w:r w:rsidRPr="009F195E">
        <w:rPr>
          <w:position w:val="2"/>
          <w:sz w:val="22"/>
          <w:szCs w:val="22"/>
        </w:rPr>
        <w:t>RStudent</w:t>
      </w:r>
      <w:proofErr w:type="spellEnd"/>
      <w:r w:rsidRPr="009F195E">
        <w:rPr>
          <w:position w:val="2"/>
          <w:sz w:val="22"/>
          <w:szCs w:val="22"/>
        </w:rPr>
        <w:t xml:space="preserve">, as seen in table 5. The </w:t>
      </w:r>
      <w:proofErr w:type="spellStart"/>
      <w:r w:rsidRPr="009F195E">
        <w:rPr>
          <w:position w:val="2"/>
          <w:sz w:val="22"/>
          <w:szCs w:val="22"/>
        </w:rPr>
        <w:t>RStudent</w:t>
      </w:r>
      <w:proofErr w:type="spellEnd"/>
      <w:r w:rsidRPr="009F195E">
        <w:rPr>
          <w:position w:val="2"/>
          <w:sz w:val="22"/>
          <w:szCs w:val="22"/>
        </w:rPr>
        <w:t xml:space="preserve"> value </w:t>
      </w:r>
      <w:r w:rsidRPr="009F195E">
        <w:rPr>
          <w:sz w:val="22"/>
          <w:szCs w:val="22"/>
        </w:rPr>
        <w:t>is calculated using SAS and it is compared with the cut-off value t (1-</w:t>
      </w:r>
      <w:r w:rsidRPr="009F195E">
        <w:rPr>
          <w:rFonts w:eastAsia="Calibri"/>
          <w:sz w:val="22"/>
          <w:szCs w:val="22"/>
        </w:rPr>
        <w:t xml:space="preserve">(α/2n), </w:t>
      </w:r>
      <w:r w:rsidRPr="009F195E">
        <w:rPr>
          <w:sz w:val="22"/>
          <w:szCs w:val="22"/>
        </w:rPr>
        <w:t xml:space="preserve">n - p - 1). We compare the cut-off value with the absolute value of </w:t>
      </w:r>
      <w:proofErr w:type="spellStart"/>
      <w:r w:rsidRPr="009F195E">
        <w:rPr>
          <w:sz w:val="22"/>
          <w:szCs w:val="22"/>
        </w:rPr>
        <w:t>RStudent</w:t>
      </w:r>
      <w:proofErr w:type="spellEnd"/>
      <w:r w:rsidRPr="009F195E">
        <w:rPr>
          <w:sz w:val="22"/>
          <w:szCs w:val="22"/>
        </w:rPr>
        <w:t xml:space="preserve"> to find the outliers </w:t>
      </w:r>
    </w:p>
    <w:p w14:paraId="0A914D2F" w14:textId="77777777" w:rsidR="001925BC" w:rsidRPr="009F195E" w:rsidRDefault="001925BC" w:rsidP="009F195E">
      <w:pPr>
        <w:rPr>
          <w:sz w:val="22"/>
          <w:szCs w:val="22"/>
        </w:rPr>
      </w:pPr>
      <w:r w:rsidRPr="009F195E">
        <w:rPr>
          <w:sz w:val="22"/>
          <w:szCs w:val="22"/>
        </w:rPr>
        <w:t xml:space="preserve">(n=40, p = 5, </w:t>
      </w:r>
      <w:r w:rsidRPr="009F195E">
        <w:rPr>
          <w:rFonts w:eastAsia="Calibri"/>
          <w:sz w:val="22"/>
          <w:szCs w:val="22"/>
        </w:rPr>
        <w:t>α = 0.05)</w:t>
      </w:r>
      <w:r w:rsidRPr="009F195E">
        <w:rPr>
          <w:sz w:val="22"/>
          <w:szCs w:val="22"/>
        </w:rPr>
        <w:t xml:space="preserve">. The cut-off value is compared with the absolute value of </w:t>
      </w:r>
      <w:proofErr w:type="spellStart"/>
      <w:r w:rsidRPr="009F195E">
        <w:rPr>
          <w:sz w:val="22"/>
          <w:szCs w:val="22"/>
        </w:rPr>
        <w:t>RStudent</w:t>
      </w:r>
      <w:proofErr w:type="spellEnd"/>
      <w:r w:rsidRPr="009F195E">
        <w:rPr>
          <w:sz w:val="22"/>
          <w:szCs w:val="22"/>
        </w:rPr>
        <w:t xml:space="preserve"> from table 5, and noticed that, there is no value greater than the cut-off value. Therefore, we conclude there is no Y-outlier.</w:t>
      </w:r>
    </w:p>
    <w:p w14:paraId="034AB7C7" w14:textId="77777777" w:rsidR="001925BC" w:rsidRPr="009F195E" w:rsidRDefault="001925BC" w:rsidP="009F195E">
      <w:pPr>
        <w:rPr>
          <w:sz w:val="22"/>
          <w:szCs w:val="22"/>
        </w:rPr>
      </w:pPr>
    </w:p>
    <w:p w14:paraId="64790D81" w14:textId="77777777" w:rsidR="001925BC" w:rsidRPr="009F195E" w:rsidRDefault="001925BC" w:rsidP="009F195E">
      <w:pPr>
        <w:rPr>
          <w:b/>
          <w:bCs/>
          <w:sz w:val="22"/>
          <w:szCs w:val="22"/>
          <w:lang w:val="en-IN"/>
        </w:rPr>
      </w:pPr>
      <w:r w:rsidRPr="009F195E">
        <w:rPr>
          <w:b/>
          <w:bCs/>
          <w:sz w:val="22"/>
          <w:szCs w:val="22"/>
          <w:lang w:val="en-IN"/>
        </w:rPr>
        <w:lastRenderedPageBreak/>
        <w:t>Test for X Outliers</w:t>
      </w:r>
    </w:p>
    <w:p w14:paraId="13080142" w14:textId="77777777" w:rsidR="001925BC" w:rsidRPr="009F195E" w:rsidRDefault="001925BC" w:rsidP="009F195E">
      <w:pPr>
        <w:rPr>
          <w:sz w:val="22"/>
          <w:szCs w:val="22"/>
          <w:lang w:val="en-IN"/>
        </w:rPr>
      </w:pPr>
      <w:r w:rsidRPr="009F195E">
        <w:rPr>
          <w:sz w:val="22"/>
          <w:szCs w:val="22"/>
          <w:lang w:val="en-IN"/>
        </w:rPr>
        <w:t xml:space="preserve">Leverage values, </w:t>
      </w:r>
      <w:proofErr w:type="spellStart"/>
      <w:r w:rsidRPr="009F195E">
        <w:rPr>
          <w:sz w:val="22"/>
          <w:szCs w:val="22"/>
          <w:lang w:val="en-IN"/>
        </w:rPr>
        <w:t>h</w:t>
      </w:r>
      <w:r w:rsidRPr="009F195E">
        <w:rPr>
          <w:sz w:val="22"/>
          <w:szCs w:val="22"/>
          <w:vertAlign w:val="subscript"/>
          <w:lang w:val="en-IN"/>
        </w:rPr>
        <w:t>ii</w:t>
      </w:r>
      <w:proofErr w:type="spellEnd"/>
      <w:r w:rsidRPr="009F195E">
        <w:rPr>
          <w:sz w:val="22"/>
          <w:szCs w:val="22"/>
          <w:vertAlign w:val="subscript"/>
          <w:lang w:val="en-IN"/>
        </w:rPr>
        <w:t xml:space="preserve"> </w:t>
      </w:r>
      <w:r w:rsidRPr="009F195E">
        <w:rPr>
          <w:sz w:val="22"/>
          <w:szCs w:val="22"/>
          <w:lang w:val="en-IN"/>
        </w:rPr>
        <w:t xml:space="preserve">is utilized to identify X outliers in data points; </w:t>
      </w:r>
      <w:proofErr w:type="spellStart"/>
      <w:r w:rsidRPr="009F195E">
        <w:rPr>
          <w:sz w:val="22"/>
          <w:szCs w:val="22"/>
          <w:lang w:val="en-IN"/>
        </w:rPr>
        <w:t>h</w:t>
      </w:r>
      <w:r w:rsidRPr="009F195E">
        <w:rPr>
          <w:sz w:val="22"/>
          <w:szCs w:val="22"/>
          <w:vertAlign w:val="subscript"/>
          <w:lang w:val="en-IN"/>
        </w:rPr>
        <w:t>ii</w:t>
      </w:r>
      <w:proofErr w:type="spellEnd"/>
      <w:r w:rsidRPr="009F195E">
        <w:rPr>
          <w:sz w:val="22"/>
          <w:szCs w:val="22"/>
          <w:lang w:val="en-IN"/>
        </w:rPr>
        <w:t xml:space="preserve"> values for each value is</w:t>
      </w:r>
    </w:p>
    <w:p w14:paraId="352500F7" w14:textId="77777777" w:rsidR="001925BC" w:rsidRPr="009F195E" w:rsidRDefault="001925BC" w:rsidP="009F195E">
      <w:pPr>
        <w:rPr>
          <w:sz w:val="22"/>
          <w:szCs w:val="22"/>
          <w:lang w:val="en-IN"/>
        </w:rPr>
      </w:pPr>
      <w:r w:rsidRPr="009F195E">
        <w:rPr>
          <w:sz w:val="22"/>
          <w:szCs w:val="22"/>
          <w:lang w:val="en-IN"/>
        </w:rPr>
        <w:t>shown in table 5. We intend to find the x-outlier hence, we calculate the cut-off value given by ‘2p/n’, where p</w:t>
      </w:r>
      <w:r w:rsidRPr="009F195E">
        <w:rPr>
          <w:sz w:val="22"/>
          <w:szCs w:val="22"/>
          <w:lang w:val="en-IN"/>
        </w:rPr>
        <w:sym w:font="Wingdings" w:char="F0E0"/>
      </w:r>
      <w:r w:rsidRPr="009F195E">
        <w:rPr>
          <w:sz w:val="22"/>
          <w:szCs w:val="22"/>
          <w:lang w:val="en-IN"/>
        </w:rPr>
        <w:t xml:space="preserve"> Number of predictors; n</w:t>
      </w:r>
      <w:r w:rsidRPr="009F195E">
        <w:rPr>
          <w:sz w:val="22"/>
          <w:szCs w:val="22"/>
          <w:lang w:val="en-IN"/>
        </w:rPr>
        <w:sym w:font="Wingdings" w:char="F0E0"/>
      </w:r>
      <w:r w:rsidRPr="009F195E">
        <w:rPr>
          <w:sz w:val="22"/>
          <w:szCs w:val="22"/>
          <w:lang w:val="en-IN"/>
        </w:rPr>
        <w:t xml:space="preserve"> Number of observations</w:t>
      </w:r>
    </w:p>
    <w:p w14:paraId="67A2E237" w14:textId="77777777" w:rsidR="001925BC" w:rsidRPr="009F195E" w:rsidRDefault="001925BC" w:rsidP="009F195E">
      <w:pPr>
        <w:rPr>
          <w:sz w:val="22"/>
          <w:szCs w:val="22"/>
          <w:lang w:val="en-IN"/>
        </w:rPr>
      </w:pPr>
      <w:r w:rsidRPr="009F195E">
        <w:rPr>
          <w:b/>
          <w:bCs/>
          <w:sz w:val="22"/>
          <w:szCs w:val="22"/>
          <w:lang w:val="en-IN"/>
        </w:rPr>
        <w:t>Decision Rule</w:t>
      </w:r>
      <w:r w:rsidRPr="009F195E">
        <w:rPr>
          <w:sz w:val="22"/>
          <w:szCs w:val="22"/>
          <w:lang w:val="en-IN"/>
        </w:rPr>
        <w:t xml:space="preserve">: If </w:t>
      </w:r>
      <w:proofErr w:type="spellStart"/>
      <w:r w:rsidRPr="009F195E">
        <w:rPr>
          <w:sz w:val="22"/>
          <w:szCs w:val="22"/>
          <w:lang w:val="en-IN"/>
        </w:rPr>
        <w:t>h</w:t>
      </w:r>
      <w:r w:rsidRPr="009F195E">
        <w:rPr>
          <w:sz w:val="22"/>
          <w:szCs w:val="22"/>
          <w:vertAlign w:val="subscript"/>
          <w:lang w:val="en-IN"/>
        </w:rPr>
        <w:t>ii</w:t>
      </w:r>
      <w:proofErr w:type="spellEnd"/>
      <w:r w:rsidRPr="009F195E">
        <w:rPr>
          <w:sz w:val="22"/>
          <w:szCs w:val="22"/>
          <w:lang w:val="en-IN"/>
        </w:rPr>
        <w:t xml:space="preserve"> &gt; 2</w:t>
      </w:r>
      <w:r w:rsidRPr="009F195E">
        <w:rPr>
          <w:rFonts w:ascii="Cambria Math" w:hAnsi="Cambria Math" w:cs="Cambria Math"/>
          <w:sz w:val="22"/>
          <w:szCs w:val="22"/>
          <w:lang w:val="en-IN"/>
        </w:rPr>
        <w:t>𝑝</w:t>
      </w:r>
      <w:r w:rsidRPr="009F195E">
        <w:rPr>
          <w:sz w:val="22"/>
          <w:szCs w:val="22"/>
          <w:lang w:val="en-IN"/>
        </w:rPr>
        <w:t>/</w:t>
      </w:r>
      <w:r w:rsidRPr="009F195E">
        <w:rPr>
          <w:rFonts w:ascii="Cambria Math" w:hAnsi="Cambria Math" w:cs="Cambria Math"/>
          <w:sz w:val="22"/>
          <w:szCs w:val="22"/>
          <w:lang w:val="en-IN"/>
        </w:rPr>
        <w:t>𝑛</w:t>
      </w:r>
      <w:r w:rsidRPr="009F195E">
        <w:rPr>
          <w:sz w:val="22"/>
          <w:szCs w:val="22"/>
          <w:lang w:val="en-IN"/>
        </w:rPr>
        <w:t>, then observation ‘</w:t>
      </w:r>
      <w:proofErr w:type="spellStart"/>
      <w:r w:rsidRPr="009F195E">
        <w:rPr>
          <w:sz w:val="22"/>
          <w:szCs w:val="22"/>
          <w:lang w:val="en-IN"/>
        </w:rPr>
        <w:t>i</w:t>
      </w:r>
      <w:proofErr w:type="spellEnd"/>
      <w:r w:rsidRPr="009F195E">
        <w:rPr>
          <w:sz w:val="22"/>
          <w:szCs w:val="22"/>
          <w:lang w:val="en-IN"/>
        </w:rPr>
        <w:t>’ is an X outlier.</w:t>
      </w:r>
    </w:p>
    <w:p w14:paraId="6ECD33B1" w14:textId="77777777" w:rsidR="001925BC" w:rsidRPr="009F195E" w:rsidRDefault="001925BC" w:rsidP="009F195E">
      <w:pPr>
        <w:rPr>
          <w:sz w:val="22"/>
          <w:szCs w:val="22"/>
          <w:lang w:val="en-IN"/>
        </w:rPr>
      </w:pPr>
      <w:r w:rsidRPr="009F195E">
        <w:rPr>
          <w:sz w:val="22"/>
          <w:szCs w:val="22"/>
          <w:lang w:val="en-IN"/>
        </w:rPr>
        <w:t>Cut-off Value: 2</w:t>
      </w:r>
      <w:r w:rsidRPr="009F195E">
        <w:rPr>
          <w:rFonts w:ascii="Cambria Math" w:hAnsi="Cambria Math" w:cs="Cambria Math"/>
          <w:sz w:val="22"/>
          <w:szCs w:val="22"/>
          <w:lang w:val="en-IN"/>
        </w:rPr>
        <w:t>𝑝</w:t>
      </w:r>
      <w:r w:rsidRPr="009F195E">
        <w:rPr>
          <w:sz w:val="22"/>
          <w:szCs w:val="22"/>
          <w:lang w:val="en-IN"/>
        </w:rPr>
        <w:t>/</w:t>
      </w:r>
      <w:r w:rsidRPr="009F195E">
        <w:rPr>
          <w:rFonts w:ascii="Cambria Math" w:hAnsi="Cambria Math" w:cs="Cambria Math"/>
          <w:sz w:val="22"/>
          <w:szCs w:val="22"/>
          <w:lang w:val="en-IN"/>
        </w:rPr>
        <w:t>𝑛</w:t>
      </w:r>
      <w:r w:rsidRPr="009F195E">
        <w:rPr>
          <w:sz w:val="22"/>
          <w:szCs w:val="22"/>
          <w:lang w:val="en-IN"/>
        </w:rPr>
        <w:t>=2</w:t>
      </w:r>
      <w:r w:rsidRPr="009F195E">
        <w:rPr>
          <w:rFonts w:ascii="Cambria Math" w:eastAsia="MS Gothic" w:hAnsi="Cambria Math" w:cs="Cambria Math"/>
          <w:sz w:val="22"/>
          <w:szCs w:val="22"/>
          <w:lang w:val="en-IN"/>
        </w:rPr>
        <w:t>∗</w:t>
      </w:r>
      <w:r w:rsidRPr="009F195E">
        <w:rPr>
          <w:sz w:val="22"/>
          <w:szCs w:val="22"/>
          <w:lang w:val="en-IN"/>
        </w:rPr>
        <w:t>5/40= 0.25</w:t>
      </w:r>
    </w:p>
    <w:p w14:paraId="5144F3BA" w14:textId="77777777" w:rsidR="001925BC" w:rsidRPr="009F195E" w:rsidRDefault="001925BC" w:rsidP="009F195E">
      <w:pPr>
        <w:rPr>
          <w:sz w:val="22"/>
          <w:szCs w:val="22"/>
          <w:lang w:val="en-IN"/>
        </w:rPr>
      </w:pPr>
      <w:r w:rsidRPr="009F195E">
        <w:rPr>
          <w:b/>
          <w:bCs/>
          <w:sz w:val="22"/>
          <w:szCs w:val="22"/>
          <w:lang w:val="en-IN"/>
        </w:rPr>
        <w:t xml:space="preserve">Conclusion: </w:t>
      </w:r>
      <w:r w:rsidRPr="009F195E">
        <w:rPr>
          <w:sz w:val="22"/>
          <w:szCs w:val="22"/>
          <w:lang w:val="en-IN"/>
        </w:rPr>
        <w:t xml:space="preserve">5 data points have leverage value, </w:t>
      </w:r>
      <w:proofErr w:type="spellStart"/>
      <w:r w:rsidRPr="009F195E">
        <w:rPr>
          <w:sz w:val="22"/>
          <w:szCs w:val="22"/>
          <w:lang w:val="en-IN"/>
        </w:rPr>
        <w:t>h</w:t>
      </w:r>
      <w:r w:rsidRPr="009F195E">
        <w:rPr>
          <w:sz w:val="22"/>
          <w:szCs w:val="22"/>
          <w:vertAlign w:val="subscript"/>
          <w:lang w:val="en-IN"/>
        </w:rPr>
        <w:t>ii</w:t>
      </w:r>
      <w:proofErr w:type="spellEnd"/>
      <w:r w:rsidRPr="009F195E">
        <w:rPr>
          <w:sz w:val="22"/>
          <w:szCs w:val="22"/>
          <w:lang w:val="en-IN"/>
        </w:rPr>
        <w:t xml:space="preserve"> &gt; 0.25. The X – outliers are noted at:</w:t>
      </w:r>
    </w:p>
    <w:p w14:paraId="5D470C19" w14:textId="495BB4B9" w:rsidR="001925BC" w:rsidRPr="009F195E" w:rsidRDefault="001925BC" w:rsidP="009F195E">
      <w:pPr>
        <w:rPr>
          <w:sz w:val="22"/>
          <w:szCs w:val="22"/>
          <w:lang w:val="en-IN"/>
        </w:rPr>
      </w:pPr>
      <w:r w:rsidRPr="009F195E">
        <w:rPr>
          <w:sz w:val="22"/>
          <w:szCs w:val="22"/>
          <w:lang w:val="en-IN"/>
        </w:rPr>
        <w:t>Observations (3,1</w:t>
      </w:r>
      <w:r w:rsidR="00767130" w:rsidRPr="009F195E">
        <w:rPr>
          <w:sz w:val="22"/>
          <w:szCs w:val="22"/>
          <w:lang w:val="en-IN"/>
        </w:rPr>
        <w:t>4</w:t>
      </w:r>
      <w:r w:rsidRPr="009F195E">
        <w:rPr>
          <w:sz w:val="22"/>
          <w:szCs w:val="22"/>
          <w:lang w:val="en-IN"/>
        </w:rPr>
        <w:t>,</w:t>
      </w:r>
      <w:r w:rsidR="00767130" w:rsidRPr="009F195E">
        <w:rPr>
          <w:sz w:val="22"/>
          <w:szCs w:val="22"/>
          <w:lang w:val="en-IN"/>
        </w:rPr>
        <w:t>35,38,39</w:t>
      </w:r>
      <w:r w:rsidRPr="009F195E">
        <w:rPr>
          <w:sz w:val="22"/>
          <w:szCs w:val="22"/>
          <w:lang w:val="en-IN"/>
        </w:rPr>
        <w:t>)</w:t>
      </w:r>
    </w:p>
    <w:p w14:paraId="09A7F9A5" w14:textId="5D1F7FE8" w:rsidR="001925BC" w:rsidRPr="009F195E" w:rsidRDefault="001925BC" w:rsidP="009F195E">
      <w:pPr>
        <w:rPr>
          <w:b/>
          <w:bCs/>
          <w:sz w:val="22"/>
          <w:szCs w:val="22"/>
          <w:lang w:val="en-IN"/>
        </w:rPr>
      </w:pPr>
      <w:r w:rsidRPr="009F195E">
        <w:rPr>
          <w:b/>
          <w:bCs/>
          <w:sz w:val="22"/>
          <w:szCs w:val="22"/>
          <w:lang w:val="en-IN"/>
        </w:rPr>
        <w:t xml:space="preserve">Influential Test </w:t>
      </w:r>
      <w:r w:rsidR="00CC56A9" w:rsidRPr="009F195E">
        <w:rPr>
          <w:b/>
          <w:bCs/>
          <w:sz w:val="22"/>
          <w:szCs w:val="22"/>
          <w:lang w:val="en-IN"/>
        </w:rPr>
        <w:t>for</w:t>
      </w:r>
      <w:r w:rsidRPr="009F195E">
        <w:rPr>
          <w:b/>
          <w:bCs/>
          <w:sz w:val="22"/>
          <w:szCs w:val="22"/>
          <w:lang w:val="en-IN"/>
        </w:rPr>
        <w:t xml:space="preserve"> Outliers</w:t>
      </w:r>
    </w:p>
    <w:p w14:paraId="0C20EB43" w14:textId="77777777" w:rsidR="001925BC" w:rsidRPr="009F195E" w:rsidRDefault="001925BC" w:rsidP="009F195E">
      <w:pPr>
        <w:rPr>
          <w:bCs/>
          <w:sz w:val="22"/>
          <w:szCs w:val="22"/>
          <w:lang w:val="en-IN"/>
        </w:rPr>
      </w:pPr>
      <w:r w:rsidRPr="009F195E">
        <w:rPr>
          <w:bCs/>
          <w:sz w:val="22"/>
          <w:szCs w:val="22"/>
          <w:lang w:val="en-IN"/>
        </w:rPr>
        <w:t>We have identified outliers, and now we intend to verify if they have an influence on the model.</w:t>
      </w:r>
    </w:p>
    <w:p w14:paraId="65EE2548" w14:textId="77777777" w:rsidR="001925BC" w:rsidRPr="009F195E" w:rsidRDefault="001925BC" w:rsidP="009F195E">
      <w:pPr>
        <w:rPr>
          <w:sz w:val="22"/>
          <w:szCs w:val="22"/>
          <w:lang w:val="en-IN"/>
        </w:rPr>
      </w:pPr>
      <w:r w:rsidRPr="009F195E">
        <w:rPr>
          <w:sz w:val="22"/>
          <w:szCs w:val="22"/>
          <w:lang w:val="en-IN"/>
        </w:rPr>
        <w:t>Computing DFFITS Cook’s distance will aid us.</w:t>
      </w:r>
    </w:p>
    <w:p w14:paraId="7C1920FB" w14:textId="77777777" w:rsidR="001925BC" w:rsidRPr="009F195E" w:rsidRDefault="001925BC" w:rsidP="009F195E">
      <w:pPr>
        <w:rPr>
          <w:sz w:val="22"/>
          <w:szCs w:val="22"/>
          <w:lang w:val="en-IN"/>
        </w:rPr>
      </w:pPr>
    </w:p>
    <w:p w14:paraId="6B13379D" w14:textId="77777777" w:rsidR="001925BC" w:rsidRPr="009F195E" w:rsidRDefault="001925BC" w:rsidP="009F195E">
      <w:pPr>
        <w:rPr>
          <w:b/>
          <w:bCs/>
          <w:sz w:val="22"/>
          <w:szCs w:val="22"/>
          <w:lang w:val="en-IN"/>
        </w:rPr>
      </w:pPr>
      <w:r w:rsidRPr="009F195E">
        <w:rPr>
          <w:b/>
          <w:bCs/>
          <w:sz w:val="22"/>
          <w:szCs w:val="22"/>
          <w:lang w:val="en-IN"/>
        </w:rPr>
        <w:t>a. Influence on the Fitted Values – DFFITS</w:t>
      </w:r>
    </w:p>
    <w:p w14:paraId="5B497ABE" w14:textId="77777777" w:rsidR="001925BC" w:rsidRPr="009F195E" w:rsidRDefault="001925BC" w:rsidP="009F195E">
      <w:pPr>
        <w:rPr>
          <w:sz w:val="22"/>
          <w:szCs w:val="22"/>
          <w:lang w:val="en-IN"/>
        </w:rPr>
      </w:pPr>
      <w:r w:rsidRPr="009F195E">
        <w:rPr>
          <w:sz w:val="22"/>
          <w:szCs w:val="22"/>
          <w:lang w:val="en-IN"/>
        </w:rPr>
        <w:t>DFFITS value for each observation is shown in Table 5.</w:t>
      </w:r>
    </w:p>
    <w:p w14:paraId="2CF6BCD7" w14:textId="77777777" w:rsidR="001925BC" w:rsidRPr="009F195E" w:rsidRDefault="001925BC" w:rsidP="009F195E">
      <w:pPr>
        <w:rPr>
          <w:sz w:val="22"/>
          <w:szCs w:val="22"/>
          <w:lang w:val="en-IN"/>
        </w:rPr>
      </w:pPr>
      <w:r w:rsidRPr="009F195E">
        <w:rPr>
          <w:b/>
          <w:bCs/>
          <w:sz w:val="22"/>
          <w:szCs w:val="22"/>
          <w:lang w:val="en-IN"/>
        </w:rPr>
        <w:t>Decision Rule</w:t>
      </w:r>
      <w:r w:rsidRPr="009F195E">
        <w:rPr>
          <w:sz w:val="22"/>
          <w:szCs w:val="22"/>
          <w:lang w:val="en-IN"/>
        </w:rPr>
        <w:t>: If |</w:t>
      </w:r>
      <w:proofErr w:type="spellStart"/>
      <w:r w:rsidRPr="009F195E">
        <w:rPr>
          <w:sz w:val="22"/>
          <w:szCs w:val="22"/>
          <w:lang w:val="en-IN"/>
        </w:rPr>
        <w:t>DFFITS</w:t>
      </w:r>
      <w:r w:rsidRPr="009F195E">
        <w:rPr>
          <w:sz w:val="22"/>
          <w:szCs w:val="22"/>
          <w:vertAlign w:val="subscript"/>
          <w:lang w:val="en-IN"/>
        </w:rPr>
        <w:t>i</w:t>
      </w:r>
      <w:proofErr w:type="spellEnd"/>
      <w:r w:rsidRPr="009F195E">
        <w:rPr>
          <w:sz w:val="22"/>
          <w:szCs w:val="22"/>
          <w:lang w:val="en-IN"/>
        </w:rPr>
        <w:t>| &gt; 2√(p/n), then outlier ‘</w:t>
      </w:r>
      <w:proofErr w:type="spellStart"/>
      <w:r w:rsidRPr="009F195E">
        <w:rPr>
          <w:sz w:val="22"/>
          <w:szCs w:val="22"/>
          <w:lang w:val="en-IN"/>
        </w:rPr>
        <w:t>i</w:t>
      </w:r>
      <w:proofErr w:type="spellEnd"/>
      <w:r w:rsidRPr="009F195E">
        <w:rPr>
          <w:sz w:val="22"/>
          <w:szCs w:val="22"/>
          <w:lang w:val="en-IN"/>
        </w:rPr>
        <w:t>’ has an influence on the fitted values.</w:t>
      </w:r>
    </w:p>
    <w:p w14:paraId="10B75A93" w14:textId="77777777" w:rsidR="001925BC" w:rsidRPr="009F195E" w:rsidRDefault="001925BC" w:rsidP="009F195E">
      <w:pPr>
        <w:rPr>
          <w:sz w:val="22"/>
          <w:szCs w:val="22"/>
          <w:lang w:val="en-IN"/>
        </w:rPr>
      </w:pPr>
      <w:r w:rsidRPr="009F195E">
        <w:rPr>
          <w:sz w:val="22"/>
          <w:szCs w:val="22"/>
          <w:lang w:val="en-IN"/>
        </w:rPr>
        <w:t>Cut-off value= 2√(p/n) = 2√ (5/40) = 0.707106781.</w:t>
      </w:r>
    </w:p>
    <w:p w14:paraId="651A8467" w14:textId="540A576E" w:rsidR="001925BC" w:rsidRPr="009F195E" w:rsidRDefault="001925BC" w:rsidP="009F195E">
      <w:pPr>
        <w:rPr>
          <w:sz w:val="22"/>
          <w:szCs w:val="22"/>
          <w:lang w:val="en-IN"/>
        </w:rPr>
      </w:pPr>
      <w:r w:rsidRPr="009F195E">
        <w:rPr>
          <w:b/>
          <w:bCs/>
          <w:sz w:val="22"/>
          <w:szCs w:val="22"/>
          <w:lang w:val="en-IN"/>
        </w:rPr>
        <w:t xml:space="preserve">Conclusion: </w:t>
      </w:r>
      <w:r w:rsidRPr="009F195E">
        <w:rPr>
          <w:sz w:val="22"/>
          <w:szCs w:val="22"/>
          <w:lang w:val="en-IN"/>
        </w:rPr>
        <w:t>Observations 3</w:t>
      </w:r>
      <w:r w:rsidR="00040D6F" w:rsidRPr="009F195E">
        <w:rPr>
          <w:sz w:val="22"/>
          <w:szCs w:val="22"/>
          <w:lang w:val="en-IN"/>
        </w:rPr>
        <w:t xml:space="preserve"> and</w:t>
      </w:r>
      <w:r w:rsidRPr="009F195E">
        <w:rPr>
          <w:sz w:val="22"/>
          <w:szCs w:val="22"/>
          <w:lang w:val="en-IN"/>
        </w:rPr>
        <w:t xml:space="preserve"> 38 have |DFFITS| value greater than 0.707106781.</w:t>
      </w:r>
    </w:p>
    <w:p w14:paraId="45565CCD" w14:textId="77777777" w:rsidR="001925BC" w:rsidRPr="009F195E" w:rsidRDefault="001925BC" w:rsidP="009F195E">
      <w:pPr>
        <w:rPr>
          <w:sz w:val="22"/>
          <w:szCs w:val="22"/>
          <w:lang w:val="en-IN"/>
        </w:rPr>
      </w:pPr>
      <w:r w:rsidRPr="009F195E">
        <w:rPr>
          <w:sz w:val="22"/>
          <w:szCs w:val="22"/>
          <w:lang w:val="en-IN"/>
        </w:rPr>
        <w:t>Hence, we infer that the above three X outlying values have an influence on the fitted values.</w:t>
      </w:r>
    </w:p>
    <w:p w14:paraId="1D330834" w14:textId="77777777" w:rsidR="001925BC" w:rsidRPr="009F195E" w:rsidRDefault="001925BC" w:rsidP="009F195E">
      <w:pPr>
        <w:rPr>
          <w:b/>
          <w:bCs/>
          <w:sz w:val="22"/>
          <w:szCs w:val="22"/>
          <w:lang w:val="en-IN"/>
        </w:rPr>
      </w:pPr>
      <w:r w:rsidRPr="009F195E">
        <w:rPr>
          <w:b/>
          <w:bCs/>
          <w:sz w:val="22"/>
          <w:szCs w:val="22"/>
          <w:lang w:val="en-IN"/>
        </w:rPr>
        <w:t>b. Influence on Individual LSEs – DFBETAS</w:t>
      </w:r>
    </w:p>
    <w:p w14:paraId="49CE83AA" w14:textId="77777777" w:rsidR="001925BC" w:rsidRPr="009F195E" w:rsidRDefault="001925BC" w:rsidP="009F195E">
      <w:pPr>
        <w:rPr>
          <w:sz w:val="22"/>
          <w:szCs w:val="22"/>
          <w:lang w:val="en-IN"/>
        </w:rPr>
      </w:pPr>
      <w:r w:rsidRPr="009F195E">
        <w:rPr>
          <w:sz w:val="22"/>
          <w:szCs w:val="22"/>
          <w:lang w:val="en-IN"/>
        </w:rPr>
        <w:t>DFBETAS value for each observation is shown in Table 5.</w:t>
      </w:r>
    </w:p>
    <w:p w14:paraId="129DE342" w14:textId="77777777" w:rsidR="001925BC" w:rsidRPr="009F195E" w:rsidRDefault="001925BC" w:rsidP="009F195E">
      <w:pPr>
        <w:rPr>
          <w:sz w:val="22"/>
          <w:szCs w:val="22"/>
          <w:lang w:val="en-IN"/>
        </w:rPr>
      </w:pPr>
      <w:r w:rsidRPr="009F195E">
        <w:rPr>
          <w:b/>
          <w:bCs/>
          <w:sz w:val="22"/>
          <w:szCs w:val="22"/>
          <w:lang w:val="en-IN"/>
        </w:rPr>
        <w:t>Decision Rule</w:t>
      </w:r>
      <w:r w:rsidRPr="009F195E">
        <w:rPr>
          <w:sz w:val="22"/>
          <w:szCs w:val="22"/>
          <w:lang w:val="en-IN"/>
        </w:rPr>
        <w:t>: If |</w:t>
      </w:r>
      <w:proofErr w:type="spellStart"/>
      <w:r w:rsidRPr="009F195E">
        <w:rPr>
          <w:sz w:val="22"/>
          <w:szCs w:val="22"/>
          <w:lang w:val="en-IN"/>
        </w:rPr>
        <w:t>DFBETAS</w:t>
      </w:r>
      <w:r w:rsidRPr="009F195E">
        <w:rPr>
          <w:sz w:val="22"/>
          <w:szCs w:val="22"/>
          <w:vertAlign w:val="subscript"/>
          <w:lang w:val="en-IN"/>
        </w:rPr>
        <w:t>ik</w:t>
      </w:r>
      <w:proofErr w:type="spellEnd"/>
      <w:r w:rsidRPr="009F195E">
        <w:rPr>
          <w:sz w:val="22"/>
          <w:szCs w:val="22"/>
          <w:lang w:val="en-IN"/>
        </w:rPr>
        <w:t>| &gt;2/√</w:t>
      </w:r>
      <w:r w:rsidRPr="009F195E">
        <w:rPr>
          <w:rFonts w:ascii="Cambria Math" w:hAnsi="Cambria Math" w:cs="Cambria Math"/>
          <w:sz w:val="22"/>
          <w:szCs w:val="22"/>
          <w:lang w:val="en-IN"/>
        </w:rPr>
        <w:t>𝑛</w:t>
      </w:r>
      <w:r w:rsidRPr="009F195E">
        <w:rPr>
          <w:sz w:val="22"/>
          <w:szCs w:val="22"/>
          <w:lang w:val="en-IN"/>
        </w:rPr>
        <w:t>, outlier ‘</w:t>
      </w:r>
      <w:proofErr w:type="spellStart"/>
      <w:r w:rsidRPr="009F195E">
        <w:rPr>
          <w:sz w:val="22"/>
          <w:szCs w:val="22"/>
          <w:lang w:val="en-IN"/>
        </w:rPr>
        <w:t>i</w:t>
      </w:r>
      <w:proofErr w:type="spellEnd"/>
      <w:r w:rsidRPr="009F195E">
        <w:rPr>
          <w:sz w:val="22"/>
          <w:szCs w:val="22"/>
          <w:lang w:val="en-IN"/>
        </w:rPr>
        <w:t>’ has an influence on the Least Squares Errors.</w:t>
      </w:r>
    </w:p>
    <w:p w14:paraId="4E240DED" w14:textId="77777777" w:rsidR="001925BC" w:rsidRPr="009F195E" w:rsidRDefault="001925BC" w:rsidP="009F195E">
      <w:pPr>
        <w:rPr>
          <w:sz w:val="22"/>
          <w:szCs w:val="22"/>
          <w:lang w:val="en-IN"/>
        </w:rPr>
      </w:pPr>
      <w:r w:rsidRPr="009F195E">
        <w:rPr>
          <w:sz w:val="22"/>
          <w:szCs w:val="22"/>
          <w:lang w:val="en-IN"/>
        </w:rPr>
        <w:t>Cut-off value: 2/ √</w:t>
      </w:r>
      <w:r w:rsidRPr="009F195E">
        <w:rPr>
          <w:rFonts w:ascii="Cambria Math" w:hAnsi="Cambria Math" w:cs="Cambria Math"/>
          <w:sz w:val="22"/>
          <w:szCs w:val="22"/>
          <w:lang w:val="en-IN"/>
        </w:rPr>
        <w:t>𝑛</w:t>
      </w:r>
      <w:r w:rsidRPr="009F195E">
        <w:rPr>
          <w:sz w:val="22"/>
          <w:szCs w:val="22"/>
          <w:lang w:val="en-IN"/>
        </w:rPr>
        <w:t xml:space="preserve"> = 2/√40= 0.316227.</w:t>
      </w:r>
    </w:p>
    <w:p w14:paraId="58372AB7" w14:textId="77777777" w:rsidR="001925BC" w:rsidRPr="009F195E" w:rsidRDefault="001925BC" w:rsidP="009F195E">
      <w:pPr>
        <w:rPr>
          <w:sz w:val="22"/>
          <w:szCs w:val="22"/>
          <w:lang w:val="en-IN"/>
        </w:rPr>
      </w:pPr>
      <w:r w:rsidRPr="009F195E">
        <w:rPr>
          <w:sz w:val="22"/>
          <w:szCs w:val="22"/>
          <w:lang w:val="en-IN"/>
        </w:rPr>
        <w:t>By comparing the cut-off value with the table values of DFBETAS, we infer that:</w:t>
      </w:r>
    </w:p>
    <w:p w14:paraId="576EA4B7" w14:textId="4AEF95FB" w:rsidR="001925BC" w:rsidRPr="009F195E" w:rsidRDefault="001925BC"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0</w:t>
      </w:r>
      <w:r w:rsidRPr="009F195E">
        <w:rPr>
          <w:color w:val="000000"/>
          <w:sz w:val="22"/>
          <w:szCs w:val="22"/>
          <w:lang w:val="en-IN"/>
        </w:rPr>
        <w:t xml:space="preserve">: </w:t>
      </w:r>
      <w:r w:rsidR="00DF0480" w:rsidRPr="009F195E">
        <w:rPr>
          <w:color w:val="000000"/>
          <w:sz w:val="22"/>
          <w:szCs w:val="22"/>
          <w:lang w:val="en-IN"/>
        </w:rPr>
        <w:t>35</w:t>
      </w:r>
      <w:r w:rsidRPr="009F195E">
        <w:rPr>
          <w:color w:val="000000"/>
          <w:sz w:val="22"/>
          <w:szCs w:val="22"/>
          <w:lang w:val="en-IN"/>
        </w:rPr>
        <w:t>,38</w:t>
      </w:r>
    </w:p>
    <w:p w14:paraId="4AB1F272" w14:textId="0C54BAFA" w:rsidR="001925BC" w:rsidRPr="009F195E" w:rsidRDefault="001925BC"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1</w:t>
      </w:r>
      <w:r w:rsidRPr="009F195E">
        <w:rPr>
          <w:color w:val="000000"/>
          <w:sz w:val="22"/>
          <w:szCs w:val="22"/>
          <w:lang w:val="en-IN"/>
        </w:rPr>
        <w:t xml:space="preserve">: </w:t>
      </w:r>
      <w:r w:rsidR="00DF0480" w:rsidRPr="009F195E">
        <w:rPr>
          <w:color w:val="000000"/>
          <w:sz w:val="22"/>
          <w:szCs w:val="22"/>
          <w:lang w:val="en-IN"/>
        </w:rPr>
        <w:t>14,35,38</w:t>
      </w:r>
    </w:p>
    <w:p w14:paraId="27AEE3D2" w14:textId="03DE96E6" w:rsidR="001925BC" w:rsidRPr="009F195E" w:rsidRDefault="001925BC"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2</w:t>
      </w:r>
      <w:r w:rsidRPr="009F195E">
        <w:rPr>
          <w:color w:val="000000"/>
          <w:sz w:val="22"/>
          <w:szCs w:val="22"/>
          <w:lang w:val="en-IN"/>
        </w:rPr>
        <w:t xml:space="preserve">: </w:t>
      </w:r>
      <w:r w:rsidR="00DF0480" w:rsidRPr="009F195E">
        <w:rPr>
          <w:color w:val="000000"/>
          <w:sz w:val="22"/>
          <w:szCs w:val="22"/>
          <w:lang w:val="en-IN"/>
        </w:rPr>
        <w:t>14,39</w:t>
      </w:r>
    </w:p>
    <w:p w14:paraId="7B66B20C" w14:textId="2E95C319" w:rsidR="001925BC" w:rsidRPr="009F195E" w:rsidRDefault="001925BC"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3</w:t>
      </w:r>
      <w:r w:rsidRPr="009F195E">
        <w:rPr>
          <w:color w:val="000000"/>
          <w:sz w:val="22"/>
          <w:szCs w:val="22"/>
          <w:lang w:val="en-IN"/>
        </w:rPr>
        <w:t>: 3</w:t>
      </w:r>
      <w:r w:rsidR="00365561" w:rsidRPr="009F195E">
        <w:rPr>
          <w:color w:val="000000"/>
          <w:sz w:val="22"/>
          <w:szCs w:val="22"/>
          <w:lang w:val="en-IN"/>
        </w:rPr>
        <w:t>5,38</w:t>
      </w:r>
    </w:p>
    <w:p w14:paraId="2DC9707E" w14:textId="1A0C9A26" w:rsidR="001925BC" w:rsidRPr="009F195E" w:rsidRDefault="001925BC"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4</w:t>
      </w:r>
      <w:r w:rsidRPr="009F195E">
        <w:rPr>
          <w:color w:val="000000"/>
          <w:sz w:val="22"/>
          <w:szCs w:val="22"/>
          <w:lang w:val="en-IN"/>
        </w:rPr>
        <w:t>:  3,38</w:t>
      </w:r>
    </w:p>
    <w:p w14:paraId="23ED6E9D" w14:textId="77777777" w:rsidR="001925BC" w:rsidRPr="009F195E" w:rsidRDefault="001925BC" w:rsidP="009F195E">
      <w:pPr>
        <w:rPr>
          <w:sz w:val="22"/>
          <w:szCs w:val="22"/>
          <w:vertAlign w:val="subscript"/>
          <w:lang w:val="en-IN"/>
        </w:rPr>
      </w:pPr>
    </w:p>
    <w:p w14:paraId="66B93288" w14:textId="77777777" w:rsidR="001925BC" w:rsidRPr="009F195E" w:rsidRDefault="001925BC" w:rsidP="009F195E">
      <w:pPr>
        <w:rPr>
          <w:color w:val="000000"/>
          <w:sz w:val="22"/>
          <w:szCs w:val="22"/>
          <w:lang w:val="en-IN"/>
        </w:rPr>
      </w:pPr>
      <w:r w:rsidRPr="009F195E">
        <w:rPr>
          <w:b/>
          <w:bCs/>
          <w:color w:val="000000"/>
          <w:sz w:val="22"/>
          <w:szCs w:val="22"/>
          <w:lang w:val="en-IN"/>
        </w:rPr>
        <w:t xml:space="preserve">c. Combined Influence on all the LSEs – Cook’s Distance </w:t>
      </w:r>
    </w:p>
    <w:p w14:paraId="69D47FC5" w14:textId="63638D55" w:rsidR="001925BC" w:rsidRPr="009F195E" w:rsidRDefault="001925BC" w:rsidP="009F195E">
      <w:pPr>
        <w:rPr>
          <w:color w:val="000000"/>
          <w:sz w:val="22"/>
          <w:szCs w:val="22"/>
          <w:lang w:val="en-IN"/>
        </w:rPr>
      </w:pPr>
      <w:r w:rsidRPr="009F195E">
        <w:rPr>
          <w:color w:val="000000"/>
          <w:sz w:val="22"/>
          <w:szCs w:val="22"/>
          <w:lang w:val="en-IN"/>
        </w:rPr>
        <w:t>The value of Cook’s Distance, Di for each observation is shown in the Table D Decision Rule: If Di &gt; F (0.5; p, n-p), then outlier ‘</w:t>
      </w:r>
      <w:proofErr w:type="spellStart"/>
      <w:r w:rsidRPr="009F195E">
        <w:rPr>
          <w:color w:val="000000"/>
          <w:sz w:val="22"/>
          <w:szCs w:val="22"/>
          <w:lang w:val="en-IN"/>
        </w:rPr>
        <w:t>i</w:t>
      </w:r>
      <w:proofErr w:type="spellEnd"/>
      <w:r w:rsidRPr="009F195E">
        <w:rPr>
          <w:color w:val="000000"/>
          <w:sz w:val="22"/>
          <w:szCs w:val="22"/>
          <w:lang w:val="en-IN"/>
        </w:rPr>
        <w:t>’ has a combined influence on all the LSEs Cut-off value: F(0.5; p, n-p) = F(0.5; 5, 35) = 0.88731</w:t>
      </w:r>
    </w:p>
    <w:p w14:paraId="183685C8" w14:textId="2967257D" w:rsidR="001925BC" w:rsidRPr="009F195E" w:rsidRDefault="001925BC" w:rsidP="009F195E">
      <w:pPr>
        <w:rPr>
          <w:color w:val="000000"/>
          <w:sz w:val="22"/>
          <w:szCs w:val="22"/>
          <w:lang w:val="en-IN"/>
        </w:rPr>
      </w:pPr>
      <w:r w:rsidRPr="009F195E">
        <w:rPr>
          <w:b/>
          <w:bCs/>
          <w:color w:val="000000"/>
          <w:sz w:val="22"/>
          <w:szCs w:val="22"/>
          <w:lang w:val="en-IN"/>
        </w:rPr>
        <w:t xml:space="preserve">Conclusion: </w:t>
      </w:r>
      <w:r w:rsidR="00C108F9" w:rsidRPr="009F195E">
        <w:rPr>
          <w:color w:val="000000"/>
          <w:sz w:val="22"/>
          <w:szCs w:val="22"/>
          <w:lang w:val="en-IN"/>
        </w:rPr>
        <w:t xml:space="preserve">No </w:t>
      </w:r>
      <w:r w:rsidRPr="009F195E">
        <w:rPr>
          <w:color w:val="000000"/>
          <w:sz w:val="22"/>
          <w:szCs w:val="22"/>
          <w:lang w:val="en-IN"/>
        </w:rPr>
        <w:t>observations were found to exceed the cut-off value of 0.88731 (from table 6). Therefore, it can be concluded that no observation is found to be higher than the cut-off value, there are no outliers that will influence the model.</w:t>
      </w:r>
    </w:p>
    <w:p w14:paraId="7EB6FBA1" w14:textId="77777777" w:rsidR="001925BC" w:rsidRPr="009F195E" w:rsidRDefault="001925BC" w:rsidP="009F195E">
      <w:pPr>
        <w:rPr>
          <w:color w:val="000000"/>
          <w:sz w:val="22"/>
          <w:szCs w:val="22"/>
          <w:lang w:val="en-IN"/>
        </w:rPr>
      </w:pPr>
    </w:p>
    <w:p w14:paraId="4CE0559C" w14:textId="17295767" w:rsidR="001925BC" w:rsidRPr="009F195E" w:rsidRDefault="00EB592C" w:rsidP="009F195E">
      <w:pPr>
        <w:jc w:val="center"/>
        <w:rPr>
          <w:sz w:val="22"/>
          <w:szCs w:val="22"/>
          <w:lang w:val="en-IN"/>
        </w:rPr>
      </w:pPr>
      <w:r w:rsidRPr="009F195E">
        <w:rPr>
          <w:noProof/>
          <w:sz w:val="22"/>
          <w:szCs w:val="22"/>
        </w:rPr>
        <w:lastRenderedPageBreak/>
        <w:drawing>
          <wp:inline distT="0" distB="0" distL="0" distR="0" wp14:anchorId="5D0CA816" wp14:editId="49993F97">
            <wp:extent cx="3590925" cy="5715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925" cy="5715000"/>
                    </a:xfrm>
                    <a:prstGeom prst="rect">
                      <a:avLst/>
                    </a:prstGeom>
                  </pic:spPr>
                </pic:pic>
              </a:graphicData>
            </a:graphic>
          </wp:inline>
        </w:drawing>
      </w:r>
    </w:p>
    <w:p w14:paraId="280AD233" w14:textId="0F244AEB" w:rsidR="00EB592C" w:rsidRPr="009F195E" w:rsidRDefault="00EB592C" w:rsidP="009F195E">
      <w:pPr>
        <w:jc w:val="center"/>
        <w:rPr>
          <w:sz w:val="22"/>
          <w:szCs w:val="22"/>
          <w:lang w:val="en-IN"/>
        </w:rPr>
      </w:pPr>
      <w:r w:rsidRPr="009F195E">
        <w:rPr>
          <w:noProof/>
          <w:sz w:val="22"/>
          <w:szCs w:val="22"/>
        </w:rPr>
        <w:drawing>
          <wp:inline distT="0" distB="0" distL="0" distR="0" wp14:anchorId="6D9EC56D" wp14:editId="7F08C96D">
            <wp:extent cx="3562350" cy="148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350" cy="1485900"/>
                    </a:xfrm>
                    <a:prstGeom prst="rect">
                      <a:avLst/>
                    </a:prstGeom>
                  </pic:spPr>
                </pic:pic>
              </a:graphicData>
            </a:graphic>
          </wp:inline>
        </w:drawing>
      </w:r>
    </w:p>
    <w:p w14:paraId="7E5AD7A2" w14:textId="171D3E49" w:rsidR="00EB592C" w:rsidRPr="009F195E" w:rsidRDefault="00EB592C" w:rsidP="009F195E">
      <w:pPr>
        <w:jc w:val="center"/>
        <w:rPr>
          <w:sz w:val="22"/>
          <w:szCs w:val="22"/>
          <w:lang w:val="en-IN"/>
        </w:rPr>
      </w:pPr>
      <w:r w:rsidRPr="009F195E">
        <w:rPr>
          <w:noProof/>
          <w:sz w:val="22"/>
          <w:szCs w:val="22"/>
        </w:rPr>
        <w:drawing>
          <wp:inline distT="0" distB="0" distL="0" distR="0" wp14:anchorId="57EB4618" wp14:editId="77ECDCCF">
            <wp:extent cx="3562350" cy="419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2350" cy="419100"/>
                    </a:xfrm>
                    <a:prstGeom prst="rect">
                      <a:avLst/>
                    </a:prstGeom>
                  </pic:spPr>
                </pic:pic>
              </a:graphicData>
            </a:graphic>
          </wp:inline>
        </w:drawing>
      </w:r>
    </w:p>
    <w:p w14:paraId="70CDA5DB" w14:textId="118814B6" w:rsidR="001925BC" w:rsidRPr="009F195E" w:rsidRDefault="001925BC" w:rsidP="009F195E">
      <w:pPr>
        <w:jc w:val="center"/>
        <w:rPr>
          <w:sz w:val="22"/>
          <w:szCs w:val="22"/>
          <w:lang w:val="en-IN"/>
        </w:rPr>
      </w:pPr>
      <w:r w:rsidRPr="009F195E">
        <w:rPr>
          <w:sz w:val="22"/>
          <w:szCs w:val="22"/>
          <w:lang w:val="en-IN"/>
        </w:rPr>
        <w:t>Table 6: Cook’s distance for preliminary model</w:t>
      </w:r>
    </w:p>
    <w:p w14:paraId="1C60ABC3" w14:textId="77777777" w:rsidR="001925BC" w:rsidRPr="009F195E" w:rsidRDefault="001925BC" w:rsidP="009F195E">
      <w:pPr>
        <w:jc w:val="center"/>
        <w:rPr>
          <w:sz w:val="22"/>
          <w:szCs w:val="22"/>
          <w:lang w:val="en-IN"/>
        </w:rPr>
      </w:pPr>
    </w:p>
    <w:p w14:paraId="42E21B20" w14:textId="77777777" w:rsidR="001925BC" w:rsidRPr="009F195E" w:rsidRDefault="001925BC" w:rsidP="009F195E">
      <w:pPr>
        <w:rPr>
          <w:color w:val="000000"/>
          <w:sz w:val="22"/>
          <w:szCs w:val="22"/>
          <w:lang w:val="en-IN"/>
        </w:rPr>
      </w:pPr>
      <w:r w:rsidRPr="009F195E">
        <w:rPr>
          <w:b/>
          <w:bCs/>
          <w:color w:val="000000"/>
          <w:sz w:val="22"/>
          <w:szCs w:val="22"/>
          <w:lang w:val="en-IN"/>
        </w:rPr>
        <w:t xml:space="preserve">Variance Inflation Factor </w:t>
      </w:r>
    </w:p>
    <w:p w14:paraId="773777C2" w14:textId="40553355" w:rsidR="001925BC" w:rsidRPr="009F195E" w:rsidRDefault="001925BC" w:rsidP="009F195E">
      <w:pPr>
        <w:rPr>
          <w:color w:val="000000"/>
          <w:sz w:val="22"/>
          <w:szCs w:val="22"/>
          <w:lang w:val="en-IN"/>
        </w:rPr>
      </w:pPr>
      <w:r w:rsidRPr="009F195E">
        <w:rPr>
          <w:color w:val="000000"/>
          <w:sz w:val="22"/>
          <w:szCs w:val="22"/>
          <w:lang w:val="en-IN"/>
        </w:rPr>
        <w:t xml:space="preserve">From Table </w:t>
      </w:r>
      <w:r w:rsidR="00EB592C" w:rsidRPr="009F195E">
        <w:rPr>
          <w:color w:val="000000"/>
          <w:sz w:val="22"/>
          <w:szCs w:val="22"/>
          <w:lang w:val="en-IN"/>
        </w:rPr>
        <w:t>7</w:t>
      </w:r>
      <w:r w:rsidRPr="009F195E">
        <w:rPr>
          <w:color w:val="000000"/>
          <w:sz w:val="22"/>
          <w:szCs w:val="22"/>
          <w:lang w:val="en-IN"/>
        </w:rPr>
        <w:t xml:space="preserve"> below, </w:t>
      </w:r>
      <w:r w:rsidR="00DB47C8" w:rsidRPr="009F195E">
        <w:rPr>
          <w:color w:val="000000"/>
          <w:sz w:val="22"/>
          <w:szCs w:val="22"/>
          <w:lang w:val="en-IN"/>
        </w:rPr>
        <w:t>we ob</w:t>
      </w:r>
      <w:r w:rsidRPr="009F195E">
        <w:rPr>
          <w:color w:val="000000"/>
          <w:sz w:val="22"/>
          <w:szCs w:val="22"/>
          <w:lang w:val="en-IN"/>
        </w:rPr>
        <w:t>serve that maximum Variance Inflation Factor (</w:t>
      </w:r>
      <w:proofErr w:type="spellStart"/>
      <w:r w:rsidRPr="009F195E">
        <w:rPr>
          <w:color w:val="000000"/>
          <w:sz w:val="22"/>
          <w:szCs w:val="22"/>
          <w:lang w:val="en-IN"/>
        </w:rPr>
        <w:t>VIFmax</w:t>
      </w:r>
      <w:proofErr w:type="spellEnd"/>
      <w:r w:rsidR="00DB47C8" w:rsidRPr="009F195E">
        <w:rPr>
          <w:color w:val="000000"/>
          <w:sz w:val="22"/>
          <w:szCs w:val="22"/>
          <w:lang w:val="en-IN"/>
        </w:rPr>
        <w:t xml:space="preserve"> =</w:t>
      </w:r>
      <w:r w:rsidRPr="009F195E">
        <w:rPr>
          <w:color w:val="000000"/>
          <w:sz w:val="22"/>
          <w:szCs w:val="22"/>
          <w:lang w:val="en-IN"/>
        </w:rPr>
        <w:t xml:space="preserve"> 3.</w:t>
      </w:r>
      <w:r w:rsidR="00DB47C8" w:rsidRPr="009F195E">
        <w:rPr>
          <w:color w:val="000000"/>
          <w:sz w:val="22"/>
          <w:szCs w:val="22"/>
          <w:lang w:val="en-IN"/>
        </w:rPr>
        <w:t>15635 which is less than 5 (cut-off value).</w:t>
      </w:r>
      <w:r w:rsidR="00D46D00" w:rsidRPr="009F195E">
        <w:rPr>
          <w:color w:val="000000"/>
          <w:sz w:val="22"/>
          <w:szCs w:val="22"/>
          <w:lang w:val="en-IN"/>
        </w:rPr>
        <w:t xml:space="preserve"> The average VIF value is 2.87919 which is also less than 5. Hence it is concluded that, we do not have a serious multicollinearity problem.</w:t>
      </w:r>
    </w:p>
    <w:p w14:paraId="24C9CC12" w14:textId="4FE2814F" w:rsidR="00EB592C" w:rsidRPr="009F195E" w:rsidRDefault="00DB47C8" w:rsidP="009F195E">
      <w:pPr>
        <w:jc w:val="center"/>
        <w:rPr>
          <w:color w:val="000000"/>
          <w:sz w:val="22"/>
          <w:szCs w:val="22"/>
          <w:lang w:val="en-IN"/>
        </w:rPr>
      </w:pPr>
      <w:r w:rsidRPr="009F195E">
        <w:rPr>
          <w:noProof/>
          <w:sz w:val="22"/>
          <w:szCs w:val="22"/>
        </w:rPr>
        <w:lastRenderedPageBreak/>
        <w:drawing>
          <wp:inline distT="0" distB="0" distL="0" distR="0" wp14:anchorId="5BFB9795" wp14:editId="5DF30A64">
            <wp:extent cx="2714625" cy="1457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4625" cy="1457325"/>
                    </a:xfrm>
                    <a:prstGeom prst="rect">
                      <a:avLst/>
                    </a:prstGeom>
                  </pic:spPr>
                </pic:pic>
              </a:graphicData>
            </a:graphic>
          </wp:inline>
        </w:drawing>
      </w:r>
    </w:p>
    <w:p w14:paraId="3F878B84" w14:textId="217C7F8B" w:rsidR="00DB47C8" w:rsidRPr="009F195E" w:rsidRDefault="00DB47C8" w:rsidP="009F195E">
      <w:pPr>
        <w:jc w:val="center"/>
        <w:rPr>
          <w:color w:val="000000"/>
          <w:sz w:val="22"/>
          <w:szCs w:val="22"/>
          <w:lang w:val="en-IN"/>
        </w:rPr>
      </w:pPr>
      <w:r w:rsidRPr="009F195E">
        <w:rPr>
          <w:color w:val="000000"/>
          <w:sz w:val="22"/>
          <w:szCs w:val="22"/>
          <w:lang w:val="en-IN"/>
        </w:rPr>
        <w:t>Table 7: VIF table for preliminary model</w:t>
      </w:r>
    </w:p>
    <w:p w14:paraId="4035B5C3" w14:textId="1F9F1A93" w:rsidR="00DB47C8" w:rsidRPr="009F195E" w:rsidRDefault="00DB47C8" w:rsidP="009F195E">
      <w:pPr>
        <w:rPr>
          <w:color w:val="000000"/>
          <w:sz w:val="22"/>
          <w:szCs w:val="22"/>
          <w:lang w:val="en-IN"/>
        </w:rPr>
      </w:pPr>
    </w:p>
    <w:p w14:paraId="35CB32F3" w14:textId="0CC4E8E8" w:rsidR="00D46D00" w:rsidRPr="009F195E" w:rsidRDefault="00D46D00" w:rsidP="009F195E">
      <w:pPr>
        <w:rPr>
          <w:b/>
          <w:color w:val="000000"/>
          <w:sz w:val="22"/>
          <w:szCs w:val="22"/>
          <w:lang w:val="en-IN"/>
        </w:rPr>
      </w:pPr>
      <w:r w:rsidRPr="009F195E">
        <w:rPr>
          <w:b/>
          <w:color w:val="000000"/>
          <w:sz w:val="22"/>
          <w:szCs w:val="22"/>
          <w:lang w:val="en-IN"/>
        </w:rPr>
        <w:t>DISCUSSION ON REMEDIAL MEASURES</w:t>
      </w:r>
    </w:p>
    <w:p w14:paraId="648F04F0" w14:textId="43D3EF45" w:rsidR="00D46D00" w:rsidRPr="009F195E" w:rsidRDefault="00D46D00" w:rsidP="009F195E">
      <w:pPr>
        <w:rPr>
          <w:color w:val="000000"/>
          <w:sz w:val="22"/>
          <w:szCs w:val="22"/>
          <w:lang w:val="en-IN"/>
        </w:rPr>
      </w:pPr>
    </w:p>
    <w:p w14:paraId="7B02417F" w14:textId="19D97913" w:rsidR="00D46D00" w:rsidRPr="009F195E" w:rsidRDefault="00D46D00" w:rsidP="009F195E">
      <w:pPr>
        <w:rPr>
          <w:color w:val="000000"/>
          <w:sz w:val="22"/>
          <w:szCs w:val="22"/>
          <w:lang w:val="en-IN"/>
        </w:rPr>
      </w:pPr>
      <w:r w:rsidRPr="009F195E">
        <w:rPr>
          <w:color w:val="000000"/>
          <w:sz w:val="22"/>
          <w:szCs w:val="22"/>
          <w:lang w:val="en-IN"/>
        </w:rPr>
        <w:t>There is a need for appropriate justification to eliminate outliers from our dataset such as experimental or typing error.</w:t>
      </w:r>
      <w:r w:rsidR="00134184" w:rsidRPr="009F195E">
        <w:rPr>
          <w:color w:val="000000"/>
          <w:sz w:val="22"/>
          <w:szCs w:val="22"/>
          <w:lang w:val="en-IN"/>
        </w:rPr>
        <w:t xml:space="preserve"> </w:t>
      </w:r>
      <w:r w:rsidR="009C1EF5" w:rsidRPr="009F195E">
        <w:rPr>
          <w:color w:val="000000"/>
          <w:sz w:val="22"/>
          <w:szCs w:val="22"/>
          <w:lang w:val="en-IN"/>
        </w:rPr>
        <w:t>W</w:t>
      </w:r>
      <w:r w:rsidRPr="009F195E">
        <w:rPr>
          <w:color w:val="000000"/>
          <w:sz w:val="22"/>
          <w:szCs w:val="22"/>
          <w:lang w:val="en-IN"/>
        </w:rPr>
        <w:t>e have 5 X-outlying values</w:t>
      </w:r>
      <w:r w:rsidR="009C1EF5" w:rsidRPr="009F195E">
        <w:rPr>
          <w:color w:val="000000"/>
          <w:sz w:val="22"/>
          <w:szCs w:val="22"/>
          <w:lang w:val="en-IN"/>
        </w:rPr>
        <w:t xml:space="preserve"> </w:t>
      </w:r>
      <w:r w:rsidR="00AD1D63" w:rsidRPr="009F195E">
        <w:rPr>
          <w:sz w:val="22"/>
          <w:szCs w:val="22"/>
        </w:rPr>
        <w:t>DFBETAS, DFFITS and Cook’s Distance</w:t>
      </w:r>
      <w:r w:rsidR="00D949C7" w:rsidRPr="009F195E">
        <w:rPr>
          <w:sz w:val="22"/>
          <w:szCs w:val="22"/>
        </w:rPr>
        <w:t xml:space="preserve"> were put to use</w:t>
      </w:r>
      <w:r w:rsidR="00AD1D63" w:rsidRPr="009F195E">
        <w:rPr>
          <w:sz w:val="22"/>
          <w:szCs w:val="22"/>
        </w:rPr>
        <w:t xml:space="preserve"> to verify the</w:t>
      </w:r>
      <w:r w:rsidR="00D949C7" w:rsidRPr="009F195E">
        <w:rPr>
          <w:sz w:val="22"/>
          <w:szCs w:val="22"/>
        </w:rPr>
        <w:t xml:space="preserve"> influence.</w:t>
      </w:r>
      <w:r w:rsidR="007A335C" w:rsidRPr="009F195E">
        <w:rPr>
          <w:color w:val="000000"/>
          <w:sz w:val="22"/>
          <w:szCs w:val="22"/>
          <w:lang w:val="en-IN"/>
        </w:rPr>
        <w:t xml:space="preserve"> We also observe</w:t>
      </w:r>
      <w:r w:rsidRPr="009F195E">
        <w:rPr>
          <w:color w:val="000000"/>
          <w:sz w:val="22"/>
          <w:szCs w:val="22"/>
          <w:lang w:val="en-IN"/>
        </w:rPr>
        <w:t xml:space="preserve"> that </w:t>
      </w:r>
      <w:r w:rsidR="007A335C" w:rsidRPr="009F195E">
        <w:rPr>
          <w:color w:val="000000"/>
          <w:sz w:val="22"/>
          <w:szCs w:val="22"/>
          <w:lang w:val="en-IN"/>
        </w:rPr>
        <w:t>our</w:t>
      </w:r>
      <w:r w:rsidRPr="009F195E">
        <w:rPr>
          <w:color w:val="000000"/>
          <w:sz w:val="22"/>
          <w:szCs w:val="22"/>
          <w:lang w:val="en-IN"/>
        </w:rPr>
        <w:t xml:space="preserve"> dataset has a constant variance and that the normality is satisfied</w:t>
      </w:r>
      <w:r w:rsidR="009C1EF5" w:rsidRPr="009F195E">
        <w:rPr>
          <w:color w:val="000000"/>
          <w:sz w:val="22"/>
          <w:szCs w:val="22"/>
          <w:lang w:val="en-IN"/>
        </w:rPr>
        <w:t>, they did not have an effect on the model assumptions.</w:t>
      </w:r>
      <w:r w:rsidRPr="009F195E">
        <w:rPr>
          <w:color w:val="000000"/>
          <w:sz w:val="22"/>
          <w:szCs w:val="22"/>
          <w:lang w:val="en-IN"/>
        </w:rPr>
        <w:t xml:space="preserve"> </w:t>
      </w:r>
      <w:r w:rsidR="007A335C" w:rsidRPr="009F195E">
        <w:rPr>
          <w:color w:val="000000"/>
          <w:sz w:val="22"/>
          <w:szCs w:val="22"/>
          <w:lang w:val="en-IN"/>
        </w:rPr>
        <w:t>Further</w:t>
      </w:r>
      <w:r w:rsidRPr="009F195E">
        <w:rPr>
          <w:color w:val="000000"/>
          <w:sz w:val="22"/>
          <w:szCs w:val="22"/>
          <w:lang w:val="en-IN"/>
        </w:rPr>
        <w:t>, the Variance Inflation Factor for each predictor variable is less than the cut-off value of 5.</w:t>
      </w:r>
      <w:r w:rsidR="007A335C" w:rsidRPr="009F195E">
        <w:rPr>
          <w:color w:val="000000"/>
          <w:sz w:val="22"/>
          <w:szCs w:val="22"/>
          <w:lang w:val="en-IN"/>
        </w:rPr>
        <w:t xml:space="preserve"> Therefore</w:t>
      </w:r>
      <w:r w:rsidRPr="009F195E">
        <w:rPr>
          <w:color w:val="000000"/>
          <w:sz w:val="22"/>
          <w:szCs w:val="22"/>
          <w:lang w:val="en-IN"/>
        </w:rPr>
        <w:t xml:space="preserve">, there </w:t>
      </w:r>
      <w:r w:rsidR="007A335C" w:rsidRPr="009F195E">
        <w:rPr>
          <w:color w:val="000000"/>
          <w:sz w:val="22"/>
          <w:szCs w:val="22"/>
          <w:lang w:val="en-IN"/>
        </w:rPr>
        <w:t xml:space="preserve">is no need </w:t>
      </w:r>
      <w:r w:rsidRPr="009F195E">
        <w:rPr>
          <w:color w:val="000000"/>
          <w:sz w:val="22"/>
          <w:szCs w:val="22"/>
          <w:lang w:val="en-IN"/>
        </w:rPr>
        <w:t xml:space="preserve">to remove outliers and we </w:t>
      </w:r>
      <w:r w:rsidR="007A335C" w:rsidRPr="009F195E">
        <w:rPr>
          <w:color w:val="000000"/>
          <w:sz w:val="22"/>
          <w:szCs w:val="22"/>
          <w:lang w:val="en-IN"/>
        </w:rPr>
        <w:t>can</w:t>
      </w:r>
      <w:r w:rsidRPr="009F195E">
        <w:rPr>
          <w:color w:val="000000"/>
          <w:sz w:val="22"/>
          <w:szCs w:val="22"/>
          <w:lang w:val="en-IN"/>
        </w:rPr>
        <w:t xml:space="preserve"> proceed</w:t>
      </w:r>
      <w:r w:rsidR="007A335C" w:rsidRPr="009F195E">
        <w:rPr>
          <w:color w:val="000000"/>
          <w:sz w:val="22"/>
          <w:szCs w:val="22"/>
          <w:lang w:val="en-IN"/>
        </w:rPr>
        <w:t xml:space="preserve"> </w:t>
      </w:r>
      <w:r w:rsidRPr="009F195E">
        <w:rPr>
          <w:color w:val="000000"/>
          <w:sz w:val="22"/>
          <w:szCs w:val="22"/>
          <w:lang w:val="en-IN"/>
        </w:rPr>
        <w:t xml:space="preserve">with our analysis with the preliminary model. The preliminary model </w:t>
      </w:r>
      <w:r w:rsidR="007A335C" w:rsidRPr="009F195E">
        <w:rPr>
          <w:color w:val="000000"/>
          <w:sz w:val="22"/>
          <w:szCs w:val="22"/>
          <w:lang w:val="en-IN"/>
        </w:rPr>
        <w:t>is given by:</w:t>
      </w:r>
    </w:p>
    <w:p w14:paraId="674CB207" w14:textId="77777777" w:rsidR="007A335C" w:rsidRPr="009F195E" w:rsidRDefault="007A335C" w:rsidP="009F195E">
      <w:pPr>
        <w:rPr>
          <w:sz w:val="22"/>
          <w:szCs w:val="22"/>
        </w:rPr>
      </w:pPr>
      <w:r w:rsidRPr="009F195E">
        <w:rPr>
          <w:sz w:val="22"/>
          <w:szCs w:val="22"/>
        </w:rPr>
        <w:t>Blood Sugar level (Y) = 169.9459</w:t>
      </w:r>
      <w:r w:rsidRPr="009F195E">
        <w:rPr>
          <w:bCs/>
          <w:sz w:val="22"/>
          <w:szCs w:val="22"/>
        </w:rPr>
        <w:t xml:space="preserve"> </w:t>
      </w:r>
      <w:r w:rsidRPr="009F195E">
        <w:rPr>
          <w:sz w:val="22"/>
          <w:szCs w:val="22"/>
        </w:rPr>
        <w:t>+ (1.49976* Body Mass Index) + (0.26829 * Blood Pressure) - (1.24229* Thickness of Triceps Skin) - (0.35274 * Insulin Content)</w:t>
      </w:r>
    </w:p>
    <w:p w14:paraId="6A8F1FF6" w14:textId="77777777" w:rsidR="007A335C" w:rsidRPr="009F195E" w:rsidRDefault="007A335C" w:rsidP="009F195E">
      <w:pPr>
        <w:rPr>
          <w:b/>
          <w:color w:val="000000"/>
          <w:sz w:val="22"/>
          <w:szCs w:val="22"/>
          <w:lang w:val="en-IN"/>
        </w:rPr>
      </w:pPr>
    </w:p>
    <w:p w14:paraId="5A24A135" w14:textId="22B6829B" w:rsidR="007A335C" w:rsidRPr="009F195E" w:rsidRDefault="007A335C" w:rsidP="009F195E">
      <w:pPr>
        <w:rPr>
          <w:b/>
          <w:color w:val="000000"/>
          <w:sz w:val="22"/>
          <w:szCs w:val="22"/>
          <w:lang w:val="en-IN"/>
        </w:rPr>
      </w:pPr>
      <w:r w:rsidRPr="009F195E">
        <w:rPr>
          <w:b/>
          <w:color w:val="000000"/>
          <w:sz w:val="22"/>
          <w:szCs w:val="22"/>
          <w:lang w:val="en-IN"/>
        </w:rPr>
        <w:t>DISCUSSION OF REGRESSION OUTPUT</w:t>
      </w:r>
    </w:p>
    <w:p w14:paraId="0F03001A" w14:textId="77777777" w:rsidR="007A335C" w:rsidRPr="009F195E" w:rsidRDefault="007A335C" w:rsidP="009F195E">
      <w:pPr>
        <w:rPr>
          <w:b/>
          <w:color w:val="000000"/>
          <w:sz w:val="22"/>
          <w:szCs w:val="22"/>
          <w:lang w:val="en-IN"/>
        </w:rPr>
      </w:pPr>
    </w:p>
    <w:p w14:paraId="4999B278" w14:textId="4A0EAA2A" w:rsidR="00EB592C" w:rsidRPr="009F195E" w:rsidRDefault="00DB47C8" w:rsidP="009F195E">
      <w:pPr>
        <w:jc w:val="center"/>
        <w:rPr>
          <w:color w:val="000000"/>
          <w:sz w:val="22"/>
          <w:szCs w:val="22"/>
          <w:lang w:val="en-IN"/>
        </w:rPr>
      </w:pPr>
      <w:r w:rsidRPr="009F195E">
        <w:rPr>
          <w:noProof/>
          <w:sz w:val="22"/>
          <w:szCs w:val="22"/>
        </w:rPr>
        <w:drawing>
          <wp:inline distT="0" distB="0" distL="0" distR="0" wp14:anchorId="39FBA27C" wp14:editId="059541EC">
            <wp:extent cx="2714625" cy="1876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4625" cy="1876425"/>
                    </a:xfrm>
                    <a:prstGeom prst="rect">
                      <a:avLst/>
                    </a:prstGeom>
                  </pic:spPr>
                </pic:pic>
              </a:graphicData>
            </a:graphic>
          </wp:inline>
        </w:drawing>
      </w:r>
    </w:p>
    <w:p w14:paraId="2FA2E646" w14:textId="5648226E" w:rsidR="00DB47C8" w:rsidRPr="009F195E" w:rsidRDefault="00DB47C8" w:rsidP="009F195E">
      <w:pPr>
        <w:jc w:val="center"/>
        <w:rPr>
          <w:color w:val="000000"/>
          <w:sz w:val="22"/>
          <w:szCs w:val="22"/>
          <w:lang w:val="en-IN"/>
        </w:rPr>
      </w:pPr>
      <w:r w:rsidRPr="009F195E">
        <w:rPr>
          <w:color w:val="000000"/>
          <w:sz w:val="22"/>
          <w:szCs w:val="22"/>
          <w:lang w:val="en-IN"/>
        </w:rPr>
        <w:t>Table 8: Analysis of variance for preliminary model</w:t>
      </w:r>
    </w:p>
    <w:p w14:paraId="285DC8AE" w14:textId="30E87236" w:rsidR="00DB47C8" w:rsidRPr="009F195E" w:rsidRDefault="00DB47C8" w:rsidP="009F195E">
      <w:pPr>
        <w:rPr>
          <w:color w:val="000000"/>
          <w:sz w:val="22"/>
          <w:szCs w:val="22"/>
          <w:lang w:val="en-IN"/>
        </w:rPr>
      </w:pPr>
    </w:p>
    <w:p w14:paraId="3087CA7F" w14:textId="4612794B" w:rsidR="00DB47C8" w:rsidRPr="009F195E" w:rsidRDefault="00DB47C8" w:rsidP="009F195E">
      <w:pPr>
        <w:rPr>
          <w:b/>
          <w:color w:val="000000"/>
          <w:sz w:val="22"/>
          <w:szCs w:val="22"/>
          <w:lang w:val="en-IN"/>
        </w:rPr>
      </w:pPr>
      <w:r w:rsidRPr="009F195E">
        <w:rPr>
          <w:b/>
          <w:color w:val="000000"/>
          <w:sz w:val="22"/>
          <w:szCs w:val="22"/>
          <w:lang w:val="en-IN"/>
        </w:rPr>
        <w:t>Regression Sum of Squares:</w:t>
      </w:r>
      <w:r w:rsidR="00447C81" w:rsidRPr="009F195E">
        <w:rPr>
          <w:b/>
          <w:color w:val="000000"/>
          <w:sz w:val="22"/>
          <w:szCs w:val="22"/>
          <w:lang w:val="en-IN"/>
        </w:rPr>
        <w:t xml:space="preserve"> </w:t>
      </w:r>
      <w:r w:rsidRPr="009F195E">
        <w:rPr>
          <w:color w:val="000000"/>
          <w:sz w:val="22"/>
          <w:szCs w:val="22"/>
          <w:lang w:val="en-IN"/>
        </w:rPr>
        <w:t xml:space="preserve">SSR </w:t>
      </w:r>
      <w:r w:rsidR="00447C81" w:rsidRPr="009F195E">
        <w:rPr>
          <w:color w:val="000000"/>
          <w:sz w:val="22"/>
          <w:szCs w:val="22"/>
          <w:lang w:val="en-IN"/>
        </w:rPr>
        <w:t>explains</w:t>
      </w:r>
      <w:r w:rsidRPr="009F195E">
        <w:rPr>
          <w:color w:val="000000"/>
          <w:sz w:val="22"/>
          <w:szCs w:val="22"/>
          <w:lang w:val="en-IN"/>
        </w:rPr>
        <w:t xml:space="preserve"> </w:t>
      </w:r>
      <w:r w:rsidR="00447C81" w:rsidRPr="009F195E">
        <w:rPr>
          <w:color w:val="000000"/>
          <w:sz w:val="22"/>
          <w:szCs w:val="22"/>
          <w:lang w:val="en-IN"/>
        </w:rPr>
        <w:t>the extent to which the regression model presents the data</w:t>
      </w:r>
      <w:r w:rsidRPr="009F195E">
        <w:rPr>
          <w:color w:val="000000"/>
          <w:sz w:val="22"/>
          <w:szCs w:val="22"/>
          <w:lang w:val="en-IN"/>
        </w:rPr>
        <w:t xml:space="preserve">. From Table </w:t>
      </w:r>
      <w:r w:rsidR="00447C81" w:rsidRPr="009F195E">
        <w:rPr>
          <w:color w:val="000000"/>
          <w:sz w:val="22"/>
          <w:szCs w:val="22"/>
          <w:lang w:val="en-IN"/>
        </w:rPr>
        <w:t xml:space="preserve">8, </w:t>
      </w:r>
      <w:r w:rsidRPr="009F195E">
        <w:rPr>
          <w:color w:val="000000"/>
          <w:sz w:val="22"/>
          <w:szCs w:val="22"/>
          <w:lang w:val="en-IN"/>
        </w:rPr>
        <w:t xml:space="preserve">SSR </w:t>
      </w:r>
      <w:r w:rsidR="00447C81" w:rsidRPr="009F195E">
        <w:rPr>
          <w:color w:val="000000"/>
          <w:sz w:val="22"/>
          <w:szCs w:val="22"/>
          <w:lang w:val="en-IN"/>
        </w:rPr>
        <w:t>i</w:t>
      </w:r>
      <w:r w:rsidRPr="009F195E">
        <w:rPr>
          <w:color w:val="000000"/>
          <w:sz w:val="22"/>
          <w:szCs w:val="22"/>
          <w:lang w:val="en-IN"/>
        </w:rPr>
        <w:t xml:space="preserve">s </w:t>
      </w:r>
      <w:r w:rsidR="00447C81" w:rsidRPr="009F195E">
        <w:rPr>
          <w:color w:val="000000"/>
          <w:sz w:val="22"/>
          <w:szCs w:val="22"/>
          <w:lang w:val="en-IN"/>
        </w:rPr>
        <w:t>noted as</w:t>
      </w:r>
      <w:r w:rsidRPr="009F195E">
        <w:rPr>
          <w:color w:val="000000"/>
          <w:sz w:val="22"/>
          <w:szCs w:val="22"/>
          <w:lang w:val="en-IN"/>
        </w:rPr>
        <w:t xml:space="preserve"> </w:t>
      </w:r>
      <w:r w:rsidR="00CB5D72" w:rsidRPr="009F195E">
        <w:rPr>
          <w:color w:val="000000"/>
          <w:sz w:val="22"/>
          <w:szCs w:val="22"/>
          <w:lang w:val="en-IN"/>
        </w:rPr>
        <w:t>41878</w:t>
      </w:r>
      <w:r w:rsidRPr="009F195E">
        <w:rPr>
          <w:color w:val="000000"/>
          <w:sz w:val="22"/>
          <w:szCs w:val="22"/>
          <w:lang w:val="en-IN"/>
        </w:rPr>
        <w:t xml:space="preserve">. The degree of freedom </w:t>
      </w:r>
      <w:r w:rsidR="00447C81" w:rsidRPr="009F195E">
        <w:rPr>
          <w:color w:val="000000"/>
          <w:sz w:val="22"/>
          <w:szCs w:val="22"/>
          <w:lang w:val="en-IN"/>
        </w:rPr>
        <w:t>for SSR is 4</w:t>
      </w:r>
      <w:r w:rsidRPr="009F195E">
        <w:rPr>
          <w:color w:val="000000"/>
          <w:sz w:val="22"/>
          <w:szCs w:val="22"/>
          <w:lang w:val="en-IN"/>
        </w:rPr>
        <w:t>.</w:t>
      </w:r>
    </w:p>
    <w:p w14:paraId="421A9D6C" w14:textId="274FF6F6" w:rsidR="00DB47C8" w:rsidRPr="009F195E" w:rsidRDefault="00DB47C8" w:rsidP="009F195E">
      <w:pPr>
        <w:rPr>
          <w:color w:val="000000"/>
          <w:sz w:val="22"/>
          <w:szCs w:val="22"/>
          <w:lang w:val="en-IN"/>
        </w:rPr>
      </w:pPr>
      <w:r w:rsidRPr="009F195E">
        <w:rPr>
          <w:b/>
          <w:color w:val="000000"/>
          <w:sz w:val="22"/>
          <w:szCs w:val="22"/>
          <w:lang w:val="en-IN"/>
        </w:rPr>
        <w:t>Error Sum of Squares:</w:t>
      </w:r>
      <w:r w:rsidRPr="009F195E">
        <w:rPr>
          <w:color w:val="000000"/>
          <w:sz w:val="22"/>
          <w:szCs w:val="22"/>
          <w:lang w:val="en-IN"/>
        </w:rPr>
        <w:t xml:space="preserve"> SSE presents the </w:t>
      </w:r>
      <w:r w:rsidR="00447C81" w:rsidRPr="009F195E">
        <w:rPr>
          <w:color w:val="000000"/>
          <w:sz w:val="22"/>
          <w:szCs w:val="22"/>
          <w:lang w:val="en-IN"/>
        </w:rPr>
        <w:t>amount</w:t>
      </w:r>
      <w:r w:rsidRPr="009F195E">
        <w:rPr>
          <w:color w:val="000000"/>
          <w:sz w:val="22"/>
          <w:szCs w:val="22"/>
          <w:lang w:val="en-IN"/>
        </w:rPr>
        <w:t xml:space="preserve"> of deviation of </w:t>
      </w:r>
      <w:r w:rsidR="00447C81" w:rsidRPr="009F195E">
        <w:rPr>
          <w:color w:val="000000"/>
          <w:sz w:val="22"/>
          <w:szCs w:val="22"/>
          <w:lang w:val="en-IN"/>
        </w:rPr>
        <w:t>predicted values</w:t>
      </w:r>
      <w:r w:rsidRPr="009F195E">
        <w:rPr>
          <w:color w:val="000000"/>
          <w:sz w:val="22"/>
          <w:szCs w:val="22"/>
          <w:lang w:val="en-IN"/>
        </w:rPr>
        <w:t xml:space="preserve"> </w:t>
      </w:r>
      <w:r w:rsidR="00447C81" w:rsidRPr="009F195E">
        <w:rPr>
          <w:color w:val="000000"/>
          <w:sz w:val="22"/>
          <w:szCs w:val="22"/>
          <w:lang w:val="en-IN"/>
        </w:rPr>
        <w:t>from the mean value of the response variable</w:t>
      </w:r>
      <w:r w:rsidRPr="009F195E">
        <w:rPr>
          <w:color w:val="000000"/>
          <w:sz w:val="22"/>
          <w:szCs w:val="22"/>
          <w:lang w:val="en-IN"/>
        </w:rPr>
        <w:t>.</w:t>
      </w:r>
      <w:r w:rsidR="00447C81" w:rsidRPr="009F195E">
        <w:rPr>
          <w:color w:val="000000"/>
          <w:sz w:val="22"/>
          <w:szCs w:val="22"/>
          <w:lang w:val="en-IN"/>
        </w:rPr>
        <w:t xml:space="preserve"> A smaller SSE means a good fit of the model to the data. </w:t>
      </w:r>
      <w:r w:rsidRPr="009F195E">
        <w:rPr>
          <w:color w:val="000000"/>
          <w:sz w:val="22"/>
          <w:szCs w:val="22"/>
          <w:lang w:val="en-IN"/>
        </w:rPr>
        <w:t xml:space="preserve">From Table </w:t>
      </w:r>
      <w:r w:rsidR="00447C81" w:rsidRPr="009F195E">
        <w:rPr>
          <w:color w:val="000000"/>
          <w:sz w:val="22"/>
          <w:szCs w:val="22"/>
          <w:lang w:val="en-IN"/>
        </w:rPr>
        <w:t>8</w:t>
      </w:r>
      <w:r w:rsidRPr="009F195E">
        <w:rPr>
          <w:color w:val="000000"/>
          <w:sz w:val="22"/>
          <w:szCs w:val="22"/>
          <w:lang w:val="en-IN"/>
        </w:rPr>
        <w:t>, SSE is</w:t>
      </w:r>
      <w:r w:rsidR="00447C81" w:rsidRPr="009F195E">
        <w:rPr>
          <w:color w:val="000000"/>
          <w:sz w:val="22"/>
          <w:szCs w:val="22"/>
          <w:lang w:val="en-IN"/>
        </w:rPr>
        <w:t xml:space="preserve"> noted as</w:t>
      </w:r>
      <w:r w:rsidRPr="009F195E">
        <w:rPr>
          <w:color w:val="000000"/>
          <w:sz w:val="22"/>
          <w:szCs w:val="22"/>
          <w:lang w:val="en-IN"/>
        </w:rPr>
        <w:t xml:space="preserve"> </w:t>
      </w:r>
      <w:r w:rsidR="00CB5D72" w:rsidRPr="009F195E">
        <w:rPr>
          <w:color w:val="000000"/>
          <w:sz w:val="22"/>
          <w:szCs w:val="22"/>
          <w:lang w:val="en-IN"/>
        </w:rPr>
        <w:t>4145.99329</w:t>
      </w:r>
      <w:r w:rsidRPr="009F195E">
        <w:rPr>
          <w:color w:val="000000"/>
          <w:sz w:val="22"/>
          <w:szCs w:val="22"/>
          <w:lang w:val="en-IN"/>
        </w:rPr>
        <w:t xml:space="preserve"> and the degree of freedom associated with SSE is </w:t>
      </w:r>
      <w:r w:rsidR="00CB5D72" w:rsidRPr="009F195E">
        <w:rPr>
          <w:color w:val="000000"/>
          <w:sz w:val="22"/>
          <w:szCs w:val="22"/>
          <w:lang w:val="en-IN"/>
        </w:rPr>
        <w:t>35</w:t>
      </w:r>
      <w:r w:rsidR="00447C81" w:rsidRPr="009F195E">
        <w:rPr>
          <w:color w:val="000000"/>
          <w:sz w:val="22"/>
          <w:szCs w:val="22"/>
          <w:lang w:val="en-IN"/>
        </w:rPr>
        <w:t>.</w:t>
      </w:r>
    </w:p>
    <w:p w14:paraId="21A2D9B5" w14:textId="3037C76E" w:rsidR="00DB47C8" w:rsidRPr="009F195E" w:rsidRDefault="00DB47C8" w:rsidP="009F195E">
      <w:pPr>
        <w:rPr>
          <w:color w:val="000000"/>
          <w:sz w:val="22"/>
          <w:szCs w:val="22"/>
          <w:lang w:val="en-IN"/>
        </w:rPr>
      </w:pPr>
      <w:r w:rsidRPr="009F195E">
        <w:rPr>
          <w:b/>
          <w:color w:val="000000"/>
          <w:sz w:val="22"/>
          <w:szCs w:val="22"/>
          <w:lang w:val="en-IN"/>
        </w:rPr>
        <w:t>Total Sum of Squares:</w:t>
      </w:r>
      <w:r w:rsidRPr="009F195E">
        <w:rPr>
          <w:color w:val="000000"/>
          <w:sz w:val="22"/>
          <w:szCs w:val="22"/>
          <w:lang w:val="en-IN"/>
        </w:rPr>
        <w:t xml:space="preserve"> SSTO </w:t>
      </w:r>
      <w:r w:rsidR="00447C81" w:rsidRPr="009F195E">
        <w:rPr>
          <w:color w:val="000000"/>
          <w:sz w:val="22"/>
          <w:szCs w:val="22"/>
          <w:lang w:val="en-IN"/>
        </w:rPr>
        <w:t>measures the</w:t>
      </w:r>
      <w:r w:rsidRPr="009F195E">
        <w:rPr>
          <w:color w:val="000000"/>
          <w:sz w:val="22"/>
          <w:szCs w:val="22"/>
          <w:lang w:val="en-IN"/>
        </w:rPr>
        <w:t xml:space="preserve"> deviation of the individual response variable</w:t>
      </w:r>
      <w:r w:rsidR="00447C81" w:rsidRPr="009F195E">
        <w:rPr>
          <w:color w:val="000000"/>
          <w:sz w:val="22"/>
          <w:szCs w:val="22"/>
          <w:lang w:val="en-IN"/>
        </w:rPr>
        <w:t xml:space="preserve"> </w:t>
      </w:r>
      <w:r w:rsidRPr="009F195E">
        <w:rPr>
          <w:color w:val="000000"/>
          <w:sz w:val="22"/>
          <w:szCs w:val="22"/>
          <w:lang w:val="en-IN"/>
        </w:rPr>
        <w:t xml:space="preserve">with the overall mean of the response variables. From Table </w:t>
      </w:r>
      <w:r w:rsidR="00447C81" w:rsidRPr="009F195E">
        <w:rPr>
          <w:color w:val="000000"/>
          <w:sz w:val="22"/>
          <w:szCs w:val="22"/>
          <w:lang w:val="en-IN"/>
        </w:rPr>
        <w:t xml:space="preserve">8 </w:t>
      </w:r>
      <w:r w:rsidRPr="009F195E">
        <w:rPr>
          <w:color w:val="000000"/>
          <w:sz w:val="22"/>
          <w:szCs w:val="22"/>
          <w:lang w:val="en-IN"/>
        </w:rPr>
        <w:t xml:space="preserve">SSTO is </w:t>
      </w:r>
      <w:r w:rsidR="00447C81" w:rsidRPr="009F195E">
        <w:rPr>
          <w:color w:val="000000"/>
          <w:sz w:val="22"/>
          <w:szCs w:val="22"/>
          <w:lang w:val="en-IN"/>
        </w:rPr>
        <w:t xml:space="preserve">noted as </w:t>
      </w:r>
      <w:r w:rsidR="00CB5D72" w:rsidRPr="009F195E">
        <w:rPr>
          <w:color w:val="000000"/>
          <w:sz w:val="22"/>
          <w:szCs w:val="22"/>
          <w:lang w:val="en-IN"/>
        </w:rPr>
        <w:t>46024</w:t>
      </w:r>
      <w:r w:rsidRPr="009F195E">
        <w:rPr>
          <w:color w:val="000000"/>
          <w:sz w:val="22"/>
          <w:szCs w:val="22"/>
          <w:lang w:val="en-IN"/>
        </w:rPr>
        <w:t xml:space="preserve"> and the</w:t>
      </w:r>
      <w:r w:rsidR="00447C81" w:rsidRPr="009F195E">
        <w:rPr>
          <w:color w:val="000000"/>
          <w:sz w:val="22"/>
          <w:szCs w:val="22"/>
          <w:lang w:val="en-IN"/>
        </w:rPr>
        <w:t xml:space="preserve"> </w:t>
      </w:r>
      <w:r w:rsidRPr="009F195E">
        <w:rPr>
          <w:color w:val="000000"/>
          <w:sz w:val="22"/>
          <w:szCs w:val="22"/>
          <w:lang w:val="en-IN"/>
        </w:rPr>
        <w:t xml:space="preserve">degrees of freedom associated with SSTO is </w:t>
      </w:r>
      <w:r w:rsidR="00CB5D72" w:rsidRPr="009F195E">
        <w:rPr>
          <w:color w:val="000000"/>
          <w:sz w:val="22"/>
          <w:szCs w:val="22"/>
          <w:lang w:val="en-IN"/>
        </w:rPr>
        <w:t>39</w:t>
      </w:r>
      <w:r w:rsidRPr="009F195E">
        <w:rPr>
          <w:color w:val="000000"/>
          <w:sz w:val="22"/>
          <w:szCs w:val="22"/>
          <w:lang w:val="en-IN"/>
        </w:rPr>
        <w:t>.</w:t>
      </w:r>
    </w:p>
    <w:p w14:paraId="6C35AE00" w14:textId="09F42625" w:rsidR="00DB47C8" w:rsidRPr="009F195E" w:rsidRDefault="00DB47C8" w:rsidP="009F195E">
      <w:pPr>
        <w:rPr>
          <w:color w:val="000000"/>
          <w:sz w:val="22"/>
          <w:szCs w:val="22"/>
          <w:lang w:val="en-IN"/>
        </w:rPr>
      </w:pPr>
      <w:r w:rsidRPr="009F195E">
        <w:rPr>
          <w:b/>
          <w:color w:val="000000"/>
          <w:sz w:val="22"/>
          <w:szCs w:val="22"/>
          <w:lang w:val="en-IN"/>
        </w:rPr>
        <w:t>Mean Regression Sum of Squares:</w:t>
      </w:r>
      <w:r w:rsidRPr="009F195E">
        <w:rPr>
          <w:color w:val="000000"/>
          <w:sz w:val="22"/>
          <w:szCs w:val="22"/>
          <w:lang w:val="en-IN"/>
        </w:rPr>
        <w:t xml:space="preserve"> MSR represents </w:t>
      </w:r>
      <w:r w:rsidR="00447C81" w:rsidRPr="009F195E">
        <w:rPr>
          <w:color w:val="000000"/>
          <w:sz w:val="22"/>
          <w:szCs w:val="22"/>
          <w:lang w:val="en-IN"/>
        </w:rPr>
        <w:t xml:space="preserve">the fraction </w:t>
      </w:r>
      <w:r w:rsidRPr="009F195E">
        <w:rPr>
          <w:color w:val="000000"/>
          <w:sz w:val="22"/>
          <w:szCs w:val="22"/>
          <w:lang w:val="en-IN"/>
        </w:rPr>
        <w:t>between SSR and degrees of freedom</w:t>
      </w:r>
      <w:r w:rsidR="00BB005B" w:rsidRPr="009F195E">
        <w:rPr>
          <w:color w:val="000000"/>
          <w:sz w:val="22"/>
          <w:szCs w:val="22"/>
          <w:lang w:val="en-IN"/>
        </w:rPr>
        <w:t xml:space="preserve"> </w:t>
      </w:r>
      <w:r w:rsidRPr="009F195E">
        <w:rPr>
          <w:color w:val="000000"/>
          <w:sz w:val="22"/>
          <w:szCs w:val="22"/>
          <w:lang w:val="en-IN"/>
        </w:rPr>
        <w:t xml:space="preserve">associated with it. From Table </w:t>
      </w:r>
      <w:r w:rsidR="00447C81" w:rsidRPr="009F195E">
        <w:rPr>
          <w:color w:val="000000"/>
          <w:sz w:val="22"/>
          <w:szCs w:val="22"/>
          <w:lang w:val="en-IN"/>
        </w:rPr>
        <w:t>8</w:t>
      </w:r>
      <w:r w:rsidRPr="009F195E">
        <w:rPr>
          <w:color w:val="000000"/>
          <w:sz w:val="22"/>
          <w:szCs w:val="22"/>
          <w:lang w:val="en-IN"/>
        </w:rPr>
        <w:t xml:space="preserve"> MSR is</w:t>
      </w:r>
      <w:r w:rsidR="00447C81" w:rsidRPr="009F195E">
        <w:rPr>
          <w:color w:val="000000"/>
          <w:sz w:val="22"/>
          <w:szCs w:val="22"/>
          <w:lang w:val="en-IN"/>
        </w:rPr>
        <w:t xml:space="preserve"> noted to be</w:t>
      </w:r>
      <w:r w:rsidRPr="009F195E">
        <w:rPr>
          <w:color w:val="000000"/>
          <w:sz w:val="22"/>
          <w:szCs w:val="22"/>
          <w:lang w:val="en-IN"/>
        </w:rPr>
        <w:t xml:space="preserve"> </w:t>
      </w:r>
      <w:r w:rsidR="00CB5D72" w:rsidRPr="009F195E">
        <w:rPr>
          <w:color w:val="000000"/>
          <w:sz w:val="22"/>
          <w:szCs w:val="22"/>
          <w:lang w:val="en-IN"/>
        </w:rPr>
        <w:t>10469</w:t>
      </w:r>
      <w:r w:rsidRPr="009F195E">
        <w:rPr>
          <w:color w:val="000000"/>
          <w:sz w:val="22"/>
          <w:szCs w:val="22"/>
          <w:lang w:val="en-IN"/>
        </w:rPr>
        <w:t>.</w:t>
      </w:r>
    </w:p>
    <w:p w14:paraId="430AE16F" w14:textId="53A7013F" w:rsidR="00DB47C8" w:rsidRPr="009F195E" w:rsidRDefault="00DB47C8" w:rsidP="009F195E">
      <w:pPr>
        <w:rPr>
          <w:color w:val="000000"/>
          <w:sz w:val="22"/>
          <w:szCs w:val="22"/>
          <w:lang w:val="en-IN"/>
        </w:rPr>
      </w:pPr>
      <w:r w:rsidRPr="009F195E">
        <w:rPr>
          <w:b/>
          <w:color w:val="000000"/>
          <w:sz w:val="22"/>
          <w:szCs w:val="22"/>
          <w:lang w:val="en-IN"/>
        </w:rPr>
        <w:t>Mean Error Sum of Squares:</w:t>
      </w:r>
      <w:r w:rsidRPr="009F195E">
        <w:rPr>
          <w:color w:val="000000"/>
          <w:sz w:val="22"/>
          <w:szCs w:val="22"/>
          <w:lang w:val="en-IN"/>
        </w:rPr>
        <w:t xml:space="preserve"> MSE represents the </w:t>
      </w:r>
      <w:r w:rsidR="00447C81" w:rsidRPr="009F195E">
        <w:rPr>
          <w:color w:val="000000"/>
          <w:sz w:val="22"/>
          <w:szCs w:val="22"/>
          <w:lang w:val="en-IN"/>
        </w:rPr>
        <w:t>fraction</w:t>
      </w:r>
      <w:r w:rsidRPr="009F195E">
        <w:rPr>
          <w:color w:val="000000"/>
          <w:sz w:val="22"/>
          <w:szCs w:val="22"/>
          <w:lang w:val="en-IN"/>
        </w:rPr>
        <w:t xml:space="preserve"> between SSE and degrees of freedom</w:t>
      </w:r>
      <w:r w:rsidR="00DF1D73" w:rsidRPr="009F195E">
        <w:rPr>
          <w:color w:val="000000"/>
          <w:sz w:val="22"/>
          <w:szCs w:val="22"/>
          <w:lang w:val="en-IN"/>
        </w:rPr>
        <w:t xml:space="preserve"> </w:t>
      </w:r>
      <w:r w:rsidRPr="009F195E">
        <w:rPr>
          <w:color w:val="000000"/>
          <w:sz w:val="22"/>
          <w:szCs w:val="22"/>
          <w:lang w:val="en-IN"/>
        </w:rPr>
        <w:t xml:space="preserve">associated with it. From Table </w:t>
      </w:r>
      <w:r w:rsidR="00447C81" w:rsidRPr="009F195E">
        <w:rPr>
          <w:color w:val="000000"/>
          <w:sz w:val="22"/>
          <w:szCs w:val="22"/>
          <w:lang w:val="en-IN"/>
        </w:rPr>
        <w:t>8</w:t>
      </w:r>
      <w:r w:rsidRPr="009F195E">
        <w:rPr>
          <w:color w:val="000000"/>
          <w:sz w:val="22"/>
          <w:szCs w:val="22"/>
          <w:lang w:val="en-IN"/>
        </w:rPr>
        <w:t>, MSE is</w:t>
      </w:r>
      <w:r w:rsidR="00447C81" w:rsidRPr="009F195E">
        <w:rPr>
          <w:color w:val="000000"/>
          <w:sz w:val="22"/>
          <w:szCs w:val="22"/>
          <w:lang w:val="en-IN"/>
        </w:rPr>
        <w:t xml:space="preserve"> noted to be</w:t>
      </w:r>
      <w:r w:rsidRPr="009F195E">
        <w:rPr>
          <w:color w:val="000000"/>
          <w:sz w:val="22"/>
          <w:szCs w:val="22"/>
          <w:lang w:val="en-IN"/>
        </w:rPr>
        <w:t xml:space="preserve"> </w:t>
      </w:r>
      <w:r w:rsidR="00CB5D72" w:rsidRPr="009F195E">
        <w:rPr>
          <w:color w:val="000000"/>
          <w:sz w:val="22"/>
          <w:szCs w:val="22"/>
          <w:lang w:val="en-IN"/>
        </w:rPr>
        <w:t>118.45695</w:t>
      </w:r>
      <w:r w:rsidRPr="009F195E">
        <w:rPr>
          <w:color w:val="000000"/>
          <w:sz w:val="22"/>
          <w:szCs w:val="22"/>
          <w:lang w:val="en-IN"/>
        </w:rPr>
        <w:t>.</w:t>
      </w:r>
    </w:p>
    <w:p w14:paraId="60724188" w14:textId="02509155" w:rsidR="00DB47C8" w:rsidRPr="009F195E" w:rsidRDefault="00DB47C8" w:rsidP="009F195E">
      <w:pPr>
        <w:rPr>
          <w:color w:val="000000"/>
          <w:sz w:val="22"/>
          <w:szCs w:val="22"/>
          <w:lang w:val="en-IN"/>
        </w:rPr>
      </w:pPr>
      <w:r w:rsidRPr="009F195E">
        <w:rPr>
          <w:b/>
          <w:color w:val="000000"/>
          <w:sz w:val="22"/>
          <w:szCs w:val="22"/>
          <w:lang w:val="en-IN"/>
        </w:rPr>
        <w:t>Coefficient of Determination</w:t>
      </w:r>
      <w:r w:rsidRPr="009F195E">
        <w:rPr>
          <w:color w:val="000000"/>
          <w:sz w:val="22"/>
          <w:szCs w:val="22"/>
          <w:lang w:val="en-IN"/>
        </w:rPr>
        <w:t>: R</w:t>
      </w:r>
      <w:r w:rsidRPr="009F195E">
        <w:rPr>
          <w:color w:val="000000"/>
          <w:sz w:val="22"/>
          <w:szCs w:val="22"/>
          <w:vertAlign w:val="superscript"/>
          <w:lang w:val="en-IN"/>
        </w:rPr>
        <w:t>2</w:t>
      </w:r>
      <w:r w:rsidRPr="009F195E">
        <w:rPr>
          <w:color w:val="000000"/>
          <w:sz w:val="22"/>
          <w:szCs w:val="22"/>
          <w:lang w:val="en-IN"/>
        </w:rPr>
        <w:t xml:space="preserve"> represents </w:t>
      </w:r>
      <w:r w:rsidR="00040D6F" w:rsidRPr="009F195E">
        <w:rPr>
          <w:color w:val="000000"/>
          <w:sz w:val="22"/>
          <w:szCs w:val="22"/>
          <w:lang w:val="en-IN"/>
        </w:rPr>
        <w:t>the extent to which the regression model fits the data</w:t>
      </w:r>
      <w:r w:rsidRPr="009F195E">
        <w:rPr>
          <w:color w:val="000000"/>
          <w:sz w:val="22"/>
          <w:szCs w:val="22"/>
          <w:lang w:val="en-IN"/>
        </w:rPr>
        <w:t xml:space="preserve">. </w:t>
      </w:r>
      <w:r w:rsidR="00040D6F" w:rsidRPr="009F195E">
        <w:rPr>
          <w:color w:val="000000"/>
          <w:sz w:val="22"/>
          <w:szCs w:val="22"/>
          <w:lang w:val="en-IN"/>
        </w:rPr>
        <w:t xml:space="preserve">It can be computed by the fraction between MSR and MSE. </w:t>
      </w:r>
      <w:r w:rsidRPr="009F195E">
        <w:rPr>
          <w:color w:val="000000"/>
          <w:sz w:val="22"/>
          <w:szCs w:val="22"/>
          <w:lang w:val="en-IN"/>
        </w:rPr>
        <w:t xml:space="preserve">From the ANOVA table </w:t>
      </w:r>
      <w:r w:rsidR="00CB5D72" w:rsidRPr="009F195E">
        <w:rPr>
          <w:color w:val="000000"/>
          <w:sz w:val="22"/>
          <w:szCs w:val="22"/>
          <w:lang w:val="en-IN"/>
        </w:rPr>
        <w:t>8</w:t>
      </w:r>
      <w:r w:rsidRPr="009F195E">
        <w:rPr>
          <w:color w:val="000000"/>
          <w:sz w:val="22"/>
          <w:szCs w:val="22"/>
          <w:lang w:val="en-IN"/>
        </w:rPr>
        <w:t>, the value of R</w:t>
      </w:r>
      <w:r w:rsidRPr="009F195E">
        <w:rPr>
          <w:color w:val="000000"/>
          <w:sz w:val="22"/>
          <w:szCs w:val="22"/>
          <w:vertAlign w:val="superscript"/>
          <w:lang w:val="en-IN"/>
        </w:rPr>
        <w:t>2</w:t>
      </w:r>
      <w:r w:rsidR="00447C81" w:rsidRPr="009F195E">
        <w:rPr>
          <w:color w:val="000000"/>
          <w:sz w:val="22"/>
          <w:szCs w:val="22"/>
          <w:lang w:val="en-IN"/>
        </w:rPr>
        <w:t xml:space="preserve"> is noted to be</w:t>
      </w:r>
      <w:r w:rsidRPr="009F195E">
        <w:rPr>
          <w:color w:val="000000"/>
          <w:sz w:val="22"/>
          <w:szCs w:val="22"/>
          <w:lang w:val="en-IN"/>
        </w:rPr>
        <w:t xml:space="preserve"> 0.9</w:t>
      </w:r>
      <w:r w:rsidR="00CB5D72" w:rsidRPr="009F195E">
        <w:rPr>
          <w:color w:val="000000"/>
          <w:sz w:val="22"/>
          <w:szCs w:val="22"/>
          <w:lang w:val="en-IN"/>
        </w:rPr>
        <w:t>099</w:t>
      </w:r>
      <w:r w:rsidR="00040D6F" w:rsidRPr="009F195E">
        <w:rPr>
          <w:color w:val="000000"/>
          <w:sz w:val="22"/>
          <w:szCs w:val="22"/>
          <w:lang w:val="en-IN"/>
        </w:rPr>
        <w:t>. This implies that, 90.99% of the variability is accounted by the predictors represented in our model.</w:t>
      </w:r>
    </w:p>
    <w:p w14:paraId="67E42512" w14:textId="366F106A" w:rsidR="00040D6F" w:rsidRPr="009F195E" w:rsidRDefault="00040D6F" w:rsidP="009F195E">
      <w:pPr>
        <w:rPr>
          <w:color w:val="000000"/>
          <w:sz w:val="22"/>
          <w:szCs w:val="22"/>
          <w:lang w:val="en-IN"/>
        </w:rPr>
      </w:pPr>
    </w:p>
    <w:p w14:paraId="355B4084" w14:textId="77777777" w:rsidR="008A1162" w:rsidRPr="009F195E" w:rsidRDefault="008A1162" w:rsidP="009F195E">
      <w:pPr>
        <w:rPr>
          <w:b/>
          <w:color w:val="000000"/>
          <w:sz w:val="22"/>
          <w:szCs w:val="22"/>
          <w:lang w:val="en-IN"/>
        </w:rPr>
      </w:pPr>
    </w:p>
    <w:p w14:paraId="522CCAC5" w14:textId="77777777" w:rsidR="008A1162" w:rsidRPr="009F195E" w:rsidRDefault="008A1162" w:rsidP="009F195E">
      <w:pPr>
        <w:rPr>
          <w:b/>
          <w:color w:val="000000"/>
          <w:sz w:val="22"/>
          <w:szCs w:val="22"/>
          <w:lang w:val="en-IN"/>
        </w:rPr>
      </w:pPr>
    </w:p>
    <w:p w14:paraId="0FD9251A" w14:textId="77777777" w:rsidR="008A1162" w:rsidRPr="009F195E" w:rsidRDefault="008A1162" w:rsidP="009F195E">
      <w:pPr>
        <w:rPr>
          <w:b/>
          <w:color w:val="000000"/>
          <w:sz w:val="22"/>
          <w:szCs w:val="22"/>
          <w:lang w:val="en-IN"/>
        </w:rPr>
      </w:pPr>
    </w:p>
    <w:p w14:paraId="469BB19E" w14:textId="77777777" w:rsidR="008A1162" w:rsidRPr="009F195E" w:rsidRDefault="008A1162" w:rsidP="009F195E">
      <w:pPr>
        <w:rPr>
          <w:b/>
          <w:color w:val="000000"/>
          <w:sz w:val="22"/>
          <w:szCs w:val="22"/>
          <w:lang w:val="en-IN"/>
        </w:rPr>
      </w:pPr>
    </w:p>
    <w:p w14:paraId="470493D7" w14:textId="18711E14" w:rsidR="00040D6F" w:rsidRPr="009F195E" w:rsidRDefault="00040D6F" w:rsidP="009F195E">
      <w:pPr>
        <w:rPr>
          <w:b/>
          <w:color w:val="000000"/>
          <w:sz w:val="22"/>
          <w:szCs w:val="22"/>
          <w:lang w:val="en-IN"/>
        </w:rPr>
      </w:pPr>
      <w:r w:rsidRPr="009F195E">
        <w:rPr>
          <w:b/>
          <w:color w:val="000000"/>
          <w:sz w:val="22"/>
          <w:szCs w:val="22"/>
          <w:lang w:val="en-IN"/>
        </w:rPr>
        <w:lastRenderedPageBreak/>
        <w:t>Significance of Predictors</w:t>
      </w:r>
      <w:r w:rsidR="00991656" w:rsidRPr="009F195E">
        <w:rPr>
          <w:b/>
          <w:color w:val="000000"/>
          <w:sz w:val="22"/>
          <w:szCs w:val="22"/>
          <w:lang w:val="en-IN"/>
        </w:rPr>
        <w:t xml:space="preserve"> </w:t>
      </w:r>
    </w:p>
    <w:p w14:paraId="5987B585" w14:textId="3D76DB92" w:rsidR="00E31387" w:rsidRPr="009F195E" w:rsidRDefault="00040D6F" w:rsidP="009F195E">
      <w:pPr>
        <w:rPr>
          <w:color w:val="000000"/>
          <w:sz w:val="22"/>
          <w:szCs w:val="22"/>
          <w:lang w:val="en-IN"/>
        </w:rPr>
      </w:pPr>
      <w:r w:rsidRPr="009F195E">
        <w:rPr>
          <w:color w:val="000000"/>
          <w:sz w:val="22"/>
          <w:szCs w:val="22"/>
          <w:lang w:val="en-IN"/>
        </w:rPr>
        <w:t>We compar</w:t>
      </w:r>
      <w:r w:rsidR="003431FA" w:rsidRPr="009F195E">
        <w:rPr>
          <w:color w:val="000000"/>
          <w:sz w:val="22"/>
          <w:szCs w:val="22"/>
          <w:lang w:val="en-IN"/>
        </w:rPr>
        <w:t>e</w:t>
      </w:r>
      <w:r w:rsidRPr="009F195E">
        <w:rPr>
          <w:color w:val="000000"/>
          <w:sz w:val="22"/>
          <w:szCs w:val="22"/>
          <w:lang w:val="en-IN"/>
        </w:rPr>
        <w:t xml:space="preserve"> the values of R</w:t>
      </w:r>
      <w:r w:rsidRPr="009F195E">
        <w:rPr>
          <w:color w:val="000000"/>
          <w:sz w:val="22"/>
          <w:szCs w:val="22"/>
          <w:vertAlign w:val="superscript"/>
          <w:lang w:val="en-IN"/>
        </w:rPr>
        <w:t>2</w:t>
      </w:r>
      <w:r w:rsidRPr="009F195E">
        <w:rPr>
          <w:color w:val="000000"/>
          <w:sz w:val="22"/>
          <w:szCs w:val="22"/>
          <w:lang w:val="en-IN"/>
        </w:rPr>
        <w:t xml:space="preserve"> and adjusted R</w:t>
      </w:r>
      <w:r w:rsidRPr="009F195E">
        <w:rPr>
          <w:color w:val="000000"/>
          <w:sz w:val="22"/>
          <w:szCs w:val="22"/>
          <w:vertAlign w:val="superscript"/>
          <w:lang w:val="en-IN"/>
        </w:rPr>
        <w:t>2</w:t>
      </w:r>
      <w:r w:rsidR="003431FA" w:rsidRPr="009F195E">
        <w:rPr>
          <w:color w:val="000000"/>
          <w:sz w:val="22"/>
          <w:szCs w:val="22"/>
          <w:vertAlign w:val="superscript"/>
          <w:lang w:val="en-IN"/>
        </w:rPr>
        <w:t xml:space="preserve"> </w:t>
      </w:r>
      <w:r w:rsidR="00E31387" w:rsidRPr="009F195E">
        <w:rPr>
          <w:color w:val="000000"/>
          <w:sz w:val="22"/>
          <w:szCs w:val="22"/>
          <w:lang w:val="en-IN"/>
        </w:rPr>
        <w:t>to draw inferences</w:t>
      </w:r>
      <w:r w:rsidRPr="009F195E">
        <w:rPr>
          <w:color w:val="000000"/>
          <w:sz w:val="22"/>
          <w:szCs w:val="22"/>
          <w:lang w:val="en-IN"/>
        </w:rPr>
        <w:t>. From Table 8, value of R</w:t>
      </w:r>
      <w:r w:rsidRPr="009F195E">
        <w:rPr>
          <w:color w:val="000000"/>
          <w:sz w:val="22"/>
          <w:szCs w:val="22"/>
          <w:vertAlign w:val="superscript"/>
          <w:lang w:val="en-IN"/>
        </w:rPr>
        <w:t>2</w:t>
      </w:r>
      <w:r w:rsidRPr="009F195E">
        <w:rPr>
          <w:color w:val="000000"/>
          <w:sz w:val="22"/>
          <w:szCs w:val="22"/>
          <w:lang w:val="en-IN"/>
        </w:rPr>
        <w:t xml:space="preserve"> is 0.</w:t>
      </w:r>
      <w:r w:rsidR="008A1162" w:rsidRPr="009F195E">
        <w:rPr>
          <w:color w:val="000000"/>
          <w:sz w:val="22"/>
          <w:szCs w:val="22"/>
          <w:lang w:val="en-IN"/>
        </w:rPr>
        <w:t>9099</w:t>
      </w:r>
      <w:r w:rsidRPr="009F195E">
        <w:rPr>
          <w:color w:val="000000"/>
          <w:sz w:val="22"/>
          <w:szCs w:val="22"/>
          <w:lang w:val="en-IN"/>
        </w:rPr>
        <w:t xml:space="preserve"> and value of adjusted R</w:t>
      </w:r>
      <w:r w:rsidRPr="009F195E">
        <w:rPr>
          <w:color w:val="000000"/>
          <w:sz w:val="22"/>
          <w:szCs w:val="22"/>
          <w:vertAlign w:val="superscript"/>
          <w:lang w:val="en-IN"/>
        </w:rPr>
        <w:t>2</w:t>
      </w:r>
      <w:r w:rsidRPr="009F195E">
        <w:rPr>
          <w:color w:val="000000"/>
          <w:sz w:val="22"/>
          <w:szCs w:val="22"/>
          <w:lang w:val="en-IN"/>
        </w:rPr>
        <w:t xml:space="preserve"> is </w:t>
      </w:r>
      <w:r w:rsidR="00251BFA" w:rsidRPr="009F195E">
        <w:rPr>
          <w:color w:val="000000"/>
          <w:sz w:val="22"/>
          <w:szCs w:val="22"/>
          <w:lang w:val="en-IN"/>
        </w:rPr>
        <w:t>0.8996.</w:t>
      </w:r>
      <w:r w:rsidR="00F56FFE" w:rsidRPr="009F195E">
        <w:rPr>
          <w:sz w:val="22"/>
          <w:szCs w:val="22"/>
        </w:rPr>
        <w:t xml:space="preserve"> </w:t>
      </w:r>
      <w:r w:rsidR="00F56FFE" w:rsidRPr="009F195E">
        <w:rPr>
          <w:color w:val="000000"/>
          <w:sz w:val="22"/>
          <w:szCs w:val="22"/>
          <w:lang w:val="en-IN"/>
        </w:rPr>
        <w:t>The difference between the two the tells us by how much the predictors are insignificant in our model, difference between R</w:t>
      </w:r>
      <w:r w:rsidR="00F56FFE" w:rsidRPr="009F195E">
        <w:rPr>
          <w:color w:val="000000"/>
          <w:sz w:val="22"/>
          <w:szCs w:val="22"/>
          <w:vertAlign w:val="superscript"/>
          <w:lang w:val="en-IN"/>
        </w:rPr>
        <w:t>2</w:t>
      </w:r>
      <w:r w:rsidR="00F56FFE" w:rsidRPr="009F195E">
        <w:rPr>
          <w:color w:val="000000"/>
          <w:sz w:val="22"/>
          <w:szCs w:val="22"/>
          <w:lang w:val="en-IN"/>
        </w:rPr>
        <w:t xml:space="preserve"> and adjusted R</w:t>
      </w:r>
      <w:r w:rsidR="00F56FFE" w:rsidRPr="009F195E">
        <w:rPr>
          <w:color w:val="000000"/>
          <w:sz w:val="22"/>
          <w:szCs w:val="22"/>
          <w:vertAlign w:val="superscript"/>
          <w:lang w:val="en-IN"/>
        </w:rPr>
        <w:t>2</w:t>
      </w:r>
      <w:r w:rsidR="00F56FFE" w:rsidRPr="009F195E">
        <w:rPr>
          <w:color w:val="000000"/>
          <w:sz w:val="22"/>
          <w:szCs w:val="22"/>
          <w:lang w:val="en-IN"/>
        </w:rPr>
        <w:t xml:space="preserve"> is close to 1% and therefore, we </w:t>
      </w:r>
      <w:r w:rsidR="00251BFA" w:rsidRPr="009F195E">
        <w:rPr>
          <w:color w:val="000000"/>
          <w:sz w:val="22"/>
          <w:szCs w:val="22"/>
          <w:lang w:val="en-IN"/>
        </w:rPr>
        <w:t>infer that</w:t>
      </w:r>
      <w:r w:rsidR="00F56FFE" w:rsidRPr="009F195E">
        <w:rPr>
          <w:color w:val="000000"/>
          <w:sz w:val="22"/>
          <w:szCs w:val="22"/>
          <w:lang w:val="en-IN"/>
        </w:rPr>
        <w:t xml:space="preserve"> 1% of predictor is insignificant.</w:t>
      </w:r>
      <w:r w:rsidRPr="009F195E">
        <w:rPr>
          <w:color w:val="000000"/>
          <w:sz w:val="22"/>
          <w:szCs w:val="22"/>
          <w:lang w:val="en-IN"/>
        </w:rPr>
        <w:t xml:space="preserve"> </w:t>
      </w:r>
      <w:r w:rsidR="001A2B0E" w:rsidRPr="009F195E">
        <w:rPr>
          <w:color w:val="000000"/>
          <w:sz w:val="22"/>
          <w:szCs w:val="22"/>
          <w:lang w:val="en-IN"/>
        </w:rPr>
        <w:t>We also draw</w:t>
      </w:r>
      <w:r w:rsidRPr="009F195E">
        <w:rPr>
          <w:color w:val="000000"/>
          <w:sz w:val="22"/>
          <w:szCs w:val="22"/>
          <w:lang w:val="en-IN"/>
        </w:rPr>
        <w:t xml:space="preserve"> infer</w:t>
      </w:r>
      <w:r w:rsidR="00946EA4" w:rsidRPr="009F195E">
        <w:rPr>
          <w:color w:val="000000"/>
          <w:sz w:val="22"/>
          <w:szCs w:val="22"/>
          <w:lang w:val="en-IN"/>
        </w:rPr>
        <w:t>ences</w:t>
      </w:r>
      <w:r w:rsidRPr="009F195E">
        <w:rPr>
          <w:color w:val="000000"/>
          <w:sz w:val="22"/>
          <w:szCs w:val="22"/>
          <w:lang w:val="en-IN"/>
        </w:rPr>
        <w:t xml:space="preserve"> from our model by comparing the p-value of each predictor with the significance level (α = 0.05). If p-value is </w:t>
      </w:r>
      <w:r w:rsidR="00184F4A" w:rsidRPr="009F195E">
        <w:rPr>
          <w:color w:val="000000"/>
          <w:sz w:val="22"/>
          <w:szCs w:val="22"/>
          <w:lang w:val="en-IN"/>
        </w:rPr>
        <w:t xml:space="preserve">found to be </w:t>
      </w:r>
      <w:r w:rsidRPr="009F195E">
        <w:rPr>
          <w:color w:val="000000"/>
          <w:sz w:val="22"/>
          <w:szCs w:val="22"/>
          <w:lang w:val="en-IN"/>
        </w:rPr>
        <w:t xml:space="preserve">lesser than the significance level, </w:t>
      </w:r>
      <w:r w:rsidR="00184F4A" w:rsidRPr="009F195E">
        <w:rPr>
          <w:color w:val="000000"/>
          <w:sz w:val="22"/>
          <w:szCs w:val="22"/>
          <w:lang w:val="en-IN"/>
        </w:rPr>
        <w:t xml:space="preserve">then we </w:t>
      </w:r>
      <w:r w:rsidR="00946EA4" w:rsidRPr="009F195E">
        <w:rPr>
          <w:color w:val="000000"/>
          <w:sz w:val="22"/>
          <w:szCs w:val="22"/>
          <w:lang w:val="en-IN"/>
        </w:rPr>
        <w:t>can conclude</w:t>
      </w:r>
      <w:r w:rsidRPr="009F195E">
        <w:rPr>
          <w:color w:val="000000"/>
          <w:sz w:val="22"/>
          <w:szCs w:val="22"/>
          <w:lang w:val="en-IN"/>
        </w:rPr>
        <w:t xml:space="preserve"> that the predictor is significant in the model. </w:t>
      </w:r>
      <w:r w:rsidR="001A2B0E" w:rsidRPr="009F195E">
        <w:rPr>
          <w:color w:val="000000"/>
          <w:sz w:val="22"/>
          <w:szCs w:val="22"/>
          <w:lang w:val="en-IN"/>
        </w:rPr>
        <w:t>Table 9 is used to lookup and compare the values.</w:t>
      </w:r>
    </w:p>
    <w:p w14:paraId="5B804DB3" w14:textId="2AC16254" w:rsidR="00E31387" w:rsidRPr="009F195E" w:rsidRDefault="00E31387" w:rsidP="009F195E">
      <w:pPr>
        <w:jc w:val="center"/>
        <w:rPr>
          <w:color w:val="000000"/>
          <w:sz w:val="22"/>
          <w:szCs w:val="22"/>
          <w:lang w:val="en-IN"/>
        </w:rPr>
      </w:pPr>
      <w:r w:rsidRPr="009F195E">
        <w:rPr>
          <w:noProof/>
          <w:sz w:val="22"/>
          <w:szCs w:val="22"/>
        </w:rPr>
        <w:drawing>
          <wp:inline distT="0" distB="0" distL="0" distR="0" wp14:anchorId="57E5F4B3" wp14:editId="2BE95C1B">
            <wp:extent cx="4886325" cy="2647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6325" cy="2647950"/>
                    </a:xfrm>
                    <a:prstGeom prst="rect">
                      <a:avLst/>
                    </a:prstGeom>
                  </pic:spPr>
                </pic:pic>
              </a:graphicData>
            </a:graphic>
          </wp:inline>
        </w:drawing>
      </w:r>
    </w:p>
    <w:p w14:paraId="2603D2DF" w14:textId="1C8E0E92" w:rsidR="00DB47C8" w:rsidRPr="009F195E" w:rsidRDefault="00DB47C8" w:rsidP="009F195E">
      <w:pPr>
        <w:rPr>
          <w:color w:val="000000"/>
          <w:sz w:val="22"/>
          <w:szCs w:val="22"/>
          <w:lang w:val="en-IN"/>
        </w:rPr>
      </w:pPr>
    </w:p>
    <w:p w14:paraId="10D1C4F8" w14:textId="0D23EE70" w:rsidR="00991656" w:rsidRPr="009F195E" w:rsidRDefault="00991656" w:rsidP="009F195E">
      <w:pPr>
        <w:jc w:val="center"/>
        <w:rPr>
          <w:color w:val="000000"/>
          <w:sz w:val="22"/>
          <w:szCs w:val="22"/>
          <w:lang w:val="en-IN"/>
        </w:rPr>
      </w:pPr>
      <w:r w:rsidRPr="009F195E">
        <w:rPr>
          <w:color w:val="000000"/>
          <w:sz w:val="22"/>
          <w:szCs w:val="22"/>
          <w:lang w:val="en-IN"/>
        </w:rPr>
        <w:t xml:space="preserve">Table </w:t>
      </w:r>
      <w:r w:rsidR="007F10F4" w:rsidRPr="009F195E">
        <w:rPr>
          <w:color w:val="000000"/>
          <w:sz w:val="22"/>
          <w:szCs w:val="22"/>
          <w:lang w:val="en-IN"/>
        </w:rPr>
        <w:t>9:</w:t>
      </w:r>
      <w:r w:rsidRPr="009F195E">
        <w:rPr>
          <w:color w:val="000000"/>
          <w:sz w:val="22"/>
          <w:szCs w:val="22"/>
          <w:lang w:val="en-IN"/>
        </w:rPr>
        <w:t xml:space="preserve"> Test of significance for </w:t>
      </w:r>
      <w:r w:rsidR="007366D1" w:rsidRPr="009F195E">
        <w:rPr>
          <w:color w:val="000000"/>
          <w:sz w:val="22"/>
          <w:szCs w:val="22"/>
          <w:lang w:val="en-IN"/>
        </w:rPr>
        <w:t>preliminary model</w:t>
      </w:r>
    </w:p>
    <w:p w14:paraId="0F33B42D" w14:textId="3D408000" w:rsidR="007F10F4" w:rsidRPr="009F195E" w:rsidRDefault="007F10F4" w:rsidP="009F195E">
      <w:pPr>
        <w:rPr>
          <w:color w:val="000000"/>
          <w:sz w:val="22"/>
          <w:szCs w:val="22"/>
          <w:lang w:val="en-IN"/>
        </w:rPr>
      </w:pPr>
    </w:p>
    <w:p w14:paraId="692E6E91" w14:textId="77777777" w:rsidR="00E77B44" w:rsidRPr="009F195E" w:rsidRDefault="00E77B44" w:rsidP="009F195E">
      <w:pPr>
        <w:rPr>
          <w:color w:val="000000"/>
          <w:sz w:val="22"/>
          <w:szCs w:val="22"/>
          <w:lang w:val="en-IN"/>
        </w:rPr>
      </w:pPr>
      <w:r w:rsidRPr="009F195E">
        <w:rPr>
          <w:color w:val="000000"/>
          <w:sz w:val="22"/>
          <w:szCs w:val="22"/>
          <w:lang w:val="en-IN"/>
        </w:rPr>
        <w:t>p-value of Body Mass Index(BMI) is 0.0009 and this value is lesser than the significance level of 0.05 and we infer that x1 is a significant predictor.</w:t>
      </w:r>
    </w:p>
    <w:p w14:paraId="3554A903" w14:textId="77777777" w:rsidR="00E77B44" w:rsidRPr="009F195E" w:rsidRDefault="00E77B44" w:rsidP="009F195E">
      <w:pPr>
        <w:rPr>
          <w:color w:val="000000"/>
          <w:sz w:val="22"/>
          <w:szCs w:val="22"/>
          <w:lang w:val="en-IN"/>
        </w:rPr>
      </w:pPr>
      <w:r w:rsidRPr="009F195E">
        <w:rPr>
          <w:color w:val="000000"/>
          <w:sz w:val="22"/>
          <w:szCs w:val="22"/>
          <w:lang w:val="en-IN"/>
        </w:rPr>
        <w:t xml:space="preserve">p-value of Blood Pressure(BP) is 0.2086 higher than 0.05, </w:t>
      </w:r>
      <w:proofErr w:type="spellStart"/>
      <w:r w:rsidRPr="009F195E">
        <w:rPr>
          <w:color w:val="000000"/>
          <w:sz w:val="22"/>
          <w:szCs w:val="22"/>
          <w:lang w:val="en-IN"/>
        </w:rPr>
        <w:t>nd</w:t>
      </w:r>
      <w:proofErr w:type="spellEnd"/>
      <w:r w:rsidRPr="009F195E">
        <w:rPr>
          <w:color w:val="000000"/>
          <w:sz w:val="22"/>
          <w:szCs w:val="22"/>
          <w:lang w:val="en-IN"/>
        </w:rPr>
        <w:t xml:space="preserve"> we infer that x2 is not a significant predictor.</w:t>
      </w:r>
    </w:p>
    <w:p w14:paraId="0BE4A6FE" w14:textId="32F83C86" w:rsidR="00E77B44" w:rsidRPr="009F195E" w:rsidRDefault="00E77B44" w:rsidP="009F195E">
      <w:pPr>
        <w:rPr>
          <w:color w:val="000000"/>
          <w:sz w:val="22"/>
          <w:szCs w:val="22"/>
          <w:lang w:val="en-IN"/>
        </w:rPr>
      </w:pPr>
      <w:r w:rsidRPr="009F195E">
        <w:rPr>
          <w:color w:val="000000"/>
          <w:sz w:val="22"/>
          <w:szCs w:val="22"/>
          <w:lang w:val="en-IN"/>
        </w:rPr>
        <w:t xml:space="preserve">p-value of Thickness of </w:t>
      </w:r>
      <w:proofErr w:type="spellStart"/>
      <w:r w:rsidRPr="009F195E">
        <w:rPr>
          <w:color w:val="000000"/>
          <w:sz w:val="22"/>
          <w:szCs w:val="22"/>
          <w:lang w:val="en-IN"/>
        </w:rPr>
        <w:t>Tricep</w:t>
      </w:r>
      <w:proofErr w:type="spellEnd"/>
      <w:r w:rsidRPr="009F195E">
        <w:rPr>
          <w:color w:val="000000"/>
          <w:sz w:val="22"/>
          <w:szCs w:val="22"/>
          <w:lang w:val="en-IN"/>
        </w:rPr>
        <w:t xml:space="preserve"> </w:t>
      </w:r>
      <w:r w:rsidR="00CC56A9" w:rsidRPr="009F195E">
        <w:rPr>
          <w:color w:val="000000"/>
          <w:sz w:val="22"/>
          <w:szCs w:val="22"/>
          <w:lang w:val="en-IN"/>
        </w:rPr>
        <w:t>Skin is</w:t>
      </w:r>
      <w:r w:rsidRPr="009F195E">
        <w:rPr>
          <w:color w:val="000000"/>
          <w:sz w:val="22"/>
          <w:szCs w:val="22"/>
          <w:lang w:val="en-IN"/>
        </w:rPr>
        <w:t xml:space="preserve"> 0.0017 and which is lesser than level of </w:t>
      </w:r>
      <w:proofErr w:type="spellStart"/>
      <w:r w:rsidRPr="009F195E">
        <w:rPr>
          <w:color w:val="000000"/>
          <w:sz w:val="22"/>
          <w:szCs w:val="22"/>
          <w:lang w:val="en-IN"/>
        </w:rPr>
        <w:t>significance,i.e</w:t>
      </w:r>
      <w:proofErr w:type="spellEnd"/>
      <w:r w:rsidRPr="009F195E">
        <w:rPr>
          <w:color w:val="000000"/>
          <w:sz w:val="22"/>
          <w:szCs w:val="22"/>
          <w:lang w:val="en-IN"/>
        </w:rPr>
        <w:t xml:space="preserve"> 0.05 and we infer that x3</w:t>
      </w:r>
    </w:p>
    <w:p w14:paraId="5DE71C03" w14:textId="77777777" w:rsidR="00E77B44" w:rsidRPr="009F195E" w:rsidRDefault="00E77B44" w:rsidP="009F195E">
      <w:pPr>
        <w:rPr>
          <w:color w:val="000000"/>
          <w:sz w:val="22"/>
          <w:szCs w:val="22"/>
          <w:lang w:val="en-IN"/>
        </w:rPr>
      </w:pPr>
      <w:r w:rsidRPr="009F195E">
        <w:rPr>
          <w:color w:val="000000"/>
          <w:sz w:val="22"/>
          <w:szCs w:val="22"/>
          <w:lang w:val="en-IN"/>
        </w:rPr>
        <w:t>is a significant predictor.</w:t>
      </w:r>
    </w:p>
    <w:p w14:paraId="6E7B5ABC" w14:textId="3009E900" w:rsidR="001A2B0E" w:rsidRPr="009F195E" w:rsidRDefault="00E77B44" w:rsidP="009F195E">
      <w:pPr>
        <w:rPr>
          <w:color w:val="000000"/>
          <w:sz w:val="22"/>
          <w:szCs w:val="22"/>
          <w:lang w:val="en-IN"/>
        </w:rPr>
      </w:pPr>
      <w:r w:rsidRPr="009F195E">
        <w:rPr>
          <w:color w:val="000000"/>
          <w:sz w:val="22"/>
          <w:szCs w:val="22"/>
          <w:lang w:val="en-IN"/>
        </w:rPr>
        <w:t xml:space="preserve">p-value of Insulin is </w:t>
      </w:r>
      <w:r w:rsidR="00CC56A9" w:rsidRPr="009F195E">
        <w:rPr>
          <w:color w:val="000000"/>
          <w:sz w:val="22"/>
          <w:szCs w:val="22"/>
          <w:lang w:val="en-IN"/>
        </w:rPr>
        <w:t>0.0003, that</w:t>
      </w:r>
      <w:r w:rsidRPr="009F195E">
        <w:rPr>
          <w:color w:val="000000"/>
          <w:sz w:val="22"/>
          <w:szCs w:val="22"/>
          <w:lang w:val="en-IN"/>
        </w:rPr>
        <w:t xml:space="preserve"> is lesser than 0.05 and we infer that x4 is a significant predictor.</w:t>
      </w:r>
    </w:p>
    <w:p w14:paraId="30F8E00F" w14:textId="3A2EA472" w:rsidR="00DB47C8" w:rsidRPr="009F195E" w:rsidRDefault="00DB47C8" w:rsidP="009F195E">
      <w:pPr>
        <w:rPr>
          <w:b/>
          <w:color w:val="000000"/>
          <w:sz w:val="22"/>
          <w:szCs w:val="22"/>
          <w:lang w:val="en-IN"/>
        </w:rPr>
      </w:pPr>
    </w:p>
    <w:p w14:paraId="73438193" w14:textId="57A0FBDD" w:rsidR="00300C8A" w:rsidRPr="009F195E" w:rsidRDefault="00300C8A" w:rsidP="009F195E">
      <w:pPr>
        <w:rPr>
          <w:b/>
          <w:color w:val="000000"/>
          <w:sz w:val="22"/>
          <w:szCs w:val="22"/>
          <w:lang w:val="en-IN"/>
        </w:rPr>
      </w:pPr>
      <w:r w:rsidRPr="009F195E">
        <w:rPr>
          <w:b/>
          <w:color w:val="000000"/>
          <w:sz w:val="22"/>
          <w:szCs w:val="22"/>
          <w:lang w:val="en-IN"/>
        </w:rPr>
        <w:t xml:space="preserve">   Test for checking the Significance of model</w:t>
      </w:r>
    </w:p>
    <w:p w14:paraId="7FCEE1C1" w14:textId="2808DBA2" w:rsidR="00300C8A" w:rsidRPr="009F195E" w:rsidRDefault="00300C8A" w:rsidP="009F195E">
      <w:pPr>
        <w:rPr>
          <w:color w:val="000000"/>
          <w:sz w:val="22"/>
          <w:szCs w:val="22"/>
          <w:lang w:val="en-IN"/>
        </w:rPr>
      </w:pPr>
      <w:r w:rsidRPr="009F195E">
        <w:rPr>
          <w:color w:val="000000"/>
          <w:sz w:val="22"/>
          <w:szCs w:val="22"/>
          <w:lang w:val="en-IN"/>
        </w:rPr>
        <w:t xml:space="preserve">   H</w:t>
      </w:r>
      <w:r w:rsidRPr="009F195E">
        <w:rPr>
          <w:color w:val="000000"/>
          <w:sz w:val="22"/>
          <w:szCs w:val="22"/>
          <w:vertAlign w:val="subscript"/>
          <w:lang w:val="en-IN"/>
        </w:rPr>
        <w:t>0</w:t>
      </w:r>
      <w:r w:rsidRPr="009F195E">
        <w:rPr>
          <w:color w:val="000000"/>
          <w:sz w:val="22"/>
          <w:szCs w:val="22"/>
          <w:lang w:val="en-IN"/>
        </w:rPr>
        <w:t>: Y</w:t>
      </w:r>
      <w:r w:rsidRPr="009F195E">
        <w:rPr>
          <w:color w:val="000000"/>
          <w:sz w:val="22"/>
          <w:szCs w:val="22"/>
          <w:vertAlign w:val="subscript"/>
          <w:lang w:val="en-IN"/>
        </w:rPr>
        <w:t>i</w:t>
      </w:r>
      <w:r w:rsidRPr="009F195E">
        <w:rPr>
          <w:color w:val="000000"/>
          <w:sz w:val="22"/>
          <w:szCs w:val="22"/>
          <w:lang w:val="en-IN"/>
        </w:rPr>
        <w:t xml:space="preserve"> = β</w:t>
      </w:r>
      <w:r w:rsidRPr="009F195E">
        <w:rPr>
          <w:color w:val="000000"/>
          <w:sz w:val="22"/>
          <w:szCs w:val="22"/>
          <w:vertAlign w:val="subscript"/>
          <w:lang w:val="en-IN"/>
        </w:rPr>
        <w:t>0</w:t>
      </w:r>
      <w:r w:rsidRPr="009F195E">
        <w:rPr>
          <w:color w:val="000000"/>
          <w:sz w:val="22"/>
          <w:szCs w:val="22"/>
          <w:lang w:val="en-IN"/>
        </w:rPr>
        <w:t xml:space="preserve"> + </w:t>
      </w:r>
      <w:proofErr w:type="spellStart"/>
      <w:r w:rsidRPr="009F195E">
        <w:rPr>
          <w:color w:val="000000"/>
          <w:sz w:val="22"/>
          <w:szCs w:val="22"/>
          <w:lang w:val="en-IN"/>
        </w:rPr>
        <w:t>ε</w:t>
      </w:r>
      <w:r w:rsidRPr="009F195E">
        <w:rPr>
          <w:color w:val="000000"/>
          <w:sz w:val="22"/>
          <w:szCs w:val="22"/>
          <w:vertAlign w:val="subscript"/>
          <w:lang w:val="en-IN"/>
        </w:rPr>
        <w:t>i</w:t>
      </w:r>
      <w:proofErr w:type="spellEnd"/>
      <w:r w:rsidRPr="009F195E">
        <w:rPr>
          <w:color w:val="000000"/>
          <w:sz w:val="22"/>
          <w:szCs w:val="22"/>
          <w:lang w:val="en-IN"/>
        </w:rPr>
        <w:t xml:space="preserve"> (Reduced Model)</w:t>
      </w:r>
    </w:p>
    <w:p w14:paraId="3EB7A4F8" w14:textId="1AEBDE06" w:rsidR="00300C8A" w:rsidRPr="009F195E" w:rsidRDefault="00300C8A" w:rsidP="009F195E">
      <w:pPr>
        <w:rPr>
          <w:color w:val="000000"/>
          <w:sz w:val="22"/>
          <w:szCs w:val="22"/>
          <w:lang w:val="en-IN"/>
        </w:rPr>
      </w:pPr>
      <w:r w:rsidRPr="009F195E">
        <w:rPr>
          <w:color w:val="000000"/>
          <w:sz w:val="22"/>
          <w:szCs w:val="22"/>
          <w:lang w:val="en-IN"/>
        </w:rPr>
        <w:t xml:space="preserve">   Versus </w:t>
      </w:r>
    </w:p>
    <w:p w14:paraId="2640A1AD" w14:textId="0CA26DF1" w:rsidR="00300C8A" w:rsidRPr="009F195E" w:rsidRDefault="00300C8A" w:rsidP="009F195E">
      <w:pPr>
        <w:rPr>
          <w:color w:val="000000"/>
          <w:sz w:val="22"/>
          <w:szCs w:val="22"/>
          <w:lang w:val="en-IN"/>
        </w:rPr>
      </w:pPr>
      <w:r w:rsidRPr="009F195E">
        <w:rPr>
          <w:color w:val="000000"/>
          <w:sz w:val="22"/>
          <w:szCs w:val="22"/>
          <w:lang w:val="en-IN"/>
        </w:rPr>
        <w:t xml:space="preserve">   H</w:t>
      </w:r>
      <w:r w:rsidRPr="009F195E">
        <w:rPr>
          <w:color w:val="000000"/>
          <w:sz w:val="22"/>
          <w:szCs w:val="22"/>
          <w:vertAlign w:val="subscript"/>
          <w:lang w:val="en-IN"/>
        </w:rPr>
        <w:t>1</w:t>
      </w:r>
      <w:r w:rsidRPr="009F195E">
        <w:rPr>
          <w:color w:val="000000"/>
          <w:sz w:val="22"/>
          <w:szCs w:val="22"/>
          <w:lang w:val="en-IN"/>
        </w:rPr>
        <w:t>: Y</w:t>
      </w:r>
      <w:r w:rsidRPr="009F195E">
        <w:rPr>
          <w:color w:val="000000"/>
          <w:sz w:val="22"/>
          <w:szCs w:val="22"/>
          <w:vertAlign w:val="subscript"/>
          <w:lang w:val="en-IN"/>
        </w:rPr>
        <w:t>i</w:t>
      </w:r>
      <w:r w:rsidRPr="009F195E">
        <w:rPr>
          <w:color w:val="000000"/>
          <w:sz w:val="22"/>
          <w:szCs w:val="22"/>
          <w:lang w:val="en-IN"/>
        </w:rPr>
        <w:t xml:space="preserve"> = β</w:t>
      </w:r>
      <w:r w:rsidRPr="009F195E">
        <w:rPr>
          <w:color w:val="000000"/>
          <w:sz w:val="22"/>
          <w:szCs w:val="22"/>
          <w:vertAlign w:val="subscript"/>
          <w:lang w:val="en-IN"/>
        </w:rPr>
        <w:t>0</w:t>
      </w:r>
      <w:r w:rsidRPr="009F195E">
        <w:rPr>
          <w:color w:val="000000"/>
          <w:sz w:val="22"/>
          <w:szCs w:val="22"/>
          <w:lang w:val="en-IN"/>
        </w:rPr>
        <w:t xml:space="preserve"> + β</w:t>
      </w:r>
      <w:r w:rsidRPr="009F195E">
        <w:rPr>
          <w:color w:val="000000"/>
          <w:sz w:val="22"/>
          <w:szCs w:val="22"/>
          <w:vertAlign w:val="subscript"/>
          <w:lang w:val="en-IN"/>
        </w:rPr>
        <w:t>1</w:t>
      </w:r>
      <w:r w:rsidRPr="009F195E">
        <w:rPr>
          <w:color w:val="000000"/>
          <w:sz w:val="22"/>
          <w:szCs w:val="22"/>
          <w:lang w:val="en-IN"/>
        </w:rPr>
        <w:t>x</w:t>
      </w:r>
      <w:r w:rsidRPr="009F195E">
        <w:rPr>
          <w:color w:val="000000"/>
          <w:sz w:val="22"/>
          <w:szCs w:val="22"/>
          <w:vertAlign w:val="subscript"/>
          <w:lang w:val="en-IN"/>
        </w:rPr>
        <w:t>i1</w:t>
      </w:r>
      <w:r w:rsidRPr="009F195E">
        <w:rPr>
          <w:color w:val="000000"/>
          <w:sz w:val="22"/>
          <w:szCs w:val="22"/>
          <w:lang w:val="en-IN"/>
        </w:rPr>
        <w:t xml:space="preserve"> + β2x</w:t>
      </w:r>
      <w:r w:rsidRPr="009F195E">
        <w:rPr>
          <w:color w:val="000000"/>
          <w:sz w:val="22"/>
          <w:szCs w:val="22"/>
          <w:vertAlign w:val="subscript"/>
          <w:lang w:val="en-IN"/>
        </w:rPr>
        <w:t>i2</w:t>
      </w:r>
      <w:r w:rsidRPr="009F195E">
        <w:rPr>
          <w:color w:val="000000"/>
          <w:sz w:val="22"/>
          <w:szCs w:val="22"/>
          <w:lang w:val="en-IN"/>
        </w:rPr>
        <w:t xml:space="preserve"> + β3x</w:t>
      </w:r>
      <w:r w:rsidRPr="009F195E">
        <w:rPr>
          <w:color w:val="000000"/>
          <w:sz w:val="22"/>
          <w:szCs w:val="22"/>
          <w:vertAlign w:val="subscript"/>
          <w:lang w:val="en-IN"/>
        </w:rPr>
        <w:t>i3</w:t>
      </w:r>
      <w:r w:rsidRPr="009F195E">
        <w:rPr>
          <w:color w:val="000000"/>
          <w:sz w:val="22"/>
          <w:szCs w:val="22"/>
          <w:lang w:val="en-IN"/>
        </w:rPr>
        <w:t xml:space="preserve"> + β4x</w:t>
      </w:r>
      <w:r w:rsidRPr="009F195E">
        <w:rPr>
          <w:color w:val="000000"/>
          <w:sz w:val="22"/>
          <w:szCs w:val="22"/>
          <w:vertAlign w:val="subscript"/>
          <w:lang w:val="en-IN"/>
        </w:rPr>
        <w:t>i4</w:t>
      </w:r>
      <w:r w:rsidRPr="009F195E">
        <w:rPr>
          <w:color w:val="000000"/>
          <w:sz w:val="22"/>
          <w:szCs w:val="22"/>
          <w:lang w:val="en-IN"/>
        </w:rPr>
        <w:t xml:space="preserve"> + </w:t>
      </w:r>
      <w:proofErr w:type="spellStart"/>
      <w:r w:rsidRPr="009F195E">
        <w:rPr>
          <w:color w:val="000000"/>
          <w:sz w:val="22"/>
          <w:szCs w:val="22"/>
          <w:lang w:val="en-IN"/>
        </w:rPr>
        <w:t>ε</w:t>
      </w:r>
      <w:r w:rsidRPr="009F195E">
        <w:rPr>
          <w:color w:val="000000"/>
          <w:sz w:val="22"/>
          <w:szCs w:val="22"/>
          <w:vertAlign w:val="subscript"/>
          <w:lang w:val="en-IN"/>
        </w:rPr>
        <w:t>i</w:t>
      </w:r>
      <w:proofErr w:type="spellEnd"/>
      <w:r w:rsidRPr="009F195E">
        <w:rPr>
          <w:color w:val="000000"/>
          <w:sz w:val="22"/>
          <w:szCs w:val="22"/>
          <w:vertAlign w:val="subscript"/>
          <w:lang w:val="en-IN"/>
        </w:rPr>
        <w:t xml:space="preserve"> </w:t>
      </w:r>
      <w:r w:rsidRPr="009F195E">
        <w:rPr>
          <w:color w:val="000000"/>
          <w:sz w:val="22"/>
          <w:szCs w:val="22"/>
          <w:lang w:val="en-IN"/>
        </w:rPr>
        <w:t>(Full Model)</w:t>
      </w:r>
    </w:p>
    <w:p w14:paraId="18872CB0" w14:textId="619739D2" w:rsidR="00300C8A" w:rsidRPr="009F195E" w:rsidRDefault="00300C8A" w:rsidP="009F195E">
      <w:pPr>
        <w:rPr>
          <w:color w:val="000000"/>
          <w:sz w:val="22"/>
          <w:szCs w:val="22"/>
          <w:lang w:val="en-IN"/>
        </w:rPr>
      </w:pPr>
      <w:r w:rsidRPr="009F195E">
        <w:rPr>
          <w:color w:val="000000"/>
          <w:sz w:val="22"/>
          <w:szCs w:val="22"/>
          <w:lang w:val="en-IN"/>
        </w:rPr>
        <w:t xml:space="preserve">  Decision Rule: Reject H</w:t>
      </w:r>
      <w:r w:rsidRPr="009F195E">
        <w:rPr>
          <w:color w:val="000000"/>
          <w:sz w:val="22"/>
          <w:szCs w:val="22"/>
          <w:vertAlign w:val="subscript"/>
          <w:lang w:val="en-IN"/>
        </w:rPr>
        <w:t>0</w:t>
      </w:r>
      <w:r w:rsidRPr="009F195E">
        <w:rPr>
          <w:color w:val="000000"/>
          <w:sz w:val="22"/>
          <w:szCs w:val="22"/>
          <w:lang w:val="en-IN"/>
        </w:rPr>
        <w:t xml:space="preserve"> if p-value &lt; α</w:t>
      </w:r>
    </w:p>
    <w:p w14:paraId="14CA1051" w14:textId="3F1CA472" w:rsidR="00300C8A" w:rsidRPr="009F195E" w:rsidRDefault="00300C8A" w:rsidP="009F195E">
      <w:pPr>
        <w:rPr>
          <w:color w:val="000000"/>
          <w:sz w:val="22"/>
          <w:szCs w:val="22"/>
          <w:lang w:val="en-IN"/>
        </w:rPr>
      </w:pPr>
      <w:r w:rsidRPr="009F195E">
        <w:rPr>
          <w:color w:val="000000"/>
          <w:sz w:val="22"/>
          <w:szCs w:val="22"/>
          <w:lang w:val="en-IN"/>
        </w:rPr>
        <w:t xml:space="preserve">  From Table </w:t>
      </w:r>
      <w:r w:rsidR="003420DA" w:rsidRPr="009F195E">
        <w:rPr>
          <w:color w:val="000000"/>
          <w:sz w:val="22"/>
          <w:szCs w:val="22"/>
          <w:lang w:val="en-IN"/>
        </w:rPr>
        <w:t>8</w:t>
      </w:r>
      <w:r w:rsidRPr="009F195E">
        <w:rPr>
          <w:color w:val="000000"/>
          <w:sz w:val="22"/>
          <w:szCs w:val="22"/>
          <w:lang w:val="en-IN"/>
        </w:rPr>
        <w:t>, p-value is approximately equal to 0.0001 and significance level, α = 0.05</w:t>
      </w:r>
    </w:p>
    <w:p w14:paraId="26E0A5A1" w14:textId="219F8E24" w:rsidR="00300C8A" w:rsidRPr="009F195E" w:rsidRDefault="00300C8A" w:rsidP="009F195E">
      <w:pPr>
        <w:rPr>
          <w:color w:val="000000"/>
          <w:sz w:val="22"/>
          <w:szCs w:val="22"/>
          <w:lang w:val="en-IN"/>
        </w:rPr>
      </w:pPr>
      <w:r w:rsidRPr="009F195E">
        <w:rPr>
          <w:color w:val="000000"/>
          <w:sz w:val="22"/>
          <w:szCs w:val="22"/>
          <w:lang w:val="en-IN"/>
        </w:rPr>
        <w:t xml:space="preserve">  </w:t>
      </w:r>
      <w:proofErr w:type="spellStart"/>
      <w:r w:rsidRPr="009F195E">
        <w:rPr>
          <w:color w:val="000000"/>
          <w:sz w:val="22"/>
          <w:szCs w:val="22"/>
          <w:lang w:val="en-IN"/>
        </w:rPr>
        <w:t>Conclusion:</w:t>
      </w:r>
      <w:r w:rsidR="003420DA" w:rsidRPr="009F195E">
        <w:rPr>
          <w:color w:val="000000"/>
          <w:sz w:val="22"/>
          <w:szCs w:val="22"/>
          <w:lang w:val="en-IN"/>
        </w:rPr>
        <w:t>We</w:t>
      </w:r>
      <w:proofErr w:type="spellEnd"/>
      <w:r w:rsidRPr="009F195E">
        <w:rPr>
          <w:color w:val="000000"/>
          <w:sz w:val="22"/>
          <w:szCs w:val="22"/>
          <w:lang w:val="en-IN"/>
        </w:rPr>
        <w:t xml:space="preserve"> </w:t>
      </w:r>
      <w:r w:rsidR="003420DA" w:rsidRPr="009F195E">
        <w:rPr>
          <w:color w:val="000000"/>
          <w:sz w:val="22"/>
          <w:szCs w:val="22"/>
          <w:lang w:val="en-IN"/>
        </w:rPr>
        <w:t>r</w:t>
      </w:r>
      <w:r w:rsidRPr="009F195E">
        <w:rPr>
          <w:color w:val="000000"/>
          <w:sz w:val="22"/>
          <w:szCs w:val="22"/>
          <w:lang w:val="en-IN"/>
        </w:rPr>
        <w:t>eject H</w:t>
      </w:r>
      <w:r w:rsidRPr="009F195E">
        <w:rPr>
          <w:color w:val="000000"/>
          <w:sz w:val="22"/>
          <w:szCs w:val="22"/>
          <w:vertAlign w:val="subscript"/>
          <w:lang w:val="en-IN"/>
        </w:rPr>
        <w:t>0</w:t>
      </w:r>
      <w:r w:rsidRPr="009F195E">
        <w:rPr>
          <w:color w:val="000000"/>
          <w:sz w:val="22"/>
          <w:szCs w:val="22"/>
          <w:lang w:val="en-IN"/>
        </w:rPr>
        <w:t xml:space="preserve"> since p-value is less than α.</w:t>
      </w:r>
    </w:p>
    <w:p w14:paraId="25FA4537" w14:textId="79A55DB0" w:rsidR="001925BC" w:rsidRPr="009F195E" w:rsidRDefault="00300C8A" w:rsidP="009F195E">
      <w:pPr>
        <w:rPr>
          <w:color w:val="000000"/>
          <w:sz w:val="22"/>
          <w:szCs w:val="22"/>
          <w:lang w:val="en-IN"/>
        </w:rPr>
      </w:pPr>
      <w:r w:rsidRPr="009F195E">
        <w:rPr>
          <w:color w:val="000000"/>
          <w:sz w:val="22"/>
          <w:szCs w:val="22"/>
          <w:lang w:val="en-IN"/>
        </w:rPr>
        <w:t xml:space="preserve"> </w:t>
      </w:r>
      <w:r w:rsidR="006305E2" w:rsidRPr="009F195E">
        <w:rPr>
          <w:color w:val="000000"/>
          <w:sz w:val="22"/>
          <w:szCs w:val="22"/>
          <w:lang w:val="en-IN"/>
        </w:rPr>
        <w:t xml:space="preserve">  Hence</w:t>
      </w:r>
      <w:r w:rsidRPr="009F195E">
        <w:rPr>
          <w:color w:val="000000"/>
          <w:sz w:val="22"/>
          <w:szCs w:val="22"/>
          <w:lang w:val="en-IN"/>
        </w:rPr>
        <w:t>, we are 95% confident that full model is significant.</w:t>
      </w:r>
    </w:p>
    <w:bookmarkEnd w:id="0"/>
    <w:p w14:paraId="0D3E0CA6" w14:textId="6232AC41" w:rsidR="001925BC" w:rsidRPr="009F195E" w:rsidRDefault="001925BC" w:rsidP="009F195E">
      <w:pPr>
        <w:rPr>
          <w:sz w:val="22"/>
          <w:szCs w:val="22"/>
          <w:lang w:val="en-IN"/>
        </w:rPr>
      </w:pPr>
    </w:p>
    <w:p w14:paraId="43BA02A0" w14:textId="77777777" w:rsidR="00457A16" w:rsidRPr="009F195E" w:rsidRDefault="00457A16" w:rsidP="009F195E">
      <w:pPr>
        <w:rPr>
          <w:sz w:val="22"/>
          <w:szCs w:val="22"/>
          <w:lang w:val="en-GB"/>
        </w:rPr>
      </w:pPr>
      <w:r w:rsidRPr="009F195E">
        <w:rPr>
          <w:b/>
          <w:sz w:val="22"/>
          <w:szCs w:val="22"/>
          <w:u w:val="single"/>
          <w:lang w:val="en-GB"/>
        </w:rPr>
        <w:t>III. EXPLORATION OF INTERACTION TERMS</w:t>
      </w:r>
    </w:p>
    <w:p w14:paraId="520388DE" w14:textId="77777777" w:rsidR="00457A16" w:rsidRPr="009F195E" w:rsidRDefault="00457A16" w:rsidP="009F195E">
      <w:pPr>
        <w:rPr>
          <w:sz w:val="22"/>
          <w:szCs w:val="22"/>
          <w:u w:val="single"/>
          <w:lang w:val="en-GB"/>
        </w:rPr>
      </w:pPr>
      <w:r w:rsidRPr="009F195E">
        <w:rPr>
          <w:sz w:val="22"/>
          <w:szCs w:val="22"/>
          <w:u w:val="single"/>
          <w:lang w:val="en-GB"/>
        </w:rPr>
        <w:t>PARTIAL REGRESSION PLOTS</w:t>
      </w:r>
    </w:p>
    <w:p w14:paraId="6CA69732" w14:textId="77777777" w:rsidR="00457A16" w:rsidRPr="009F195E" w:rsidRDefault="00457A16" w:rsidP="009F195E">
      <w:pPr>
        <w:rPr>
          <w:sz w:val="22"/>
          <w:szCs w:val="22"/>
          <w:lang w:val="en-GB"/>
        </w:rPr>
      </w:pPr>
      <w:r w:rsidRPr="009F195E">
        <w:rPr>
          <w:sz w:val="22"/>
          <w:szCs w:val="22"/>
          <w:lang w:val="en-GB"/>
        </w:rPr>
        <w:t xml:space="preserve">In order to get better understanding of unexplained variability in the model we add interaction terms to the model i.e. multiplying the predictor variables in pairs. From our model we get six such interaction terms which is added to the model only on the basis of the interaction pair having a linear trend. </w:t>
      </w:r>
      <w:r w:rsidRPr="009F195E">
        <w:rPr>
          <w:sz w:val="22"/>
          <w:szCs w:val="22"/>
        </w:rPr>
        <w:t>Interaction terms aid in lowering the correlation between the predictor variables, thereby, reducing the issue of serious multicollinearity in the chosen model.</w:t>
      </w:r>
      <w:r w:rsidRPr="009F195E">
        <w:rPr>
          <w:sz w:val="22"/>
          <w:szCs w:val="22"/>
          <w:lang w:val="en-GB"/>
        </w:rPr>
        <w:t xml:space="preserve"> The below plots represent residual of model vs interaction terms. </w:t>
      </w:r>
    </w:p>
    <w:p w14:paraId="4E033E3E" w14:textId="77777777" w:rsidR="00457A16" w:rsidRPr="009F195E" w:rsidRDefault="00457A16" w:rsidP="009F195E">
      <w:pPr>
        <w:rPr>
          <w:sz w:val="22"/>
          <w:szCs w:val="22"/>
          <w:lang w:val="en-GB"/>
        </w:rPr>
      </w:pPr>
      <w:r w:rsidRPr="009F195E">
        <w:rPr>
          <w:sz w:val="22"/>
          <w:szCs w:val="22"/>
          <w:lang w:val="en-GB"/>
        </w:rPr>
        <w:t>Partial regression plots help in representing the consequences of adding a new variable to an existing model. Body Mass Index(BMI), Blood Pressure(BP), Thickness of Triceps Skin(TOTS), Insulin Content(IC) are the predictor variables with the response variable being Blood Sugar Levels(BSL).</w:t>
      </w:r>
    </w:p>
    <w:p w14:paraId="6D77ABB5" w14:textId="77777777" w:rsidR="00457A16" w:rsidRPr="009F195E" w:rsidRDefault="00457A16" w:rsidP="009F195E">
      <w:pPr>
        <w:rPr>
          <w:sz w:val="22"/>
          <w:szCs w:val="22"/>
          <w:lang w:val="en-GB"/>
        </w:rPr>
      </w:pPr>
      <w:r w:rsidRPr="009F195E">
        <w:rPr>
          <w:sz w:val="22"/>
          <w:szCs w:val="22"/>
          <w:lang w:val="en-GB"/>
        </w:rPr>
        <w:t>Interaction terms:</w:t>
      </w:r>
    </w:p>
    <w:p w14:paraId="23034122" w14:textId="77777777" w:rsidR="00457A16" w:rsidRPr="009F195E" w:rsidRDefault="00457A16" w:rsidP="009F195E">
      <w:pPr>
        <w:rPr>
          <w:sz w:val="22"/>
          <w:szCs w:val="22"/>
          <w:lang w:val="en-GB"/>
        </w:rPr>
      </w:pPr>
      <w:r w:rsidRPr="009F195E">
        <w:rPr>
          <w:sz w:val="22"/>
          <w:szCs w:val="22"/>
          <w:lang w:val="en-GB"/>
        </w:rPr>
        <w:t>Body Mass Index(X</w:t>
      </w:r>
      <w:r w:rsidRPr="009F195E">
        <w:rPr>
          <w:sz w:val="22"/>
          <w:szCs w:val="22"/>
          <w:vertAlign w:val="subscript"/>
          <w:lang w:val="en-GB"/>
        </w:rPr>
        <w:t>1</w:t>
      </w:r>
      <w:r w:rsidRPr="009F195E">
        <w:rPr>
          <w:sz w:val="22"/>
          <w:szCs w:val="22"/>
          <w:lang w:val="en-GB"/>
        </w:rPr>
        <w:t>) vs Blood Pressure(X</w:t>
      </w:r>
      <w:r w:rsidRPr="009F195E">
        <w:rPr>
          <w:sz w:val="22"/>
          <w:szCs w:val="22"/>
          <w:vertAlign w:val="subscript"/>
          <w:lang w:val="en-GB"/>
        </w:rPr>
        <w:t>2</w:t>
      </w:r>
      <w:r w:rsidRPr="009F195E">
        <w:rPr>
          <w:sz w:val="22"/>
          <w:szCs w:val="22"/>
          <w:lang w:val="en-GB"/>
        </w:rPr>
        <w:t>)</w:t>
      </w:r>
    </w:p>
    <w:p w14:paraId="4EE66AED" w14:textId="77777777" w:rsidR="00457A16" w:rsidRPr="009F195E" w:rsidRDefault="00457A16" w:rsidP="009F195E">
      <w:pPr>
        <w:rPr>
          <w:sz w:val="22"/>
          <w:szCs w:val="22"/>
          <w:lang w:val="en-GB"/>
        </w:rPr>
      </w:pPr>
      <w:r w:rsidRPr="009F195E">
        <w:rPr>
          <w:sz w:val="22"/>
          <w:szCs w:val="22"/>
          <w:lang w:val="en-GB"/>
        </w:rPr>
        <w:t>Body Mass Index(X</w:t>
      </w:r>
      <w:r w:rsidRPr="009F195E">
        <w:rPr>
          <w:sz w:val="22"/>
          <w:szCs w:val="22"/>
          <w:vertAlign w:val="subscript"/>
          <w:lang w:val="en-GB"/>
        </w:rPr>
        <w:t>1</w:t>
      </w:r>
      <w:r w:rsidRPr="009F195E">
        <w:rPr>
          <w:sz w:val="22"/>
          <w:szCs w:val="22"/>
          <w:lang w:val="en-GB"/>
        </w:rPr>
        <w:t>) vs Thickness of Triceps(X</w:t>
      </w:r>
      <w:r w:rsidRPr="009F195E">
        <w:rPr>
          <w:sz w:val="22"/>
          <w:szCs w:val="22"/>
          <w:vertAlign w:val="subscript"/>
          <w:lang w:val="en-GB"/>
        </w:rPr>
        <w:t>3</w:t>
      </w:r>
      <w:r w:rsidRPr="009F195E">
        <w:rPr>
          <w:sz w:val="22"/>
          <w:szCs w:val="22"/>
          <w:lang w:val="en-GB"/>
        </w:rPr>
        <w:t>)</w:t>
      </w:r>
    </w:p>
    <w:p w14:paraId="78A0DB10" w14:textId="77777777" w:rsidR="00457A16" w:rsidRPr="009F195E" w:rsidRDefault="00457A16" w:rsidP="009F195E">
      <w:pPr>
        <w:rPr>
          <w:sz w:val="22"/>
          <w:szCs w:val="22"/>
          <w:vertAlign w:val="subscript"/>
          <w:lang w:val="en-GB"/>
        </w:rPr>
      </w:pPr>
      <w:r w:rsidRPr="009F195E">
        <w:rPr>
          <w:sz w:val="22"/>
          <w:szCs w:val="22"/>
          <w:lang w:val="en-GB"/>
        </w:rPr>
        <w:lastRenderedPageBreak/>
        <w:t>Body Mass Index(X</w:t>
      </w:r>
      <w:r w:rsidRPr="009F195E">
        <w:rPr>
          <w:sz w:val="22"/>
          <w:szCs w:val="22"/>
          <w:vertAlign w:val="subscript"/>
          <w:lang w:val="en-GB"/>
        </w:rPr>
        <w:t>1</w:t>
      </w:r>
      <w:r w:rsidRPr="009F195E">
        <w:rPr>
          <w:sz w:val="22"/>
          <w:szCs w:val="22"/>
          <w:lang w:val="en-GB"/>
        </w:rPr>
        <w:t>) vs Insulin Content(X</w:t>
      </w:r>
      <w:r w:rsidRPr="009F195E">
        <w:rPr>
          <w:sz w:val="22"/>
          <w:szCs w:val="22"/>
          <w:vertAlign w:val="subscript"/>
          <w:lang w:val="en-GB"/>
        </w:rPr>
        <w:t>4</w:t>
      </w:r>
      <w:r w:rsidRPr="009F195E">
        <w:rPr>
          <w:sz w:val="22"/>
          <w:szCs w:val="22"/>
          <w:lang w:val="en-GB"/>
        </w:rPr>
        <w:t>)</w:t>
      </w:r>
    </w:p>
    <w:p w14:paraId="4E00F444" w14:textId="77777777" w:rsidR="00457A16" w:rsidRPr="009F195E" w:rsidRDefault="00457A16" w:rsidP="009F195E">
      <w:pPr>
        <w:rPr>
          <w:sz w:val="22"/>
          <w:szCs w:val="22"/>
          <w:lang w:val="en-GB"/>
        </w:rPr>
      </w:pPr>
      <w:r w:rsidRPr="009F195E">
        <w:rPr>
          <w:sz w:val="22"/>
          <w:szCs w:val="22"/>
          <w:lang w:val="en-GB"/>
        </w:rPr>
        <w:t>Blood Pressure(X</w:t>
      </w:r>
      <w:r w:rsidRPr="009F195E">
        <w:rPr>
          <w:sz w:val="22"/>
          <w:szCs w:val="22"/>
          <w:vertAlign w:val="subscript"/>
          <w:lang w:val="en-GB"/>
        </w:rPr>
        <w:t>2</w:t>
      </w:r>
      <w:r w:rsidRPr="009F195E">
        <w:rPr>
          <w:sz w:val="22"/>
          <w:szCs w:val="22"/>
          <w:lang w:val="en-GB"/>
        </w:rPr>
        <w:t>) vs Thickness of Triceps(X</w:t>
      </w:r>
      <w:r w:rsidRPr="009F195E">
        <w:rPr>
          <w:sz w:val="22"/>
          <w:szCs w:val="22"/>
          <w:vertAlign w:val="subscript"/>
          <w:lang w:val="en-GB"/>
        </w:rPr>
        <w:t>3</w:t>
      </w:r>
      <w:r w:rsidRPr="009F195E">
        <w:rPr>
          <w:sz w:val="22"/>
          <w:szCs w:val="22"/>
          <w:lang w:val="en-GB"/>
        </w:rPr>
        <w:t>)</w:t>
      </w:r>
    </w:p>
    <w:p w14:paraId="15A7AD7F" w14:textId="77777777" w:rsidR="00457A16" w:rsidRPr="009F195E" w:rsidRDefault="00457A16" w:rsidP="009F195E">
      <w:pPr>
        <w:rPr>
          <w:sz w:val="22"/>
          <w:szCs w:val="22"/>
          <w:lang w:val="en-GB"/>
        </w:rPr>
      </w:pPr>
      <w:r w:rsidRPr="009F195E">
        <w:rPr>
          <w:sz w:val="22"/>
          <w:szCs w:val="22"/>
          <w:lang w:val="en-GB"/>
        </w:rPr>
        <w:t>Blood Pressure(X</w:t>
      </w:r>
      <w:r w:rsidRPr="009F195E">
        <w:rPr>
          <w:sz w:val="22"/>
          <w:szCs w:val="22"/>
          <w:vertAlign w:val="subscript"/>
          <w:lang w:val="en-GB"/>
        </w:rPr>
        <w:t>2</w:t>
      </w:r>
      <w:r w:rsidRPr="009F195E">
        <w:rPr>
          <w:sz w:val="22"/>
          <w:szCs w:val="22"/>
          <w:lang w:val="en-GB"/>
        </w:rPr>
        <w:t>) vs Insulin Content(X</w:t>
      </w:r>
      <w:r w:rsidRPr="009F195E">
        <w:rPr>
          <w:sz w:val="22"/>
          <w:szCs w:val="22"/>
          <w:vertAlign w:val="subscript"/>
          <w:lang w:val="en-GB"/>
        </w:rPr>
        <w:t>4</w:t>
      </w:r>
      <w:r w:rsidRPr="009F195E">
        <w:rPr>
          <w:sz w:val="22"/>
          <w:szCs w:val="22"/>
          <w:lang w:val="en-GB"/>
        </w:rPr>
        <w:t>)</w:t>
      </w:r>
    </w:p>
    <w:p w14:paraId="5CB79DFA" w14:textId="77777777" w:rsidR="00457A16" w:rsidRPr="009F195E" w:rsidRDefault="00457A16" w:rsidP="009F195E">
      <w:pPr>
        <w:rPr>
          <w:sz w:val="22"/>
          <w:szCs w:val="22"/>
          <w:lang w:val="en-GB"/>
        </w:rPr>
      </w:pPr>
      <w:r w:rsidRPr="009F195E">
        <w:rPr>
          <w:sz w:val="22"/>
          <w:szCs w:val="22"/>
          <w:lang w:val="en-GB"/>
        </w:rPr>
        <w:t>Thickness of Triceps(X</w:t>
      </w:r>
      <w:r w:rsidRPr="009F195E">
        <w:rPr>
          <w:sz w:val="22"/>
          <w:szCs w:val="22"/>
          <w:vertAlign w:val="subscript"/>
          <w:lang w:val="en-GB"/>
        </w:rPr>
        <w:t>3</w:t>
      </w:r>
      <w:r w:rsidRPr="009F195E">
        <w:rPr>
          <w:sz w:val="22"/>
          <w:szCs w:val="22"/>
          <w:lang w:val="en-GB"/>
        </w:rPr>
        <w:t>) vs Insulin Content(X</w:t>
      </w:r>
      <w:r w:rsidRPr="009F195E">
        <w:rPr>
          <w:sz w:val="22"/>
          <w:szCs w:val="22"/>
          <w:vertAlign w:val="subscript"/>
          <w:lang w:val="en-GB"/>
        </w:rPr>
        <w:t>4</w:t>
      </w:r>
      <w:r w:rsidRPr="009F195E">
        <w:rPr>
          <w:sz w:val="22"/>
          <w:szCs w:val="22"/>
          <w:lang w:val="en-GB"/>
        </w:rPr>
        <w:t>)</w:t>
      </w:r>
    </w:p>
    <w:p w14:paraId="4FD183B6" w14:textId="72B11F02" w:rsidR="00457A16" w:rsidRPr="009F195E" w:rsidRDefault="00457A16" w:rsidP="009F195E">
      <w:pPr>
        <w:rPr>
          <w:sz w:val="22"/>
          <w:szCs w:val="22"/>
        </w:rPr>
      </w:pPr>
      <w:bookmarkStart w:id="1" w:name="_Toc499811681"/>
      <w:r w:rsidRPr="009F195E">
        <w:rPr>
          <w:rFonts w:eastAsiaTheme="minorHAnsi"/>
          <w:sz w:val="22"/>
          <w:szCs w:val="22"/>
        </w:rPr>
        <w:t xml:space="preserve">PARTIAL REGRESSION PLOTS FOR INTERACTION TERMS BEFORE </w:t>
      </w:r>
      <w:bookmarkEnd w:id="1"/>
    </w:p>
    <w:p w14:paraId="33B6AD4B" w14:textId="367F01D3" w:rsidR="00457A16" w:rsidRPr="009F195E" w:rsidRDefault="00457A16" w:rsidP="009F195E">
      <w:pPr>
        <w:jc w:val="center"/>
        <w:rPr>
          <w:sz w:val="22"/>
          <w:szCs w:val="22"/>
          <w:lang w:val="en-GB"/>
        </w:rPr>
      </w:pPr>
      <w:r w:rsidRPr="009F195E">
        <w:rPr>
          <w:noProof/>
          <w:sz w:val="22"/>
          <w:szCs w:val="22"/>
          <w:lang w:val="en-GB"/>
        </w:rPr>
        <w:drawing>
          <wp:inline distT="0" distB="0" distL="0" distR="0" wp14:anchorId="7C20944F" wp14:editId="7C34E5E9">
            <wp:extent cx="2811780" cy="21107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1780" cy="2110740"/>
                    </a:xfrm>
                    <a:prstGeom prst="rect">
                      <a:avLst/>
                    </a:prstGeom>
                    <a:noFill/>
                    <a:ln>
                      <a:noFill/>
                    </a:ln>
                  </pic:spPr>
                </pic:pic>
              </a:graphicData>
            </a:graphic>
          </wp:inline>
        </w:drawing>
      </w:r>
      <w:r w:rsidRPr="009F195E">
        <w:rPr>
          <w:noProof/>
          <w:sz w:val="22"/>
          <w:szCs w:val="22"/>
          <w:lang w:val="en-GB"/>
        </w:rPr>
        <w:drawing>
          <wp:inline distT="0" distB="0" distL="0" distR="0" wp14:anchorId="08E6A206" wp14:editId="14F2D436">
            <wp:extent cx="2804160" cy="2103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p>
    <w:p w14:paraId="0222D75D" w14:textId="4175CBE7" w:rsidR="00457A16" w:rsidRPr="009F195E" w:rsidRDefault="00457A16" w:rsidP="009F195E">
      <w:pPr>
        <w:jc w:val="center"/>
        <w:rPr>
          <w:sz w:val="22"/>
          <w:szCs w:val="22"/>
          <w:lang w:val="en-GB"/>
        </w:rPr>
      </w:pPr>
      <w:r w:rsidRPr="009F195E">
        <w:rPr>
          <w:noProof/>
          <w:sz w:val="22"/>
          <w:szCs w:val="22"/>
          <w:lang w:val="en-GB"/>
        </w:rPr>
        <w:drawing>
          <wp:inline distT="0" distB="0" distL="0" distR="0" wp14:anchorId="12E27575" wp14:editId="53C096B7">
            <wp:extent cx="2781300" cy="20878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1300" cy="2087880"/>
                    </a:xfrm>
                    <a:prstGeom prst="rect">
                      <a:avLst/>
                    </a:prstGeom>
                    <a:noFill/>
                    <a:ln>
                      <a:noFill/>
                    </a:ln>
                  </pic:spPr>
                </pic:pic>
              </a:graphicData>
            </a:graphic>
          </wp:inline>
        </w:drawing>
      </w:r>
      <w:r w:rsidRPr="009F195E">
        <w:rPr>
          <w:noProof/>
          <w:sz w:val="22"/>
          <w:szCs w:val="22"/>
          <w:lang w:val="en-GB"/>
        </w:rPr>
        <w:drawing>
          <wp:inline distT="0" distB="0" distL="0" distR="0" wp14:anchorId="14C0C29A" wp14:editId="5C257347">
            <wp:extent cx="2773680" cy="2080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3680" cy="2080260"/>
                    </a:xfrm>
                    <a:prstGeom prst="rect">
                      <a:avLst/>
                    </a:prstGeom>
                    <a:noFill/>
                    <a:ln>
                      <a:noFill/>
                    </a:ln>
                  </pic:spPr>
                </pic:pic>
              </a:graphicData>
            </a:graphic>
          </wp:inline>
        </w:drawing>
      </w:r>
    </w:p>
    <w:p w14:paraId="0DACB858" w14:textId="5F1C24FF" w:rsidR="00457A16" w:rsidRPr="009F195E" w:rsidRDefault="00457A16" w:rsidP="009F195E">
      <w:pPr>
        <w:jc w:val="center"/>
        <w:rPr>
          <w:sz w:val="22"/>
          <w:szCs w:val="22"/>
          <w:lang w:val="en-GB"/>
        </w:rPr>
      </w:pPr>
      <w:r w:rsidRPr="009F195E">
        <w:rPr>
          <w:noProof/>
          <w:sz w:val="22"/>
          <w:szCs w:val="22"/>
          <w:lang w:val="en-GB"/>
        </w:rPr>
        <w:drawing>
          <wp:inline distT="0" distB="0" distL="0" distR="0" wp14:anchorId="41F65128" wp14:editId="5C179224">
            <wp:extent cx="2849880" cy="2225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9880" cy="2225040"/>
                    </a:xfrm>
                    <a:prstGeom prst="rect">
                      <a:avLst/>
                    </a:prstGeom>
                    <a:noFill/>
                    <a:ln>
                      <a:noFill/>
                    </a:ln>
                  </pic:spPr>
                </pic:pic>
              </a:graphicData>
            </a:graphic>
          </wp:inline>
        </w:drawing>
      </w:r>
      <w:r w:rsidRPr="009F195E">
        <w:rPr>
          <w:noProof/>
          <w:sz w:val="22"/>
          <w:szCs w:val="22"/>
          <w:lang w:val="en-GB"/>
        </w:rPr>
        <w:drawing>
          <wp:inline distT="0" distB="0" distL="0" distR="0" wp14:anchorId="219442C0" wp14:editId="69E78A4A">
            <wp:extent cx="2720340" cy="2209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0340" cy="2209800"/>
                    </a:xfrm>
                    <a:prstGeom prst="rect">
                      <a:avLst/>
                    </a:prstGeom>
                    <a:noFill/>
                    <a:ln>
                      <a:noFill/>
                    </a:ln>
                  </pic:spPr>
                </pic:pic>
              </a:graphicData>
            </a:graphic>
          </wp:inline>
        </w:drawing>
      </w:r>
    </w:p>
    <w:p w14:paraId="3B7958C7" w14:textId="55C440CC" w:rsidR="00457A16" w:rsidRDefault="00457A16" w:rsidP="009F195E">
      <w:pPr>
        <w:jc w:val="center"/>
        <w:rPr>
          <w:sz w:val="22"/>
          <w:szCs w:val="22"/>
          <w:lang w:val="en-GB"/>
        </w:rPr>
      </w:pPr>
      <w:r w:rsidRPr="009F195E">
        <w:rPr>
          <w:sz w:val="22"/>
          <w:szCs w:val="22"/>
          <w:lang w:val="en-GB"/>
        </w:rPr>
        <w:t>Figure 6: Partial regression plots of interaction terms before standardization.</w:t>
      </w:r>
    </w:p>
    <w:p w14:paraId="64F6BD1B" w14:textId="77777777" w:rsidR="009F195E" w:rsidRPr="009F195E" w:rsidRDefault="009F195E" w:rsidP="009F195E">
      <w:pPr>
        <w:jc w:val="center"/>
        <w:rPr>
          <w:sz w:val="22"/>
          <w:szCs w:val="22"/>
          <w:lang w:val="en-GB"/>
        </w:rPr>
      </w:pPr>
    </w:p>
    <w:p w14:paraId="394F90E0" w14:textId="68C19D55" w:rsidR="00457A16" w:rsidRDefault="00457A16" w:rsidP="009F195E">
      <w:pPr>
        <w:rPr>
          <w:sz w:val="22"/>
          <w:szCs w:val="22"/>
          <w:lang w:val="en-GB"/>
        </w:rPr>
      </w:pPr>
      <w:r w:rsidRPr="009F195E">
        <w:rPr>
          <w:sz w:val="22"/>
          <w:szCs w:val="22"/>
          <w:lang w:val="en-GB"/>
        </w:rPr>
        <w:t>From Figure 6 we can conclude that the interaction terms X</w:t>
      </w:r>
      <w:r w:rsidRPr="009F195E">
        <w:rPr>
          <w:sz w:val="22"/>
          <w:szCs w:val="22"/>
          <w:vertAlign w:val="subscript"/>
          <w:lang w:val="en-GB"/>
        </w:rPr>
        <w:t>1</w:t>
      </w:r>
      <w:r w:rsidRPr="009F195E">
        <w:rPr>
          <w:sz w:val="22"/>
          <w:szCs w:val="22"/>
          <w:lang w:val="en-GB"/>
        </w:rPr>
        <w:t xml:space="preserve"> X</w:t>
      </w:r>
      <w:r w:rsidRPr="009F195E">
        <w:rPr>
          <w:sz w:val="22"/>
          <w:szCs w:val="22"/>
          <w:vertAlign w:val="subscript"/>
          <w:lang w:val="en-GB"/>
        </w:rPr>
        <w:t>3</w:t>
      </w:r>
      <w:r w:rsidRPr="009F195E">
        <w:rPr>
          <w:sz w:val="22"/>
          <w:szCs w:val="22"/>
          <w:lang w:val="en-GB"/>
        </w:rPr>
        <w:t xml:space="preserve"> and X</w:t>
      </w:r>
      <w:r w:rsidRPr="009F195E">
        <w:rPr>
          <w:sz w:val="22"/>
          <w:szCs w:val="22"/>
          <w:vertAlign w:val="subscript"/>
          <w:lang w:val="en-GB"/>
        </w:rPr>
        <w:t>3</w:t>
      </w:r>
      <w:r w:rsidRPr="009F195E">
        <w:rPr>
          <w:sz w:val="22"/>
          <w:szCs w:val="22"/>
          <w:lang w:val="en-GB"/>
        </w:rPr>
        <w:t xml:space="preserve"> X</w:t>
      </w:r>
      <w:r w:rsidRPr="009F195E">
        <w:rPr>
          <w:sz w:val="22"/>
          <w:szCs w:val="22"/>
          <w:vertAlign w:val="subscript"/>
          <w:lang w:val="en-GB"/>
        </w:rPr>
        <w:t xml:space="preserve">4 </w:t>
      </w:r>
      <w:r w:rsidRPr="009F195E">
        <w:rPr>
          <w:sz w:val="22"/>
          <w:szCs w:val="22"/>
          <w:lang w:val="en-GB"/>
        </w:rPr>
        <w:t>have a linear trend and their addition will have a significant effect on the model. We also standardize the variables for confirmation.</w:t>
      </w:r>
    </w:p>
    <w:p w14:paraId="66BDAEA0" w14:textId="77777777" w:rsidR="009F195E" w:rsidRPr="009F195E" w:rsidRDefault="009F195E" w:rsidP="009F195E">
      <w:pPr>
        <w:rPr>
          <w:sz w:val="22"/>
          <w:szCs w:val="22"/>
          <w:lang w:val="en-GB"/>
        </w:rPr>
      </w:pPr>
    </w:p>
    <w:p w14:paraId="3C75BF43" w14:textId="77777777" w:rsidR="00457A16" w:rsidRPr="009F195E" w:rsidRDefault="00457A16" w:rsidP="009F195E">
      <w:pPr>
        <w:rPr>
          <w:sz w:val="22"/>
          <w:szCs w:val="22"/>
          <w:u w:val="single"/>
          <w:lang w:val="en-GB"/>
        </w:rPr>
      </w:pPr>
      <w:r w:rsidRPr="009F195E">
        <w:rPr>
          <w:sz w:val="22"/>
          <w:szCs w:val="22"/>
          <w:u w:val="single"/>
          <w:lang w:val="en-GB"/>
        </w:rPr>
        <w:t>PARTIAL REGRESSION PLOTS AFTER STANDARDIZATION</w:t>
      </w:r>
    </w:p>
    <w:p w14:paraId="0C3737AC" w14:textId="77777777" w:rsidR="00457A16" w:rsidRPr="009F195E" w:rsidRDefault="00457A16" w:rsidP="009F195E">
      <w:pPr>
        <w:rPr>
          <w:sz w:val="22"/>
          <w:szCs w:val="22"/>
          <w:lang w:val="en-GB"/>
        </w:rPr>
      </w:pPr>
      <w:r w:rsidRPr="009F195E">
        <w:rPr>
          <w:sz w:val="22"/>
          <w:szCs w:val="22"/>
          <w:lang w:val="en-GB"/>
        </w:rPr>
        <w:t>Prior to plotting the graphs, the six interaction terms were standardized (to a mean of zero and standard deviation of one, to distribute the terms normally). This aids in reducing variability of model. This is done to reduce multicollinearity. Residuals of Blood Sugar Level are plotted against the standardized interaction terms and we search for linear trend.</w:t>
      </w:r>
    </w:p>
    <w:p w14:paraId="68A4929A" w14:textId="15E12DC8" w:rsidR="00E34AFD" w:rsidRPr="009F195E" w:rsidRDefault="00E34AFD" w:rsidP="009F195E">
      <w:pPr>
        <w:jc w:val="center"/>
        <w:rPr>
          <w:sz w:val="22"/>
          <w:szCs w:val="22"/>
          <w:lang w:val="en-GB"/>
        </w:rPr>
      </w:pPr>
      <w:r w:rsidRPr="009F195E">
        <w:rPr>
          <w:noProof/>
          <w:sz w:val="22"/>
          <w:szCs w:val="22"/>
          <w:lang w:val="en-GB"/>
        </w:rPr>
        <w:lastRenderedPageBreak/>
        <w:drawing>
          <wp:inline distT="0" distB="0" distL="0" distR="0" wp14:anchorId="77322BD8" wp14:editId="7614914F">
            <wp:extent cx="2796540" cy="2247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6540" cy="2247900"/>
                    </a:xfrm>
                    <a:prstGeom prst="rect">
                      <a:avLst/>
                    </a:prstGeom>
                    <a:noFill/>
                    <a:ln>
                      <a:noFill/>
                    </a:ln>
                  </pic:spPr>
                </pic:pic>
              </a:graphicData>
            </a:graphic>
          </wp:inline>
        </w:drawing>
      </w:r>
      <w:r w:rsidRPr="009F195E">
        <w:rPr>
          <w:noProof/>
          <w:sz w:val="22"/>
          <w:szCs w:val="22"/>
          <w:lang w:val="en-GB"/>
        </w:rPr>
        <w:drawing>
          <wp:inline distT="0" distB="0" distL="0" distR="0" wp14:anchorId="5AC8E40B" wp14:editId="7C8C9B4F">
            <wp:extent cx="2964180" cy="22326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4180" cy="2232660"/>
                    </a:xfrm>
                    <a:prstGeom prst="rect">
                      <a:avLst/>
                    </a:prstGeom>
                    <a:noFill/>
                    <a:ln>
                      <a:noFill/>
                    </a:ln>
                  </pic:spPr>
                </pic:pic>
              </a:graphicData>
            </a:graphic>
          </wp:inline>
        </w:drawing>
      </w:r>
    </w:p>
    <w:p w14:paraId="0C991C34" w14:textId="7AA61C95" w:rsidR="00E34AFD" w:rsidRPr="009F195E" w:rsidRDefault="00E34AFD" w:rsidP="009F195E">
      <w:pPr>
        <w:jc w:val="center"/>
        <w:rPr>
          <w:sz w:val="22"/>
          <w:szCs w:val="22"/>
          <w:lang w:val="en-GB"/>
        </w:rPr>
      </w:pPr>
      <w:r w:rsidRPr="009F195E">
        <w:rPr>
          <w:noProof/>
          <w:sz w:val="22"/>
          <w:szCs w:val="22"/>
          <w:lang w:val="en-GB"/>
        </w:rPr>
        <w:drawing>
          <wp:inline distT="0" distB="0" distL="0" distR="0" wp14:anchorId="67E16D75" wp14:editId="3AA9FB0E">
            <wp:extent cx="2819400" cy="2209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9400" cy="2209800"/>
                    </a:xfrm>
                    <a:prstGeom prst="rect">
                      <a:avLst/>
                    </a:prstGeom>
                    <a:noFill/>
                    <a:ln>
                      <a:noFill/>
                    </a:ln>
                  </pic:spPr>
                </pic:pic>
              </a:graphicData>
            </a:graphic>
          </wp:inline>
        </w:drawing>
      </w:r>
      <w:r w:rsidRPr="009F195E">
        <w:rPr>
          <w:noProof/>
          <w:sz w:val="22"/>
          <w:szCs w:val="22"/>
          <w:lang w:val="en-GB"/>
        </w:rPr>
        <w:drawing>
          <wp:inline distT="0" distB="0" distL="0" distR="0" wp14:anchorId="4E311E2F" wp14:editId="71F23D22">
            <wp:extent cx="2933700" cy="2209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2209800"/>
                    </a:xfrm>
                    <a:prstGeom prst="rect">
                      <a:avLst/>
                    </a:prstGeom>
                    <a:noFill/>
                    <a:ln>
                      <a:noFill/>
                    </a:ln>
                  </pic:spPr>
                </pic:pic>
              </a:graphicData>
            </a:graphic>
          </wp:inline>
        </w:drawing>
      </w:r>
    </w:p>
    <w:p w14:paraId="68DBACD6" w14:textId="51A3728B" w:rsidR="00E34AFD" w:rsidRPr="009F195E" w:rsidRDefault="00E34AFD" w:rsidP="009F195E">
      <w:pPr>
        <w:jc w:val="center"/>
        <w:rPr>
          <w:sz w:val="22"/>
          <w:szCs w:val="22"/>
          <w:lang w:val="en-GB"/>
        </w:rPr>
      </w:pPr>
      <w:r w:rsidRPr="009F195E">
        <w:rPr>
          <w:noProof/>
          <w:sz w:val="22"/>
          <w:szCs w:val="22"/>
          <w:lang w:val="en-GB"/>
        </w:rPr>
        <w:drawing>
          <wp:inline distT="0" distB="0" distL="0" distR="0" wp14:anchorId="4D5FD481" wp14:editId="05D27D4C">
            <wp:extent cx="2811780" cy="22174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1780" cy="2217420"/>
                    </a:xfrm>
                    <a:prstGeom prst="rect">
                      <a:avLst/>
                    </a:prstGeom>
                    <a:noFill/>
                    <a:ln>
                      <a:noFill/>
                    </a:ln>
                  </pic:spPr>
                </pic:pic>
              </a:graphicData>
            </a:graphic>
          </wp:inline>
        </w:drawing>
      </w:r>
      <w:r w:rsidRPr="009F195E">
        <w:rPr>
          <w:noProof/>
          <w:sz w:val="22"/>
          <w:szCs w:val="22"/>
          <w:lang w:val="en-GB"/>
        </w:rPr>
        <w:drawing>
          <wp:inline distT="0" distB="0" distL="0" distR="0" wp14:anchorId="70683420" wp14:editId="42B1FA9E">
            <wp:extent cx="2956560" cy="2209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6560" cy="2209800"/>
                    </a:xfrm>
                    <a:prstGeom prst="rect">
                      <a:avLst/>
                    </a:prstGeom>
                    <a:noFill/>
                    <a:ln>
                      <a:noFill/>
                    </a:ln>
                  </pic:spPr>
                </pic:pic>
              </a:graphicData>
            </a:graphic>
          </wp:inline>
        </w:drawing>
      </w:r>
    </w:p>
    <w:p w14:paraId="47CAC7DF" w14:textId="22469352" w:rsidR="00457A16" w:rsidRPr="009F195E" w:rsidRDefault="00457A16" w:rsidP="009F195E">
      <w:pPr>
        <w:jc w:val="center"/>
        <w:rPr>
          <w:sz w:val="22"/>
          <w:szCs w:val="22"/>
          <w:lang w:val="en-GB"/>
        </w:rPr>
      </w:pPr>
      <w:r w:rsidRPr="009F195E">
        <w:rPr>
          <w:sz w:val="22"/>
          <w:szCs w:val="22"/>
        </w:rPr>
        <w:t>Figure 7: Residual Vs. Standardized Interaction terms plots</w:t>
      </w:r>
    </w:p>
    <w:p w14:paraId="496288F5" w14:textId="066E266D" w:rsidR="00457A16" w:rsidRDefault="00457A16" w:rsidP="009F195E">
      <w:pPr>
        <w:rPr>
          <w:sz w:val="22"/>
          <w:szCs w:val="22"/>
          <w:lang w:val="en-GB"/>
        </w:rPr>
      </w:pPr>
      <w:r w:rsidRPr="009F195E">
        <w:rPr>
          <w:sz w:val="22"/>
          <w:szCs w:val="22"/>
          <w:lang w:val="en-GB"/>
        </w:rPr>
        <w:t>From Figure 7 we infer that there is some linear trend in std X</w:t>
      </w:r>
      <w:r w:rsidRPr="009F195E">
        <w:rPr>
          <w:sz w:val="22"/>
          <w:szCs w:val="22"/>
          <w:vertAlign w:val="subscript"/>
          <w:lang w:val="en-GB"/>
        </w:rPr>
        <w:t xml:space="preserve">1 </w:t>
      </w:r>
      <w:r w:rsidRPr="009F195E">
        <w:rPr>
          <w:sz w:val="22"/>
          <w:szCs w:val="22"/>
          <w:lang w:val="en-GB"/>
        </w:rPr>
        <w:t>X</w:t>
      </w:r>
      <w:r w:rsidRPr="009F195E">
        <w:rPr>
          <w:sz w:val="22"/>
          <w:szCs w:val="22"/>
          <w:vertAlign w:val="subscript"/>
          <w:lang w:val="en-GB"/>
        </w:rPr>
        <w:t>3</w:t>
      </w:r>
      <w:r w:rsidRPr="009F195E">
        <w:rPr>
          <w:sz w:val="22"/>
          <w:szCs w:val="22"/>
          <w:lang w:val="en-GB"/>
        </w:rPr>
        <w:t xml:space="preserve"> and std X</w:t>
      </w:r>
      <w:r w:rsidRPr="009F195E">
        <w:rPr>
          <w:sz w:val="22"/>
          <w:szCs w:val="22"/>
          <w:vertAlign w:val="subscript"/>
          <w:lang w:val="en-GB"/>
        </w:rPr>
        <w:t xml:space="preserve">3 </w:t>
      </w:r>
      <w:r w:rsidRPr="009F195E">
        <w:rPr>
          <w:sz w:val="22"/>
          <w:szCs w:val="22"/>
          <w:vertAlign w:val="subscript"/>
          <w:lang w:val="en-GB"/>
        </w:rPr>
        <w:softHyphen/>
      </w:r>
      <w:r w:rsidRPr="009F195E">
        <w:rPr>
          <w:sz w:val="22"/>
          <w:szCs w:val="22"/>
          <w:lang w:val="en-GB"/>
        </w:rPr>
        <w:t>X</w:t>
      </w:r>
      <w:r w:rsidRPr="009F195E">
        <w:rPr>
          <w:sz w:val="22"/>
          <w:szCs w:val="22"/>
          <w:vertAlign w:val="subscript"/>
          <w:lang w:val="en-GB"/>
        </w:rPr>
        <w:t>4</w:t>
      </w:r>
      <w:r w:rsidRPr="009F195E">
        <w:rPr>
          <w:sz w:val="22"/>
          <w:szCs w:val="22"/>
          <w:lang w:val="en-GB"/>
        </w:rPr>
        <w:t>. Therefore, we add these two terms to our model in order to reduce variability of Blood Sugar Levels. The other plots mentioned above are not taken into consideration because they all show random cloud formations when their standardized terms were plotted against the residual of full model.</w:t>
      </w:r>
    </w:p>
    <w:p w14:paraId="4AC4D49A" w14:textId="77777777" w:rsidR="009F195E" w:rsidRPr="009F195E" w:rsidRDefault="009F195E" w:rsidP="009F195E">
      <w:pPr>
        <w:rPr>
          <w:sz w:val="22"/>
          <w:szCs w:val="22"/>
          <w:lang w:val="en-GB"/>
        </w:rPr>
      </w:pPr>
    </w:p>
    <w:p w14:paraId="642CFBC3" w14:textId="77777777" w:rsidR="00457A16" w:rsidRPr="009F195E" w:rsidRDefault="00457A16" w:rsidP="009F195E">
      <w:pPr>
        <w:rPr>
          <w:sz w:val="22"/>
          <w:szCs w:val="22"/>
          <w:u w:val="single"/>
          <w:lang w:val="en-GB"/>
        </w:rPr>
      </w:pPr>
      <w:r w:rsidRPr="009F195E">
        <w:rPr>
          <w:sz w:val="22"/>
          <w:szCs w:val="22"/>
          <w:u w:val="single"/>
          <w:lang w:val="en-GB"/>
        </w:rPr>
        <w:t>CORRELATION OF THE INVOLVED INTERACTION TERMS</w:t>
      </w:r>
    </w:p>
    <w:p w14:paraId="2CC36319" w14:textId="77777777" w:rsidR="00457A16" w:rsidRPr="009F195E" w:rsidRDefault="00457A16" w:rsidP="009F195E">
      <w:pPr>
        <w:rPr>
          <w:sz w:val="22"/>
          <w:szCs w:val="22"/>
          <w:u w:val="single"/>
          <w:lang w:val="en-GB"/>
        </w:rPr>
      </w:pPr>
      <w:r w:rsidRPr="009F195E">
        <w:rPr>
          <w:sz w:val="22"/>
          <w:szCs w:val="22"/>
          <w:u w:val="single"/>
          <w:lang w:val="en-GB"/>
        </w:rPr>
        <w:t>Before Standardization</w:t>
      </w:r>
    </w:p>
    <w:p w14:paraId="5EBD8834" w14:textId="77777777" w:rsidR="00457A16" w:rsidRPr="009F195E" w:rsidRDefault="00457A16" w:rsidP="009F195E">
      <w:pPr>
        <w:rPr>
          <w:sz w:val="22"/>
          <w:szCs w:val="22"/>
          <w:lang w:val="en-GB"/>
        </w:rPr>
      </w:pPr>
      <w:r w:rsidRPr="009F195E">
        <w:rPr>
          <w:sz w:val="22"/>
          <w:szCs w:val="22"/>
          <w:lang w:val="en-GB"/>
        </w:rPr>
        <w:t>Correlation helps in explaining the extent to which the variables are related to each other. The below matrix represents the correlation between the interaction terms and predictor variables.  We do this to check for multicollinearity in the model. The correlation for the interaction terms is generally higher because of direct multiplication. If correlation is greater than 0.7 it implies that there is multicollinearity between the terms. To overcome this issue, we do standardization. The unstandardized interaction terms from Pearson Correlation Coefficients are shown below.</w:t>
      </w:r>
    </w:p>
    <w:p w14:paraId="281F0FBB" w14:textId="50DD1BCC" w:rsidR="00457A16" w:rsidRPr="009F195E" w:rsidRDefault="00457A16" w:rsidP="009F195E">
      <w:pPr>
        <w:jc w:val="center"/>
        <w:rPr>
          <w:sz w:val="22"/>
          <w:szCs w:val="22"/>
          <w:lang w:val="en-GB"/>
        </w:rPr>
      </w:pPr>
      <w:r w:rsidRPr="009F195E">
        <w:rPr>
          <w:noProof/>
          <w:sz w:val="22"/>
          <w:szCs w:val="22"/>
          <w:lang w:val="en-GB"/>
        </w:rPr>
        <w:lastRenderedPageBreak/>
        <w:drawing>
          <wp:inline distT="0" distB="0" distL="0" distR="0" wp14:anchorId="2E48C048" wp14:editId="0646454C">
            <wp:extent cx="4549140"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9140" cy="2286000"/>
                    </a:xfrm>
                    <a:prstGeom prst="rect">
                      <a:avLst/>
                    </a:prstGeom>
                    <a:noFill/>
                    <a:ln>
                      <a:noFill/>
                    </a:ln>
                  </pic:spPr>
                </pic:pic>
              </a:graphicData>
            </a:graphic>
          </wp:inline>
        </w:drawing>
      </w:r>
    </w:p>
    <w:p w14:paraId="4AAB2E6F" w14:textId="77777777" w:rsidR="00457A16" w:rsidRPr="009F195E" w:rsidRDefault="00457A16" w:rsidP="009F195E">
      <w:pPr>
        <w:jc w:val="center"/>
        <w:rPr>
          <w:sz w:val="22"/>
          <w:szCs w:val="22"/>
          <w:lang w:val="en-GB"/>
        </w:rPr>
      </w:pPr>
      <w:r w:rsidRPr="009F195E">
        <w:rPr>
          <w:sz w:val="22"/>
          <w:szCs w:val="22"/>
          <w:lang w:val="en-GB"/>
        </w:rPr>
        <w:t>Table 10: Correlation matrix before standardization</w:t>
      </w:r>
    </w:p>
    <w:p w14:paraId="24212654" w14:textId="77777777" w:rsidR="00457A16" w:rsidRPr="009F195E" w:rsidRDefault="00457A16" w:rsidP="009F195E">
      <w:pPr>
        <w:rPr>
          <w:sz w:val="22"/>
          <w:szCs w:val="22"/>
          <w:lang w:val="en-GB"/>
        </w:rPr>
      </w:pPr>
    </w:p>
    <w:p w14:paraId="26C81B5D" w14:textId="77777777" w:rsidR="00457A16" w:rsidRPr="009F195E" w:rsidRDefault="00457A16" w:rsidP="009F195E">
      <w:pPr>
        <w:rPr>
          <w:sz w:val="22"/>
          <w:szCs w:val="22"/>
          <w:u w:val="single"/>
          <w:lang w:val="en-GB"/>
        </w:rPr>
      </w:pPr>
      <w:r w:rsidRPr="009F195E">
        <w:rPr>
          <w:sz w:val="22"/>
          <w:szCs w:val="22"/>
          <w:u w:val="single"/>
          <w:lang w:val="en-GB"/>
        </w:rPr>
        <w:t>After Standardization</w:t>
      </w:r>
    </w:p>
    <w:p w14:paraId="65CE9720" w14:textId="77777777" w:rsidR="00457A16" w:rsidRPr="009F195E" w:rsidRDefault="00457A16" w:rsidP="009F195E">
      <w:pPr>
        <w:rPr>
          <w:sz w:val="22"/>
          <w:szCs w:val="22"/>
          <w:lang w:val="en-GB"/>
        </w:rPr>
      </w:pPr>
      <w:r w:rsidRPr="009F195E">
        <w:rPr>
          <w:sz w:val="22"/>
          <w:szCs w:val="22"/>
          <w:lang w:val="en-GB"/>
        </w:rPr>
        <w:t xml:space="preserve">The standardized interaction terms are a product of the standardized predictors. The Pearson Correlation Coefficients after standardization of interaction terms are shown below in the Table </w:t>
      </w:r>
      <w:proofErr w:type="gramStart"/>
      <w:r w:rsidRPr="009F195E">
        <w:rPr>
          <w:sz w:val="22"/>
          <w:szCs w:val="22"/>
          <w:lang w:val="en-GB"/>
        </w:rPr>
        <w:t>10 .</w:t>
      </w:r>
      <w:proofErr w:type="gramEnd"/>
      <w:r w:rsidRPr="009F195E">
        <w:rPr>
          <w:sz w:val="22"/>
          <w:szCs w:val="22"/>
          <w:lang w:val="en-GB"/>
        </w:rPr>
        <w:t xml:space="preserve"> To reduce multicollinearity, the standardization is done which indirectly reduces the VIF values that gives us an accurate prediction of the fitted values for Blood Sugar Level.</w:t>
      </w:r>
    </w:p>
    <w:p w14:paraId="41888662" w14:textId="5C456076" w:rsidR="00457A16" w:rsidRPr="009F195E" w:rsidRDefault="00457A16" w:rsidP="009F195E">
      <w:pPr>
        <w:jc w:val="center"/>
        <w:rPr>
          <w:sz w:val="22"/>
          <w:szCs w:val="22"/>
          <w:lang w:val="en-GB"/>
        </w:rPr>
      </w:pPr>
      <w:r w:rsidRPr="009F195E">
        <w:rPr>
          <w:noProof/>
          <w:sz w:val="22"/>
          <w:szCs w:val="22"/>
          <w:lang w:val="en-GB"/>
        </w:rPr>
        <w:drawing>
          <wp:inline distT="0" distB="0" distL="0" distR="0" wp14:anchorId="3805566F" wp14:editId="50FEDBDC">
            <wp:extent cx="4930140" cy="2446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0140" cy="2446020"/>
                    </a:xfrm>
                    <a:prstGeom prst="rect">
                      <a:avLst/>
                    </a:prstGeom>
                    <a:noFill/>
                    <a:ln>
                      <a:noFill/>
                    </a:ln>
                  </pic:spPr>
                </pic:pic>
              </a:graphicData>
            </a:graphic>
          </wp:inline>
        </w:drawing>
      </w:r>
    </w:p>
    <w:p w14:paraId="2D983CB0" w14:textId="77777777" w:rsidR="00457A16" w:rsidRPr="009F195E" w:rsidRDefault="00457A16" w:rsidP="009F195E">
      <w:pPr>
        <w:jc w:val="center"/>
        <w:rPr>
          <w:sz w:val="22"/>
          <w:szCs w:val="22"/>
          <w:lang w:val="en-GB"/>
        </w:rPr>
      </w:pPr>
      <w:r w:rsidRPr="009F195E">
        <w:rPr>
          <w:sz w:val="22"/>
          <w:szCs w:val="22"/>
          <w:lang w:val="en-GB"/>
        </w:rPr>
        <w:t>Table 11: Correlation matrix after standardization</w:t>
      </w:r>
    </w:p>
    <w:p w14:paraId="445CF2AB" w14:textId="77777777" w:rsidR="00457A16" w:rsidRPr="009F195E" w:rsidRDefault="00457A16" w:rsidP="009F195E">
      <w:pPr>
        <w:rPr>
          <w:sz w:val="22"/>
          <w:szCs w:val="22"/>
          <w:u w:val="single"/>
          <w:lang w:val="en-GB"/>
        </w:rPr>
      </w:pPr>
      <w:r w:rsidRPr="009F195E">
        <w:rPr>
          <w:sz w:val="22"/>
          <w:szCs w:val="22"/>
          <w:u w:val="single"/>
          <w:lang w:val="en-GB"/>
        </w:rPr>
        <w:t>Discussion</w:t>
      </w:r>
    </w:p>
    <w:p w14:paraId="3CD675F2" w14:textId="59441DE5" w:rsidR="00457A16" w:rsidRDefault="00457A16" w:rsidP="009F195E">
      <w:pPr>
        <w:rPr>
          <w:sz w:val="22"/>
          <w:szCs w:val="22"/>
          <w:lang w:val="en-GB"/>
        </w:rPr>
      </w:pPr>
      <w:r w:rsidRPr="009F195E">
        <w:rPr>
          <w:sz w:val="22"/>
          <w:szCs w:val="22"/>
          <w:lang w:val="en-GB"/>
        </w:rPr>
        <w:t>From Table 9 and Table 10, we understand that after standardization there is considerably less correlation between the interaction after standardizing the interaction terms. Therefore, addition of the standardized interaction terms into our preliminary model, helps in reducing the issue of multicollinearity. We continue the analysis to get the best models after adding the standardized interaction terms.</w:t>
      </w:r>
    </w:p>
    <w:p w14:paraId="253BB4B5" w14:textId="77777777" w:rsidR="009F195E" w:rsidRPr="009F195E" w:rsidRDefault="009F195E" w:rsidP="009F195E">
      <w:pPr>
        <w:rPr>
          <w:sz w:val="22"/>
          <w:szCs w:val="22"/>
          <w:lang w:val="en-GB"/>
        </w:rPr>
      </w:pPr>
    </w:p>
    <w:p w14:paraId="0A778701" w14:textId="77777777" w:rsidR="00457A16" w:rsidRPr="009F195E" w:rsidRDefault="00457A16" w:rsidP="009F195E">
      <w:pPr>
        <w:rPr>
          <w:b/>
          <w:sz w:val="22"/>
          <w:szCs w:val="22"/>
          <w:u w:val="single"/>
          <w:lang w:val="en-GB"/>
        </w:rPr>
      </w:pPr>
      <w:r w:rsidRPr="009F195E">
        <w:rPr>
          <w:b/>
          <w:sz w:val="22"/>
          <w:szCs w:val="22"/>
          <w:u w:val="single"/>
          <w:lang w:val="en-GB"/>
        </w:rPr>
        <w:t>IV. MODEL SEARCH</w:t>
      </w:r>
    </w:p>
    <w:p w14:paraId="2682ECC9" w14:textId="77777777" w:rsidR="00457A16" w:rsidRPr="009F195E" w:rsidRDefault="00457A16" w:rsidP="009F195E">
      <w:pPr>
        <w:rPr>
          <w:sz w:val="22"/>
          <w:szCs w:val="22"/>
          <w:lang w:val="en-GB"/>
        </w:rPr>
      </w:pPr>
      <w:r w:rsidRPr="009F195E">
        <w:rPr>
          <w:sz w:val="22"/>
          <w:szCs w:val="22"/>
          <w:lang w:val="en-GB"/>
        </w:rPr>
        <w:t>Here we aim to find lack of fitness, outliers and select the best possible model. The Significance Level of 0.10 is selected for the model selection. We deploy the below mentioned methods for model search:</w:t>
      </w:r>
    </w:p>
    <w:p w14:paraId="07C29013" w14:textId="77777777" w:rsidR="00457A16" w:rsidRPr="009F195E" w:rsidRDefault="00457A16" w:rsidP="009F195E">
      <w:pPr>
        <w:rPr>
          <w:sz w:val="22"/>
          <w:szCs w:val="22"/>
          <w:lang w:val="en-GB"/>
        </w:rPr>
      </w:pPr>
      <w:r w:rsidRPr="009F195E">
        <w:rPr>
          <w:sz w:val="22"/>
          <w:szCs w:val="22"/>
          <w:lang w:val="en-GB"/>
        </w:rPr>
        <w:t>Backward Deletion</w:t>
      </w:r>
    </w:p>
    <w:p w14:paraId="4E1DCD18" w14:textId="77777777" w:rsidR="00457A16" w:rsidRPr="009F195E" w:rsidRDefault="00457A16" w:rsidP="009F195E">
      <w:pPr>
        <w:rPr>
          <w:sz w:val="22"/>
          <w:szCs w:val="22"/>
          <w:lang w:val="en-GB"/>
        </w:rPr>
      </w:pPr>
      <w:r w:rsidRPr="009F195E">
        <w:rPr>
          <w:sz w:val="22"/>
          <w:szCs w:val="22"/>
          <w:lang w:val="en-GB"/>
        </w:rPr>
        <w:t>Best Subset Selection</w:t>
      </w:r>
    </w:p>
    <w:p w14:paraId="6851E14A" w14:textId="77777777" w:rsidR="00457A16" w:rsidRPr="009F195E" w:rsidRDefault="00457A16" w:rsidP="009F195E">
      <w:pPr>
        <w:rPr>
          <w:sz w:val="22"/>
          <w:szCs w:val="22"/>
          <w:lang w:val="en-GB"/>
        </w:rPr>
      </w:pPr>
      <w:r w:rsidRPr="009F195E">
        <w:rPr>
          <w:sz w:val="22"/>
          <w:szCs w:val="22"/>
          <w:lang w:val="en-GB"/>
        </w:rPr>
        <w:t>Stepwise elimination Method</w:t>
      </w:r>
    </w:p>
    <w:p w14:paraId="283CD057" w14:textId="77777777" w:rsidR="00457A16" w:rsidRPr="009F195E" w:rsidRDefault="00457A16" w:rsidP="009F195E">
      <w:pPr>
        <w:rPr>
          <w:sz w:val="22"/>
          <w:szCs w:val="22"/>
          <w:lang w:val="en-GB"/>
        </w:rPr>
      </w:pPr>
      <w:r w:rsidRPr="009F195E">
        <w:rPr>
          <w:sz w:val="22"/>
          <w:szCs w:val="22"/>
          <w:lang w:val="en-GB"/>
        </w:rPr>
        <w:t>We select models if the significance level is less than 0.1 and there should be no multicollinearity.</w:t>
      </w:r>
    </w:p>
    <w:p w14:paraId="40116821" w14:textId="77777777" w:rsidR="00457A16" w:rsidRPr="009F195E" w:rsidRDefault="00457A16" w:rsidP="009F195E">
      <w:pPr>
        <w:rPr>
          <w:sz w:val="22"/>
          <w:szCs w:val="22"/>
          <w:u w:val="single"/>
          <w:lang w:val="en-GB"/>
        </w:rPr>
      </w:pPr>
      <w:r w:rsidRPr="009F195E">
        <w:rPr>
          <w:sz w:val="22"/>
          <w:szCs w:val="22"/>
          <w:u w:val="single"/>
          <w:lang w:val="en-GB"/>
        </w:rPr>
        <w:t>Backward Deletion</w:t>
      </w:r>
    </w:p>
    <w:p w14:paraId="76D4A19C" w14:textId="77777777" w:rsidR="00457A16" w:rsidRPr="009F195E" w:rsidRDefault="00457A16" w:rsidP="009F195E">
      <w:pPr>
        <w:rPr>
          <w:sz w:val="22"/>
          <w:szCs w:val="22"/>
          <w:lang w:val="en-GB"/>
        </w:rPr>
      </w:pPr>
      <w:r w:rsidRPr="009F195E">
        <w:rPr>
          <w:sz w:val="22"/>
          <w:szCs w:val="22"/>
          <w:lang w:val="en-GB"/>
        </w:rPr>
        <w:t>The Backward deletion method uses the full model with all potential predictor variables. This method regresses the dependent variable on the full set of predictor variables. p-values of various predictors are computed and the predictor with the largest p-value is deleted. The elimination process is carried one step at a time and the regression is run over and again. The regression is performed till the predictor variables have p-value less than 0.10, performing these steps helps us in obtaining the best model.</w:t>
      </w:r>
    </w:p>
    <w:p w14:paraId="5648E5E4" w14:textId="4EA5AA0C" w:rsidR="00457A16" w:rsidRPr="009F195E" w:rsidRDefault="00457A16" w:rsidP="009F195E">
      <w:pPr>
        <w:jc w:val="center"/>
        <w:rPr>
          <w:sz w:val="22"/>
          <w:szCs w:val="22"/>
          <w:lang w:val="en-GB"/>
        </w:rPr>
      </w:pPr>
      <w:r w:rsidRPr="009F195E">
        <w:rPr>
          <w:noProof/>
          <w:sz w:val="22"/>
          <w:szCs w:val="22"/>
        </w:rPr>
        <w:lastRenderedPageBreak/>
        <w:drawing>
          <wp:inline distT="0" distB="0" distL="0" distR="0" wp14:anchorId="3FD1B6B8" wp14:editId="4E8B3CBB">
            <wp:extent cx="3139440" cy="1767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9440" cy="1767840"/>
                    </a:xfrm>
                    <a:prstGeom prst="rect">
                      <a:avLst/>
                    </a:prstGeom>
                    <a:noFill/>
                    <a:ln>
                      <a:noFill/>
                    </a:ln>
                  </pic:spPr>
                </pic:pic>
              </a:graphicData>
            </a:graphic>
          </wp:inline>
        </w:drawing>
      </w:r>
    </w:p>
    <w:p w14:paraId="45A83E5C" w14:textId="353E2439" w:rsidR="00457A16" w:rsidRPr="009F195E" w:rsidRDefault="00457A16" w:rsidP="009F195E">
      <w:pPr>
        <w:jc w:val="center"/>
        <w:rPr>
          <w:sz w:val="22"/>
          <w:szCs w:val="22"/>
          <w:lang w:val="en-GB"/>
        </w:rPr>
      </w:pPr>
      <w:r w:rsidRPr="009F195E">
        <w:rPr>
          <w:noProof/>
          <w:sz w:val="22"/>
          <w:szCs w:val="22"/>
        </w:rPr>
        <w:drawing>
          <wp:inline distT="0" distB="0" distL="0" distR="0" wp14:anchorId="6B5B74E0" wp14:editId="60E7BCAD">
            <wp:extent cx="3832860" cy="4046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2860" cy="4046220"/>
                    </a:xfrm>
                    <a:prstGeom prst="rect">
                      <a:avLst/>
                    </a:prstGeom>
                    <a:noFill/>
                    <a:ln>
                      <a:noFill/>
                    </a:ln>
                  </pic:spPr>
                </pic:pic>
              </a:graphicData>
            </a:graphic>
          </wp:inline>
        </w:drawing>
      </w:r>
    </w:p>
    <w:p w14:paraId="626D23CA" w14:textId="77777777" w:rsidR="00457A16" w:rsidRPr="009F195E" w:rsidRDefault="00457A16" w:rsidP="009F195E">
      <w:pPr>
        <w:jc w:val="center"/>
        <w:rPr>
          <w:sz w:val="22"/>
          <w:szCs w:val="22"/>
          <w:lang w:val="en-GB"/>
        </w:rPr>
      </w:pPr>
      <w:r w:rsidRPr="009F195E">
        <w:rPr>
          <w:sz w:val="22"/>
          <w:szCs w:val="22"/>
          <w:lang w:val="en-GB"/>
        </w:rPr>
        <w:t>Table 12: Backward Deletion Result</w:t>
      </w:r>
    </w:p>
    <w:p w14:paraId="1002EA75" w14:textId="77777777" w:rsidR="00457A16" w:rsidRPr="009F195E" w:rsidRDefault="00457A16" w:rsidP="009F195E">
      <w:pPr>
        <w:rPr>
          <w:sz w:val="22"/>
          <w:szCs w:val="22"/>
          <w:lang w:val="en-GB"/>
        </w:rPr>
      </w:pPr>
      <w:r w:rsidRPr="009F195E">
        <w:rPr>
          <w:sz w:val="22"/>
          <w:szCs w:val="22"/>
          <w:lang w:val="en-GB"/>
        </w:rPr>
        <w:t>From Table 12, the best model has the predictor variable Body Mass Index(X</w:t>
      </w:r>
      <w:r w:rsidRPr="009F195E">
        <w:rPr>
          <w:sz w:val="22"/>
          <w:szCs w:val="22"/>
          <w:vertAlign w:val="subscript"/>
          <w:lang w:val="en-GB"/>
        </w:rPr>
        <w:t>1</w:t>
      </w:r>
      <w:r w:rsidRPr="009F195E">
        <w:rPr>
          <w:sz w:val="22"/>
          <w:szCs w:val="22"/>
          <w:lang w:val="en-GB"/>
        </w:rPr>
        <w:t>), Blood Pressure(X</w:t>
      </w:r>
      <w:r w:rsidRPr="009F195E">
        <w:rPr>
          <w:sz w:val="22"/>
          <w:szCs w:val="22"/>
          <w:vertAlign w:val="subscript"/>
          <w:lang w:val="en-GB"/>
        </w:rPr>
        <w:t>2</w:t>
      </w:r>
      <w:r w:rsidRPr="009F195E">
        <w:rPr>
          <w:sz w:val="22"/>
          <w:szCs w:val="22"/>
          <w:lang w:val="en-GB"/>
        </w:rPr>
        <w:t>), Thickness of Triceps(X</w:t>
      </w:r>
      <w:r w:rsidRPr="009F195E">
        <w:rPr>
          <w:sz w:val="22"/>
          <w:szCs w:val="22"/>
          <w:vertAlign w:val="subscript"/>
          <w:lang w:val="en-GB"/>
        </w:rPr>
        <w:t>3</w:t>
      </w:r>
      <w:r w:rsidRPr="009F195E">
        <w:rPr>
          <w:sz w:val="22"/>
          <w:szCs w:val="22"/>
          <w:lang w:val="en-GB"/>
        </w:rPr>
        <w:t>), Insulin Content(X</w:t>
      </w:r>
      <w:r w:rsidRPr="009F195E">
        <w:rPr>
          <w:sz w:val="22"/>
          <w:szCs w:val="22"/>
          <w:vertAlign w:val="subscript"/>
          <w:lang w:val="en-GB"/>
        </w:rPr>
        <w:t>4</w:t>
      </w:r>
      <w:r w:rsidRPr="009F195E">
        <w:rPr>
          <w:sz w:val="22"/>
          <w:szCs w:val="22"/>
          <w:lang w:val="en-GB"/>
        </w:rPr>
        <w:t>), stdX</w:t>
      </w:r>
      <w:r w:rsidRPr="009F195E">
        <w:rPr>
          <w:sz w:val="22"/>
          <w:szCs w:val="22"/>
          <w:vertAlign w:val="subscript"/>
          <w:lang w:val="en-GB"/>
        </w:rPr>
        <w:t>1</w:t>
      </w:r>
      <w:r w:rsidRPr="009F195E">
        <w:rPr>
          <w:sz w:val="22"/>
          <w:szCs w:val="22"/>
          <w:lang w:val="en-GB"/>
        </w:rPr>
        <w:t>X</w:t>
      </w:r>
      <w:r w:rsidRPr="009F195E">
        <w:rPr>
          <w:sz w:val="22"/>
          <w:szCs w:val="22"/>
          <w:vertAlign w:val="subscript"/>
          <w:lang w:val="en-GB"/>
        </w:rPr>
        <w:t>3</w:t>
      </w:r>
      <w:r w:rsidRPr="009F195E">
        <w:rPr>
          <w:sz w:val="22"/>
          <w:szCs w:val="22"/>
          <w:lang w:val="en-GB"/>
        </w:rPr>
        <w:t>, stdX</w:t>
      </w:r>
      <w:r w:rsidRPr="009F195E">
        <w:rPr>
          <w:sz w:val="22"/>
          <w:szCs w:val="22"/>
          <w:vertAlign w:val="subscript"/>
          <w:lang w:val="en-GB"/>
        </w:rPr>
        <w:t>3</w:t>
      </w:r>
      <w:r w:rsidRPr="009F195E">
        <w:rPr>
          <w:sz w:val="22"/>
          <w:szCs w:val="22"/>
          <w:lang w:val="en-GB"/>
        </w:rPr>
        <w:t>X</w:t>
      </w:r>
      <w:r w:rsidRPr="009F195E">
        <w:rPr>
          <w:sz w:val="22"/>
          <w:szCs w:val="22"/>
          <w:vertAlign w:val="subscript"/>
          <w:lang w:val="en-GB"/>
        </w:rPr>
        <w:t xml:space="preserve">4, </w:t>
      </w:r>
      <w:r w:rsidRPr="009F195E">
        <w:rPr>
          <w:sz w:val="22"/>
          <w:szCs w:val="22"/>
          <w:lang w:val="en-GB"/>
        </w:rPr>
        <w:t>the removed predictor is X</w:t>
      </w:r>
      <w:r w:rsidRPr="009F195E">
        <w:rPr>
          <w:sz w:val="22"/>
          <w:szCs w:val="22"/>
          <w:vertAlign w:val="subscript"/>
          <w:lang w:val="en-GB"/>
        </w:rPr>
        <w:t>2</w:t>
      </w:r>
      <w:r w:rsidRPr="009F195E">
        <w:rPr>
          <w:sz w:val="22"/>
          <w:szCs w:val="22"/>
          <w:lang w:val="en-GB"/>
        </w:rPr>
        <w:t xml:space="preserve">. </w:t>
      </w:r>
    </w:p>
    <w:p w14:paraId="5AE93776" w14:textId="77777777" w:rsidR="00457A16" w:rsidRPr="009F195E" w:rsidRDefault="00457A16" w:rsidP="009F195E">
      <w:pPr>
        <w:rPr>
          <w:sz w:val="22"/>
          <w:szCs w:val="22"/>
          <w:lang w:val="en-GB"/>
        </w:rPr>
      </w:pPr>
      <w:r w:rsidRPr="009F195E">
        <w:rPr>
          <w:sz w:val="22"/>
          <w:szCs w:val="22"/>
          <w:lang w:val="en-GB"/>
        </w:rPr>
        <w:t>Using the Backwards Deletion method, we get the following as the best model:</w:t>
      </w:r>
    </w:p>
    <w:p w14:paraId="4001831B" w14:textId="662CA63C" w:rsidR="00457A16" w:rsidRPr="009F195E" w:rsidRDefault="00457A16" w:rsidP="009F195E">
      <w:pPr>
        <w:rPr>
          <w:sz w:val="22"/>
          <w:szCs w:val="22"/>
          <w:vertAlign w:val="subscript"/>
          <w:lang w:val="en-GB"/>
        </w:rPr>
      </w:pPr>
      <w:r w:rsidRPr="009F195E">
        <w:rPr>
          <w:sz w:val="22"/>
          <w:szCs w:val="22"/>
          <w:lang w:val="en-GB"/>
        </w:rPr>
        <w:t>Blood Sugar Level(Y</w:t>
      </w:r>
      <w:r w:rsidRPr="009F195E">
        <w:rPr>
          <w:sz w:val="22"/>
          <w:szCs w:val="22"/>
          <w:vertAlign w:val="subscript"/>
          <w:lang w:val="en-GB"/>
        </w:rPr>
        <w:t>i</w:t>
      </w:r>
      <w:r w:rsidRPr="009F195E">
        <w:rPr>
          <w:sz w:val="22"/>
          <w:szCs w:val="22"/>
          <w:lang w:val="en-GB"/>
        </w:rPr>
        <w:t>) = Body Mass Index(X</w:t>
      </w:r>
      <w:r w:rsidRPr="009F195E">
        <w:rPr>
          <w:sz w:val="22"/>
          <w:szCs w:val="22"/>
          <w:vertAlign w:val="subscript"/>
          <w:lang w:val="en-GB"/>
        </w:rPr>
        <w:t>1</w:t>
      </w:r>
      <w:r w:rsidRPr="009F195E">
        <w:rPr>
          <w:sz w:val="22"/>
          <w:szCs w:val="22"/>
          <w:lang w:val="en-GB"/>
        </w:rPr>
        <w:t>) + Blood Pressure(X</w:t>
      </w:r>
      <w:r w:rsidRPr="009F195E">
        <w:rPr>
          <w:sz w:val="22"/>
          <w:szCs w:val="22"/>
          <w:vertAlign w:val="subscript"/>
          <w:lang w:val="en-GB"/>
        </w:rPr>
        <w:t>2</w:t>
      </w:r>
      <w:r w:rsidRPr="009F195E">
        <w:rPr>
          <w:sz w:val="22"/>
          <w:szCs w:val="22"/>
          <w:lang w:val="en-GB"/>
        </w:rPr>
        <w:t>) + Thickness of Triceps(X</w:t>
      </w:r>
      <w:r w:rsidRPr="009F195E">
        <w:rPr>
          <w:sz w:val="22"/>
          <w:szCs w:val="22"/>
          <w:vertAlign w:val="subscript"/>
          <w:lang w:val="en-GB"/>
        </w:rPr>
        <w:t>3</w:t>
      </w:r>
      <w:r w:rsidRPr="009F195E">
        <w:rPr>
          <w:sz w:val="22"/>
          <w:szCs w:val="22"/>
          <w:lang w:val="en-GB"/>
        </w:rPr>
        <w:t>) + Insulin Content(X</w:t>
      </w:r>
      <w:r w:rsidRPr="009F195E">
        <w:rPr>
          <w:sz w:val="22"/>
          <w:szCs w:val="22"/>
          <w:vertAlign w:val="subscript"/>
          <w:lang w:val="en-GB"/>
        </w:rPr>
        <w:t>4</w:t>
      </w:r>
      <w:r w:rsidRPr="009F195E">
        <w:rPr>
          <w:sz w:val="22"/>
          <w:szCs w:val="22"/>
          <w:lang w:val="en-GB"/>
        </w:rPr>
        <w:t>) + stdX</w:t>
      </w:r>
      <w:r w:rsidRPr="009F195E">
        <w:rPr>
          <w:sz w:val="22"/>
          <w:szCs w:val="22"/>
          <w:vertAlign w:val="subscript"/>
          <w:lang w:val="en-GB"/>
        </w:rPr>
        <w:t>1</w:t>
      </w:r>
      <w:r w:rsidRPr="009F195E">
        <w:rPr>
          <w:sz w:val="22"/>
          <w:szCs w:val="22"/>
          <w:lang w:val="en-GB"/>
        </w:rPr>
        <w:t>X</w:t>
      </w:r>
      <w:r w:rsidRPr="009F195E">
        <w:rPr>
          <w:sz w:val="22"/>
          <w:szCs w:val="22"/>
          <w:vertAlign w:val="subscript"/>
          <w:lang w:val="en-GB"/>
        </w:rPr>
        <w:t xml:space="preserve">3 </w:t>
      </w:r>
      <w:r w:rsidRPr="009F195E">
        <w:rPr>
          <w:sz w:val="22"/>
          <w:szCs w:val="22"/>
          <w:lang w:val="en-GB"/>
        </w:rPr>
        <w:t>+ stdX</w:t>
      </w:r>
      <w:r w:rsidRPr="009F195E">
        <w:rPr>
          <w:sz w:val="22"/>
          <w:szCs w:val="22"/>
          <w:vertAlign w:val="subscript"/>
          <w:lang w:val="en-GB"/>
        </w:rPr>
        <w:t>3</w:t>
      </w:r>
      <w:r w:rsidRPr="009F195E">
        <w:rPr>
          <w:sz w:val="22"/>
          <w:szCs w:val="22"/>
          <w:lang w:val="en-GB"/>
        </w:rPr>
        <w:t>X</w:t>
      </w:r>
      <w:r w:rsidRPr="009F195E">
        <w:rPr>
          <w:sz w:val="22"/>
          <w:szCs w:val="22"/>
          <w:vertAlign w:val="subscript"/>
          <w:lang w:val="en-GB"/>
        </w:rPr>
        <w:t xml:space="preserve">4 </w:t>
      </w:r>
    </w:p>
    <w:p w14:paraId="59F2422F" w14:textId="77777777" w:rsidR="00251BFA" w:rsidRPr="009F195E" w:rsidRDefault="00251BFA" w:rsidP="009F195E">
      <w:pPr>
        <w:rPr>
          <w:sz w:val="22"/>
          <w:szCs w:val="22"/>
          <w:lang w:val="en-GB"/>
        </w:rPr>
      </w:pPr>
    </w:p>
    <w:p w14:paraId="150F8977" w14:textId="77777777" w:rsidR="00457A16" w:rsidRPr="009F195E" w:rsidRDefault="00457A16" w:rsidP="009F195E">
      <w:pPr>
        <w:rPr>
          <w:sz w:val="22"/>
          <w:szCs w:val="22"/>
          <w:u w:val="single"/>
          <w:lang w:val="en-GB"/>
        </w:rPr>
      </w:pPr>
      <w:r w:rsidRPr="009F195E">
        <w:rPr>
          <w:sz w:val="22"/>
          <w:szCs w:val="22"/>
          <w:u w:val="single"/>
          <w:lang w:val="en-GB"/>
        </w:rPr>
        <w:t>Best Subset Method</w:t>
      </w:r>
    </w:p>
    <w:p w14:paraId="101947DD" w14:textId="77777777" w:rsidR="00457A16" w:rsidRPr="009F195E" w:rsidRDefault="00457A16" w:rsidP="009F195E">
      <w:pPr>
        <w:rPr>
          <w:sz w:val="22"/>
          <w:szCs w:val="22"/>
          <w:lang w:val="en-GB"/>
        </w:rPr>
      </w:pPr>
      <w:r w:rsidRPr="009F195E">
        <w:rPr>
          <w:sz w:val="22"/>
          <w:szCs w:val="22"/>
          <w:lang w:val="en-GB"/>
        </w:rPr>
        <w:t>Best Subset Method is a procedure which is programmed to compute regression coefficients and predict responses such that the variance is low. Here we take into account the following variables Body Mass Index(X</w:t>
      </w:r>
      <w:r w:rsidRPr="009F195E">
        <w:rPr>
          <w:sz w:val="22"/>
          <w:szCs w:val="22"/>
          <w:vertAlign w:val="subscript"/>
          <w:lang w:val="en-GB"/>
        </w:rPr>
        <w:t>1</w:t>
      </w:r>
      <w:r w:rsidRPr="009F195E">
        <w:rPr>
          <w:sz w:val="22"/>
          <w:szCs w:val="22"/>
          <w:lang w:val="en-GB"/>
        </w:rPr>
        <w:t>), Blood Pressure(X</w:t>
      </w:r>
      <w:r w:rsidRPr="009F195E">
        <w:rPr>
          <w:sz w:val="22"/>
          <w:szCs w:val="22"/>
          <w:vertAlign w:val="subscript"/>
          <w:lang w:val="en-GB"/>
        </w:rPr>
        <w:t>2</w:t>
      </w:r>
      <w:r w:rsidRPr="009F195E">
        <w:rPr>
          <w:sz w:val="22"/>
          <w:szCs w:val="22"/>
          <w:lang w:val="en-GB"/>
        </w:rPr>
        <w:t>), Thickness of Triceps(X</w:t>
      </w:r>
      <w:r w:rsidRPr="009F195E">
        <w:rPr>
          <w:sz w:val="22"/>
          <w:szCs w:val="22"/>
          <w:vertAlign w:val="subscript"/>
          <w:lang w:val="en-GB"/>
        </w:rPr>
        <w:t>3</w:t>
      </w:r>
      <w:r w:rsidRPr="009F195E">
        <w:rPr>
          <w:sz w:val="22"/>
          <w:szCs w:val="22"/>
          <w:lang w:val="en-GB"/>
        </w:rPr>
        <w:t>), Insulin Content(X</w:t>
      </w:r>
      <w:r w:rsidRPr="009F195E">
        <w:rPr>
          <w:sz w:val="22"/>
          <w:szCs w:val="22"/>
          <w:vertAlign w:val="subscript"/>
          <w:lang w:val="en-GB"/>
        </w:rPr>
        <w:t>4</w:t>
      </w:r>
      <w:r w:rsidRPr="009F195E">
        <w:rPr>
          <w:sz w:val="22"/>
          <w:szCs w:val="22"/>
          <w:lang w:val="en-GB"/>
        </w:rPr>
        <w:t>), stdX</w:t>
      </w:r>
      <w:r w:rsidRPr="009F195E">
        <w:rPr>
          <w:sz w:val="22"/>
          <w:szCs w:val="22"/>
          <w:vertAlign w:val="subscript"/>
          <w:lang w:val="en-GB"/>
        </w:rPr>
        <w:t>1</w:t>
      </w:r>
      <w:r w:rsidRPr="009F195E">
        <w:rPr>
          <w:sz w:val="22"/>
          <w:szCs w:val="22"/>
          <w:lang w:val="en-GB"/>
        </w:rPr>
        <w:t>X</w:t>
      </w:r>
      <w:r w:rsidRPr="009F195E">
        <w:rPr>
          <w:sz w:val="22"/>
          <w:szCs w:val="22"/>
          <w:vertAlign w:val="subscript"/>
          <w:lang w:val="en-GB"/>
        </w:rPr>
        <w:t>3</w:t>
      </w:r>
      <w:r w:rsidRPr="009F195E">
        <w:rPr>
          <w:sz w:val="22"/>
          <w:szCs w:val="22"/>
          <w:lang w:val="en-GB"/>
        </w:rPr>
        <w:t>, stdX</w:t>
      </w:r>
      <w:r w:rsidRPr="009F195E">
        <w:rPr>
          <w:sz w:val="22"/>
          <w:szCs w:val="22"/>
          <w:vertAlign w:val="subscript"/>
          <w:lang w:val="en-GB"/>
        </w:rPr>
        <w:t>3</w:t>
      </w:r>
      <w:r w:rsidRPr="009F195E">
        <w:rPr>
          <w:sz w:val="22"/>
          <w:szCs w:val="22"/>
          <w:lang w:val="en-GB"/>
        </w:rPr>
        <w:t>X</w:t>
      </w:r>
      <w:r w:rsidRPr="009F195E">
        <w:rPr>
          <w:sz w:val="22"/>
          <w:szCs w:val="22"/>
          <w:vertAlign w:val="subscript"/>
          <w:lang w:val="en-GB"/>
        </w:rPr>
        <w:t>4</w:t>
      </w:r>
      <w:r w:rsidRPr="009F195E">
        <w:rPr>
          <w:sz w:val="22"/>
          <w:szCs w:val="22"/>
          <w:lang w:val="en-GB"/>
        </w:rPr>
        <w:t xml:space="preserve">. SAS helps to identify the best models. This method begins with the full model consideration, predictor is segregated to all possible subsets, post which the method regresses the Y on all available subsets. </w:t>
      </w:r>
    </w:p>
    <w:p w14:paraId="34E6B484" w14:textId="77777777" w:rsidR="00457A16" w:rsidRPr="009F195E" w:rsidRDefault="00457A16" w:rsidP="009F195E">
      <w:pPr>
        <w:rPr>
          <w:sz w:val="22"/>
          <w:szCs w:val="22"/>
          <w:lang w:val="en-GB"/>
        </w:rPr>
      </w:pPr>
      <w:r w:rsidRPr="009F195E">
        <w:rPr>
          <w:sz w:val="22"/>
          <w:szCs w:val="22"/>
          <w:lang w:val="en-GB"/>
        </w:rPr>
        <w:t>The best model is selected on the basis of High R</w:t>
      </w:r>
      <w:r w:rsidRPr="009F195E">
        <w:rPr>
          <w:sz w:val="22"/>
          <w:szCs w:val="22"/>
          <w:vertAlign w:val="superscript"/>
          <w:lang w:val="en-GB"/>
        </w:rPr>
        <w:t>2</w:t>
      </w:r>
      <w:r w:rsidRPr="009F195E">
        <w:rPr>
          <w:sz w:val="22"/>
          <w:szCs w:val="22"/>
          <w:lang w:val="en-GB"/>
        </w:rPr>
        <w:t>, Low Sum of the Squares Error, High Adjusted R</w:t>
      </w:r>
      <w:r w:rsidRPr="009F195E">
        <w:rPr>
          <w:sz w:val="22"/>
          <w:szCs w:val="22"/>
          <w:vertAlign w:val="superscript"/>
          <w:lang w:val="en-GB"/>
        </w:rPr>
        <w:t>2</w:t>
      </w:r>
      <w:r w:rsidRPr="009F195E">
        <w:rPr>
          <w:sz w:val="22"/>
          <w:szCs w:val="22"/>
          <w:lang w:val="en-GB"/>
        </w:rPr>
        <w:t xml:space="preserve"> and Low Mean Sum of Squares. The Bias model is found from the variation in Mallows Cp with the number of predictors, p. Other attributes for the best model include Low Mallows Cp (approximately equal to number of predictors), low Alkaline Information Criterion(AIC) and Schwarz’s Bayesian Criterion(SBC) are considered.</w:t>
      </w:r>
    </w:p>
    <w:p w14:paraId="11A7ED85" w14:textId="77777777" w:rsidR="00457A16" w:rsidRPr="009F195E" w:rsidRDefault="00457A16" w:rsidP="009F195E">
      <w:pPr>
        <w:rPr>
          <w:sz w:val="22"/>
          <w:szCs w:val="22"/>
          <w:lang w:val="en-GB"/>
        </w:rPr>
      </w:pPr>
    </w:p>
    <w:p w14:paraId="724FB851" w14:textId="7D8EEE76" w:rsidR="00457A16" w:rsidRPr="009F195E" w:rsidRDefault="00457A16" w:rsidP="009F195E">
      <w:pPr>
        <w:jc w:val="center"/>
        <w:rPr>
          <w:sz w:val="22"/>
          <w:szCs w:val="22"/>
          <w:lang w:val="en-GB"/>
        </w:rPr>
      </w:pPr>
      <w:r w:rsidRPr="009F195E">
        <w:rPr>
          <w:noProof/>
          <w:sz w:val="22"/>
          <w:szCs w:val="22"/>
          <w:lang w:val="en-GB"/>
        </w:rPr>
        <w:lastRenderedPageBreak/>
        <w:drawing>
          <wp:inline distT="0" distB="0" distL="0" distR="0" wp14:anchorId="2E9FB2E2" wp14:editId="24FF9F4C">
            <wp:extent cx="4716780" cy="929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6780" cy="929640"/>
                    </a:xfrm>
                    <a:prstGeom prst="rect">
                      <a:avLst/>
                    </a:prstGeom>
                    <a:noFill/>
                    <a:ln>
                      <a:noFill/>
                    </a:ln>
                  </pic:spPr>
                </pic:pic>
              </a:graphicData>
            </a:graphic>
          </wp:inline>
        </w:drawing>
      </w:r>
    </w:p>
    <w:p w14:paraId="775EF3AF" w14:textId="67F97967" w:rsidR="00457A16" w:rsidRPr="009F195E" w:rsidRDefault="00457A16" w:rsidP="009F195E">
      <w:pPr>
        <w:jc w:val="center"/>
        <w:rPr>
          <w:sz w:val="22"/>
          <w:szCs w:val="22"/>
          <w:lang w:val="en-GB"/>
        </w:rPr>
      </w:pPr>
      <w:r w:rsidRPr="009F195E">
        <w:rPr>
          <w:noProof/>
          <w:sz w:val="22"/>
          <w:szCs w:val="22"/>
          <w:lang w:val="en-GB"/>
        </w:rPr>
        <w:drawing>
          <wp:inline distT="0" distB="0" distL="0" distR="0" wp14:anchorId="3F9E452B" wp14:editId="5F80B701">
            <wp:extent cx="4716780" cy="937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6780" cy="937260"/>
                    </a:xfrm>
                    <a:prstGeom prst="rect">
                      <a:avLst/>
                    </a:prstGeom>
                    <a:noFill/>
                    <a:ln>
                      <a:noFill/>
                    </a:ln>
                  </pic:spPr>
                </pic:pic>
              </a:graphicData>
            </a:graphic>
          </wp:inline>
        </w:drawing>
      </w:r>
    </w:p>
    <w:p w14:paraId="10B76EF2" w14:textId="683C2FF5" w:rsidR="00457A16" w:rsidRPr="009F195E" w:rsidRDefault="00457A16" w:rsidP="009F195E">
      <w:pPr>
        <w:jc w:val="center"/>
        <w:rPr>
          <w:sz w:val="22"/>
          <w:szCs w:val="22"/>
          <w:lang w:val="en-GB"/>
        </w:rPr>
      </w:pPr>
      <w:r w:rsidRPr="009F195E">
        <w:rPr>
          <w:noProof/>
          <w:sz w:val="22"/>
          <w:szCs w:val="22"/>
          <w:lang w:val="en-GB"/>
        </w:rPr>
        <w:drawing>
          <wp:inline distT="0" distB="0" distL="0" distR="0" wp14:anchorId="35D05DE2" wp14:editId="0531F2CC">
            <wp:extent cx="4716780" cy="922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6780" cy="922020"/>
                    </a:xfrm>
                    <a:prstGeom prst="rect">
                      <a:avLst/>
                    </a:prstGeom>
                    <a:noFill/>
                    <a:ln>
                      <a:noFill/>
                    </a:ln>
                  </pic:spPr>
                </pic:pic>
              </a:graphicData>
            </a:graphic>
          </wp:inline>
        </w:drawing>
      </w:r>
    </w:p>
    <w:p w14:paraId="682802D1" w14:textId="7B003BB8" w:rsidR="00457A16" w:rsidRPr="009F195E" w:rsidRDefault="00457A16" w:rsidP="009F195E">
      <w:pPr>
        <w:jc w:val="center"/>
        <w:rPr>
          <w:sz w:val="22"/>
          <w:szCs w:val="22"/>
          <w:lang w:val="en-GB"/>
        </w:rPr>
      </w:pPr>
      <w:r w:rsidRPr="009F195E">
        <w:rPr>
          <w:noProof/>
          <w:sz w:val="22"/>
          <w:szCs w:val="22"/>
          <w:lang w:val="en-GB"/>
        </w:rPr>
        <w:drawing>
          <wp:inline distT="0" distB="0" distL="0" distR="0" wp14:anchorId="15AE8A16" wp14:editId="26753F0A">
            <wp:extent cx="4762500" cy="929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929640"/>
                    </a:xfrm>
                    <a:prstGeom prst="rect">
                      <a:avLst/>
                    </a:prstGeom>
                    <a:noFill/>
                    <a:ln>
                      <a:noFill/>
                    </a:ln>
                  </pic:spPr>
                </pic:pic>
              </a:graphicData>
            </a:graphic>
          </wp:inline>
        </w:drawing>
      </w:r>
    </w:p>
    <w:p w14:paraId="62010203" w14:textId="7FB6A83E" w:rsidR="00457A16" w:rsidRPr="009F195E" w:rsidRDefault="00457A16" w:rsidP="009F195E">
      <w:pPr>
        <w:jc w:val="center"/>
        <w:rPr>
          <w:sz w:val="22"/>
          <w:szCs w:val="22"/>
          <w:lang w:val="en-GB"/>
        </w:rPr>
      </w:pPr>
      <w:r w:rsidRPr="009F195E">
        <w:rPr>
          <w:noProof/>
          <w:sz w:val="22"/>
          <w:szCs w:val="22"/>
          <w:lang w:val="en-GB"/>
        </w:rPr>
        <w:drawing>
          <wp:inline distT="0" distB="0" distL="0" distR="0" wp14:anchorId="63F41F71" wp14:editId="1BF0CB5E">
            <wp:extent cx="4762500" cy="899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899160"/>
                    </a:xfrm>
                    <a:prstGeom prst="rect">
                      <a:avLst/>
                    </a:prstGeom>
                    <a:noFill/>
                    <a:ln>
                      <a:noFill/>
                    </a:ln>
                  </pic:spPr>
                </pic:pic>
              </a:graphicData>
            </a:graphic>
          </wp:inline>
        </w:drawing>
      </w:r>
    </w:p>
    <w:p w14:paraId="5BB7111E" w14:textId="604FFA5E" w:rsidR="00457A16" w:rsidRPr="009F195E" w:rsidRDefault="00457A16" w:rsidP="009F195E">
      <w:pPr>
        <w:jc w:val="center"/>
        <w:rPr>
          <w:sz w:val="22"/>
          <w:szCs w:val="22"/>
          <w:lang w:val="en-GB"/>
        </w:rPr>
      </w:pPr>
      <w:r w:rsidRPr="009F195E">
        <w:rPr>
          <w:noProof/>
          <w:sz w:val="22"/>
          <w:szCs w:val="22"/>
          <w:lang w:val="en-GB"/>
        </w:rPr>
        <w:drawing>
          <wp:inline distT="0" distB="0" distL="0" distR="0" wp14:anchorId="27672DC2" wp14:editId="4CD9F31A">
            <wp:extent cx="4754880" cy="640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4880" cy="640080"/>
                    </a:xfrm>
                    <a:prstGeom prst="rect">
                      <a:avLst/>
                    </a:prstGeom>
                    <a:noFill/>
                    <a:ln>
                      <a:noFill/>
                    </a:ln>
                  </pic:spPr>
                </pic:pic>
              </a:graphicData>
            </a:graphic>
          </wp:inline>
        </w:drawing>
      </w:r>
    </w:p>
    <w:p w14:paraId="1918988C" w14:textId="77777777" w:rsidR="00457A16" w:rsidRPr="009F195E" w:rsidRDefault="00457A16" w:rsidP="009F195E">
      <w:pPr>
        <w:jc w:val="center"/>
        <w:rPr>
          <w:sz w:val="22"/>
          <w:szCs w:val="22"/>
          <w:lang w:val="en-GB"/>
        </w:rPr>
      </w:pPr>
      <w:r w:rsidRPr="009F195E">
        <w:rPr>
          <w:sz w:val="22"/>
          <w:szCs w:val="22"/>
          <w:lang w:val="en-GB"/>
        </w:rPr>
        <w:t>Table 13: Best Subset Selection</w:t>
      </w:r>
    </w:p>
    <w:p w14:paraId="5FA0F4DF" w14:textId="77777777" w:rsidR="00457A16" w:rsidRPr="009F195E" w:rsidRDefault="00457A16" w:rsidP="009F195E">
      <w:pPr>
        <w:rPr>
          <w:sz w:val="22"/>
          <w:szCs w:val="22"/>
        </w:rPr>
      </w:pPr>
      <w:r w:rsidRPr="009F195E">
        <w:rPr>
          <w:sz w:val="22"/>
          <w:szCs w:val="22"/>
          <w:lang w:val="en-GB"/>
        </w:rPr>
        <w:t xml:space="preserve">After careful consideration based on the values from Table 13, we select the following models that satisfy all the criteria for selection. </w:t>
      </w:r>
    </w:p>
    <w:p w14:paraId="3CDEE9D3" w14:textId="77777777" w:rsidR="00457A16" w:rsidRPr="009F195E" w:rsidRDefault="00457A16" w:rsidP="009F195E">
      <w:pPr>
        <w:rPr>
          <w:sz w:val="22"/>
          <w:szCs w:val="22"/>
          <w:lang w:val="en-GB"/>
        </w:rPr>
      </w:pPr>
      <w:r w:rsidRPr="009F195E">
        <w:rPr>
          <w:sz w:val="22"/>
          <w:szCs w:val="22"/>
          <w:lang w:val="en-GB"/>
        </w:rPr>
        <w:t>The first model has R</w:t>
      </w:r>
      <w:r w:rsidRPr="009F195E">
        <w:rPr>
          <w:sz w:val="22"/>
          <w:szCs w:val="22"/>
          <w:vertAlign w:val="superscript"/>
          <w:lang w:val="en-GB"/>
        </w:rPr>
        <w:t>2</w:t>
      </w:r>
      <w:r w:rsidRPr="009F195E">
        <w:rPr>
          <w:sz w:val="22"/>
          <w:szCs w:val="22"/>
          <w:lang w:val="en-GB"/>
        </w:rPr>
        <w:t>=0.9235 and adjusted R</w:t>
      </w:r>
      <w:r w:rsidRPr="009F195E">
        <w:rPr>
          <w:sz w:val="22"/>
          <w:szCs w:val="22"/>
          <w:vertAlign w:val="superscript"/>
          <w:lang w:val="en-GB"/>
        </w:rPr>
        <w:t>2</w:t>
      </w:r>
      <w:r w:rsidRPr="009F195E">
        <w:rPr>
          <w:sz w:val="22"/>
          <w:szCs w:val="22"/>
          <w:lang w:val="en-GB"/>
        </w:rPr>
        <w:t>= 0.9123 with Cp=5.9851 as shown in Table 13.  We note that the first model has a low Cp value and a high R</w:t>
      </w:r>
      <w:r w:rsidRPr="009F195E">
        <w:rPr>
          <w:sz w:val="22"/>
          <w:szCs w:val="22"/>
          <w:vertAlign w:val="superscript"/>
          <w:lang w:val="en-GB"/>
        </w:rPr>
        <w:t>2</w:t>
      </w:r>
      <w:r w:rsidRPr="009F195E">
        <w:rPr>
          <w:sz w:val="22"/>
          <w:szCs w:val="22"/>
          <w:lang w:val="en-GB"/>
        </w:rPr>
        <w:t xml:space="preserve"> and adjusted R</w:t>
      </w:r>
      <w:r w:rsidRPr="009F195E">
        <w:rPr>
          <w:sz w:val="22"/>
          <w:szCs w:val="22"/>
          <w:vertAlign w:val="superscript"/>
          <w:lang w:val="en-GB"/>
        </w:rPr>
        <w:t>2</w:t>
      </w:r>
      <w:r w:rsidRPr="009F195E">
        <w:rPr>
          <w:sz w:val="22"/>
          <w:szCs w:val="22"/>
          <w:lang w:val="en-GB"/>
        </w:rPr>
        <w:t xml:space="preserve"> values.</w:t>
      </w:r>
    </w:p>
    <w:p w14:paraId="4EBD232F" w14:textId="77777777" w:rsidR="00457A16" w:rsidRPr="009F195E" w:rsidRDefault="00457A16" w:rsidP="009F195E">
      <w:pPr>
        <w:rPr>
          <w:sz w:val="22"/>
          <w:szCs w:val="22"/>
          <w:lang w:val="en-GB"/>
        </w:rPr>
      </w:pPr>
      <w:r w:rsidRPr="009F195E">
        <w:rPr>
          <w:sz w:val="22"/>
          <w:szCs w:val="22"/>
          <w:lang w:val="en-GB"/>
        </w:rPr>
        <w:t>The second model of subset regression is also based on R</w:t>
      </w:r>
      <w:r w:rsidRPr="009F195E">
        <w:rPr>
          <w:sz w:val="22"/>
          <w:szCs w:val="22"/>
          <w:vertAlign w:val="superscript"/>
          <w:lang w:val="en-GB"/>
        </w:rPr>
        <w:t>2</w:t>
      </w:r>
      <w:r w:rsidRPr="009F195E">
        <w:rPr>
          <w:sz w:val="22"/>
          <w:szCs w:val="22"/>
          <w:lang w:val="en-GB"/>
        </w:rPr>
        <w:t xml:space="preserve"> and Adjusted R</w:t>
      </w:r>
      <w:r w:rsidRPr="009F195E">
        <w:rPr>
          <w:sz w:val="22"/>
          <w:szCs w:val="22"/>
          <w:vertAlign w:val="superscript"/>
          <w:lang w:val="en-GB"/>
        </w:rPr>
        <w:t>2</w:t>
      </w:r>
      <w:r w:rsidRPr="009F195E">
        <w:rPr>
          <w:sz w:val="22"/>
          <w:szCs w:val="22"/>
          <w:lang w:val="en-GB"/>
        </w:rPr>
        <w:t xml:space="preserve"> values and has 6 variables (BMI, BP, Thickness of Skin, Insulin Content, stdx1x3, stdx3x4). The variables in this model have R</w:t>
      </w:r>
      <w:r w:rsidRPr="009F195E">
        <w:rPr>
          <w:sz w:val="22"/>
          <w:szCs w:val="22"/>
          <w:vertAlign w:val="superscript"/>
          <w:lang w:val="en-GB"/>
        </w:rPr>
        <w:t>2</w:t>
      </w:r>
      <w:r w:rsidRPr="009F195E">
        <w:rPr>
          <w:sz w:val="22"/>
          <w:szCs w:val="22"/>
          <w:lang w:val="en-GB"/>
        </w:rPr>
        <w:t>= 0.9257 and Adjusted R</w:t>
      </w:r>
      <w:r w:rsidRPr="009F195E">
        <w:rPr>
          <w:sz w:val="22"/>
          <w:szCs w:val="22"/>
          <w:vertAlign w:val="superscript"/>
          <w:lang w:val="en-GB"/>
        </w:rPr>
        <w:t>2</w:t>
      </w:r>
      <w:r w:rsidRPr="009F195E">
        <w:rPr>
          <w:sz w:val="22"/>
          <w:szCs w:val="22"/>
          <w:lang w:val="en-GB"/>
        </w:rPr>
        <w:t>= 0.9122 and Cp=7.0000 as shown in Table 13. Both the models have less AIC and SBC values while they have R</w:t>
      </w:r>
      <w:r w:rsidRPr="009F195E">
        <w:rPr>
          <w:sz w:val="22"/>
          <w:szCs w:val="22"/>
          <w:vertAlign w:val="superscript"/>
          <w:lang w:val="en-GB"/>
        </w:rPr>
        <w:t>2</w:t>
      </w:r>
      <w:r w:rsidRPr="009F195E">
        <w:rPr>
          <w:sz w:val="22"/>
          <w:szCs w:val="22"/>
          <w:lang w:val="en-GB"/>
        </w:rPr>
        <w:t xml:space="preserve"> and adjusted R</w:t>
      </w:r>
      <w:r w:rsidRPr="009F195E">
        <w:rPr>
          <w:sz w:val="22"/>
          <w:szCs w:val="22"/>
          <w:vertAlign w:val="superscript"/>
          <w:lang w:val="en-GB"/>
        </w:rPr>
        <w:t>2</w:t>
      </w:r>
      <w:r w:rsidRPr="009F195E">
        <w:rPr>
          <w:sz w:val="22"/>
          <w:szCs w:val="22"/>
          <w:lang w:val="en-GB"/>
        </w:rPr>
        <w:t xml:space="preserve"> values.</w:t>
      </w:r>
    </w:p>
    <w:p w14:paraId="48FBB29E" w14:textId="77777777" w:rsidR="00457A16" w:rsidRPr="009F195E" w:rsidRDefault="00457A16" w:rsidP="009F195E">
      <w:pPr>
        <w:rPr>
          <w:sz w:val="22"/>
          <w:szCs w:val="22"/>
          <w:lang w:val="en-GB"/>
        </w:rPr>
      </w:pPr>
      <w:r w:rsidRPr="009F195E">
        <w:rPr>
          <w:b/>
          <w:sz w:val="22"/>
          <w:szCs w:val="22"/>
        </w:rPr>
        <w:t>Model 1</w:t>
      </w:r>
      <w:r w:rsidRPr="009F195E">
        <w:rPr>
          <w:sz w:val="22"/>
          <w:szCs w:val="22"/>
        </w:rPr>
        <w:t xml:space="preserve">: </w:t>
      </w:r>
      <w:r w:rsidRPr="009F195E">
        <w:rPr>
          <w:sz w:val="22"/>
          <w:szCs w:val="22"/>
          <w:lang w:val="en-GB"/>
        </w:rPr>
        <w:t>Blood Sugar Level(Y</w:t>
      </w:r>
      <w:r w:rsidRPr="009F195E">
        <w:rPr>
          <w:sz w:val="22"/>
          <w:szCs w:val="22"/>
          <w:vertAlign w:val="subscript"/>
          <w:lang w:val="en-GB"/>
        </w:rPr>
        <w:t>i</w:t>
      </w:r>
      <w:r w:rsidRPr="009F195E">
        <w:rPr>
          <w:sz w:val="22"/>
          <w:szCs w:val="22"/>
          <w:lang w:val="en-GB"/>
        </w:rPr>
        <w:t>) = Body Mass Index(X</w:t>
      </w:r>
      <w:r w:rsidRPr="009F195E">
        <w:rPr>
          <w:sz w:val="22"/>
          <w:szCs w:val="22"/>
          <w:vertAlign w:val="subscript"/>
          <w:lang w:val="en-GB"/>
        </w:rPr>
        <w:t>1</w:t>
      </w:r>
      <w:r w:rsidRPr="009F195E">
        <w:rPr>
          <w:sz w:val="22"/>
          <w:szCs w:val="22"/>
          <w:lang w:val="en-GB"/>
        </w:rPr>
        <w:t>) +Thickness of Triceps(X</w:t>
      </w:r>
      <w:r w:rsidRPr="009F195E">
        <w:rPr>
          <w:sz w:val="22"/>
          <w:szCs w:val="22"/>
          <w:vertAlign w:val="subscript"/>
          <w:lang w:val="en-GB"/>
        </w:rPr>
        <w:t>3</w:t>
      </w:r>
      <w:r w:rsidRPr="009F195E">
        <w:rPr>
          <w:sz w:val="22"/>
          <w:szCs w:val="22"/>
          <w:lang w:val="en-GB"/>
        </w:rPr>
        <w:t>) + Insulin Content(X</w:t>
      </w:r>
      <w:r w:rsidRPr="009F195E">
        <w:rPr>
          <w:sz w:val="22"/>
          <w:szCs w:val="22"/>
          <w:vertAlign w:val="subscript"/>
          <w:lang w:val="en-GB"/>
        </w:rPr>
        <w:t>4</w:t>
      </w:r>
      <w:r w:rsidRPr="009F195E">
        <w:rPr>
          <w:sz w:val="22"/>
          <w:szCs w:val="22"/>
          <w:lang w:val="en-GB"/>
        </w:rPr>
        <w:t>) + stdX</w:t>
      </w:r>
      <w:r w:rsidRPr="009F195E">
        <w:rPr>
          <w:sz w:val="22"/>
          <w:szCs w:val="22"/>
          <w:vertAlign w:val="subscript"/>
          <w:lang w:val="en-GB"/>
        </w:rPr>
        <w:t>1</w:t>
      </w:r>
      <w:r w:rsidRPr="009F195E">
        <w:rPr>
          <w:sz w:val="22"/>
          <w:szCs w:val="22"/>
          <w:lang w:val="en-GB"/>
        </w:rPr>
        <w:t>X</w:t>
      </w:r>
      <w:r w:rsidRPr="009F195E">
        <w:rPr>
          <w:sz w:val="22"/>
          <w:szCs w:val="22"/>
          <w:vertAlign w:val="subscript"/>
          <w:lang w:val="en-GB"/>
        </w:rPr>
        <w:t xml:space="preserve">3 </w:t>
      </w:r>
      <w:r w:rsidRPr="009F195E">
        <w:rPr>
          <w:sz w:val="22"/>
          <w:szCs w:val="22"/>
          <w:lang w:val="en-GB"/>
        </w:rPr>
        <w:t>+ stdX</w:t>
      </w:r>
      <w:r w:rsidRPr="009F195E">
        <w:rPr>
          <w:sz w:val="22"/>
          <w:szCs w:val="22"/>
          <w:vertAlign w:val="subscript"/>
          <w:lang w:val="en-GB"/>
        </w:rPr>
        <w:t>3</w:t>
      </w:r>
      <w:r w:rsidRPr="009F195E">
        <w:rPr>
          <w:sz w:val="22"/>
          <w:szCs w:val="22"/>
          <w:lang w:val="en-GB"/>
        </w:rPr>
        <w:t>X</w:t>
      </w:r>
      <w:r w:rsidRPr="009F195E">
        <w:rPr>
          <w:sz w:val="22"/>
          <w:szCs w:val="22"/>
          <w:vertAlign w:val="subscript"/>
          <w:lang w:val="en-GB"/>
        </w:rPr>
        <w:t xml:space="preserve">4 </w:t>
      </w:r>
      <w:proofErr w:type="gramStart"/>
      <w:r w:rsidRPr="009F195E">
        <w:rPr>
          <w:sz w:val="22"/>
          <w:szCs w:val="22"/>
          <w:lang w:val="en-GB"/>
        </w:rPr>
        <w:softHyphen/>
        <w:t>(</w:t>
      </w:r>
      <w:proofErr w:type="gramEnd"/>
      <w:r w:rsidRPr="009F195E">
        <w:rPr>
          <w:sz w:val="22"/>
          <w:szCs w:val="22"/>
          <w:lang w:val="en-GB"/>
        </w:rPr>
        <w:t>Model Number 5 from Table 13)</w:t>
      </w:r>
    </w:p>
    <w:p w14:paraId="7B002A7E" w14:textId="77777777" w:rsidR="00457A16" w:rsidRPr="009F195E" w:rsidRDefault="00457A16" w:rsidP="009F195E">
      <w:pPr>
        <w:rPr>
          <w:sz w:val="22"/>
          <w:szCs w:val="22"/>
          <w:lang w:val="en-GB"/>
        </w:rPr>
      </w:pPr>
      <w:r w:rsidRPr="009F195E">
        <w:rPr>
          <w:b/>
          <w:sz w:val="22"/>
          <w:szCs w:val="22"/>
        </w:rPr>
        <w:t>Model 2</w:t>
      </w:r>
      <w:r w:rsidRPr="009F195E">
        <w:rPr>
          <w:sz w:val="22"/>
          <w:szCs w:val="22"/>
        </w:rPr>
        <w:t xml:space="preserve">: </w:t>
      </w:r>
      <w:r w:rsidRPr="009F195E">
        <w:rPr>
          <w:sz w:val="22"/>
          <w:szCs w:val="22"/>
          <w:lang w:val="en-GB"/>
        </w:rPr>
        <w:t>Blood Sugar Level(Y</w:t>
      </w:r>
      <w:r w:rsidRPr="009F195E">
        <w:rPr>
          <w:sz w:val="22"/>
          <w:szCs w:val="22"/>
          <w:vertAlign w:val="subscript"/>
          <w:lang w:val="en-GB"/>
        </w:rPr>
        <w:t>i</w:t>
      </w:r>
      <w:r w:rsidRPr="009F195E">
        <w:rPr>
          <w:sz w:val="22"/>
          <w:szCs w:val="22"/>
          <w:lang w:val="en-GB"/>
        </w:rPr>
        <w:t>) = Body Mass Index(X</w:t>
      </w:r>
      <w:r w:rsidRPr="009F195E">
        <w:rPr>
          <w:sz w:val="22"/>
          <w:szCs w:val="22"/>
          <w:vertAlign w:val="subscript"/>
          <w:lang w:val="en-GB"/>
        </w:rPr>
        <w:t>1</w:t>
      </w:r>
      <w:r w:rsidRPr="009F195E">
        <w:rPr>
          <w:sz w:val="22"/>
          <w:szCs w:val="22"/>
          <w:lang w:val="en-GB"/>
        </w:rPr>
        <w:t>) + Blood Pressure(X</w:t>
      </w:r>
      <w:r w:rsidRPr="009F195E">
        <w:rPr>
          <w:sz w:val="22"/>
          <w:szCs w:val="22"/>
          <w:vertAlign w:val="subscript"/>
          <w:lang w:val="en-GB"/>
        </w:rPr>
        <w:t>2</w:t>
      </w:r>
      <w:r w:rsidRPr="009F195E">
        <w:rPr>
          <w:sz w:val="22"/>
          <w:szCs w:val="22"/>
          <w:lang w:val="en-GB"/>
        </w:rPr>
        <w:t>) +Thickness of Triceps(X</w:t>
      </w:r>
      <w:r w:rsidRPr="009F195E">
        <w:rPr>
          <w:sz w:val="22"/>
          <w:szCs w:val="22"/>
          <w:vertAlign w:val="subscript"/>
          <w:lang w:val="en-GB"/>
        </w:rPr>
        <w:t>3</w:t>
      </w:r>
      <w:r w:rsidRPr="009F195E">
        <w:rPr>
          <w:sz w:val="22"/>
          <w:szCs w:val="22"/>
          <w:lang w:val="en-GB"/>
        </w:rPr>
        <w:t>) + Insulin Content(X</w:t>
      </w:r>
      <w:r w:rsidRPr="009F195E">
        <w:rPr>
          <w:sz w:val="22"/>
          <w:szCs w:val="22"/>
          <w:vertAlign w:val="subscript"/>
          <w:lang w:val="en-GB"/>
        </w:rPr>
        <w:t>4</w:t>
      </w:r>
      <w:r w:rsidRPr="009F195E">
        <w:rPr>
          <w:sz w:val="22"/>
          <w:szCs w:val="22"/>
          <w:lang w:val="en-GB"/>
        </w:rPr>
        <w:t>) + stdX</w:t>
      </w:r>
      <w:r w:rsidRPr="009F195E">
        <w:rPr>
          <w:sz w:val="22"/>
          <w:szCs w:val="22"/>
          <w:vertAlign w:val="subscript"/>
          <w:lang w:val="en-GB"/>
        </w:rPr>
        <w:t>1</w:t>
      </w:r>
      <w:r w:rsidRPr="009F195E">
        <w:rPr>
          <w:sz w:val="22"/>
          <w:szCs w:val="22"/>
          <w:lang w:val="en-GB"/>
        </w:rPr>
        <w:t>X</w:t>
      </w:r>
      <w:r w:rsidRPr="009F195E">
        <w:rPr>
          <w:sz w:val="22"/>
          <w:szCs w:val="22"/>
          <w:vertAlign w:val="subscript"/>
          <w:lang w:val="en-GB"/>
        </w:rPr>
        <w:t xml:space="preserve">3 </w:t>
      </w:r>
      <w:r w:rsidRPr="009F195E">
        <w:rPr>
          <w:sz w:val="22"/>
          <w:szCs w:val="22"/>
          <w:lang w:val="en-GB"/>
        </w:rPr>
        <w:t>+ stdX</w:t>
      </w:r>
      <w:r w:rsidRPr="009F195E">
        <w:rPr>
          <w:sz w:val="22"/>
          <w:szCs w:val="22"/>
          <w:vertAlign w:val="subscript"/>
          <w:lang w:val="en-GB"/>
        </w:rPr>
        <w:t>3</w:t>
      </w:r>
      <w:r w:rsidRPr="009F195E">
        <w:rPr>
          <w:sz w:val="22"/>
          <w:szCs w:val="22"/>
          <w:lang w:val="en-GB"/>
        </w:rPr>
        <w:t>X</w:t>
      </w:r>
      <w:r w:rsidRPr="009F195E">
        <w:rPr>
          <w:sz w:val="22"/>
          <w:szCs w:val="22"/>
          <w:vertAlign w:val="subscript"/>
          <w:lang w:val="en-GB"/>
        </w:rPr>
        <w:t>4</w:t>
      </w:r>
      <w:r w:rsidRPr="009F195E">
        <w:rPr>
          <w:sz w:val="22"/>
          <w:szCs w:val="22"/>
          <w:lang w:val="en-GB"/>
        </w:rPr>
        <w:t>(Model Number 6 from Table 13)</w:t>
      </w:r>
    </w:p>
    <w:p w14:paraId="506B0E78" w14:textId="77777777" w:rsidR="00457A16" w:rsidRPr="009F195E" w:rsidRDefault="00457A16" w:rsidP="009F195E">
      <w:pPr>
        <w:rPr>
          <w:sz w:val="22"/>
          <w:szCs w:val="22"/>
          <w:u w:val="single"/>
          <w:lang w:val="en-GB"/>
        </w:rPr>
      </w:pPr>
      <w:r w:rsidRPr="009F195E">
        <w:rPr>
          <w:sz w:val="22"/>
          <w:szCs w:val="22"/>
          <w:u w:val="single"/>
          <w:lang w:val="en-GB"/>
        </w:rPr>
        <w:t>Stepwise Regression Method</w:t>
      </w:r>
    </w:p>
    <w:p w14:paraId="3617049C" w14:textId="77777777" w:rsidR="00457A16" w:rsidRPr="009F195E" w:rsidRDefault="00457A16" w:rsidP="009F195E">
      <w:pPr>
        <w:rPr>
          <w:sz w:val="22"/>
          <w:szCs w:val="22"/>
        </w:rPr>
      </w:pPr>
      <w:r w:rsidRPr="009F195E">
        <w:rPr>
          <w:sz w:val="22"/>
          <w:szCs w:val="22"/>
        </w:rPr>
        <w:t>The Step Wise Regression Method starts with no predictors in the model, the predictors are added or deleted on the basis of the p-values to get the best model. P-value of the predictor must be less than the cut-off level of significance 0.10. The variables with a higher p-value than 0.10 are removed from the model. Finally, we get a model in which all variables have p-values below the level of significance of 0.10</w:t>
      </w:r>
      <w:r w:rsidRPr="009F195E">
        <w:rPr>
          <w:sz w:val="22"/>
          <w:szCs w:val="22"/>
          <w:lang w:val="en-GB"/>
        </w:rPr>
        <w:t>.</w:t>
      </w:r>
    </w:p>
    <w:p w14:paraId="2C18A78B" w14:textId="27DB39D7" w:rsidR="00457A16" w:rsidRPr="009F195E" w:rsidRDefault="00457A16" w:rsidP="009F195E">
      <w:pPr>
        <w:jc w:val="center"/>
        <w:rPr>
          <w:sz w:val="22"/>
          <w:szCs w:val="22"/>
          <w:lang w:val="en-GB"/>
        </w:rPr>
      </w:pPr>
      <w:r w:rsidRPr="009F195E">
        <w:rPr>
          <w:noProof/>
          <w:sz w:val="22"/>
          <w:szCs w:val="22"/>
        </w:rPr>
        <w:lastRenderedPageBreak/>
        <w:drawing>
          <wp:inline distT="0" distB="0" distL="0" distR="0" wp14:anchorId="3C53410C" wp14:editId="4D754B6C">
            <wp:extent cx="3832860" cy="5875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2860" cy="5875020"/>
                    </a:xfrm>
                    <a:prstGeom prst="rect">
                      <a:avLst/>
                    </a:prstGeom>
                    <a:noFill/>
                    <a:ln>
                      <a:noFill/>
                    </a:ln>
                  </pic:spPr>
                </pic:pic>
              </a:graphicData>
            </a:graphic>
          </wp:inline>
        </w:drawing>
      </w:r>
    </w:p>
    <w:p w14:paraId="48E0554A" w14:textId="77777777" w:rsidR="00457A16" w:rsidRPr="009F195E" w:rsidRDefault="00457A16" w:rsidP="009F195E">
      <w:pPr>
        <w:jc w:val="center"/>
        <w:rPr>
          <w:sz w:val="22"/>
          <w:szCs w:val="22"/>
          <w:lang w:val="en-GB"/>
        </w:rPr>
      </w:pPr>
      <w:r w:rsidRPr="009F195E">
        <w:rPr>
          <w:sz w:val="22"/>
          <w:szCs w:val="22"/>
          <w:lang w:val="en-GB"/>
        </w:rPr>
        <w:t>Table 14: Stepwise Regression Model</w:t>
      </w:r>
    </w:p>
    <w:p w14:paraId="6134D0E5" w14:textId="77777777" w:rsidR="00457A16" w:rsidRPr="009F195E" w:rsidRDefault="00457A16" w:rsidP="009F195E">
      <w:pPr>
        <w:rPr>
          <w:sz w:val="22"/>
          <w:szCs w:val="22"/>
          <w:lang w:val="en-GB"/>
        </w:rPr>
      </w:pPr>
      <w:r w:rsidRPr="009F195E">
        <w:rPr>
          <w:sz w:val="22"/>
          <w:szCs w:val="22"/>
          <w:lang w:val="en-GB"/>
        </w:rPr>
        <w:t>From Table 14, The best model has the following predictors</w:t>
      </w:r>
    </w:p>
    <w:p w14:paraId="423ED94D" w14:textId="77777777" w:rsidR="00457A16" w:rsidRPr="009F195E" w:rsidRDefault="00457A16" w:rsidP="009F195E">
      <w:pPr>
        <w:rPr>
          <w:sz w:val="22"/>
          <w:szCs w:val="22"/>
          <w:lang w:val="en-GB"/>
        </w:rPr>
      </w:pPr>
      <w:r w:rsidRPr="009F195E">
        <w:rPr>
          <w:sz w:val="22"/>
          <w:szCs w:val="22"/>
          <w:lang w:val="en-GB"/>
        </w:rPr>
        <w:t>Blood Sugar Level(Y</w:t>
      </w:r>
      <w:r w:rsidRPr="009F195E">
        <w:rPr>
          <w:sz w:val="22"/>
          <w:szCs w:val="22"/>
          <w:vertAlign w:val="subscript"/>
          <w:lang w:val="en-GB"/>
        </w:rPr>
        <w:t>i</w:t>
      </w:r>
      <w:r w:rsidRPr="009F195E">
        <w:rPr>
          <w:sz w:val="22"/>
          <w:szCs w:val="22"/>
          <w:lang w:val="en-GB"/>
        </w:rPr>
        <w:t>) = Body Mass Index(X</w:t>
      </w:r>
      <w:r w:rsidRPr="009F195E">
        <w:rPr>
          <w:sz w:val="22"/>
          <w:szCs w:val="22"/>
          <w:vertAlign w:val="subscript"/>
          <w:lang w:val="en-GB"/>
        </w:rPr>
        <w:t>1</w:t>
      </w:r>
      <w:r w:rsidRPr="009F195E">
        <w:rPr>
          <w:sz w:val="22"/>
          <w:szCs w:val="22"/>
          <w:lang w:val="en-GB"/>
        </w:rPr>
        <w:t>) + Thickness of Triceps(X</w:t>
      </w:r>
      <w:r w:rsidRPr="009F195E">
        <w:rPr>
          <w:sz w:val="22"/>
          <w:szCs w:val="22"/>
          <w:vertAlign w:val="subscript"/>
          <w:lang w:val="en-GB"/>
        </w:rPr>
        <w:t>3</w:t>
      </w:r>
      <w:r w:rsidRPr="009F195E">
        <w:rPr>
          <w:sz w:val="22"/>
          <w:szCs w:val="22"/>
          <w:lang w:val="en-GB"/>
        </w:rPr>
        <w:t>) + Insulin Content(X</w:t>
      </w:r>
      <w:r w:rsidRPr="009F195E">
        <w:rPr>
          <w:sz w:val="22"/>
          <w:szCs w:val="22"/>
          <w:vertAlign w:val="subscript"/>
          <w:lang w:val="en-GB"/>
        </w:rPr>
        <w:t>4</w:t>
      </w:r>
      <w:r w:rsidRPr="009F195E">
        <w:rPr>
          <w:sz w:val="22"/>
          <w:szCs w:val="22"/>
          <w:lang w:val="en-GB"/>
        </w:rPr>
        <w:t>) + stdX</w:t>
      </w:r>
      <w:r w:rsidRPr="009F195E">
        <w:rPr>
          <w:sz w:val="22"/>
          <w:szCs w:val="22"/>
          <w:vertAlign w:val="subscript"/>
          <w:lang w:val="en-GB"/>
        </w:rPr>
        <w:t>1</w:t>
      </w:r>
      <w:r w:rsidRPr="009F195E">
        <w:rPr>
          <w:sz w:val="22"/>
          <w:szCs w:val="22"/>
          <w:lang w:val="en-GB"/>
        </w:rPr>
        <w:t>X</w:t>
      </w:r>
      <w:r w:rsidRPr="009F195E">
        <w:rPr>
          <w:sz w:val="22"/>
          <w:szCs w:val="22"/>
          <w:vertAlign w:val="subscript"/>
          <w:lang w:val="en-GB"/>
        </w:rPr>
        <w:t xml:space="preserve">3 </w:t>
      </w:r>
      <w:r w:rsidRPr="009F195E">
        <w:rPr>
          <w:sz w:val="22"/>
          <w:szCs w:val="22"/>
          <w:lang w:val="en-GB"/>
        </w:rPr>
        <w:t>+ stdX</w:t>
      </w:r>
      <w:r w:rsidRPr="009F195E">
        <w:rPr>
          <w:sz w:val="22"/>
          <w:szCs w:val="22"/>
          <w:vertAlign w:val="subscript"/>
          <w:lang w:val="en-GB"/>
        </w:rPr>
        <w:t>3</w:t>
      </w:r>
      <w:r w:rsidRPr="009F195E">
        <w:rPr>
          <w:sz w:val="22"/>
          <w:szCs w:val="22"/>
          <w:lang w:val="en-GB"/>
        </w:rPr>
        <w:t>X</w:t>
      </w:r>
      <w:r w:rsidRPr="009F195E">
        <w:rPr>
          <w:sz w:val="22"/>
          <w:szCs w:val="22"/>
          <w:vertAlign w:val="subscript"/>
          <w:lang w:val="en-GB"/>
        </w:rPr>
        <w:t>4</w:t>
      </w:r>
      <w:r w:rsidRPr="009F195E">
        <w:rPr>
          <w:sz w:val="22"/>
          <w:szCs w:val="22"/>
          <w:lang w:val="en-GB"/>
        </w:rPr>
        <w:t xml:space="preserve">. </w:t>
      </w:r>
    </w:p>
    <w:p w14:paraId="00233F56" w14:textId="77777777" w:rsidR="00457A16" w:rsidRPr="009F195E" w:rsidRDefault="00457A16" w:rsidP="009F195E">
      <w:pPr>
        <w:rPr>
          <w:sz w:val="22"/>
          <w:szCs w:val="22"/>
          <w:u w:val="single"/>
          <w:lang w:val="en-GB"/>
        </w:rPr>
      </w:pPr>
      <w:r w:rsidRPr="009F195E">
        <w:rPr>
          <w:sz w:val="22"/>
          <w:szCs w:val="22"/>
          <w:u w:val="single"/>
        </w:rPr>
        <w:t>Potential Best Models</w:t>
      </w:r>
    </w:p>
    <w:p w14:paraId="634169FB" w14:textId="017D393C" w:rsidR="00457A16" w:rsidRPr="009F195E" w:rsidRDefault="00457A16" w:rsidP="009F195E">
      <w:pPr>
        <w:rPr>
          <w:sz w:val="22"/>
          <w:szCs w:val="22"/>
          <w:lang w:val="en-GB"/>
        </w:rPr>
      </w:pPr>
      <w:r w:rsidRPr="009F195E">
        <w:rPr>
          <w:sz w:val="22"/>
          <w:szCs w:val="22"/>
          <w:lang w:val="en-GB"/>
        </w:rPr>
        <w:t>The three model search methods have helped us find two potential best models which are given by:</w:t>
      </w:r>
    </w:p>
    <w:p w14:paraId="5F8BB4AD" w14:textId="77777777" w:rsidR="00457A16" w:rsidRPr="009F195E" w:rsidRDefault="00457A16" w:rsidP="009F195E">
      <w:pPr>
        <w:rPr>
          <w:sz w:val="22"/>
          <w:szCs w:val="22"/>
          <w:lang w:val="en-GB"/>
        </w:rPr>
      </w:pPr>
      <w:r w:rsidRPr="009F195E">
        <w:rPr>
          <w:sz w:val="22"/>
          <w:szCs w:val="22"/>
          <w:lang w:val="en-GB"/>
        </w:rPr>
        <w:t>Model 1:</w:t>
      </w:r>
    </w:p>
    <w:p w14:paraId="0D9F27B1" w14:textId="77777777" w:rsidR="00457A16" w:rsidRPr="009F195E" w:rsidRDefault="00457A16" w:rsidP="009F195E">
      <w:pPr>
        <w:rPr>
          <w:sz w:val="22"/>
          <w:szCs w:val="22"/>
        </w:rPr>
      </w:pPr>
      <w:r w:rsidRPr="009F195E">
        <w:rPr>
          <w:sz w:val="22"/>
          <w:szCs w:val="22"/>
        </w:rPr>
        <w:t xml:space="preserve">The predictors in this model are Total </w:t>
      </w:r>
      <w:r w:rsidRPr="009F195E">
        <w:rPr>
          <w:sz w:val="22"/>
          <w:szCs w:val="22"/>
          <w:lang w:val="en-GB"/>
        </w:rPr>
        <w:t>Body Mass Index(X</w:t>
      </w:r>
      <w:r w:rsidRPr="009F195E">
        <w:rPr>
          <w:sz w:val="22"/>
          <w:szCs w:val="22"/>
          <w:vertAlign w:val="subscript"/>
          <w:lang w:val="en-GB"/>
        </w:rPr>
        <w:t>1</w:t>
      </w:r>
      <w:r w:rsidRPr="009F195E">
        <w:rPr>
          <w:sz w:val="22"/>
          <w:szCs w:val="22"/>
          <w:lang w:val="en-GB"/>
        </w:rPr>
        <w:t>), Thickness of Triceps(X</w:t>
      </w:r>
      <w:r w:rsidRPr="009F195E">
        <w:rPr>
          <w:sz w:val="22"/>
          <w:szCs w:val="22"/>
          <w:vertAlign w:val="subscript"/>
          <w:lang w:val="en-GB"/>
        </w:rPr>
        <w:t>3</w:t>
      </w:r>
      <w:r w:rsidRPr="009F195E">
        <w:rPr>
          <w:sz w:val="22"/>
          <w:szCs w:val="22"/>
          <w:lang w:val="en-GB"/>
        </w:rPr>
        <w:t>), Insulin Content(X</w:t>
      </w:r>
      <w:r w:rsidRPr="009F195E">
        <w:rPr>
          <w:sz w:val="22"/>
          <w:szCs w:val="22"/>
          <w:vertAlign w:val="subscript"/>
          <w:lang w:val="en-GB"/>
        </w:rPr>
        <w:t>4</w:t>
      </w:r>
      <w:r w:rsidRPr="009F195E">
        <w:rPr>
          <w:sz w:val="22"/>
          <w:szCs w:val="22"/>
          <w:lang w:val="en-GB"/>
        </w:rPr>
        <w:t>), stdX</w:t>
      </w:r>
      <w:r w:rsidRPr="009F195E">
        <w:rPr>
          <w:sz w:val="22"/>
          <w:szCs w:val="22"/>
          <w:vertAlign w:val="subscript"/>
          <w:lang w:val="en-GB"/>
        </w:rPr>
        <w:t>1</w:t>
      </w:r>
      <w:r w:rsidRPr="009F195E">
        <w:rPr>
          <w:sz w:val="22"/>
          <w:szCs w:val="22"/>
          <w:lang w:val="en-GB"/>
        </w:rPr>
        <w:t>X</w:t>
      </w:r>
      <w:r w:rsidRPr="009F195E">
        <w:rPr>
          <w:sz w:val="22"/>
          <w:szCs w:val="22"/>
          <w:vertAlign w:val="subscript"/>
          <w:lang w:val="en-GB"/>
        </w:rPr>
        <w:t>3</w:t>
      </w:r>
      <w:r w:rsidRPr="009F195E">
        <w:rPr>
          <w:sz w:val="22"/>
          <w:szCs w:val="22"/>
          <w:lang w:val="en-GB"/>
        </w:rPr>
        <w:t>, stdX</w:t>
      </w:r>
      <w:r w:rsidRPr="009F195E">
        <w:rPr>
          <w:sz w:val="22"/>
          <w:szCs w:val="22"/>
          <w:vertAlign w:val="subscript"/>
          <w:lang w:val="en-GB"/>
        </w:rPr>
        <w:t>3</w:t>
      </w:r>
      <w:r w:rsidRPr="009F195E">
        <w:rPr>
          <w:sz w:val="22"/>
          <w:szCs w:val="22"/>
          <w:lang w:val="en-GB"/>
        </w:rPr>
        <w:t>X</w:t>
      </w:r>
      <w:r w:rsidRPr="009F195E">
        <w:rPr>
          <w:sz w:val="22"/>
          <w:szCs w:val="22"/>
          <w:vertAlign w:val="subscript"/>
          <w:lang w:val="en-GB"/>
        </w:rPr>
        <w:t>4</w:t>
      </w:r>
      <w:r w:rsidRPr="009F195E">
        <w:rPr>
          <w:sz w:val="22"/>
          <w:szCs w:val="22"/>
        </w:rPr>
        <w:t>.</w:t>
      </w:r>
    </w:p>
    <w:p w14:paraId="2DC278C9" w14:textId="23EF601E" w:rsidR="00457A16" w:rsidRPr="009F195E" w:rsidRDefault="00457A16" w:rsidP="009F195E">
      <w:pPr>
        <w:jc w:val="center"/>
        <w:rPr>
          <w:sz w:val="22"/>
          <w:szCs w:val="22"/>
          <w:lang w:val="en-GB"/>
        </w:rPr>
      </w:pPr>
      <w:r w:rsidRPr="009F195E">
        <w:rPr>
          <w:noProof/>
          <w:sz w:val="22"/>
          <w:szCs w:val="22"/>
        </w:rPr>
        <w:lastRenderedPageBreak/>
        <w:drawing>
          <wp:inline distT="0" distB="0" distL="0" distR="0" wp14:anchorId="60F32D78" wp14:editId="77C03648">
            <wp:extent cx="4091940" cy="4671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1940" cy="4671060"/>
                    </a:xfrm>
                    <a:prstGeom prst="rect">
                      <a:avLst/>
                    </a:prstGeom>
                    <a:noFill/>
                    <a:ln>
                      <a:noFill/>
                    </a:ln>
                  </pic:spPr>
                </pic:pic>
              </a:graphicData>
            </a:graphic>
          </wp:inline>
        </w:drawing>
      </w:r>
    </w:p>
    <w:p w14:paraId="18A07570" w14:textId="77777777" w:rsidR="00457A16" w:rsidRPr="009F195E" w:rsidRDefault="00457A16" w:rsidP="009F195E">
      <w:pPr>
        <w:jc w:val="center"/>
        <w:rPr>
          <w:sz w:val="22"/>
          <w:szCs w:val="22"/>
          <w:lang w:val="en-GB"/>
        </w:rPr>
      </w:pPr>
      <w:r w:rsidRPr="009F195E">
        <w:rPr>
          <w:sz w:val="22"/>
          <w:szCs w:val="22"/>
          <w:lang w:val="en-GB"/>
        </w:rPr>
        <w:t>Table 15: ANOVA Table for Model 1</w:t>
      </w:r>
    </w:p>
    <w:p w14:paraId="5EC608ED" w14:textId="77777777" w:rsidR="00457A16" w:rsidRPr="009F195E" w:rsidRDefault="00457A16" w:rsidP="009F195E">
      <w:pPr>
        <w:rPr>
          <w:sz w:val="22"/>
          <w:szCs w:val="22"/>
          <w:lang w:val="en-GB"/>
        </w:rPr>
      </w:pPr>
      <w:r w:rsidRPr="009F195E">
        <w:rPr>
          <w:sz w:val="22"/>
          <w:szCs w:val="22"/>
          <w:lang w:val="en-GB"/>
        </w:rPr>
        <w:t>Blood Sugar Level = 207.08082 + 1.49524*Body Mass Index – 1.61763*Thickness of Triceps Skin – 0.36383*Insulin Content + 6.28038* stdX</w:t>
      </w:r>
      <w:r w:rsidRPr="009F195E">
        <w:rPr>
          <w:sz w:val="22"/>
          <w:szCs w:val="22"/>
          <w:vertAlign w:val="subscript"/>
          <w:lang w:val="en-GB"/>
        </w:rPr>
        <w:t>1</w:t>
      </w:r>
      <w:r w:rsidRPr="009F195E">
        <w:rPr>
          <w:sz w:val="22"/>
          <w:szCs w:val="22"/>
          <w:lang w:val="en-GB"/>
        </w:rPr>
        <w:t>X</w:t>
      </w:r>
      <w:r w:rsidRPr="009F195E">
        <w:rPr>
          <w:sz w:val="22"/>
          <w:szCs w:val="22"/>
          <w:vertAlign w:val="subscript"/>
          <w:lang w:val="en-GB"/>
        </w:rPr>
        <w:t>3</w:t>
      </w:r>
      <w:r w:rsidRPr="009F195E">
        <w:rPr>
          <w:sz w:val="22"/>
          <w:szCs w:val="22"/>
          <w:lang w:val="en-GB"/>
        </w:rPr>
        <w:t xml:space="preserve"> + 4.09212* stdX</w:t>
      </w:r>
      <w:r w:rsidRPr="009F195E">
        <w:rPr>
          <w:sz w:val="22"/>
          <w:szCs w:val="22"/>
          <w:vertAlign w:val="subscript"/>
          <w:lang w:val="en-GB"/>
        </w:rPr>
        <w:t>3</w:t>
      </w:r>
      <w:r w:rsidRPr="009F195E">
        <w:rPr>
          <w:sz w:val="22"/>
          <w:szCs w:val="22"/>
          <w:lang w:val="en-GB"/>
        </w:rPr>
        <w:t>X</w:t>
      </w:r>
      <w:r w:rsidRPr="009F195E">
        <w:rPr>
          <w:sz w:val="22"/>
          <w:szCs w:val="22"/>
          <w:vertAlign w:val="subscript"/>
          <w:lang w:val="en-GB"/>
        </w:rPr>
        <w:t>4</w:t>
      </w:r>
      <w:r w:rsidRPr="009F195E">
        <w:rPr>
          <w:sz w:val="22"/>
          <w:szCs w:val="22"/>
          <w:lang w:val="en-GB"/>
        </w:rPr>
        <w:t xml:space="preserve"> </w:t>
      </w:r>
    </w:p>
    <w:p w14:paraId="6E51519F" w14:textId="77777777" w:rsidR="00457A16" w:rsidRPr="009F195E" w:rsidRDefault="00457A16" w:rsidP="009F195E">
      <w:pPr>
        <w:rPr>
          <w:sz w:val="22"/>
          <w:szCs w:val="22"/>
          <w:lang w:val="en-GB"/>
        </w:rPr>
      </w:pPr>
      <w:r w:rsidRPr="009F195E">
        <w:rPr>
          <w:sz w:val="22"/>
          <w:szCs w:val="22"/>
          <w:lang w:val="en-GB"/>
        </w:rPr>
        <w:t>This model has R</w:t>
      </w:r>
      <w:r w:rsidRPr="009F195E">
        <w:rPr>
          <w:sz w:val="22"/>
          <w:szCs w:val="22"/>
          <w:vertAlign w:val="superscript"/>
          <w:lang w:val="en-GB"/>
        </w:rPr>
        <w:t>2</w:t>
      </w:r>
      <w:r w:rsidRPr="009F195E">
        <w:rPr>
          <w:sz w:val="22"/>
          <w:szCs w:val="22"/>
          <w:lang w:val="en-GB"/>
        </w:rPr>
        <w:t xml:space="preserve"> of 0.9235, and adjusted R</w:t>
      </w:r>
      <w:r w:rsidRPr="009F195E">
        <w:rPr>
          <w:sz w:val="22"/>
          <w:szCs w:val="22"/>
          <w:vertAlign w:val="superscript"/>
          <w:lang w:val="en-GB"/>
        </w:rPr>
        <w:t>2</w:t>
      </w:r>
      <w:r w:rsidRPr="009F195E">
        <w:rPr>
          <w:sz w:val="22"/>
          <w:szCs w:val="22"/>
          <w:lang w:val="en-GB"/>
        </w:rPr>
        <w:t xml:space="preserve"> of 0.9123, the difference between the two being 0.0112, which is very minimal, also the maximum VIF value is 3.31951, which is lesser than 5 indicating that there is no issue of serious multicollinearity. All predictors in the model are significant at 0.10 level of significance.</w:t>
      </w:r>
    </w:p>
    <w:p w14:paraId="40B545AF" w14:textId="77777777" w:rsidR="00457A16" w:rsidRPr="009F195E" w:rsidRDefault="00457A16" w:rsidP="009F195E">
      <w:pPr>
        <w:rPr>
          <w:sz w:val="22"/>
          <w:szCs w:val="22"/>
          <w:lang w:val="en-GB"/>
        </w:rPr>
      </w:pPr>
      <w:r w:rsidRPr="009F195E">
        <w:rPr>
          <w:sz w:val="22"/>
          <w:szCs w:val="22"/>
          <w:lang w:val="en-GB"/>
        </w:rPr>
        <w:t>Model 2:</w:t>
      </w:r>
    </w:p>
    <w:p w14:paraId="053F2D69" w14:textId="77777777" w:rsidR="00457A16" w:rsidRPr="009F195E" w:rsidRDefault="00457A16" w:rsidP="009F195E">
      <w:pPr>
        <w:rPr>
          <w:sz w:val="22"/>
          <w:szCs w:val="22"/>
        </w:rPr>
      </w:pPr>
      <w:r w:rsidRPr="009F195E">
        <w:rPr>
          <w:sz w:val="22"/>
          <w:szCs w:val="22"/>
        </w:rPr>
        <w:t xml:space="preserve">The predictors in this model are Total </w:t>
      </w:r>
      <w:r w:rsidRPr="009F195E">
        <w:rPr>
          <w:sz w:val="22"/>
          <w:szCs w:val="22"/>
          <w:lang w:val="en-GB"/>
        </w:rPr>
        <w:t>Body Mass Index(X</w:t>
      </w:r>
      <w:r w:rsidRPr="009F195E">
        <w:rPr>
          <w:sz w:val="22"/>
          <w:szCs w:val="22"/>
          <w:vertAlign w:val="subscript"/>
          <w:lang w:val="en-GB"/>
        </w:rPr>
        <w:t>1</w:t>
      </w:r>
      <w:r w:rsidRPr="009F195E">
        <w:rPr>
          <w:sz w:val="22"/>
          <w:szCs w:val="22"/>
          <w:lang w:val="en-GB"/>
        </w:rPr>
        <w:t>), Blood Pressure(X</w:t>
      </w:r>
      <w:r w:rsidRPr="009F195E">
        <w:rPr>
          <w:sz w:val="22"/>
          <w:szCs w:val="22"/>
          <w:vertAlign w:val="subscript"/>
          <w:lang w:val="en-GB"/>
        </w:rPr>
        <w:t>2</w:t>
      </w:r>
      <w:r w:rsidRPr="009F195E">
        <w:rPr>
          <w:sz w:val="22"/>
          <w:szCs w:val="22"/>
          <w:lang w:val="en-GB"/>
        </w:rPr>
        <w:t>), Thickness of Triceps(X</w:t>
      </w:r>
      <w:r w:rsidRPr="009F195E">
        <w:rPr>
          <w:sz w:val="22"/>
          <w:szCs w:val="22"/>
          <w:vertAlign w:val="subscript"/>
          <w:lang w:val="en-GB"/>
        </w:rPr>
        <w:t>3</w:t>
      </w:r>
      <w:r w:rsidRPr="009F195E">
        <w:rPr>
          <w:sz w:val="22"/>
          <w:szCs w:val="22"/>
          <w:lang w:val="en-GB"/>
        </w:rPr>
        <w:t>), Insulin Content(X</w:t>
      </w:r>
      <w:r w:rsidRPr="009F195E">
        <w:rPr>
          <w:sz w:val="22"/>
          <w:szCs w:val="22"/>
          <w:vertAlign w:val="subscript"/>
          <w:lang w:val="en-GB"/>
        </w:rPr>
        <w:t>4</w:t>
      </w:r>
      <w:r w:rsidRPr="009F195E">
        <w:rPr>
          <w:sz w:val="22"/>
          <w:szCs w:val="22"/>
          <w:lang w:val="en-GB"/>
        </w:rPr>
        <w:t>), stdX</w:t>
      </w:r>
      <w:r w:rsidRPr="009F195E">
        <w:rPr>
          <w:sz w:val="22"/>
          <w:szCs w:val="22"/>
          <w:vertAlign w:val="subscript"/>
          <w:lang w:val="en-GB"/>
        </w:rPr>
        <w:t>1</w:t>
      </w:r>
      <w:r w:rsidRPr="009F195E">
        <w:rPr>
          <w:sz w:val="22"/>
          <w:szCs w:val="22"/>
          <w:lang w:val="en-GB"/>
        </w:rPr>
        <w:t>X</w:t>
      </w:r>
      <w:r w:rsidRPr="009F195E">
        <w:rPr>
          <w:sz w:val="22"/>
          <w:szCs w:val="22"/>
          <w:vertAlign w:val="subscript"/>
          <w:lang w:val="en-GB"/>
        </w:rPr>
        <w:t>3</w:t>
      </w:r>
      <w:r w:rsidRPr="009F195E">
        <w:rPr>
          <w:sz w:val="22"/>
          <w:szCs w:val="22"/>
          <w:lang w:val="en-GB"/>
        </w:rPr>
        <w:t>, stdX</w:t>
      </w:r>
      <w:r w:rsidRPr="009F195E">
        <w:rPr>
          <w:sz w:val="22"/>
          <w:szCs w:val="22"/>
          <w:vertAlign w:val="subscript"/>
          <w:lang w:val="en-GB"/>
        </w:rPr>
        <w:t>3</w:t>
      </w:r>
      <w:r w:rsidRPr="009F195E">
        <w:rPr>
          <w:sz w:val="22"/>
          <w:szCs w:val="22"/>
          <w:lang w:val="en-GB"/>
        </w:rPr>
        <w:t>X</w:t>
      </w:r>
      <w:r w:rsidRPr="009F195E">
        <w:rPr>
          <w:sz w:val="22"/>
          <w:szCs w:val="22"/>
          <w:vertAlign w:val="subscript"/>
          <w:lang w:val="en-GB"/>
        </w:rPr>
        <w:t>4</w:t>
      </w:r>
      <w:r w:rsidRPr="009F195E">
        <w:rPr>
          <w:sz w:val="22"/>
          <w:szCs w:val="22"/>
        </w:rPr>
        <w:t>.</w:t>
      </w:r>
    </w:p>
    <w:p w14:paraId="63BDB8A9" w14:textId="09D54473" w:rsidR="00457A16" w:rsidRPr="009F195E" w:rsidRDefault="00457A16" w:rsidP="009F195E">
      <w:pPr>
        <w:jc w:val="center"/>
        <w:rPr>
          <w:sz w:val="22"/>
          <w:szCs w:val="22"/>
          <w:lang w:val="en-GB"/>
        </w:rPr>
      </w:pPr>
      <w:r w:rsidRPr="009F195E">
        <w:rPr>
          <w:noProof/>
          <w:sz w:val="22"/>
          <w:szCs w:val="22"/>
        </w:rPr>
        <w:lastRenderedPageBreak/>
        <w:drawing>
          <wp:inline distT="0" distB="0" distL="0" distR="0" wp14:anchorId="6C2432B4" wp14:editId="16A66DF6">
            <wp:extent cx="3451860" cy="4587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51860" cy="4587240"/>
                    </a:xfrm>
                    <a:prstGeom prst="rect">
                      <a:avLst/>
                    </a:prstGeom>
                    <a:noFill/>
                    <a:ln>
                      <a:noFill/>
                    </a:ln>
                  </pic:spPr>
                </pic:pic>
              </a:graphicData>
            </a:graphic>
          </wp:inline>
        </w:drawing>
      </w:r>
    </w:p>
    <w:p w14:paraId="006208FC" w14:textId="77777777" w:rsidR="00457A16" w:rsidRPr="009F195E" w:rsidRDefault="00457A16" w:rsidP="009F195E">
      <w:pPr>
        <w:jc w:val="center"/>
        <w:rPr>
          <w:sz w:val="22"/>
          <w:szCs w:val="22"/>
          <w:lang w:val="en-GB"/>
        </w:rPr>
      </w:pPr>
      <w:r w:rsidRPr="009F195E">
        <w:rPr>
          <w:sz w:val="22"/>
          <w:szCs w:val="22"/>
          <w:lang w:val="en-GB"/>
        </w:rPr>
        <w:t>Table 16: ANOVA Table for Model 2</w:t>
      </w:r>
    </w:p>
    <w:p w14:paraId="4BFF5A01" w14:textId="77777777" w:rsidR="00457A16" w:rsidRPr="009F195E" w:rsidRDefault="00457A16" w:rsidP="009F195E">
      <w:pPr>
        <w:rPr>
          <w:sz w:val="22"/>
          <w:szCs w:val="22"/>
          <w:lang w:val="en-GB"/>
        </w:rPr>
      </w:pPr>
      <w:r w:rsidRPr="009F195E">
        <w:rPr>
          <w:sz w:val="22"/>
          <w:szCs w:val="22"/>
          <w:lang w:val="en-GB"/>
        </w:rPr>
        <w:t>Blood Sugar Level = 179.46391 + 1.42695*Body Mass Index + 0.21135*Blood Pressure – 1.52972*Thickness of Triceps Skin – 0.31364*Insulin Content + 5.86305* stdX</w:t>
      </w:r>
      <w:r w:rsidRPr="009F195E">
        <w:rPr>
          <w:sz w:val="22"/>
          <w:szCs w:val="22"/>
          <w:vertAlign w:val="subscript"/>
          <w:lang w:val="en-GB"/>
        </w:rPr>
        <w:t>1</w:t>
      </w:r>
      <w:r w:rsidRPr="009F195E">
        <w:rPr>
          <w:sz w:val="22"/>
          <w:szCs w:val="22"/>
          <w:lang w:val="en-GB"/>
        </w:rPr>
        <w:t>X</w:t>
      </w:r>
      <w:r w:rsidRPr="009F195E">
        <w:rPr>
          <w:sz w:val="22"/>
          <w:szCs w:val="22"/>
          <w:vertAlign w:val="subscript"/>
          <w:lang w:val="en-GB"/>
        </w:rPr>
        <w:t>3</w:t>
      </w:r>
      <w:r w:rsidRPr="009F195E">
        <w:rPr>
          <w:sz w:val="22"/>
          <w:szCs w:val="22"/>
          <w:lang w:val="en-GB"/>
        </w:rPr>
        <w:t xml:space="preserve"> + 4.50773* stdX</w:t>
      </w:r>
      <w:r w:rsidRPr="009F195E">
        <w:rPr>
          <w:sz w:val="22"/>
          <w:szCs w:val="22"/>
          <w:vertAlign w:val="subscript"/>
          <w:lang w:val="en-GB"/>
        </w:rPr>
        <w:t>3</w:t>
      </w:r>
      <w:r w:rsidRPr="009F195E">
        <w:rPr>
          <w:sz w:val="22"/>
          <w:szCs w:val="22"/>
          <w:lang w:val="en-GB"/>
        </w:rPr>
        <w:t>X</w:t>
      </w:r>
      <w:r w:rsidRPr="009F195E">
        <w:rPr>
          <w:sz w:val="22"/>
          <w:szCs w:val="22"/>
          <w:vertAlign w:val="subscript"/>
          <w:lang w:val="en-GB"/>
        </w:rPr>
        <w:t>4</w:t>
      </w:r>
      <w:r w:rsidRPr="009F195E">
        <w:rPr>
          <w:sz w:val="22"/>
          <w:szCs w:val="22"/>
          <w:lang w:val="en-GB"/>
        </w:rPr>
        <w:t xml:space="preserve"> </w:t>
      </w:r>
    </w:p>
    <w:p w14:paraId="1E2CA385" w14:textId="77777777" w:rsidR="00457A16" w:rsidRPr="009F195E" w:rsidRDefault="00457A16" w:rsidP="009F195E">
      <w:pPr>
        <w:rPr>
          <w:sz w:val="22"/>
          <w:szCs w:val="22"/>
          <w:lang w:val="en-GB"/>
        </w:rPr>
      </w:pPr>
      <w:r w:rsidRPr="009F195E">
        <w:rPr>
          <w:sz w:val="22"/>
          <w:szCs w:val="22"/>
          <w:lang w:val="en-GB"/>
        </w:rPr>
        <w:t>This model has R</w:t>
      </w:r>
      <w:r w:rsidRPr="009F195E">
        <w:rPr>
          <w:sz w:val="22"/>
          <w:szCs w:val="22"/>
          <w:vertAlign w:val="superscript"/>
          <w:lang w:val="en-GB"/>
        </w:rPr>
        <w:t>2</w:t>
      </w:r>
      <w:r w:rsidRPr="009F195E">
        <w:rPr>
          <w:sz w:val="22"/>
          <w:szCs w:val="22"/>
          <w:lang w:val="en-GB"/>
        </w:rPr>
        <w:t xml:space="preserve"> of 0.9257, and adjusted R</w:t>
      </w:r>
      <w:r w:rsidRPr="009F195E">
        <w:rPr>
          <w:sz w:val="22"/>
          <w:szCs w:val="22"/>
          <w:vertAlign w:val="superscript"/>
          <w:lang w:val="en-GB"/>
        </w:rPr>
        <w:t>2</w:t>
      </w:r>
      <w:r w:rsidRPr="009F195E">
        <w:rPr>
          <w:sz w:val="22"/>
          <w:szCs w:val="22"/>
          <w:lang w:val="en-GB"/>
        </w:rPr>
        <w:t xml:space="preserve"> of 0.9122, the difference between the two being 0.0135, which is very minimal, also the maximum VIF value is 4.09758, which is lesser than 5 indicating that there is no issue of serious multicollinearity. All predictors in the model are significant at 0.10 level of significance.</w:t>
      </w:r>
    </w:p>
    <w:p w14:paraId="3189EE4C" w14:textId="77777777" w:rsidR="00457A16" w:rsidRPr="009F195E" w:rsidRDefault="00457A16" w:rsidP="009F195E">
      <w:pPr>
        <w:rPr>
          <w:sz w:val="22"/>
          <w:szCs w:val="22"/>
          <w:lang w:val="en-GB"/>
        </w:rPr>
      </w:pPr>
    </w:p>
    <w:p w14:paraId="22879713" w14:textId="77777777" w:rsidR="00251BFA" w:rsidRPr="009F195E" w:rsidRDefault="00251BFA" w:rsidP="009F195E">
      <w:pPr>
        <w:rPr>
          <w:sz w:val="22"/>
          <w:szCs w:val="22"/>
          <w:u w:val="single"/>
        </w:rPr>
      </w:pPr>
      <w:r w:rsidRPr="009F195E">
        <w:rPr>
          <w:b/>
          <w:bCs/>
          <w:sz w:val="22"/>
          <w:szCs w:val="22"/>
          <w:u w:val="single"/>
        </w:rPr>
        <w:t xml:space="preserve">V. MODEL SELECTION </w:t>
      </w:r>
    </w:p>
    <w:p w14:paraId="46BB8AAB" w14:textId="77777777" w:rsidR="00251BFA" w:rsidRPr="009F195E" w:rsidRDefault="00251BFA" w:rsidP="009F195E">
      <w:pPr>
        <w:rPr>
          <w:sz w:val="22"/>
          <w:szCs w:val="22"/>
        </w:rPr>
      </w:pPr>
      <w:r w:rsidRPr="009F195E">
        <w:rPr>
          <w:sz w:val="22"/>
          <w:szCs w:val="22"/>
        </w:rPr>
        <w:t xml:space="preserve">Model selection interprets the model assumption and model search, by which an optimum model is selected in the predictor variables are not influenced by explanatory variables. The model assumption for all potential best model are considered in the model selection process which includes factors such as outliers, influence of the outliers and multicollinearity. From the model search module two models are selected and compared, following are the selected models </w:t>
      </w:r>
    </w:p>
    <w:p w14:paraId="23C3A900" w14:textId="77777777" w:rsidR="00251BFA" w:rsidRPr="009F195E" w:rsidRDefault="00251BFA" w:rsidP="009F195E">
      <w:pPr>
        <w:rPr>
          <w:sz w:val="22"/>
          <w:szCs w:val="22"/>
          <w:lang w:val="en-GB"/>
        </w:rPr>
      </w:pPr>
      <w:r w:rsidRPr="009F195E">
        <w:rPr>
          <w:sz w:val="22"/>
          <w:szCs w:val="22"/>
        </w:rPr>
        <w:t>Model 1</w:t>
      </w:r>
      <w:r w:rsidRPr="009F195E">
        <w:rPr>
          <w:sz w:val="22"/>
          <w:szCs w:val="22"/>
          <w:lang w:val="en-GB"/>
        </w:rPr>
        <w:t xml:space="preserve"> Blood Sugar Level = 207.08082 + 1.49524*Body Mass Index – 1.61763*Thickness of Triceps Skin – 0.36383*Insulin Content + 6.28038* stdX</w:t>
      </w:r>
      <w:r w:rsidRPr="009F195E">
        <w:rPr>
          <w:sz w:val="22"/>
          <w:szCs w:val="22"/>
          <w:vertAlign w:val="subscript"/>
          <w:lang w:val="en-GB"/>
        </w:rPr>
        <w:t>1</w:t>
      </w:r>
      <w:r w:rsidRPr="009F195E">
        <w:rPr>
          <w:sz w:val="22"/>
          <w:szCs w:val="22"/>
          <w:lang w:val="en-GB"/>
        </w:rPr>
        <w:t>X</w:t>
      </w:r>
      <w:r w:rsidRPr="009F195E">
        <w:rPr>
          <w:sz w:val="22"/>
          <w:szCs w:val="22"/>
          <w:vertAlign w:val="subscript"/>
          <w:lang w:val="en-GB"/>
        </w:rPr>
        <w:t>3</w:t>
      </w:r>
      <w:r w:rsidRPr="009F195E">
        <w:rPr>
          <w:sz w:val="22"/>
          <w:szCs w:val="22"/>
          <w:lang w:val="en-GB"/>
        </w:rPr>
        <w:t xml:space="preserve"> + 4.09212* stdX</w:t>
      </w:r>
      <w:r w:rsidRPr="009F195E">
        <w:rPr>
          <w:sz w:val="22"/>
          <w:szCs w:val="22"/>
          <w:vertAlign w:val="subscript"/>
          <w:lang w:val="en-GB"/>
        </w:rPr>
        <w:t>3</w:t>
      </w:r>
      <w:r w:rsidRPr="009F195E">
        <w:rPr>
          <w:sz w:val="22"/>
          <w:szCs w:val="22"/>
          <w:lang w:val="en-GB"/>
        </w:rPr>
        <w:t>X</w:t>
      </w:r>
      <w:r w:rsidRPr="009F195E">
        <w:rPr>
          <w:sz w:val="22"/>
          <w:szCs w:val="22"/>
          <w:vertAlign w:val="subscript"/>
          <w:lang w:val="en-GB"/>
        </w:rPr>
        <w:t>4</w:t>
      </w:r>
      <w:r w:rsidRPr="009F195E">
        <w:rPr>
          <w:sz w:val="22"/>
          <w:szCs w:val="22"/>
          <w:lang w:val="en-GB"/>
        </w:rPr>
        <w:t xml:space="preserve"> </w:t>
      </w:r>
    </w:p>
    <w:p w14:paraId="2437278A" w14:textId="77777777" w:rsidR="00251BFA" w:rsidRPr="009F195E" w:rsidRDefault="00251BFA" w:rsidP="009F195E">
      <w:pPr>
        <w:rPr>
          <w:sz w:val="22"/>
          <w:szCs w:val="22"/>
          <w:lang w:val="en-GB"/>
        </w:rPr>
      </w:pPr>
      <w:r w:rsidRPr="009F195E">
        <w:rPr>
          <w:sz w:val="22"/>
          <w:szCs w:val="22"/>
        </w:rPr>
        <w:t xml:space="preserve">Model 2: </w:t>
      </w:r>
      <w:r w:rsidRPr="009F195E">
        <w:rPr>
          <w:sz w:val="22"/>
          <w:szCs w:val="22"/>
          <w:lang w:val="en-GB"/>
        </w:rPr>
        <w:t>Blood Sugar Level = 179.46391 + 1.42695*Body Mass Index + 0.21135*Blood Pressure – 1.52972*Thickness of Triceps Skin – 0.31364*Insulin Content + 5.86305* stdX</w:t>
      </w:r>
      <w:r w:rsidRPr="009F195E">
        <w:rPr>
          <w:sz w:val="22"/>
          <w:szCs w:val="22"/>
          <w:vertAlign w:val="subscript"/>
          <w:lang w:val="en-GB"/>
        </w:rPr>
        <w:t>1</w:t>
      </w:r>
      <w:r w:rsidRPr="009F195E">
        <w:rPr>
          <w:sz w:val="22"/>
          <w:szCs w:val="22"/>
          <w:lang w:val="en-GB"/>
        </w:rPr>
        <w:t>X</w:t>
      </w:r>
      <w:r w:rsidRPr="009F195E">
        <w:rPr>
          <w:sz w:val="22"/>
          <w:szCs w:val="22"/>
          <w:vertAlign w:val="subscript"/>
          <w:lang w:val="en-GB"/>
        </w:rPr>
        <w:t>3</w:t>
      </w:r>
      <w:r w:rsidRPr="009F195E">
        <w:rPr>
          <w:sz w:val="22"/>
          <w:szCs w:val="22"/>
          <w:lang w:val="en-GB"/>
        </w:rPr>
        <w:t xml:space="preserve"> + 4.50773* stdX</w:t>
      </w:r>
      <w:r w:rsidRPr="009F195E">
        <w:rPr>
          <w:sz w:val="22"/>
          <w:szCs w:val="22"/>
          <w:vertAlign w:val="subscript"/>
          <w:lang w:val="en-GB"/>
        </w:rPr>
        <w:t>3</w:t>
      </w:r>
      <w:r w:rsidRPr="009F195E">
        <w:rPr>
          <w:sz w:val="22"/>
          <w:szCs w:val="22"/>
          <w:lang w:val="en-GB"/>
        </w:rPr>
        <w:t>X</w:t>
      </w:r>
      <w:r w:rsidRPr="009F195E">
        <w:rPr>
          <w:sz w:val="22"/>
          <w:szCs w:val="22"/>
          <w:vertAlign w:val="subscript"/>
          <w:lang w:val="en-GB"/>
        </w:rPr>
        <w:t>4</w:t>
      </w:r>
      <w:r w:rsidRPr="009F195E">
        <w:rPr>
          <w:sz w:val="22"/>
          <w:szCs w:val="22"/>
          <w:lang w:val="en-GB"/>
        </w:rPr>
        <w:t xml:space="preserve"> </w:t>
      </w:r>
    </w:p>
    <w:p w14:paraId="72F497FF" w14:textId="69175713" w:rsidR="00251BFA" w:rsidRPr="009F195E" w:rsidRDefault="00251BFA" w:rsidP="009F195E">
      <w:pPr>
        <w:rPr>
          <w:b/>
          <w:bCs/>
          <w:sz w:val="22"/>
          <w:szCs w:val="22"/>
        </w:rPr>
      </w:pPr>
      <w:r w:rsidRPr="009F195E">
        <w:rPr>
          <w:b/>
          <w:bCs/>
          <w:sz w:val="22"/>
          <w:szCs w:val="22"/>
        </w:rPr>
        <w:t xml:space="preserve">MODEL 1 – VERIFICATION OF ASSUMPTIONS </w:t>
      </w:r>
    </w:p>
    <w:p w14:paraId="2C77FAB0" w14:textId="3F745E60" w:rsidR="00251BFA" w:rsidRPr="009F195E" w:rsidRDefault="00251BFA" w:rsidP="009F195E">
      <w:pPr>
        <w:rPr>
          <w:sz w:val="22"/>
          <w:szCs w:val="22"/>
        </w:rPr>
      </w:pPr>
      <w:r w:rsidRPr="009F195E">
        <w:rPr>
          <w:b/>
          <w:bCs/>
          <w:sz w:val="22"/>
          <w:szCs w:val="22"/>
        </w:rPr>
        <w:t>Residual Analysis</w:t>
      </w:r>
      <w:r w:rsidRPr="009F195E">
        <w:rPr>
          <w:b/>
          <w:bCs/>
          <w:sz w:val="22"/>
          <w:szCs w:val="22"/>
        </w:rPr>
        <w:br/>
        <w:t xml:space="preserve">1. Model Form </w:t>
      </w:r>
    </w:p>
    <w:p w14:paraId="11D8FEE4" w14:textId="77777777" w:rsidR="00251BFA" w:rsidRPr="009F195E" w:rsidRDefault="00251BFA" w:rsidP="009F195E">
      <w:pPr>
        <w:rPr>
          <w:sz w:val="22"/>
          <w:szCs w:val="22"/>
        </w:rPr>
      </w:pPr>
      <w:r w:rsidRPr="009F195E">
        <w:rPr>
          <w:sz w:val="22"/>
          <w:szCs w:val="22"/>
        </w:rPr>
        <w:t xml:space="preserve">The graphs are plotted with residual versus Body Mass Index (X1) Thickness of Triceps Skin (X3) Insulin Content (X4) stdx1x3 &amp; stdx3x4to see the combined patterns for collinearity. </w:t>
      </w:r>
    </w:p>
    <w:p w14:paraId="4CB73935" w14:textId="48877960" w:rsidR="00251BFA" w:rsidRPr="009F195E" w:rsidRDefault="00251BFA" w:rsidP="009F195E">
      <w:pPr>
        <w:jc w:val="center"/>
        <w:rPr>
          <w:sz w:val="22"/>
          <w:szCs w:val="22"/>
        </w:rPr>
      </w:pPr>
      <w:r w:rsidRPr="009F195E">
        <w:rPr>
          <w:noProof/>
          <w:sz w:val="22"/>
          <w:szCs w:val="22"/>
        </w:rPr>
        <w:lastRenderedPageBreak/>
        <w:drawing>
          <wp:inline distT="0" distB="0" distL="0" distR="0" wp14:anchorId="51054EE7" wp14:editId="0591E193">
            <wp:extent cx="4480560" cy="36880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80560" cy="3688080"/>
                    </a:xfrm>
                    <a:prstGeom prst="rect">
                      <a:avLst/>
                    </a:prstGeom>
                    <a:noFill/>
                    <a:ln>
                      <a:noFill/>
                    </a:ln>
                  </pic:spPr>
                </pic:pic>
              </a:graphicData>
            </a:graphic>
          </wp:inline>
        </w:drawing>
      </w:r>
    </w:p>
    <w:p w14:paraId="2C1A91ED" w14:textId="0010882D" w:rsidR="00251BFA" w:rsidRPr="009F195E" w:rsidRDefault="00251BFA" w:rsidP="009F195E">
      <w:pPr>
        <w:jc w:val="center"/>
        <w:rPr>
          <w:bCs/>
          <w:iCs/>
          <w:sz w:val="22"/>
          <w:szCs w:val="22"/>
        </w:rPr>
      </w:pPr>
      <w:r w:rsidRPr="009F195E">
        <w:rPr>
          <w:bCs/>
          <w:iCs/>
          <w:sz w:val="22"/>
          <w:szCs w:val="22"/>
        </w:rPr>
        <w:t xml:space="preserve">Figure </w:t>
      </w:r>
      <w:r w:rsidR="009F195E">
        <w:rPr>
          <w:bCs/>
          <w:iCs/>
          <w:sz w:val="22"/>
          <w:szCs w:val="22"/>
        </w:rPr>
        <w:t>8</w:t>
      </w:r>
      <w:r w:rsidRPr="009F195E">
        <w:rPr>
          <w:bCs/>
          <w:iCs/>
          <w:sz w:val="22"/>
          <w:szCs w:val="22"/>
        </w:rPr>
        <w:t>: Residual Vs Predictors and Interaction terms of the Model1</w:t>
      </w:r>
    </w:p>
    <w:p w14:paraId="125D0B9D" w14:textId="0C2ED34C" w:rsidR="00251BFA" w:rsidRPr="009F195E" w:rsidRDefault="00251BFA" w:rsidP="009F195E">
      <w:pPr>
        <w:rPr>
          <w:sz w:val="22"/>
          <w:szCs w:val="22"/>
        </w:rPr>
      </w:pPr>
      <w:r w:rsidRPr="009F195E">
        <w:rPr>
          <w:sz w:val="22"/>
          <w:szCs w:val="22"/>
        </w:rPr>
        <w:t xml:space="preserve">From the figure </w:t>
      </w:r>
      <w:r w:rsidR="009F195E">
        <w:rPr>
          <w:sz w:val="22"/>
          <w:szCs w:val="22"/>
        </w:rPr>
        <w:t>8</w:t>
      </w:r>
      <w:r w:rsidRPr="009F195E">
        <w:rPr>
          <w:sz w:val="22"/>
          <w:szCs w:val="22"/>
        </w:rPr>
        <w:t xml:space="preserve">, the residuals versus the independent predictors, Body Mass Index (X1) Thickness of Triceps Skin (X3) Insulin Content (X4) does not show a curvature. It was also observed that the standardized interaction terms stdx1x3 &amp; stdx3x4 are show a linear trend. Therefore, it was concluded that the MLR Model form 1 is reasonable and that stdx1x3 &amp; stdx3x4 can be added to the model. </w:t>
      </w:r>
    </w:p>
    <w:p w14:paraId="169349B3" w14:textId="77777777" w:rsidR="00251BFA" w:rsidRPr="009F195E" w:rsidRDefault="00251BFA" w:rsidP="009F195E">
      <w:pPr>
        <w:rPr>
          <w:sz w:val="22"/>
          <w:szCs w:val="22"/>
        </w:rPr>
      </w:pPr>
      <w:r w:rsidRPr="009F195E">
        <w:rPr>
          <w:b/>
          <w:bCs/>
          <w:sz w:val="22"/>
          <w:szCs w:val="22"/>
        </w:rPr>
        <w:t xml:space="preserve">2. Constant Variance </w:t>
      </w:r>
    </w:p>
    <w:p w14:paraId="2B7F0C54" w14:textId="77777777" w:rsidR="00251BFA" w:rsidRPr="009F195E" w:rsidRDefault="00251BFA" w:rsidP="009F195E">
      <w:pPr>
        <w:rPr>
          <w:sz w:val="22"/>
          <w:szCs w:val="22"/>
        </w:rPr>
      </w:pPr>
      <w:r w:rsidRPr="009F195E">
        <w:rPr>
          <w:sz w:val="22"/>
          <w:szCs w:val="22"/>
        </w:rPr>
        <w:t xml:space="preserve">The following is the graph plotted between residuals and fitted values. </w:t>
      </w:r>
    </w:p>
    <w:p w14:paraId="4408C41D" w14:textId="56C67FB1" w:rsidR="00251BFA" w:rsidRPr="009F195E" w:rsidRDefault="00251BFA" w:rsidP="009F195E">
      <w:pPr>
        <w:jc w:val="center"/>
        <w:rPr>
          <w:sz w:val="22"/>
          <w:szCs w:val="22"/>
        </w:rPr>
      </w:pPr>
      <w:r w:rsidRPr="009F195E">
        <w:rPr>
          <w:noProof/>
          <w:sz w:val="22"/>
          <w:szCs w:val="22"/>
        </w:rPr>
        <w:drawing>
          <wp:inline distT="0" distB="0" distL="0" distR="0" wp14:anchorId="53B0D46D" wp14:editId="40715494">
            <wp:extent cx="3169920" cy="23774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9920" cy="2377440"/>
                    </a:xfrm>
                    <a:prstGeom prst="rect">
                      <a:avLst/>
                    </a:prstGeom>
                    <a:noFill/>
                    <a:ln>
                      <a:noFill/>
                    </a:ln>
                  </pic:spPr>
                </pic:pic>
              </a:graphicData>
            </a:graphic>
          </wp:inline>
        </w:drawing>
      </w:r>
    </w:p>
    <w:p w14:paraId="1F585EF5" w14:textId="15755F41" w:rsidR="00251BFA" w:rsidRPr="009F195E" w:rsidRDefault="00251BFA" w:rsidP="009F195E">
      <w:pPr>
        <w:jc w:val="center"/>
        <w:rPr>
          <w:bCs/>
          <w:iCs/>
          <w:sz w:val="22"/>
          <w:szCs w:val="22"/>
        </w:rPr>
      </w:pPr>
      <w:r w:rsidRPr="009F195E">
        <w:rPr>
          <w:bCs/>
          <w:iCs/>
          <w:sz w:val="22"/>
          <w:szCs w:val="22"/>
        </w:rPr>
        <w:t xml:space="preserve">Figure </w:t>
      </w:r>
      <w:r w:rsidR="009F195E" w:rsidRPr="009F195E">
        <w:rPr>
          <w:bCs/>
          <w:iCs/>
          <w:sz w:val="22"/>
          <w:szCs w:val="22"/>
        </w:rPr>
        <w:t>9</w:t>
      </w:r>
      <w:r w:rsidRPr="009F195E">
        <w:rPr>
          <w:bCs/>
          <w:iCs/>
          <w:sz w:val="22"/>
          <w:szCs w:val="22"/>
        </w:rPr>
        <w:t>: Residual Vs Fitted Values-Model 1</w:t>
      </w:r>
    </w:p>
    <w:p w14:paraId="1C3FAF5A" w14:textId="2C6F782E" w:rsidR="00251BFA" w:rsidRPr="009F195E" w:rsidRDefault="00251BFA" w:rsidP="009F195E">
      <w:pPr>
        <w:rPr>
          <w:sz w:val="22"/>
          <w:szCs w:val="22"/>
        </w:rPr>
      </w:pPr>
      <w:r w:rsidRPr="009F195E">
        <w:rPr>
          <w:sz w:val="22"/>
          <w:szCs w:val="22"/>
        </w:rPr>
        <w:t xml:space="preserve">From the above Figure </w:t>
      </w:r>
      <w:r w:rsidR="009F195E">
        <w:rPr>
          <w:sz w:val="22"/>
          <w:szCs w:val="22"/>
        </w:rPr>
        <w:t>9</w:t>
      </w:r>
      <w:r w:rsidRPr="009F195E">
        <w:rPr>
          <w:sz w:val="22"/>
          <w:szCs w:val="22"/>
        </w:rPr>
        <w:t xml:space="preserve">, the residual plot between Residual Vs Fitted values of Blood Sugar Level has a random point cloud. There is no funnel shape formation in the graph. Therefore, it was concluded that the Model 1 has a constant variance. </w:t>
      </w:r>
    </w:p>
    <w:p w14:paraId="5236DB13" w14:textId="77777777" w:rsidR="00251BFA" w:rsidRPr="009F195E" w:rsidRDefault="00251BFA" w:rsidP="009F195E">
      <w:pPr>
        <w:rPr>
          <w:sz w:val="22"/>
          <w:szCs w:val="22"/>
        </w:rPr>
      </w:pPr>
      <w:r w:rsidRPr="009F195E">
        <w:rPr>
          <w:b/>
          <w:bCs/>
          <w:sz w:val="22"/>
          <w:szCs w:val="22"/>
        </w:rPr>
        <w:t xml:space="preserve">3. Normal Probability plot for Residuals </w:t>
      </w:r>
    </w:p>
    <w:p w14:paraId="1D7F3767" w14:textId="77777777" w:rsidR="00251BFA" w:rsidRPr="009F195E" w:rsidRDefault="00251BFA" w:rsidP="009F195E">
      <w:pPr>
        <w:rPr>
          <w:sz w:val="22"/>
          <w:szCs w:val="22"/>
        </w:rPr>
      </w:pPr>
      <w:r w:rsidRPr="009F195E">
        <w:rPr>
          <w:sz w:val="22"/>
          <w:szCs w:val="22"/>
        </w:rPr>
        <w:t xml:space="preserve">The graph between residual values and normal scores was plotted in SAS as shown below </w:t>
      </w:r>
    </w:p>
    <w:p w14:paraId="347D398B" w14:textId="4C1A7C30" w:rsidR="00251BFA" w:rsidRPr="009F195E" w:rsidRDefault="00251BFA" w:rsidP="009F195E">
      <w:pPr>
        <w:jc w:val="center"/>
        <w:rPr>
          <w:sz w:val="22"/>
          <w:szCs w:val="22"/>
        </w:rPr>
      </w:pPr>
      <w:r w:rsidRPr="009F195E">
        <w:rPr>
          <w:noProof/>
          <w:sz w:val="22"/>
          <w:szCs w:val="22"/>
        </w:rPr>
        <w:lastRenderedPageBreak/>
        <w:drawing>
          <wp:inline distT="0" distB="0" distL="0" distR="0" wp14:anchorId="41D231A3" wp14:editId="19617D8E">
            <wp:extent cx="3383280" cy="253746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83280" cy="2537460"/>
                    </a:xfrm>
                    <a:prstGeom prst="rect">
                      <a:avLst/>
                    </a:prstGeom>
                    <a:noFill/>
                    <a:ln>
                      <a:noFill/>
                    </a:ln>
                  </pic:spPr>
                </pic:pic>
              </a:graphicData>
            </a:graphic>
          </wp:inline>
        </w:drawing>
      </w:r>
    </w:p>
    <w:p w14:paraId="43155C24" w14:textId="516B1D01" w:rsidR="00251BFA" w:rsidRPr="009F195E" w:rsidRDefault="00251BFA" w:rsidP="009F195E">
      <w:pPr>
        <w:jc w:val="center"/>
        <w:rPr>
          <w:sz w:val="22"/>
          <w:szCs w:val="22"/>
        </w:rPr>
      </w:pPr>
      <w:r w:rsidRPr="009F195E">
        <w:rPr>
          <w:bCs/>
          <w:iCs/>
          <w:sz w:val="22"/>
          <w:szCs w:val="22"/>
        </w:rPr>
        <w:t xml:space="preserve">Figure </w:t>
      </w:r>
      <w:r w:rsidR="009F195E">
        <w:rPr>
          <w:bCs/>
          <w:iCs/>
          <w:sz w:val="22"/>
          <w:szCs w:val="22"/>
        </w:rPr>
        <w:t>10</w:t>
      </w:r>
      <w:r w:rsidRPr="009F195E">
        <w:rPr>
          <w:bCs/>
          <w:iCs/>
          <w:sz w:val="22"/>
          <w:szCs w:val="22"/>
        </w:rPr>
        <w:t>: Normal Probability Plot – Model 1</w:t>
      </w:r>
    </w:p>
    <w:p w14:paraId="257CB855" w14:textId="6B4E9DAE" w:rsidR="00251BFA" w:rsidRPr="009F195E" w:rsidRDefault="00251BFA" w:rsidP="009F195E">
      <w:pPr>
        <w:rPr>
          <w:sz w:val="22"/>
          <w:szCs w:val="22"/>
        </w:rPr>
      </w:pPr>
      <w:r w:rsidRPr="009F195E">
        <w:rPr>
          <w:sz w:val="22"/>
          <w:szCs w:val="22"/>
        </w:rPr>
        <w:t xml:space="preserve">From the Figure </w:t>
      </w:r>
      <w:r w:rsidR="00107E4D">
        <w:rPr>
          <w:sz w:val="22"/>
          <w:szCs w:val="22"/>
        </w:rPr>
        <w:t>10</w:t>
      </w:r>
      <w:r w:rsidRPr="009F195E">
        <w:rPr>
          <w:sz w:val="22"/>
          <w:szCs w:val="22"/>
        </w:rPr>
        <w:t xml:space="preserve">, the plot is seen to be pretty </w:t>
      </w:r>
      <w:r w:rsidR="009F195E" w:rsidRPr="009F195E">
        <w:rPr>
          <w:sz w:val="22"/>
          <w:szCs w:val="22"/>
        </w:rPr>
        <w:t>straight,</w:t>
      </w:r>
      <w:r w:rsidRPr="009F195E">
        <w:rPr>
          <w:sz w:val="22"/>
          <w:szCs w:val="22"/>
        </w:rPr>
        <w:t xml:space="preserve"> but it has a slight S-Shaped shorter tail at the top. Since there is a straight line with a slight S </w:t>
      </w:r>
      <w:r w:rsidR="009F195E" w:rsidRPr="009F195E">
        <w:rPr>
          <w:sz w:val="22"/>
          <w:szCs w:val="22"/>
        </w:rPr>
        <w:t>shape,</w:t>
      </w:r>
      <w:r w:rsidRPr="009F195E">
        <w:rPr>
          <w:sz w:val="22"/>
          <w:szCs w:val="22"/>
        </w:rPr>
        <w:t xml:space="preserve"> it was concluded that Normality of Model 1 is satisfied. </w:t>
      </w:r>
    </w:p>
    <w:p w14:paraId="3CB853E5" w14:textId="77777777" w:rsidR="00251BFA" w:rsidRPr="009F195E" w:rsidRDefault="00251BFA" w:rsidP="009F195E">
      <w:pPr>
        <w:rPr>
          <w:b/>
          <w:bCs/>
          <w:sz w:val="22"/>
          <w:szCs w:val="22"/>
        </w:rPr>
      </w:pPr>
      <w:r w:rsidRPr="009F195E">
        <w:rPr>
          <w:b/>
          <w:bCs/>
          <w:sz w:val="22"/>
          <w:szCs w:val="22"/>
        </w:rPr>
        <w:t xml:space="preserve">4.Time Series Plot </w:t>
      </w:r>
    </w:p>
    <w:p w14:paraId="067748D1" w14:textId="2067BAA0" w:rsidR="00251BFA" w:rsidRPr="009F195E" w:rsidRDefault="00251BFA" w:rsidP="009F195E">
      <w:pPr>
        <w:jc w:val="center"/>
        <w:rPr>
          <w:sz w:val="22"/>
          <w:szCs w:val="22"/>
        </w:rPr>
      </w:pPr>
      <w:r w:rsidRPr="009F195E">
        <w:rPr>
          <w:noProof/>
          <w:sz w:val="22"/>
          <w:szCs w:val="22"/>
        </w:rPr>
        <w:drawing>
          <wp:inline distT="0" distB="0" distL="0" distR="0" wp14:anchorId="37C72477" wp14:editId="2731110C">
            <wp:extent cx="4061460" cy="30556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1460" cy="3055620"/>
                    </a:xfrm>
                    <a:prstGeom prst="rect">
                      <a:avLst/>
                    </a:prstGeom>
                    <a:noFill/>
                    <a:ln>
                      <a:noFill/>
                    </a:ln>
                  </pic:spPr>
                </pic:pic>
              </a:graphicData>
            </a:graphic>
          </wp:inline>
        </w:drawing>
      </w:r>
    </w:p>
    <w:p w14:paraId="29313E7D" w14:textId="7648B055" w:rsidR="00251BFA" w:rsidRPr="009F195E" w:rsidRDefault="00251BFA" w:rsidP="009F195E">
      <w:pPr>
        <w:jc w:val="center"/>
        <w:rPr>
          <w:sz w:val="22"/>
          <w:szCs w:val="22"/>
        </w:rPr>
      </w:pPr>
      <w:r w:rsidRPr="009F195E">
        <w:rPr>
          <w:bCs/>
          <w:iCs/>
          <w:sz w:val="22"/>
          <w:szCs w:val="22"/>
        </w:rPr>
        <w:t>Figure 1</w:t>
      </w:r>
      <w:r w:rsidR="009F195E">
        <w:rPr>
          <w:bCs/>
          <w:iCs/>
          <w:sz w:val="22"/>
          <w:szCs w:val="22"/>
        </w:rPr>
        <w:t>1</w:t>
      </w:r>
      <w:r w:rsidRPr="009F195E">
        <w:rPr>
          <w:bCs/>
          <w:iCs/>
          <w:sz w:val="22"/>
          <w:szCs w:val="22"/>
        </w:rPr>
        <w:t>: Time series plot of Model 1</w:t>
      </w:r>
    </w:p>
    <w:p w14:paraId="6136FC9A" w14:textId="77777777" w:rsidR="00251BFA" w:rsidRPr="009F195E" w:rsidRDefault="00251BFA" w:rsidP="009F195E">
      <w:pPr>
        <w:rPr>
          <w:sz w:val="22"/>
          <w:szCs w:val="22"/>
        </w:rPr>
      </w:pPr>
      <w:r w:rsidRPr="009F195E">
        <w:rPr>
          <w:sz w:val="22"/>
          <w:szCs w:val="22"/>
        </w:rPr>
        <w:t xml:space="preserve">The time series graph was plotted for model 1 and we can see that there is a random jaggedness throughout the graph without any trend being followed therefore we can say that the MLR Model 1 is reasonable. </w:t>
      </w:r>
    </w:p>
    <w:p w14:paraId="15858CD2" w14:textId="6E5566FC" w:rsidR="00251BFA" w:rsidRPr="009F195E" w:rsidRDefault="00251BFA" w:rsidP="009F195E">
      <w:pPr>
        <w:rPr>
          <w:b/>
          <w:bCs/>
          <w:sz w:val="22"/>
          <w:szCs w:val="22"/>
        </w:rPr>
      </w:pPr>
      <w:r w:rsidRPr="009F195E">
        <w:rPr>
          <w:b/>
          <w:bCs/>
          <w:sz w:val="22"/>
          <w:szCs w:val="22"/>
        </w:rPr>
        <w:t xml:space="preserve">Diagnostics Check </w:t>
      </w:r>
    </w:p>
    <w:p w14:paraId="3F7804D8" w14:textId="2E01EEDC" w:rsidR="00251BFA" w:rsidRPr="009F195E" w:rsidRDefault="00251BFA" w:rsidP="009F195E">
      <w:pPr>
        <w:jc w:val="center"/>
        <w:rPr>
          <w:sz w:val="22"/>
          <w:szCs w:val="22"/>
        </w:rPr>
      </w:pPr>
      <w:r w:rsidRPr="009F195E">
        <w:rPr>
          <w:noProof/>
          <w:sz w:val="22"/>
          <w:szCs w:val="22"/>
        </w:rPr>
        <w:lastRenderedPageBreak/>
        <w:drawing>
          <wp:inline distT="0" distB="0" distL="0" distR="0" wp14:anchorId="6DCEB26F" wp14:editId="4387061A">
            <wp:extent cx="3291840" cy="48463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91840" cy="4846320"/>
                    </a:xfrm>
                    <a:prstGeom prst="rect">
                      <a:avLst/>
                    </a:prstGeom>
                    <a:noFill/>
                    <a:ln>
                      <a:noFill/>
                    </a:ln>
                  </pic:spPr>
                </pic:pic>
              </a:graphicData>
            </a:graphic>
          </wp:inline>
        </w:drawing>
      </w:r>
    </w:p>
    <w:p w14:paraId="7A5EA0EA" w14:textId="5DA1AA4F" w:rsidR="00251BFA" w:rsidRDefault="00251BFA" w:rsidP="009F195E">
      <w:pPr>
        <w:jc w:val="center"/>
        <w:rPr>
          <w:sz w:val="22"/>
          <w:szCs w:val="22"/>
        </w:rPr>
      </w:pPr>
      <w:r w:rsidRPr="009F195E">
        <w:rPr>
          <w:noProof/>
          <w:sz w:val="22"/>
          <w:szCs w:val="22"/>
        </w:rPr>
        <w:drawing>
          <wp:inline distT="0" distB="0" distL="0" distR="0" wp14:anchorId="2DA037EC" wp14:editId="066D2CBD">
            <wp:extent cx="3337560" cy="144018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37560" cy="1440180"/>
                    </a:xfrm>
                    <a:prstGeom prst="rect">
                      <a:avLst/>
                    </a:prstGeom>
                    <a:noFill/>
                    <a:ln>
                      <a:noFill/>
                    </a:ln>
                  </pic:spPr>
                </pic:pic>
              </a:graphicData>
            </a:graphic>
          </wp:inline>
        </w:drawing>
      </w:r>
    </w:p>
    <w:p w14:paraId="1E0F753D" w14:textId="33276F82" w:rsidR="009F195E" w:rsidRPr="009F195E" w:rsidRDefault="009F195E" w:rsidP="009F195E">
      <w:pPr>
        <w:jc w:val="center"/>
        <w:rPr>
          <w:sz w:val="22"/>
          <w:szCs w:val="22"/>
        </w:rPr>
      </w:pPr>
      <w:r>
        <w:rPr>
          <w:sz w:val="22"/>
          <w:szCs w:val="22"/>
        </w:rPr>
        <w:t>Table 17:</w:t>
      </w:r>
      <w:r w:rsidR="00A86072">
        <w:rPr>
          <w:sz w:val="22"/>
          <w:szCs w:val="22"/>
        </w:rPr>
        <w:t xml:space="preserve"> Output Statistics</w:t>
      </w:r>
    </w:p>
    <w:p w14:paraId="1B503808" w14:textId="77777777" w:rsidR="00251BFA" w:rsidRPr="009F195E" w:rsidRDefault="00251BFA" w:rsidP="009F195E">
      <w:pPr>
        <w:rPr>
          <w:sz w:val="22"/>
          <w:szCs w:val="22"/>
        </w:rPr>
      </w:pPr>
    </w:p>
    <w:p w14:paraId="6F824AAB" w14:textId="77777777" w:rsidR="00251BFA" w:rsidRPr="009F195E" w:rsidRDefault="00251BFA" w:rsidP="009F195E">
      <w:pPr>
        <w:rPr>
          <w:sz w:val="22"/>
          <w:szCs w:val="22"/>
        </w:rPr>
      </w:pPr>
      <w:r w:rsidRPr="009F195E">
        <w:rPr>
          <w:b/>
          <w:bCs/>
          <w:sz w:val="22"/>
          <w:szCs w:val="22"/>
        </w:rPr>
        <w:t xml:space="preserve">Test for Y-Outliers-Bonferroni Outlier Test </w:t>
      </w:r>
    </w:p>
    <w:p w14:paraId="74777210" w14:textId="77777777" w:rsidR="00251BFA" w:rsidRPr="009F195E" w:rsidRDefault="00251BFA" w:rsidP="009F195E">
      <w:pPr>
        <w:rPr>
          <w:sz w:val="22"/>
          <w:szCs w:val="22"/>
        </w:rPr>
      </w:pPr>
      <w:r w:rsidRPr="009F195E">
        <w:rPr>
          <w:sz w:val="22"/>
          <w:szCs w:val="22"/>
        </w:rPr>
        <w:t>The Bonferroni Outlier test was used to check for any data points that’s are Y outlying or have extreme</w:t>
      </w:r>
    </w:p>
    <w:p w14:paraId="255FB80A" w14:textId="77777777" w:rsidR="00251BFA" w:rsidRPr="009F195E" w:rsidRDefault="00251BFA" w:rsidP="009F195E">
      <w:pPr>
        <w:rPr>
          <w:sz w:val="22"/>
          <w:szCs w:val="22"/>
        </w:rPr>
      </w:pPr>
      <w:r w:rsidRPr="009F195E">
        <w:rPr>
          <w:sz w:val="22"/>
          <w:szCs w:val="22"/>
        </w:rPr>
        <w:t xml:space="preserve">Y values. The studentized deleted residual is represented by </w:t>
      </w:r>
      <w:proofErr w:type="spellStart"/>
      <w:r w:rsidRPr="009F195E">
        <w:rPr>
          <w:sz w:val="22"/>
          <w:szCs w:val="22"/>
        </w:rPr>
        <w:t>ti</w:t>
      </w:r>
      <w:proofErr w:type="spellEnd"/>
      <w:r w:rsidRPr="009F195E">
        <w:rPr>
          <w:sz w:val="22"/>
          <w:szCs w:val="22"/>
        </w:rPr>
        <w:t>, p represents the number of parameters</w:t>
      </w:r>
    </w:p>
    <w:p w14:paraId="64242495" w14:textId="77777777" w:rsidR="00251BFA" w:rsidRPr="009F195E" w:rsidRDefault="00251BFA" w:rsidP="009F195E">
      <w:pPr>
        <w:rPr>
          <w:sz w:val="22"/>
          <w:szCs w:val="22"/>
        </w:rPr>
      </w:pPr>
      <w:r w:rsidRPr="009F195E">
        <w:rPr>
          <w:sz w:val="22"/>
          <w:szCs w:val="22"/>
        </w:rPr>
        <w:t xml:space="preserve">and n represents the total observation points. The studentized residual, </w:t>
      </w:r>
      <w:proofErr w:type="spellStart"/>
      <w:r w:rsidRPr="009F195E">
        <w:rPr>
          <w:sz w:val="22"/>
          <w:szCs w:val="22"/>
        </w:rPr>
        <w:t>ti</w:t>
      </w:r>
      <w:proofErr w:type="spellEnd"/>
      <w:r w:rsidRPr="009F195E">
        <w:rPr>
          <w:sz w:val="22"/>
          <w:szCs w:val="22"/>
        </w:rPr>
        <w:t xml:space="preserve"> for each observation is</w:t>
      </w:r>
    </w:p>
    <w:p w14:paraId="599C56DF" w14:textId="77777777" w:rsidR="00251BFA" w:rsidRPr="009F195E" w:rsidRDefault="00251BFA" w:rsidP="009F195E">
      <w:pPr>
        <w:rPr>
          <w:sz w:val="22"/>
          <w:szCs w:val="22"/>
        </w:rPr>
      </w:pPr>
      <w:r w:rsidRPr="009F195E">
        <w:rPr>
          <w:sz w:val="22"/>
          <w:szCs w:val="22"/>
        </w:rPr>
        <w:t>shown in the appendix.</w:t>
      </w:r>
    </w:p>
    <w:p w14:paraId="5DBD94AF" w14:textId="77777777" w:rsidR="00251BFA" w:rsidRPr="009F195E" w:rsidRDefault="00251BFA" w:rsidP="009F195E">
      <w:pPr>
        <w:rPr>
          <w:sz w:val="22"/>
          <w:szCs w:val="22"/>
        </w:rPr>
      </w:pPr>
      <w:r w:rsidRPr="009F195E">
        <w:rPr>
          <w:b/>
          <w:sz w:val="22"/>
          <w:szCs w:val="22"/>
        </w:rPr>
        <w:t>Decision Rule</w:t>
      </w:r>
      <w:r w:rsidRPr="009F195E">
        <w:rPr>
          <w:sz w:val="22"/>
          <w:szCs w:val="22"/>
        </w:rPr>
        <w:t>: If |</w:t>
      </w:r>
      <w:proofErr w:type="spellStart"/>
      <w:r w:rsidRPr="009F195E">
        <w:rPr>
          <w:sz w:val="22"/>
          <w:szCs w:val="22"/>
        </w:rPr>
        <w:t>ti</w:t>
      </w:r>
      <w:proofErr w:type="spellEnd"/>
      <w:r w:rsidRPr="009F195E">
        <w:rPr>
          <w:sz w:val="22"/>
          <w:szCs w:val="22"/>
        </w:rPr>
        <w:t>| &gt; t (1-α/2n; n-p-1), then observation ‘</w:t>
      </w:r>
      <w:proofErr w:type="spellStart"/>
      <w:r w:rsidRPr="009F195E">
        <w:rPr>
          <w:sz w:val="22"/>
          <w:szCs w:val="22"/>
        </w:rPr>
        <w:t>i</w:t>
      </w:r>
      <w:proofErr w:type="spellEnd"/>
      <w:r w:rsidRPr="009F195E">
        <w:rPr>
          <w:sz w:val="22"/>
          <w:szCs w:val="22"/>
        </w:rPr>
        <w:t>’ is a Y outlier.</w:t>
      </w:r>
    </w:p>
    <w:p w14:paraId="4CFDD816" w14:textId="77777777" w:rsidR="00251BFA" w:rsidRPr="009F195E" w:rsidRDefault="00251BFA" w:rsidP="009F195E">
      <w:pPr>
        <w:rPr>
          <w:sz w:val="22"/>
          <w:szCs w:val="22"/>
        </w:rPr>
      </w:pPr>
      <w:r w:rsidRPr="009F195E">
        <w:rPr>
          <w:b/>
          <w:sz w:val="22"/>
          <w:szCs w:val="22"/>
        </w:rPr>
        <w:t>Cut-off Value</w:t>
      </w:r>
      <w:r w:rsidRPr="009F195E">
        <w:rPr>
          <w:sz w:val="22"/>
          <w:szCs w:val="22"/>
        </w:rPr>
        <w:t>: t (1-α/2n; n-p-1) = t (1 – 0.05/80; 40-5-1) = t (0.999375; 34) = 3.52</w:t>
      </w:r>
    </w:p>
    <w:p w14:paraId="4157AE04" w14:textId="77777777" w:rsidR="00251BFA" w:rsidRPr="009F195E" w:rsidRDefault="00251BFA" w:rsidP="009F195E">
      <w:pPr>
        <w:rPr>
          <w:sz w:val="22"/>
          <w:szCs w:val="22"/>
        </w:rPr>
      </w:pPr>
      <w:r w:rsidRPr="009F195E">
        <w:rPr>
          <w:b/>
          <w:sz w:val="22"/>
          <w:szCs w:val="22"/>
        </w:rPr>
        <w:t>Conclusion</w:t>
      </w:r>
      <w:r w:rsidRPr="009F195E">
        <w:rPr>
          <w:sz w:val="22"/>
          <w:szCs w:val="22"/>
        </w:rPr>
        <w:t>: All values of studentized residuals, |</w:t>
      </w:r>
      <w:proofErr w:type="spellStart"/>
      <w:r w:rsidRPr="009F195E">
        <w:rPr>
          <w:sz w:val="22"/>
          <w:szCs w:val="22"/>
        </w:rPr>
        <w:t>ti</w:t>
      </w:r>
      <w:proofErr w:type="spellEnd"/>
      <w:r w:rsidRPr="009F195E">
        <w:rPr>
          <w:sz w:val="22"/>
          <w:szCs w:val="22"/>
        </w:rPr>
        <w:t>| are less than 3.52. Hence, there are no Y –</w:t>
      </w:r>
    </w:p>
    <w:p w14:paraId="5BBBAA1D" w14:textId="77777777" w:rsidR="00251BFA" w:rsidRPr="009F195E" w:rsidRDefault="00251BFA" w:rsidP="009F195E">
      <w:pPr>
        <w:rPr>
          <w:sz w:val="22"/>
          <w:szCs w:val="22"/>
        </w:rPr>
      </w:pPr>
      <w:r w:rsidRPr="009F195E">
        <w:rPr>
          <w:sz w:val="22"/>
          <w:szCs w:val="22"/>
        </w:rPr>
        <w:t>outliers.</w:t>
      </w:r>
    </w:p>
    <w:p w14:paraId="497A127F" w14:textId="77777777" w:rsidR="00251BFA" w:rsidRPr="009F195E" w:rsidRDefault="00251BFA" w:rsidP="009F195E">
      <w:pPr>
        <w:rPr>
          <w:sz w:val="22"/>
          <w:szCs w:val="22"/>
        </w:rPr>
      </w:pPr>
      <w:r w:rsidRPr="009F195E">
        <w:rPr>
          <w:sz w:val="22"/>
          <w:szCs w:val="22"/>
        </w:rPr>
        <w:t xml:space="preserve">The studentized deleted residual is </w:t>
      </w:r>
      <w:r w:rsidRPr="009F195E">
        <w:rPr>
          <w:position w:val="2"/>
          <w:sz w:val="22"/>
          <w:szCs w:val="22"/>
        </w:rPr>
        <w:t>represented as t</w:t>
      </w:r>
      <w:proofErr w:type="spellStart"/>
      <w:r w:rsidRPr="009F195E">
        <w:rPr>
          <w:w w:val="99"/>
          <w:sz w:val="22"/>
          <w:szCs w:val="22"/>
        </w:rPr>
        <w:t>i</w:t>
      </w:r>
      <w:proofErr w:type="spellEnd"/>
      <w:r w:rsidRPr="009F195E">
        <w:rPr>
          <w:sz w:val="22"/>
          <w:szCs w:val="22"/>
        </w:rPr>
        <w:t xml:space="preserve"> </w:t>
      </w:r>
      <w:r w:rsidRPr="009F195E">
        <w:rPr>
          <w:position w:val="2"/>
          <w:sz w:val="22"/>
          <w:szCs w:val="22"/>
        </w:rPr>
        <w:t xml:space="preserve">but here it is represented as </w:t>
      </w:r>
      <w:proofErr w:type="spellStart"/>
      <w:r w:rsidRPr="009F195E">
        <w:rPr>
          <w:position w:val="2"/>
          <w:sz w:val="22"/>
          <w:szCs w:val="22"/>
        </w:rPr>
        <w:t>RStudent</w:t>
      </w:r>
      <w:proofErr w:type="spellEnd"/>
      <w:r w:rsidRPr="009F195E">
        <w:rPr>
          <w:position w:val="2"/>
          <w:sz w:val="22"/>
          <w:szCs w:val="22"/>
        </w:rPr>
        <w:t xml:space="preserve">, as seen in table 5. The </w:t>
      </w:r>
      <w:proofErr w:type="spellStart"/>
      <w:r w:rsidRPr="009F195E">
        <w:rPr>
          <w:position w:val="2"/>
          <w:sz w:val="22"/>
          <w:szCs w:val="22"/>
        </w:rPr>
        <w:t>RStudent</w:t>
      </w:r>
      <w:proofErr w:type="spellEnd"/>
      <w:r w:rsidRPr="009F195E">
        <w:rPr>
          <w:position w:val="2"/>
          <w:sz w:val="22"/>
          <w:szCs w:val="22"/>
        </w:rPr>
        <w:t xml:space="preserve"> value </w:t>
      </w:r>
      <w:r w:rsidRPr="009F195E">
        <w:rPr>
          <w:sz w:val="22"/>
          <w:szCs w:val="22"/>
        </w:rPr>
        <w:t>is calculated using SAS and it is compared with the cut-off value t (1-</w:t>
      </w:r>
      <w:r w:rsidRPr="009F195E">
        <w:rPr>
          <w:rFonts w:eastAsia="Calibri"/>
          <w:sz w:val="22"/>
          <w:szCs w:val="22"/>
        </w:rPr>
        <w:t xml:space="preserve">(α/2n), </w:t>
      </w:r>
      <w:r w:rsidRPr="009F195E">
        <w:rPr>
          <w:sz w:val="22"/>
          <w:szCs w:val="22"/>
        </w:rPr>
        <w:t xml:space="preserve">n - p - 1). We compare the cut-off value with the absolute value of </w:t>
      </w:r>
      <w:proofErr w:type="spellStart"/>
      <w:r w:rsidRPr="009F195E">
        <w:rPr>
          <w:sz w:val="22"/>
          <w:szCs w:val="22"/>
        </w:rPr>
        <w:t>RStudent</w:t>
      </w:r>
      <w:proofErr w:type="spellEnd"/>
      <w:r w:rsidRPr="009F195E">
        <w:rPr>
          <w:sz w:val="22"/>
          <w:szCs w:val="22"/>
        </w:rPr>
        <w:t xml:space="preserve"> to find the outliers </w:t>
      </w:r>
    </w:p>
    <w:p w14:paraId="6B24648E" w14:textId="77777777" w:rsidR="00251BFA" w:rsidRPr="009F195E" w:rsidRDefault="00251BFA" w:rsidP="009F195E">
      <w:pPr>
        <w:rPr>
          <w:sz w:val="22"/>
          <w:szCs w:val="22"/>
        </w:rPr>
      </w:pPr>
      <w:r w:rsidRPr="009F195E">
        <w:rPr>
          <w:sz w:val="22"/>
          <w:szCs w:val="22"/>
        </w:rPr>
        <w:t xml:space="preserve">(n=40, p = 5, </w:t>
      </w:r>
      <w:r w:rsidRPr="009F195E">
        <w:rPr>
          <w:rFonts w:eastAsia="Calibri"/>
          <w:sz w:val="22"/>
          <w:szCs w:val="22"/>
        </w:rPr>
        <w:t>α = 0.05)</w:t>
      </w:r>
      <w:r w:rsidRPr="009F195E">
        <w:rPr>
          <w:sz w:val="22"/>
          <w:szCs w:val="22"/>
        </w:rPr>
        <w:t xml:space="preserve">. The cut-off value is compared with the absolute value of </w:t>
      </w:r>
      <w:proofErr w:type="spellStart"/>
      <w:r w:rsidRPr="009F195E">
        <w:rPr>
          <w:sz w:val="22"/>
          <w:szCs w:val="22"/>
        </w:rPr>
        <w:t>RStudent</w:t>
      </w:r>
      <w:proofErr w:type="spellEnd"/>
      <w:r w:rsidRPr="009F195E">
        <w:rPr>
          <w:sz w:val="22"/>
          <w:szCs w:val="22"/>
        </w:rPr>
        <w:t xml:space="preserve"> from table 5, and noticed that, there is no value greater than the cut-off value. Therefore, we conclude there is no Y-outlier.</w:t>
      </w:r>
    </w:p>
    <w:p w14:paraId="6E32944B" w14:textId="77777777" w:rsidR="00251BFA" w:rsidRPr="009F195E" w:rsidRDefault="00251BFA" w:rsidP="009F195E">
      <w:pPr>
        <w:rPr>
          <w:b/>
          <w:bCs/>
          <w:sz w:val="22"/>
          <w:szCs w:val="22"/>
          <w:lang w:val="en-IN"/>
        </w:rPr>
      </w:pPr>
      <w:r w:rsidRPr="009F195E">
        <w:rPr>
          <w:b/>
          <w:bCs/>
          <w:sz w:val="22"/>
          <w:szCs w:val="22"/>
          <w:lang w:val="en-IN"/>
        </w:rPr>
        <w:t>Test for X Outliers</w:t>
      </w:r>
    </w:p>
    <w:p w14:paraId="256FF310" w14:textId="77777777" w:rsidR="00251BFA" w:rsidRPr="009F195E" w:rsidRDefault="00251BFA" w:rsidP="009F195E">
      <w:pPr>
        <w:rPr>
          <w:sz w:val="22"/>
          <w:szCs w:val="22"/>
          <w:lang w:val="en-IN"/>
        </w:rPr>
      </w:pPr>
      <w:r w:rsidRPr="009F195E">
        <w:rPr>
          <w:sz w:val="22"/>
          <w:szCs w:val="22"/>
          <w:lang w:val="en-IN"/>
        </w:rPr>
        <w:t xml:space="preserve">Leverage values, </w:t>
      </w:r>
      <w:proofErr w:type="spellStart"/>
      <w:r w:rsidRPr="009F195E">
        <w:rPr>
          <w:sz w:val="22"/>
          <w:szCs w:val="22"/>
          <w:lang w:val="en-IN"/>
        </w:rPr>
        <w:t>h</w:t>
      </w:r>
      <w:r w:rsidRPr="009F195E">
        <w:rPr>
          <w:sz w:val="22"/>
          <w:szCs w:val="22"/>
          <w:vertAlign w:val="subscript"/>
          <w:lang w:val="en-IN"/>
        </w:rPr>
        <w:t>ii</w:t>
      </w:r>
      <w:proofErr w:type="spellEnd"/>
      <w:r w:rsidRPr="009F195E">
        <w:rPr>
          <w:sz w:val="22"/>
          <w:szCs w:val="22"/>
          <w:vertAlign w:val="subscript"/>
          <w:lang w:val="en-IN"/>
        </w:rPr>
        <w:t xml:space="preserve"> </w:t>
      </w:r>
      <w:r w:rsidRPr="009F195E">
        <w:rPr>
          <w:sz w:val="22"/>
          <w:szCs w:val="22"/>
          <w:lang w:val="en-IN"/>
        </w:rPr>
        <w:t xml:space="preserve">is utilized to identify X outliers in data points; </w:t>
      </w:r>
      <w:proofErr w:type="spellStart"/>
      <w:r w:rsidRPr="009F195E">
        <w:rPr>
          <w:sz w:val="22"/>
          <w:szCs w:val="22"/>
          <w:lang w:val="en-IN"/>
        </w:rPr>
        <w:t>h</w:t>
      </w:r>
      <w:r w:rsidRPr="009F195E">
        <w:rPr>
          <w:sz w:val="22"/>
          <w:szCs w:val="22"/>
          <w:vertAlign w:val="subscript"/>
          <w:lang w:val="en-IN"/>
        </w:rPr>
        <w:t>ii</w:t>
      </w:r>
      <w:proofErr w:type="spellEnd"/>
      <w:r w:rsidRPr="009F195E">
        <w:rPr>
          <w:sz w:val="22"/>
          <w:szCs w:val="22"/>
          <w:lang w:val="en-IN"/>
        </w:rPr>
        <w:t xml:space="preserve"> values for each value is</w:t>
      </w:r>
    </w:p>
    <w:p w14:paraId="52CC835B" w14:textId="77777777" w:rsidR="00251BFA" w:rsidRPr="009F195E" w:rsidRDefault="00251BFA" w:rsidP="009F195E">
      <w:pPr>
        <w:rPr>
          <w:sz w:val="22"/>
          <w:szCs w:val="22"/>
          <w:lang w:val="en-IN"/>
        </w:rPr>
      </w:pPr>
      <w:r w:rsidRPr="009F195E">
        <w:rPr>
          <w:sz w:val="22"/>
          <w:szCs w:val="22"/>
          <w:lang w:val="en-IN"/>
        </w:rPr>
        <w:lastRenderedPageBreak/>
        <w:t>shown in table 5. We intend to find the x-outlier hence, we calculate the cut-off value given by ‘2p/n’, where p</w:t>
      </w:r>
      <w:r w:rsidRPr="009F195E">
        <w:rPr>
          <w:sz w:val="22"/>
          <w:szCs w:val="22"/>
          <w:lang w:val="en-IN"/>
        </w:rPr>
        <w:sym w:font="Wingdings" w:char="F0E0"/>
      </w:r>
      <w:r w:rsidRPr="009F195E">
        <w:rPr>
          <w:sz w:val="22"/>
          <w:szCs w:val="22"/>
          <w:lang w:val="en-IN"/>
        </w:rPr>
        <w:t xml:space="preserve"> Number of predictors; n</w:t>
      </w:r>
      <w:r w:rsidRPr="009F195E">
        <w:rPr>
          <w:sz w:val="22"/>
          <w:szCs w:val="22"/>
          <w:lang w:val="en-IN"/>
        </w:rPr>
        <w:sym w:font="Wingdings" w:char="F0E0"/>
      </w:r>
      <w:r w:rsidRPr="009F195E">
        <w:rPr>
          <w:sz w:val="22"/>
          <w:szCs w:val="22"/>
          <w:lang w:val="en-IN"/>
        </w:rPr>
        <w:t xml:space="preserve"> Number of observations</w:t>
      </w:r>
    </w:p>
    <w:p w14:paraId="0AD80C09" w14:textId="77777777" w:rsidR="00251BFA" w:rsidRPr="009F195E" w:rsidRDefault="00251BFA" w:rsidP="009F195E">
      <w:pPr>
        <w:rPr>
          <w:sz w:val="22"/>
          <w:szCs w:val="22"/>
          <w:lang w:val="en-IN"/>
        </w:rPr>
      </w:pPr>
      <w:r w:rsidRPr="009F195E">
        <w:rPr>
          <w:b/>
          <w:bCs/>
          <w:sz w:val="22"/>
          <w:szCs w:val="22"/>
          <w:lang w:val="en-IN"/>
        </w:rPr>
        <w:t>Decision Rule</w:t>
      </w:r>
      <w:r w:rsidRPr="009F195E">
        <w:rPr>
          <w:sz w:val="22"/>
          <w:szCs w:val="22"/>
          <w:lang w:val="en-IN"/>
        </w:rPr>
        <w:t xml:space="preserve">: If </w:t>
      </w:r>
      <w:proofErr w:type="spellStart"/>
      <w:r w:rsidRPr="009F195E">
        <w:rPr>
          <w:sz w:val="22"/>
          <w:szCs w:val="22"/>
          <w:lang w:val="en-IN"/>
        </w:rPr>
        <w:t>h</w:t>
      </w:r>
      <w:r w:rsidRPr="009F195E">
        <w:rPr>
          <w:sz w:val="22"/>
          <w:szCs w:val="22"/>
          <w:vertAlign w:val="subscript"/>
          <w:lang w:val="en-IN"/>
        </w:rPr>
        <w:t>ii</w:t>
      </w:r>
      <w:proofErr w:type="spellEnd"/>
      <w:r w:rsidRPr="009F195E">
        <w:rPr>
          <w:sz w:val="22"/>
          <w:szCs w:val="22"/>
          <w:lang w:val="en-IN"/>
        </w:rPr>
        <w:t xml:space="preserve"> &gt; 2</w:t>
      </w:r>
      <w:r w:rsidRPr="009F195E">
        <w:rPr>
          <w:rFonts w:ascii="Cambria Math" w:hAnsi="Cambria Math" w:cs="Cambria Math"/>
          <w:sz w:val="22"/>
          <w:szCs w:val="22"/>
          <w:lang w:val="en-IN"/>
        </w:rPr>
        <w:t>𝑝</w:t>
      </w:r>
      <w:r w:rsidRPr="009F195E">
        <w:rPr>
          <w:sz w:val="22"/>
          <w:szCs w:val="22"/>
          <w:lang w:val="en-IN"/>
        </w:rPr>
        <w:t>/</w:t>
      </w:r>
      <w:r w:rsidRPr="009F195E">
        <w:rPr>
          <w:rFonts w:ascii="Cambria Math" w:hAnsi="Cambria Math" w:cs="Cambria Math"/>
          <w:sz w:val="22"/>
          <w:szCs w:val="22"/>
          <w:lang w:val="en-IN"/>
        </w:rPr>
        <w:t>𝑛</w:t>
      </w:r>
      <w:r w:rsidRPr="009F195E">
        <w:rPr>
          <w:sz w:val="22"/>
          <w:szCs w:val="22"/>
          <w:lang w:val="en-IN"/>
        </w:rPr>
        <w:t>, then observation ‘</w:t>
      </w:r>
      <w:proofErr w:type="spellStart"/>
      <w:r w:rsidRPr="009F195E">
        <w:rPr>
          <w:sz w:val="22"/>
          <w:szCs w:val="22"/>
          <w:lang w:val="en-IN"/>
        </w:rPr>
        <w:t>i</w:t>
      </w:r>
      <w:proofErr w:type="spellEnd"/>
      <w:r w:rsidRPr="009F195E">
        <w:rPr>
          <w:sz w:val="22"/>
          <w:szCs w:val="22"/>
          <w:lang w:val="en-IN"/>
        </w:rPr>
        <w:t>’ is an X outlier.</w:t>
      </w:r>
    </w:p>
    <w:p w14:paraId="1D525DCF" w14:textId="77777777" w:rsidR="00251BFA" w:rsidRPr="009F195E" w:rsidRDefault="00251BFA" w:rsidP="009F195E">
      <w:pPr>
        <w:rPr>
          <w:sz w:val="22"/>
          <w:szCs w:val="22"/>
          <w:lang w:val="en-IN"/>
        </w:rPr>
      </w:pPr>
      <w:r w:rsidRPr="009F195E">
        <w:rPr>
          <w:sz w:val="22"/>
          <w:szCs w:val="22"/>
          <w:lang w:val="en-IN"/>
        </w:rPr>
        <w:t>Cut-off Value: 2</w:t>
      </w:r>
      <w:r w:rsidRPr="009F195E">
        <w:rPr>
          <w:rFonts w:ascii="Cambria Math" w:hAnsi="Cambria Math" w:cs="Cambria Math"/>
          <w:sz w:val="22"/>
          <w:szCs w:val="22"/>
          <w:lang w:val="en-IN"/>
        </w:rPr>
        <w:t>𝑝</w:t>
      </w:r>
      <w:r w:rsidRPr="009F195E">
        <w:rPr>
          <w:sz w:val="22"/>
          <w:szCs w:val="22"/>
          <w:lang w:val="en-IN"/>
        </w:rPr>
        <w:t>/</w:t>
      </w:r>
      <w:r w:rsidRPr="009F195E">
        <w:rPr>
          <w:rFonts w:ascii="Cambria Math" w:hAnsi="Cambria Math" w:cs="Cambria Math"/>
          <w:sz w:val="22"/>
          <w:szCs w:val="22"/>
          <w:lang w:val="en-IN"/>
        </w:rPr>
        <w:t>𝑛</w:t>
      </w:r>
      <w:r w:rsidRPr="009F195E">
        <w:rPr>
          <w:sz w:val="22"/>
          <w:szCs w:val="22"/>
          <w:lang w:val="en-IN"/>
        </w:rPr>
        <w:t>=2</w:t>
      </w:r>
      <w:r w:rsidRPr="009F195E">
        <w:rPr>
          <w:rFonts w:ascii="Cambria Math" w:eastAsia="MS Gothic" w:hAnsi="Cambria Math" w:cs="Cambria Math"/>
          <w:sz w:val="22"/>
          <w:szCs w:val="22"/>
          <w:lang w:val="en-IN"/>
        </w:rPr>
        <w:t>∗</w:t>
      </w:r>
      <w:r w:rsidRPr="009F195E">
        <w:rPr>
          <w:sz w:val="22"/>
          <w:szCs w:val="22"/>
          <w:lang w:val="en-IN"/>
        </w:rPr>
        <w:t>5/40= 0.25</w:t>
      </w:r>
    </w:p>
    <w:p w14:paraId="7BE58BF0" w14:textId="77777777" w:rsidR="00251BFA" w:rsidRPr="009F195E" w:rsidRDefault="00251BFA" w:rsidP="009F195E">
      <w:pPr>
        <w:rPr>
          <w:sz w:val="22"/>
          <w:szCs w:val="22"/>
          <w:lang w:val="en-IN"/>
        </w:rPr>
      </w:pPr>
      <w:r w:rsidRPr="009F195E">
        <w:rPr>
          <w:b/>
          <w:bCs/>
          <w:sz w:val="22"/>
          <w:szCs w:val="22"/>
          <w:lang w:val="en-IN"/>
        </w:rPr>
        <w:t xml:space="preserve">Conclusion: </w:t>
      </w:r>
      <w:r w:rsidRPr="009F195E">
        <w:rPr>
          <w:sz w:val="22"/>
          <w:szCs w:val="22"/>
          <w:lang w:val="en-IN"/>
        </w:rPr>
        <w:t xml:space="preserve">6 data points have leverage value, </w:t>
      </w:r>
      <w:proofErr w:type="spellStart"/>
      <w:r w:rsidRPr="009F195E">
        <w:rPr>
          <w:sz w:val="22"/>
          <w:szCs w:val="22"/>
          <w:lang w:val="en-IN"/>
        </w:rPr>
        <w:t>h</w:t>
      </w:r>
      <w:r w:rsidRPr="009F195E">
        <w:rPr>
          <w:sz w:val="22"/>
          <w:szCs w:val="22"/>
          <w:vertAlign w:val="subscript"/>
          <w:lang w:val="en-IN"/>
        </w:rPr>
        <w:t>ii</w:t>
      </w:r>
      <w:proofErr w:type="spellEnd"/>
      <w:r w:rsidRPr="009F195E">
        <w:rPr>
          <w:sz w:val="22"/>
          <w:szCs w:val="22"/>
          <w:lang w:val="en-IN"/>
        </w:rPr>
        <w:t xml:space="preserve"> &gt; 0.25. The X – outliers are noted at:</w:t>
      </w:r>
    </w:p>
    <w:p w14:paraId="303669CE" w14:textId="77777777" w:rsidR="00251BFA" w:rsidRPr="009F195E" w:rsidRDefault="00251BFA" w:rsidP="009F195E">
      <w:pPr>
        <w:rPr>
          <w:sz w:val="22"/>
          <w:szCs w:val="22"/>
          <w:lang w:val="en-IN"/>
        </w:rPr>
      </w:pPr>
      <w:r w:rsidRPr="009F195E">
        <w:rPr>
          <w:sz w:val="22"/>
          <w:szCs w:val="22"/>
          <w:lang w:val="en-IN"/>
        </w:rPr>
        <w:t>Observations (3,11,26,35,38,39)</w:t>
      </w:r>
    </w:p>
    <w:p w14:paraId="3285C1CE" w14:textId="1C05D488" w:rsidR="00251BFA" w:rsidRPr="009F195E" w:rsidRDefault="00251BFA" w:rsidP="009F195E">
      <w:pPr>
        <w:rPr>
          <w:b/>
          <w:bCs/>
          <w:sz w:val="22"/>
          <w:szCs w:val="22"/>
          <w:lang w:val="en-IN"/>
        </w:rPr>
      </w:pPr>
      <w:r w:rsidRPr="009F195E">
        <w:rPr>
          <w:b/>
          <w:bCs/>
          <w:sz w:val="22"/>
          <w:szCs w:val="22"/>
          <w:lang w:val="en-IN"/>
        </w:rPr>
        <w:t xml:space="preserve">Influential Test </w:t>
      </w:r>
      <w:r w:rsidR="00107E4D" w:rsidRPr="009F195E">
        <w:rPr>
          <w:b/>
          <w:bCs/>
          <w:sz w:val="22"/>
          <w:szCs w:val="22"/>
          <w:lang w:val="en-IN"/>
        </w:rPr>
        <w:t>for</w:t>
      </w:r>
      <w:r w:rsidRPr="009F195E">
        <w:rPr>
          <w:b/>
          <w:bCs/>
          <w:sz w:val="22"/>
          <w:szCs w:val="22"/>
          <w:lang w:val="en-IN"/>
        </w:rPr>
        <w:t xml:space="preserve"> Outliers</w:t>
      </w:r>
    </w:p>
    <w:p w14:paraId="5068B7A1" w14:textId="77777777" w:rsidR="00251BFA" w:rsidRPr="009F195E" w:rsidRDefault="00251BFA" w:rsidP="009F195E">
      <w:pPr>
        <w:rPr>
          <w:bCs/>
          <w:sz w:val="22"/>
          <w:szCs w:val="22"/>
          <w:lang w:val="en-IN"/>
        </w:rPr>
      </w:pPr>
      <w:r w:rsidRPr="009F195E">
        <w:rPr>
          <w:bCs/>
          <w:sz w:val="22"/>
          <w:szCs w:val="22"/>
          <w:lang w:val="en-IN"/>
        </w:rPr>
        <w:t>We have identified outliers, and now we intend to verify if they have an influence on the model.</w:t>
      </w:r>
    </w:p>
    <w:p w14:paraId="5C597361" w14:textId="77777777" w:rsidR="00251BFA" w:rsidRPr="009F195E" w:rsidRDefault="00251BFA" w:rsidP="009F195E">
      <w:pPr>
        <w:rPr>
          <w:sz w:val="22"/>
          <w:szCs w:val="22"/>
          <w:lang w:val="en-IN"/>
        </w:rPr>
      </w:pPr>
      <w:r w:rsidRPr="009F195E">
        <w:rPr>
          <w:sz w:val="22"/>
          <w:szCs w:val="22"/>
          <w:lang w:val="en-IN"/>
        </w:rPr>
        <w:t>Computing DFFITS Cook’s distance will aid us.</w:t>
      </w:r>
    </w:p>
    <w:p w14:paraId="6EAC2C8C" w14:textId="77777777" w:rsidR="00251BFA" w:rsidRPr="009F195E" w:rsidRDefault="00251BFA" w:rsidP="009F195E">
      <w:pPr>
        <w:rPr>
          <w:sz w:val="22"/>
          <w:szCs w:val="22"/>
          <w:lang w:val="en-IN"/>
        </w:rPr>
      </w:pPr>
    </w:p>
    <w:p w14:paraId="5E35EEAB" w14:textId="77777777" w:rsidR="00251BFA" w:rsidRPr="009F195E" w:rsidRDefault="00251BFA" w:rsidP="009F195E">
      <w:pPr>
        <w:rPr>
          <w:b/>
          <w:bCs/>
          <w:sz w:val="22"/>
          <w:szCs w:val="22"/>
          <w:lang w:val="en-IN"/>
        </w:rPr>
      </w:pPr>
      <w:r w:rsidRPr="009F195E">
        <w:rPr>
          <w:b/>
          <w:bCs/>
          <w:sz w:val="22"/>
          <w:szCs w:val="22"/>
          <w:lang w:val="en-IN"/>
        </w:rPr>
        <w:t>a. Influence on the Fitted Values – DFFITS</w:t>
      </w:r>
    </w:p>
    <w:p w14:paraId="5612010B" w14:textId="77777777" w:rsidR="00251BFA" w:rsidRPr="009F195E" w:rsidRDefault="00251BFA" w:rsidP="009F195E">
      <w:pPr>
        <w:rPr>
          <w:sz w:val="22"/>
          <w:szCs w:val="22"/>
          <w:lang w:val="en-IN"/>
        </w:rPr>
      </w:pPr>
      <w:r w:rsidRPr="009F195E">
        <w:rPr>
          <w:sz w:val="22"/>
          <w:szCs w:val="22"/>
          <w:lang w:val="en-IN"/>
        </w:rPr>
        <w:t>DFFITS value for each observation is shown in Table 5.</w:t>
      </w:r>
    </w:p>
    <w:p w14:paraId="0BBEE48E" w14:textId="77777777" w:rsidR="00251BFA" w:rsidRPr="009F195E" w:rsidRDefault="00251BFA" w:rsidP="009F195E">
      <w:pPr>
        <w:rPr>
          <w:sz w:val="22"/>
          <w:szCs w:val="22"/>
          <w:lang w:val="en-IN"/>
        </w:rPr>
      </w:pPr>
      <w:r w:rsidRPr="009F195E">
        <w:rPr>
          <w:b/>
          <w:bCs/>
          <w:sz w:val="22"/>
          <w:szCs w:val="22"/>
          <w:lang w:val="en-IN"/>
        </w:rPr>
        <w:t>Decision Rule</w:t>
      </w:r>
      <w:r w:rsidRPr="009F195E">
        <w:rPr>
          <w:sz w:val="22"/>
          <w:szCs w:val="22"/>
          <w:lang w:val="en-IN"/>
        </w:rPr>
        <w:t>: If |</w:t>
      </w:r>
      <w:proofErr w:type="spellStart"/>
      <w:r w:rsidRPr="009F195E">
        <w:rPr>
          <w:sz w:val="22"/>
          <w:szCs w:val="22"/>
          <w:lang w:val="en-IN"/>
        </w:rPr>
        <w:t>DFFITS</w:t>
      </w:r>
      <w:r w:rsidRPr="009F195E">
        <w:rPr>
          <w:sz w:val="22"/>
          <w:szCs w:val="22"/>
          <w:vertAlign w:val="subscript"/>
          <w:lang w:val="en-IN"/>
        </w:rPr>
        <w:t>i</w:t>
      </w:r>
      <w:proofErr w:type="spellEnd"/>
      <w:r w:rsidRPr="009F195E">
        <w:rPr>
          <w:sz w:val="22"/>
          <w:szCs w:val="22"/>
          <w:lang w:val="en-IN"/>
        </w:rPr>
        <w:t>| &gt; 2√(p/n), then outlier ‘</w:t>
      </w:r>
      <w:proofErr w:type="spellStart"/>
      <w:r w:rsidRPr="009F195E">
        <w:rPr>
          <w:sz w:val="22"/>
          <w:szCs w:val="22"/>
          <w:lang w:val="en-IN"/>
        </w:rPr>
        <w:t>i</w:t>
      </w:r>
      <w:proofErr w:type="spellEnd"/>
      <w:r w:rsidRPr="009F195E">
        <w:rPr>
          <w:sz w:val="22"/>
          <w:szCs w:val="22"/>
          <w:lang w:val="en-IN"/>
        </w:rPr>
        <w:t>’ has an influence on the fitted values.</w:t>
      </w:r>
    </w:p>
    <w:p w14:paraId="3552E218" w14:textId="77777777" w:rsidR="00251BFA" w:rsidRPr="009F195E" w:rsidRDefault="00251BFA" w:rsidP="009F195E">
      <w:pPr>
        <w:rPr>
          <w:sz w:val="22"/>
          <w:szCs w:val="22"/>
          <w:lang w:val="en-IN"/>
        </w:rPr>
      </w:pPr>
      <w:r w:rsidRPr="008608F2">
        <w:rPr>
          <w:sz w:val="22"/>
          <w:szCs w:val="22"/>
          <w:highlight w:val="yellow"/>
          <w:lang w:val="en-IN"/>
        </w:rPr>
        <w:t>Cut-off value= 2√(p/n) = 2√ (5/40) = 0.707106781.</w:t>
      </w:r>
      <w:bookmarkStart w:id="2" w:name="_GoBack"/>
      <w:bookmarkEnd w:id="2"/>
    </w:p>
    <w:p w14:paraId="47B889A3" w14:textId="77777777" w:rsidR="00251BFA" w:rsidRPr="009F195E" w:rsidRDefault="00251BFA" w:rsidP="009F195E">
      <w:pPr>
        <w:rPr>
          <w:sz w:val="22"/>
          <w:szCs w:val="22"/>
          <w:lang w:val="en-IN"/>
        </w:rPr>
      </w:pPr>
      <w:r w:rsidRPr="009F195E">
        <w:rPr>
          <w:b/>
          <w:bCs/>
          <w:sz w:val="22"/>
          <w:szCs w:val="22"/>
          <w:lang w:val="en-IN"/>
        </w:rPr>
        <w:t xml:space="preserve">Conclusion: </w:t>
      </w:r>
      <w:r w:rsidRPr="009F195E">
        <w:rPr>
          <w:sz w:val="22"/>
          <w:szCs w:val="22"/>
          <w:lang w:val="en-IN"/>
        </w:rPr>
        <w:t>Observations 3,35,38 have |DFFITS| values greater than 0.707106781.</w:t>
      </w:r>
    </w:p>
    <w:p w14:paraId="0D8500AB" w14:textId="77777777" w:rsidR="00251BFA" w:rsidRPr="009F195E" w:rsidRDefault="00251BFA" w:rsidP="009F195E">
      <w:pPr>
        <w:rPr>
          <w:sz w:val="22"/>
          <w:szCs w:val="22"/>
          <w:lang w:val="en-IN"/>
        </w:rPr>
      </w:pPr>
      <w:r w:rsidRPr="009F195E">
        <w:rPr>
          <w:sz w:val="22"/>
          <w:szCs w:val="22"/>
          <w:lang w:val="en-IN"/>
        </w:rPr>
        <w:t>Hence, we infer that the above X outlying value have an influence on the fitted values.</w:t>
      </w:r>
    </w:p>
    <w:p w14:paraId="42775A6A" w14:textId="77777777" w:rsidR="00251BFA" w:rsidRPr="009F195E" w:rsidRDefault="00251BFA" w:rsidP="009F195E">
      <w:pPr>
        <w:rPr>
          <w:b/>
          <w:bCs/>
          <w:sz w:val="22"/>
          <w:szCs w:val="22"/>
          <w:lang w:val="en-IN"/>
        </w:rPr>
      </w:pPr>
      <w:r w:rsidRPr="009F195E">
        <w:rPr>
          <w:b/>
          <w:bCs/>
          <w:sz w:val="22"/>
          <w:szCs w:val="22"/>
          <w:lang w:val="en-IN"/>
        </w:rPr>
        <w:t>b. Influence on Individual LSEs – DFBETAS</w:t>
      </w:r>
    </w:p>
    <w:p w14:paraId="77D47A7B" w14:textId="77777777" w:rsidR="00251BFA" w:rsidRPr="009F195E" w:rsidRDefault="00251BFA" w:rsidP="009F195E">
      <w:pPr>
        <w:rPr>
          <w:sz w:val="22"/>
          <w:szCs w:val="22"/>
          <w:lang w:val="en-IN"/>
        </w:rPr>
      </w:pPr>
      <w:r w:rsidRPr="009F195E">
        <w:rPr>
          <w:sz w:val="22"/>
          <w:szCs w:val="22"/>
          <w:lang w:val="en-IN"/>
        </w:rPr>
        <w:t>DFBETAS value for each observation is shown in Table 5.</w:t>
      </w:r>
    </w:p>
    <w:p w14:paraId="2D6BC90E" w14:textId="77777777" w:rsidR="00251BFA" w:rsidRPr="009F195E" w:rsidRDefault="00251BFA" w:rsidP="009F195E">
      <w:pPr>
        <w:rPr>
          <w:sz w:val="22"/>
          <w:szCs w:val="22"/>
          <w:lang w:val="en-IN"/>
        </w:rPr>
      </w:pPr>
      <w:r w:rsidRPr="009F195E">
        <w:rPr>
          <w:b/>
          <w:bCs/>
          <w:sz w:val="22"/>
          <w:szCs w:val="22"/>
          <w:lang w:val="en-IN"/>
        </w:rPr>
        <w:t>Decision Rule</w:t>
      </w:r>
      <w:r w:rsidRPr="009F195E">
        <w:rPr>
          <w:sz w:val="22"/>
          <w:szCs w:val="22"/>
          <w:lang w:val="en-IN"/>
        </w:rPr>
        <w:t>: If |</w:t>
      </w:r>
      <w:proofErr w:type="spellStart"/>
      <w:r w:rsidRPr="009F195E">
        <w:rPr>
          <w:sz w:val="22"/>
          <w:szCs w:val="22"/>
          <w:lang w:val="en-IN"/>
        </w:rPr>
        <w:t>DFBETAS</w:t>
      </w:r>
      <w:r w:rsidRPr="009F195E">
        <w:rPr>
          <w:sz w:val="22"/>
          <w:szCs w:val="22"/>
          <w:vertAlign w:val="subscript"/>
          <w:lang w:val="en-IN"/>
        </w:rPr>
        <w:t>ik</w:t>
      </w:r>
      <w:proofErr w:type="spellEnd"/>
      <w:r w:rsidRPr="009F195E">
        <w:rPr>
          <w:sz w:val="22"/>
          <w:szCs w:val="22"/>
          <w:lang w:val="en-IN"/>
        </w:rPr>
        <w:t>| &gt;2/√</w:t>
      </w:r>
      <w:r w:rsidRPr="009F195E">
        <w:rPr>
          <w:rFonts w:ascii="Cambria Math" w:hAnsi="Cambria Math" w:cs="Cambria Math"/>
          <w:sz w:val="22"/>
          <w:szCs w:val="22"/>
          <w:lang w:val="en-IN"/>
        </w:rPr>
        <w:t>𝑛</w:t>
      </w:r>
      <w:r w:rsidRPr="009F195E">
        <w:rPr>
          <w:sz w:val="22"/>
          <w:szCs w:val="22"/>
          <w:lang w:val="en-IN"/>
        </w:rPr>
        <w:t>, outlier ‘</w:t>
      </w:r>
      <w:proofErr w:type="spellStart"/>
      <w:r w:rsidRPr="009F195E">
        <w:rPr>
          <w:sz w:val="22"/>
          <w:szCs w:val="22"/>
          <w:lang w:val="en-IN"/>
        </w:rPr>
        <w:t>i</w:t>
      </w:r>
      <w:proofErr w:type="spellEnd"/>
      <w:r w:rsidRPr="009F195E">
        <w:rPr>
          <w:sz w:val="22"/>
          <w:szCs w:val="22"/>
          <w:lang w:val="en-IN"/>
        </w:rPr>
        <w:t>’ has an influence on the Least Squares Errors.</w:t>
      </w:r>
    </w:p>
    <w:p w14:paraId="1B0CE80B" w14:textId="77777777" w:rsidR="00251BFA" w:rsidRPr="009F195E" w:rsidRDefault="00251BFA" w:rsidP="009F195E">
      <w:pPr>
        <w:rPr>
          <w:sz w:val="22"/>
          <w:szCs w:val="22"/>
          <w:lang w:val="en-IN"/>
        </w:rPr>
      </w:pPr>
      <w:r w:rsidRPr="008608F2">
        <w:rPr>
          <w:sz w:val="22"/>
          <w:szCs w:val="22"/>
          <w:highlight w:val="yellow"/>
          <w:lang w:val="en-IN"/>
        </w:rPr>
        <w:t>Cut-off value: 2/ √</w:t>
      </w:r>
      <w:r w:rsidRPr="008608F2">
        <w:rPr>
          <w:rFonts w:ascii="Cambria Math" w:hAnsi="Cambria Math" w:cs="Cambria Math"/>
          <w:sz w:val="22"/>
          <w:szCs w:val="22"/>
          <w:highlight w:val="yellow"/>
          <w:lang w:val="en-IN"/>
        </w:rPr>
        <w:t>𝑛</w:t>
      </w:r>
      <w:r w:rsidRPr="008608F2">
        <w:rPr>
          <w:sz w:val="22"/>
          <w:szCs w:val="22"/>
          <w:highlight w:val="yellow"/>
          <w:lang w:val="en-IN"/>
        </w:rPr>
        <w:t xml:space="preserve"> = 2/√40= 0.316227.</w:t>
      </w:r>
    </w:p>
    <w:p w14:paraId="592EAC2F" w14:textId="77777777" w:rsidR="00251BFA" w:rsidRPr="009F195E" w:rsidRDefault="00251BFA" w:rsidP="009F195E">
      <w:pPr>
        <w:rPr>
          <w:sz w:val="22"/>
          <w:szCs w:val="22"/>
          <w:lang w:val="en-IN"/>
        </w:rPr>
      </w:pPr>
      <w:r w:rsidRPr="009F195E">
        <w:rPr>
          <w:sz w:val="22"/>
          <w:szCs w:val="22"/>
          <w:lang w:val="en-IN"/>
        </w:rPr>
        <w:t>By comparing the cut-off value with the table values of DFBETAS, we infer that:</w:t>
      </w:r>
    </w:p>
    <w:p w14:paraId="6E907E22" w14:textId="77777777" w:rsidR="00251BFA" w:rsidRPr="009F195E" w:rsidRDefault="00251BFA"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0</w:t>
      </w:r>
      <w:r w:rsidRPr="009F195E">
        <w:rPr>
          <w:color w:val="000000"/>
          <w:sz w:val="22"/>
          <w:szCs w:val="22"/>
          <w:lang w:val="en-IN"/>
        </w:rPr>
        <w:t>: 35,38</w:t>
      </w:r>
    </w:p>
    <w:p w14:paraId="3843D03E" w14:textId="77777777" w:rsidR="00251BFA" w:rsidRPr="009F195E" w:rsidRDefault="00251BFA"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1</w:t>
      </w:r>
      <w:r w:rsidRPr="009F195E">
        <w:rPr>
          <w:color w:val="000000"/>
          <w:sz w:val="22"/>
          <w:szCs w:val="22"/>
          <w:lang w:val="en-IN"/>
        </w:rPr>
        <w:t>: 35,38</w:t>
      </w:r>
    </w:p>
    <w:p w14:paraId="1C98B7F6" w14:textId="77777777" w:rsidR="00251BFA" w:rsidRPr="009F195E" w:rsidRDefault="00251BFA"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2</w:t>
      </w:r>
      <w:r w:rsidRPr="009F195E">
        <w:rPr>
          <w:color w:val="000000"/>
          <w:sz w:val="22"/>
          <w:szCs w:val="22"/>
          <w:lang w:val="en-IN"/>
        </w:rPr>
        <w:t>: 11,35</w:t>
      </w:r>
    </w:p>
    <w:p w14:paraId="29D61F40" w14:textId="77777777" w:rsidR="00251BFA" w:rsidRPr="009F195E" w:rsidRDefault="00251BFA"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3</w:t>
      </w:r>
      <w:r w:rsidRPr="009F195E">
        <w:rPr>
          <w:color w:val="000000"/>
          <w:sz w:val="22"/>
          <w:szCs w:val="22"/>
          <w:lang w:val="en-IN"/>
        </w:rPr>
        <w:t>: 38</w:t>
      </w:r>
    </w:p>
    <w:p w14:paraId="1679ADA6" w14:textId="77777777" w:rsidR="00251BFA" w:rsidRPr="009F195E" w:rsidRDefault="00251BFA"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4</w:t>
      </w:r>
      <w:r w:rsidRPr="009F195E">
        <w:rPr>
          <w:color w:val="000000"/>
          <w:sz w:val="22"/>
          <w:szCs w:val="22"/>
          <w:lang w:val="en-IN"/>
        </w:rPr>
        <w:t>:  35,38</w:t>
      </w:r>
    </w:p>
    <w:p w14:paraId="55077326" w14:textId="77777777" w:rsidR="00251BFA" w:rsidRPr="009F195E" w:rsidRDefault="00251BFA"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5</w:t>
      </w:r>
      <w:r w:rsidRPr="009F195E">
        <w:rPr>
          <w:color w:val="000000"/>
          <w:sz w:val="22"/>
          <w:szCs w:val="22"/>
          <w:lang w:val="en-IN"/>
        </w:rPr>
        <w:t>: 3,11,38</w:t>
      </w:r>
    </w:p>
    <w:p w14:paraId="19D95B57" w14:textId="77777777" w:rsidR="00251BFA" w:rsidRPr="009F195E" w:rsidRDefault="00251BFA" w:rsidP="009F195E">
      <w:pPr>
        <w:rPr>
          <w:sz w:val="22"/>
          <w:szCs w:val="22"/>
          <w:vertAlign w:val="subscript"/>
          <w:lang w:val="en-IN"/>
        </w:rPr>
      </w:pPr>
    </w:p>
    <w:p w14:paraId="4291C69D" w14:textId="77777777" w:rsidR="00251BFA" w:rsidRPr="009F195E" w:rsidRDefault="00251BFA" w:rsidP="009F195E">
      <w:pPr>
        <w:rPr>
          <w:color w:val="000000"/>
          <w:sz w:val="22"/>
          <w:szCs w:val="22"/>
          <w:lang w:val="en-IN"/>
        </w:rPr>
      </w:pPr>
      <w:r w:rsidRPr="009F195E">
        <w:rPr>
          <w:b/>
          <w:bCs/>
          <w:color w:val="000000"/>
          <w:sz w:val="22"/>
          <w:szCs w:val="22"/>
          <w:lang w:val="en-IN"/>
        </w:rPr>
        <w:t xml:space="preserve">c. Combined Influence on all the LSEs – Cook’s Distance </w:t>
      </w:r>
    </w:p>
    <w:p w14:paraId="6D7D3CBD" w14:textId="466C8C98" w:rsidR="00251BFA" w:rsidRPr="009F195E" w:rsidRDefault="00251BFA" w:rsidP="009F195E">
      <w:pPr>
        <w:rPr>
          <w:color w:val="000000"/>
          <w:sz w:val="22"/>
          <w:szCs w:val="22"/>
          <w:lang w:val="en-IN"/>
        </w:rPr>
      </w:pPr>
      <w:r w:rsidRPr="009F195E">
        <w:rPr>
          <w:color w:val="000000"/>
          <w:sz w:val="22"/>
          <w:szCs w:val="22"/>
          <w:lang w:val="en-IN"/>
        </w:rPr>
        <w:t>The value of Cook’s Distance, Di for each observation is shown in the Table D Decision Rule: If Di &gt; F (0.5; p, n-p), then outlier ‘</w:t>
      </w:r>
      <w:proofErr w:type="spellStart"/>
      <w:r w:rsidRPr="009F195E">
        <w:rPr>
          <w:color w:val="000000"/>
          <w:sz w:val="22"/>
          <w:szCs w:val="22"/>
          <w:lang w:val="en-IN"/>
        </w:rPr>
        <w:t>i</w:t>
      </w:r>
      <w:proofErr w:type="spellEnd"/>
      <w:r w:rsidRPr="009F195E">
        <w:rPr>
          <w:color w:val="000000"/>
          <w:sz w:val="22"/>
          <w:szCs w:val="22"/>
          <w:lang w:val="en-IN"/>
        </w:rPr>
        <w:t xml:space="preserve">’ has a combined influence on all the LSEs Cut-off value: </w:t>
      </w:r>
      <w:r w:rsidR="004F32C4" w:rsidRPr="009F195E">
        <w:rPr>
          <w:color w:val="000000"/>
          <w:sz w:val="22"/>
          <w:szCs w:val="22"/>
          <w:lang w:val="en-IN"/>
        </w:rPr>
        <w:t>F (</w:t>
      </w:r>
      <w:r w:rsidRPr="009F195E">
        <w:rPr>
          <w:color w:val="000000"/>
          <w:sz w:val="22"/>
          <w:szCs w:val="22"/>
          <w:lang w:val="en-IN"/>
        </w:rPr>
        <w:t>0.5; p, n-p) = F(0.5; 5, 35) = 0.88731</w:t>
      </w:r>
    </w:p>
    <w:p w14:paraId="78901857" w14:textId="05453E93" w:rsidR="00251BFA" w:rsidRPr="009F195E" w:rsidRDefault="00251BFA" w:rsidP="009F195E">
      <w:pPr>
        <w:rPr>
          <w:color w:val="000000"/>
          <w:sz w:val="22"/>
          <w:szCs w:val="22"/>
          <w:lang w:val="en-IN"/>
        </w:rPr>
      </w:pPr>
      <w:r w:rsidRPr="009F195E">
        <w:rPr>
          <w:b/>
          <w:bCs/>
          <w:color w:val="000000"/>
          <w:sz w:val="22"/>
          <w:szCs w:val="22"/>
          <w:lang w:val="en-IN"/>
        </w:rPr>
        <w:t xml:space="preserve">Conclusion: </w:t>
      </w:r>
      <w:r w:rsidRPr="009F195E">
        <w:rPr>
          <w:color w:val="000000"/>
          <w:sz w:val="22"/>
          <w:szCs w:val="22"/>
          <w:lang w:val="en-IN"/>
        </w:rPr>
        <w:t xml:space="preserve">No observations were found to exceed the cut-off value of 0.88731 (from table </w:t>
      </w:r>
      <w:r w:rsidR="004F32C4">
        <w:rPr>
          <w:color w:val="000000"/>
          <w:sz w:val="22"/>
          <w:szCs w:val="22"/>
          <w:lang w:val="en-IN"/>
        </w:rPr>
        <w:t>18</w:t>
      </w:r>
      <w:r w:rsidRPr="009F195E">
        <w:rPr>
          <w:color w:val="000000"/>
          <w:sz w:val="22"/>
          <w:szCs w:val="22"/>
          <w:lang w:val="en-IN"/>
        </w:rPr>
        <w:t>). Therefore, it can be concluded that no observation is found to be higher than the cut-off value, there are no outliers that will influence the model.</w:t>
      </w:r>
    </w:p>
    <w:p w14:paraId="4B02C135" w14:textId="77777777" w:rsidR="00251BFA" w:rsidRPr="009F195E" w:rsidRDefault="00251BFA" w:rsidP="009F195E">
      <w:pPr>
        <w:rPr>
          <w:color w:val="000000"/>
          <w:sz w:val="22"/>
          <w:szCs w:val="22"/>
          <w:lang w:val="en-IN"/>
        </w:rPr>
      </w:pPr>
    </w:p>
    <w:p w14:paraId="43BAF4FB" w14:textId="201F7FA9" w:rsidR="00251BFA" w:rsidRPr="009F195E" w:rsidRDefault="00251BFA" w:rsidP="00A86072">
      <w:pPr>
        <w:jc w:val="center"/>
        <w:rPr>
          <w:color w:val="000000"/>
          <w:sz w:val="22"/>
          <w:szCs w:val="22"/>
          <w:lang w:val="en-IN"/>
        </w:rPr>
      </w:pPr>
      <w:r w:rsidRPr="009F195E">
        <w:rPr>
          <w:noProof/>
          <w:color w:val="000000"/>
          <w:sz w:val="22"/>
          <w:szCs w:val="22"/>
          <w:lang w:val="en-IN"/>
        </w:rPr>
        <w:drawing>
          <wp:inline distT="0" distB="0" distL="0" distR="0" wp14:anchorId="768E2C47" wp14:editId="0C89DE3D">
            <wp:extent cx="3992880" cy="275082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2880" cy="2750820"/>
                    </a:xfrm>
                    <a:prstGeom prst="rect">
                      <a:avLst/>
                    </a:prstGeom>
                    <a:noFill/>
                    <a:ln>
                      <a:noFill/>
                    </a:ln>
                  </pic:spPr>
                </pic:pic>
              </a:graphicData>
            </a:graphic>
          </wp:inline>
        </w:drawing>
      </w:r>
    </w:p>
    <w:p w14:paraId="76551C25" w14:textId="3CC310F5" w:rsidR="00251BFA" w:rsidRPr="009F195E" w:rsidRDefault="00251BFA" w:rsidP="00A86072">
      <w:pPr>
        <w:jc w:val="center"/>
        <w:rPr>
          <w:color w:val="000000"/>
          <w:sz w:val="22"/>
          <w:szCs w:val="22"/>
          <w:lang w:val="en-IN"/>
        </w:rPr>
      </w:pPr>
      <w:r w:rsidRPr="009F195E">
        <w:rPr>
          <w:noProof/>
          <w:color w:val="000000"/>
          <w:sz w:val="22"/>
          <w:szCs w:val="22"/>
          <w:lang w:val="en-IN"/>
        </w:rPr>
        <w:lastRenderedPageBreak/>
        <w:drawing>
          <wp:inline distT="0" distB="0" distL="0" distR="0" wp14:anchorId="47458DF0" wp14:editId="67FF0080">
            <wp:extent cx="4053840" cy="28041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53840" cy="2804160"/>
                    </a:xfrm>
                    <a:prstGeom prst="rect">
                      <a:avLst/>
                    </a:prstGeom>
                    <a:noFill/>
                    <a:ln>
                      <a:noFill/>
                    </a:ln>
                  </pic:spPr>
                </pic:pic>
              </a:graphicData>
            </a:graphic>
          </wp:inline>
        </w:drawing>
      </w:r>
    </w:p>
    <w:p w14:paraId="3A25A4EA" w14:textId="42ECD6D0" w:rsidR="00251BFA" w:rsidRPr="009F195E" w:rsidRDefault="00251BFA" w:rsidP="00A86072">
      <w:pPr>
        <w:jc w:val="center"/>
        <w:rPr>
          <w:color w:val="000000"/>
          <w:sz w:val="22"/>
          <w:szCs w:val="22"/>
          <w:lang w:val="en-IN"/>
        </w:rPr>
      </w:pPr>
      <w:r w:rsidRPr="009F195E">
        <w:rPr>
          <w:noProof/>
          <w:color w:val="000000"/>
          <w:sz w:val="22"/>
          <w:szCs w:val="22"/>
          <w:lang w:val="en-IN"/>
        </w:rPr>
        <w:drawing>
          <wp:inline distT="0" distB="0" distL="0" distR="0" wp14:anchorId="52630AA0" wp14:editId="4459C524">
            <wp:extent cx="4084320" cy="75438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84320" cy="754380"/>
                    </a:xfrm>
                    <a:prstGeom prst="rect">
                      <a:avLst/>
                    </a:prstGeom>
                    <a:noFill/>
                    <a:ln>
                      <a:noFill/>
                    </a:ln>
                  </pic:spPr>
                </pic:pic>
              </a:graphicData>
            </a:graphic>
          </wp:inline>
        </w:drawing>
      </w:r>
    </w:p>
    <w:p w14:paraId="51346705" w14:textId="76332059" w:rsidR="00251BFA" w:rsidRPr="009F195E" w:rsidRDefault="00251BFA" w:rsidP="00A86072">
      <w:pPr>
        <w:jc w:val="center"/>
        <w:rPr>
          <w:sz w:val="22"/>
          <w:szCs w:val="22"/>
          <w:lang w:val="en-IN"/>
        </w:rPr>
      </w:pPr>
      <w:r w:rsidRPr="009F195E">
        <w:rPr>
          <w:sz w:val="22"/>
          <w:szCs w:val="22"/>
          <w:lang w:val="en-IN"/>
        </w:rPr>
        <w:t xml:space="preserve">Table </w:t>
      </w:r>
      <w:r w:rsidR="00A86072">
        <w:rPr>
          <w:sz w:val="22"/>
          <w:szCs w:val="22"/>
          <w:lang w:val="en-IN"/>
        </w:rPr>
        <w:t>18</w:t>
      </w:r>
      <w:r w:rsidRPr="009F195E">
        <w:rPr>
          <w:sz w:val="22"/>
          <w:szCs w:val="22"/>
          <w:lang w:val="en-IN"/>
        </w:rPr>
        <w:t>: Cook’s distance for preliminary model</w:t>
      </w:r>
    </w:p>
    <w:p w14:paraId="626105A1" w14:textId="5D5CB0C7" w:rsidR="00251BFA" w:rsidRPr="009F195E" w:rsidRDefault="00251BFA" w:rsidP="009F195E">
      <w:pPr>
        <w:rPr>
          <w:b/>
          <w:bCs/>
          <w:sz w:val="22"/>
          <w:szCs w:val="22"/>
        </w:rPr>
      </w:pPr>
      <w:r w:rsidRPr="009F195E">
        <w:rPr>
          <w:b/>
          <w:bCs/>
          <w:sz w:val="22"/>
          <w:szCs w:val="22"/>
        </w:rPr>
        <w:t xml:space="preserve">MODEL 2 – VERIFICATION OF ASSUMPTIONS </w:t>
      </w:r>
    </w:p>
    <w:p w14:paraId="3F21D106" w14:textId="47F6BD66" w:rsidR="00251BFA" w:rsidRPr="009F195E" w:rsidRDefault="00251BFA" w:rsidP="009F195E">
      <w:pPr>
        <w:rPr>
          <w:sz w:val="22"/>
          <w:szCs w:val="22"/>
        </w:rPr>
      </w:pPr>
      <w:r w:rsidRPr="009F195E">
        <w:rPr>
          <w:b/>
          <w:bCs/>
          <w:sz w:val="22"/>
          <w:szCs w:val="22"/>
        </w:rPr>
        <w:t>Residual Analysis</w:t>
      </w:r>
      <w:r w:rsidRPr="009F195E">
        <w:rPr>
          <w:b/>
          <w:bCs/>
          <w:sz w:val="22"/>
          <w:szCs w:val="22"/>
        </w:rPr>
        <w:br/>
        <w:t xml:space="preserve">1. Model Form </w:t>
      </w:r>
    </w:p>
    <w:p w14:paraId="0F5C9D5D" w14:textId="77777777" w:rsidR="00251BFA" w:rsidRPr="009F195E" w:rsidRDefault="00251BFA" w:rsidP="009F195E">
      <w:pPr>
        <w:rPr>
          <w:sz w:val="22"/>
          <w:szCs w:val="22"/>
        </w:rPr>
      </w:pPr>
      <w:r w:rsidRPr="009F195E">
        <w:rPr>
          <w:sz w:val="22"/>
          <w:szCs w:val="22"/>
        </w:rPr>
        <w:t xml:space="preserve">The graphs are plotted with residual versus Body Mass Index (X1) Blood Pressure (X2) Thickness of Triceps Skin (X3) Insulin Content (X4) stdx1x3 &amp; stdx3x4 to see the combined patterns for collinearity. </w:t>
      </w:r>
    </w:p>
    <w:p w14:paraId="6F0DA584" w14:textId="5AE4B80D" w:rsidR="00251BFA" w:rsidRPr="009F195E" w:rsidRDefault="00251BFA" w:rsidP="00107E4D">
      <w:pPr>
        <w:jc w:val="center"/>
        <w:rPr>
          <w:sz w:val="22"/>
          <w:szCs w:val="22"/>
        </w:rPr>
      </w:pPr>
      <w:r w:rsidRPr="009F195E">
        <w:rPr>
          <w:noProof/>
          <w:sz w:val="22"/>
          <w:szCs w:val="22"/>
        </w:rPr>
        <w:drawing>
          <wp:inline distT="0" distB="0" distL="0" distR="0" wp14:anchorId="3C9B7F2E" wp14:editId="4795DA4E">
            <wp:extent cx="4671060" cy="34899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1060" cy="3489960"/>
                    </a:xfrm>
                    <a:prstGeom prst="rect">
                      <a:avLst/>
                    </a:prstGeom>
                    <a:noFill/>
                    <a:ln>
                      <a:noFill/>
                    </a:ln>
                  </pic:spPr>
                </pic:pic>
              </a:graphicData>
            </a:graphic>
          </wp:inline>
        </w:drawing>
      </w:r>
    </w:p>
    <w:p w14:paraId="7993A3A6" w14:textId="4E517BB6" w:rsidR="00251BFA" w:rsidRPr="00107E4D" w:rsidRDefault="00251BFA" w:rsidP="00107E4D">
      <w:pPr>
        <w:jc w:val="center"/>
        <w:rPr>
          <w:bCs/>
          <w:iCs/>
          <w:sz w:val="22"/>
          <w:szCs w:val="22"/>
        </w:rPr>
      </w:pPr>
      <w:r w:rsidRPr="00107E4D">
        <w:rPr>
          <w:bCs/>
          <w:iCs/>
          <w:sz w:val="22"/>
          <w:szCs w:val="22"/>
        </w:rPr>
        <w:t xml:space="preserve">Figure </w:t>
      </w:r>
      <w:r w:rsidR="00107E4D">
        <w:rPr>
          <w:bCs/>
          <w:iCs/>
          <w:sz w:val="22"/>
          <w:szCs w:val="22"/>
        </w:rPr>
        <w:t>12</w:t>
      </w:r>
      <w:r w:rsidRPr="00107E4D">
        <w:rPr>
          <w:bCs/>
          <w:iCs/>
          <w:sz w:val="22"/>
          <w:szCs w:val="22"/>
        </w:rPr>
        <w:t>: Residual Vs Predictors and Interaction terms of the Model2</w:t>
      </w:r>
    </w:p>
    <w:p w14:paraId="2FFA0A52" w14:textId="540DDBF4" w:rsidR="00251BFA" w:rsidRPr="009F195E" w:rsidRDefault="00251BFA" w:rsidP="009F195E">
      <w:pPr>
        <w:rPr>
          <w:sz w:val="22"/>
          <w:szCs w:val="22"/>
        </w:rPr>
      </w:pPr>
      <w:r w:rsidRPr="009F195E">
        <w:rPr>
          <w:sz w:val="22"/>
          <w:szCs w:val="22"/>
        </w:rPr>
        <w:t xml:space="preserve">From the figure </w:t>
      </w:r>
      <w:r w:rsidR="00107E4D">
        <w:rPr>
          <w:sz w:val="22"/>
          <w:szCs w:val="22"/>
        </w:rPr>
        <w:t>12</w:t>
      </w:r>
      <w:r w:rsidRPr="009F195E">
        <w:rPr>
          <w:sz w:val="22"/>
          <w:szCs w:val="22"/>
        </w:rPr>
        <w:t xml:space="preserve">, the residuals versus the independent predictors, Body Mass Index (X1) Blood Pressure (X2) Thickness of Triceps Skin (X3) Insulin Content (X4) does not show a curvature. It was also observed that the standardized interaction terms stdx1x3 &amp; stdx3x4 are showing a linear trend. Therefore, it was concluded that the MLR Model form 2 is reasonable and that stdx1x3 &amp; stdx3x4 can be added to the model. </w:t>
      </w:r>
    </w:p>
    <w:p w14:paraId="266ABEBD" w14:textId="77777777" w:rsidR="00251BFA" w:rsidRPr="009F195E" w:rsidRDefault="00251BFA" w:rsidP="009F195E">
      <w:pPr>
        <w:rPr>
          <w:sz w:val="22"/>
          <w:szCs w:val="22"/>
        </w:rPr>
      </w:pPr>
      <w:r w:rsidRPr="009F195E">
        <w:rPr>
          <w:b/>
          <w:bCs/>
          <w:sz w:val="22"/>
          <w:szCs w:val="22"/>
        </w:rPr>
        <w:t xml:space="preserve">2. Constant Variance </w:t>
      </w:r>
    </w:p>
    <w:p w14:paraId="68240F0E" w14:textId="77777777" w:rsidR="00251BFA" w:rsidRPr="009F195E" w:rsidRDefault="00251BFA" w:rsidP="009F195E">
      <w:pPr>
        <w:rPr>
          <w:sz w:val="22"/>
          <w:szCs w:val="22"/>
        </w:rPr>
      </w:pPr>
      <w:r w:rsidRPr="009F195E">
        <w:rPr>
          <w:sz w:val="22"/>
          <w:szCs w:val="22"/>
        </w:rPr>
        <w:t xml:space="preserve">The following is the graph plotted between residuals and fitted values. </w:t>
      </w:r>
    </w:p>
    <w:p w14:paraId="4A628758" w14:textId="17CA9B49" w:rsidR="00251BFA" w:rsidRPr="009F195E" w:rsidRDefault="00251BFA" w:rsidP="00107E4D">
      <w:pPr>
        <w:jc w:val="center"/>
        <w:rPr>
          <w:sz w:val="22"/>
          <w:szCs w:val="22"/>
        </w:rPr>
      </w:pPr>
      <w:r w:rsidRPr="009F195E">
        <w:rPr>
          <w:noProof/>
          <w:sz w:val="22"/>
          <w:szCs w:val="22"/>
        </w:rPr>
        <w:lastRenderedPageBreak/>
        <w:drawing>
          <wp:inline distT="0" distB="0" distL="0" distR="0" wp14:anchorId="346AE67F" wp14:editId="63F0611E">
            <wp:extent cx="4168140" cy="3124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68140" cy="3124200"/>
                    </a:xfrm>
                    <a:prstGeom prst="rect">
                      <a:avLst/>
                    </a:prstGeom>
                    <a:noFill/>
                    <a:ln>
                      <a:noFill/>
                    </a:ln>
                  </pic:spPr>
                </pic:pic>
              </a:graphicData>
            </a:graphic>
          </wp:inline>
        </w:drawing>
      </w:r>
    </w:p>
    <w:p w14:paraId="40EF0D17" w14:textId="09CF9701" w:rsidR="00251BFA" w:rsidRPr="00107E4D" w:rsidRDefault="00251BFA" w:rsidP="00107E4D">
      <w:pPr>
        <w:jc w:val="center"/>
        <w:rPr>
          <w:bCs/>
          <w:iCs/>
          <w:sz w:val="22"/>
          <w:szCs w:val="22"/>
        </w:rPr>
      </w:pPr>
      <w:r w:rsidRPr="00107E4D">
        <w:rPr>
          <w:bCs/>
          <w:iCs/>
          <w:sz w:val="22"/>
          <w:szCs w:val="22"/>
        </w:rPr>
        <w:t xml:space="preserve">Figure </w:t>
      </w:r>
      <w:r w:rsidR="00107E4D">
        <w:rPr>
          <w:bCs/>
          <w:iCs/>
          <w:sz w:val="22"/>
          <w:szCs w:val="22"/>
        </w:rPr>
        <w:t>13</w:t>
      </w:r>
      <w:r w:rsidRPr="00107E4D">
        <w:rPr>
          <w:bCs/>
          <w:iCs/>
          <w:sz w:val="22"/>
          <w:szCs w:val="22"/>
        </w:rPr>
        <w:t>: Residual Vs Fitted Values-Model 2</w:t>
      </w:r>
    </w:p>
    <w:p w14:paraId="2DD60831" w14:textId="0FE51F89" w:rsidR="00251BFA" w:rsidRPr="009F195E" w:rsidRDefault="00251BFA" w:rsidP="009F195E">
      <w:pPr>
        <w:rPr>
          <w:sz w:val="22"/>
          <w:szCs w:val="22"/>
        </w:rPr>
      </w:pPr>
      <w:r w:rsidRPr="009F195E">
        <w:rPr>
          <w:sz w:val="22"/>
          <w:szCs w:val="22"/>
        </w:rPr>
        <w:t xml:space="preserve">From the above Figure </w:t>
      </w:r>
      <w:r w:rsidR="00107E4D">
        <w:rPr>
          <w:sz w:val="22"/>
          <w:szCs w:val="22"/>
        </w:rPr>
        <w:t>13</w:t>
      </w:r>
      <w:r w:rsidRPr="009F195E">
        <w:rPr>
          <w:sz w:val="22"/>
          <w:szCs w:val="22"/>
        </w:rPr>
        <w:t xml:space="preserve">, the residual plot between Residual Vs Fitted values of Blood Sugar Level has a random point cloud. There is no funnel shape formation in the graph. Therefore, it was concluded that the Model 2 has a constant variance. </w:t>
      </w:r>
    </w:p>
    <w:p w14:paraId="07051BAB" w14:textId="77777777" w:rsidR="00251BFA" w:rsidRPr="009F195E" w:rsidRDefault="00251BFA" w:rsidP="009F195E">
      <w:pPr>
        <w:rPr>
          <w:sz w:val="22"/>
          <w:szCs w:val="22"/>
        </w:rPr>
      </w:pPr>
      <w:r w:rsidRPr="009F195E">
        <w:rPr>
          <w:b/>
          <w:bCs/>
          <w:sz w:val="22"/>
          <w:szCs w:val="22"/>
        </w:rPr>
        <w:t xml:space="preserve">3. Normal Probability plot for Residuals </w:t>
      </w:r>
    </w:p>
    <w:p w14:paraId="6A0316C2" w14:textId="77777777" w:rsidR="00251BFA" w:rsidRPr="009F195E" w:rsidRDefault="00251BFA" w:rsidP="009F195E">
      <w:pPr>
        <w:rPr>
          <w:sz w:val="22"/>
          <w:szCs w:val="22"/>
        </w:rPr>
      </w:pPr>
      <w:r w:rsidRPr="009F195E">
        <w:rPr>
          <w:sz w:val="22"/>
          <w:szCs w:val="22"/>
        </w:rPr>
        <w:t xml:space="preserve">The graph between residual values and normal scores was plotted in SAS as shown below </w:t>
      </w:r>
    </w:p>
    <w:p w14:paraId="138CEDB1" w14:textId="0A307422" w:rsidR="00251BFA" w:rsidRPr="009F195E" w:rsidRDefault="00251BFA" w:rsidP="00107E4D">
      <w:pPr>
        <w:jc w:val="center"/>
        <w:rPr>
          <w:sz w:val="22"/>
          <w:szCs w:val="22"/>
        </w:rPr>
      </w:pPr>
      <w:r w:rsidRPr="009F195E">
        <w:rPr>
          <w:noProof/>
          <w:sz w:val="22"/>
          <w:szCs w:val="22"/>
        </w:rPr>
        <w:drawing>
          <wp:inline distT="0" distB="0" distL="0" distR="0" wp14:anchorId="0419675D" wp14:editId="25BE2224">
            <wp:extent cx="4145280" cy="310134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5280" cy="3101340"/>
                    </a:xfrm>
                    <a:prstGeom prst="rect">
                      <a:avLst/>
                    </a:prstGeom>
                    <a:noFill/>
                    <a:ln>
                      <a:noFill/>
                    </a:ln>
                  </pic:spPr>
                </pic:pic>
              </a:graphicData>
            </a:graphic>
          </wp:inline>
        </w:drawing>
      </w:r>
    </w:p>
    <w:p w14:paraId="20875148" w14:textId="52405945" w:rsidR="00251BFA" w:rsidRPr="00107E4D" w:rsidRDefault="00251BFA" w:rsidP="00107E4D">
      <w:pPr>
        <w:jc w:val="center"/>
        <w:rPr>
          <w:sz w:val="22"/>
          <w:szCs w:val="22"/>
        </w:rPr>
      </w:pPr>
      <w:r w:rsidRPr="00107E4D">
        <w:rPr>
          <w:bCs/>
          <w:iCs/>
          <w:sz w:val="22"/>
          <w:szCs w:val="22"/>
        </w:rPr>
        <w:t xml:space="preserve">Figure </w:t>
      </w:r>
      <w:r w:rsidR="00107E4D">
        <w:rPr>
          <w:bCs/>
          <w:iCs/>
          <w:sz w:val="22"/>
          <w:szCs w:val="22"/>
        </w:rPr>
        <w:t>14</w:t>
      </w:r>
      <w:r w:rsidRPr="00107E4D">
        <w:rPr>
          <w:bCs/>
          <w:iCs/>
          <w:sz w:val="22"/>
          <w:szCs w:val="22"/>
        </w:rPr>
        <w:t>: Normal Probability Plot – Model 2</w:t>
      </w:r>
    </w:p>
    <w:p w14:paraId="0245F08E" w14:textId="249690F2" w:rsidR="00251BFA" w:rsidRDefault="00251BFA" w:rsidP="009F195E">
      <w:pPr>
        <w:rPr>
          <w:sz w:val="22"/>
          <w:szCs w:val="22"/>
        </w:rPr>
      </w:pPr>
      <w:r w:rsidRPr="009F195E">
        <w:rPr>
          <w:sz w:val="22"/>
          <w:szCs w:val="22"/>
        </w:rPr>
        <w:t xml:space="preserve">From the Figure </w:t>
      </w:r>
      <w:r w:rsidR="00107E4D">
        <w:rPr>
          <w:sz w:val="22"/>
          <w:szCs w:val="22"/>
        </w:rPr>
        <w:t>14</w:t>
      </w:r>
      <w:r w:rsidRPr="009F195E">
        <w:rPr>
          <w:sz w:val="22"/>
          <w:szCs w:val="22"/>
        </w:rPr>
        <w:t xml:space="preserve">, the plot exhibits a pretty straight line but has a shorter </w:t>
      </w:r>
      <w:r w:rsidR="00107E4D" w:rsidRPr="009F195E">
        <w:rPr>
          <w:sz w:val="22"/>
          <w:szCs w:val="22"/>
        </w:rPr>
        <w:t>tail Since</w:t>
      </w:r>
      <w:r w:rsidRPr="009F195E">
        <w:rPr>
          <w:sz w:val="22"/>
          <w:szCs w:val="22"/>
        </w:rPr>
        <w:t xml:space="preserve"> the plot is predominantly a straight line we conclude that Normality of Model 2 is satisfied. </w:t>
      </w:r>
    </w:p>
    <w:p w14:paraId="3F436450" w14:textId="77777777" w:rsidR="00107E4D" w:rsidRPr="009F195E" w:rsidRDefault="00107E4D" w:rsidP="009F195E">
      <w:pPr>
        <w:rPr>
          <w:sz w:val="22"/>
          <w:szCs w:val="22"/>
        </w:rPr>
      </w:pPr>
    </w:p>
    <w:p w14:paraId="502A304E" w14:textId="77777777" w:rsidR="00251BFA" w:rsidRPr="009F195E" w:rsidRDefault="00251BFA" w:rsidP="009F195E">
      <w:pPr>
        <w:rPr>
          <w:b/>
          <w:bCs/>
          <w:sz w:val="22"/>
          <w:szCs w:val="22"/>
        </w:rPr>
      </w:pPr>
      <w:r w:rsidRPr="009F195E">
        <w:rPr>
          <w:b/>
          <w:bCs/>
          <w:sz w:val="22"/>
          <w:szCs w:val="22"/>
        </w:rPr>
        <w:t xml:space="preserve">4.Time Series Plot </w:t>
      </w:r>
    </w:p>
    <w:p w14:paraId="7D8C0D6E" w14:textId="40F21D38" w:rsidR="00251BFA" w:rsidRPr="009F195E" w:rsidRDefault="00251BFA" w:rsidP="00107E4D">
      <w:pPr>
        <w:jc w:val="center"/>
        <w:rPr>
          <w:sz w:val="22"/>
          <w:szCs w:val="22"/>
        </w:rPr>
      </w:pPr>
      <w:r w:rsidRPr="009F195E">
        <w:rPr>
          <w:noProof/>
          <w:sz w:val="22"/>
          <w:szCs w:val="22"/>
        </w:rPr>
        <w:lastRenderedPageBreak/>
        <w:drawing>
          <wp:inline distT="0" distB="0" distL="0" distR="0" wp14:anchorId="5D9F0A5D" wp14:editId="7835BF20">
            <wp:extent cx="4366260" cy="3276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66260" cy="3276600"/>
                    </a:xfrm>
                    <a:prstGeom prst="rect">
                      <a:avLst/>
                    </a:prstGeom>
                    <a:noFill/>
                    <a:ln>
                      <a:noFill/>
                    </a:ln>
                  </pic:spPr>
                </pic:pic>
              </a:graphicData>
            </a:graphic>
          </wp:inline>
        </w:drawing>
      </w:r>
    </w:p>
    <w:p w14:paraId="00EC37CA" w14:textId="089A1B35" w:rsidR="00251BFA" w:rsidRPr="00107E4D" w:rsidRDefault="00251BFA" w:rsidP="00107E4D">
      <w:pPr>
        <w:jc w:val="center"/>
        <w:rPr>
          <w:sz w:val="22"/>
          <w:szCs w:val="22"/>
        </w:rPr>
      </w:pPr>
      <w:r w:rsidRPr="00107E4D">
        <w:rPr>
          <w:bCs/>
          <w:iCs/>
          <w:sz w:val="22"/>
          <w:szCs w:val="22"/>
        </w:rPr>
        <w:t xml:space="preserve">Figure </w:t>
      </w:r>
      <w:r w:rsidR="00107E4D">
        <w:rPr>
          <w:bCs/>
          <w:iCs/>
          <w:sz w:val="22"/>
          <w:szCs w:val="22"/>
        </w:rPr>
        <w:t>15</w:t>
      </w:r>
      <w:r w:rsidRPr="00107E4D">
        <w:rPr>
          <w:bCs/>
          <w:iCs/>
          <w:sz w:val="22"/>
          <w:szCs w:val="22"/>
        </w:rPr>
        <w:t>: Time series plot of Model 2</w:t>
      </w:r>
    </w:p>
    <w:p w14:paraId="0124F98F" w14:textId="77777777" w:rsidR="00251BFA" w:rsidRPr="009F195E" w:rsidRDefault="00251BFA" w:rsidP="009F195E">
      <w:pPr>
        <w:rPr>
          <w:sz w:val="22"/>
          <w:szCs w:val="22"/>
        </w:rPr>
      </w:pPr>
      <w:r w:rsidRPr="009F195E">
        <w:rPr>
          <w:sz w:val="22"/>
          <w:szCs w:val="22"/>
        </w:rPr>
        <w:t xml:space="preserve">The time series graph was plotted for model 1 and we can see that there is a random jaggedness throughout the graph without any trend being followed therefore we can say that the MLR Model 2 is reasonable. </w:t>
      </w:r>
    </w:p>
    <w:p w14:paraId="028686C5" w14:textId="5FCCDC9A" w:rsidR="00251BFA" w:rsidRPr="009F195E" w:rsidRDefault="00251BFA" w:rsidP="009F195E">
      <w:pPr>
        <w:rPr>
          <w:b/>
          <w:bCs/>
          <w:sz w:val="22"/>
          <w:szCs w:val="22"/>
        </w:rPr>
      </w:pPr>
      <w:r w:rsidRPr="009F195E">
        <w:rPr>
          <w:b/>
          <w:bCs/>
          <w:sz w:val="22"/>
          <w:szCs w:val="22"/>
        </w:rPr>
        <w:t xml:space="preserve">Diagnostics Check </w:t>
      </w:r>
    </w:p>
    <w:p w14:paraId="7DECEBCB" w14:textId="34EA0020" w:rsidR="00251BFA" w:rsidRPr="009F195E" w:rsidRDefault="00251BFA" w:rsidP="00107E4D">
      <w:pPr>
        <w:jc w:val="center"/>
        <w:rPr>
          <w:sz w:val="22"/>
          <w:szCs w:val="22"/>
        </w:rPr>
      </w:pPr>
      <w:r w:rsidRPr="009F195E">
        <w:rPr>
          <w:noProof/>
          <w:sz w:val="22"/>
          <w:szCs w:val="22"/>
        </w:rPr>
        <w:drawing>
          <wp:inline distT="0" distB="0" distL="0" distR="0" wp14:anchorId="395D78BD" wp14:editId="17E12F8D">
            <wp:extent cx="3520440" cy="4838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20440" cy="4838700"/>
                    </a:xfrm>
                    <a:prstGeom prst="rect">
                      <a:avLst/>
                    </a:prstGeom>
                    <a:noFill/>
                    <a:ln>
                      <a:noFill/>
                    </a:ln>
                  </pic:spPr>
                </pic:pic>
              </a:graphicData>
            </a:graphic>
          </wp:inline>
        </w:drawing>
      </w:r>
    </w:p>
    <w:p w14:paraId="051ED377" w14:textId="176C2715" w:rsidR="00251BFA" w:rsidRDefault="00251BFA" w:rsidP="00107E4D">
      <w:pPr>
        <w:jc w:val="center"/>
        <w:rPr>
          <w:sz w:val="22"/>
          <w:szCs w:val="22"/>
        </w:rPr>
      </w:pPr>
      <w:r w:rsidRPr="009F195E">
        <w:rPr>
          <w:noProof/>
          <w:sz w:val="22"/>
          <w:szCs w:val="22"/>
        </w:rPr>
        <w:lastRenderedPageBreak/>
        <w:drawing>
          <wp:inline distT="0" distB="0" distL="0" distR="0" wp14:anchorId="51EDB42A" wp14:editId="628AE2BE">
            <wp:extent cx="3520440" cy="140208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20440" cy="1402080"/>
                    </a:xfrm>
                    <a:prstGeom prst="rect">
                      <a:avLst/>
                    </a:prstGeom>
                    <a:noFill/>
                    <a:ln>
                      <a:noFill/>
                    </a:ln>
                  </pic:spPr>
                </pic:pic>
              </a:graphicData>
            </a:graphic>
          </wp:inline>
        </w:drawing>
      </w:r>
    </w:p>
    <w:p w14:paraId="2B241830" w14:textId="01806377" w:rsidR="00107E4D" w:rsidRPr="009F195E" w:rsidRDefault="00107E4D" w:rsidP="00107E4D">
      <w:pPr>
        <w:jc w:val="center"/>
        <w:rPr>
          <w:sz w:val="22"/>
          <w:szCs w:val="22"/>
        </w:rPr>
      </w:pPr>
      <w:r>
        <w:rPr>
          <w:sz w:val="22"/>
          <w:szCs w:val="22"/>
        </w:rPr>
        <w:t>Table 19: Output Statistics</w:t>
      </w:r>
    </w:p>
    <w:p w14:paraId="0AA33B66" w14:textId="77777777" w:rsidR="00251BFA" w:rsidRPr="009F195E" w:rsidRDefault="00251BFA" w:rsidP="009F195E">
      <w:pPr>
        <w:rPr>
          <w:sz w:val="22"/>
          <w:szCs w:val="22"/>
        </w:rPr>
      </w:pPr>
      <w:r w:rsidRPr="009F195E">
        <w:rPr>
          <w:b/>
          <w:bCs/>
          <w:sz w:val="22"/>
          <w:szCs w:val="22"/>
        </w:rPr>
        <w:t xml:space="preserve">Test for Y-Outliers-Bonferroni Outlier Test </w:t>
      </w:r>
    </w:p>
    <w:p w14:paraId="332A7041" w14:textId="77777777" w:rsidR="00251BFA" w:rsidRPr="009F195E" w:rsidRDefault="00251BFA" w:rsidP="009F195E">
      <w:pPr>
        <w:rPr>
          <w:sz w:val="22"/>
          <w:szCs w:val="22"/>
        </w:rPr>
      </w:pPr>
      <w:r w:rsidRPr="009F195E">
        <w:rPr>
          <w:sz w:val="22"/>
          <w:szCs w:val="22"/>
        </w:rPr>
        <w:t>The Bonferroni Outlier test was used to check for any data points that’s are Y outlying or have extreme</w:t>
      </w:r>
    </w:p>
    <w:p w14:paraId="7E2129ED" w14:textId="77777777" w:rsidR="00251BFA" w:rsidRPr="009F195E" w:rsidRDefault="00251BFA" w:rsidP="009F195E">
      <w:pPr>
        <w:rPr>
          <w:sz w:val="22"/>
          <w:szCs w:val="22"/>
        </w:rPr>
      </w:pPr>
      <w:r w:rsidRPr="009F195E">
        <w:rPr>
          <w:sz w:val="22"/>
          <w:szCs w:val="22"/>
        </w:rPr>
        <w:t xml:space="preserve">Y values. The studentized deleted residual is represented by </w:t>
      </w:r>
      <w:proofErr w:type="spellStart"/>
      <w:r w:rsidRPr="009F195E">
        <w:rPr>
          <w:sz w:val="22"/>
          <w:szCs w:val="22"/>
        </w:rPr>
        <w:t>ti</w:t>
      </w:r>
      <w:proofErr w:type="spellEnd"/>
      <w:r w:rsidRPr="009F195E">
        <w:rPr>
          <w:sz w:val="22"/>
          <w:szCs w:val="22"/>
        </w:rPr>
        <w:t>, p represents the number of parameters</w:t>
      </w:r>
    </w:p>
    <w:p w14:paraId="595271C4" w14:textId="77777777" w:rsidR="00251BFA" w:rsidRPr="009F195E" w:rsidRDefault="00251BFA" w:rsidP="009F195E">
      <w:pPr>
        <w:rPr>
          <w:sz w:val="22"/>
          <w:szCs w:val="22"/>
        </w:rPr>
      </w:pPr>
      <w:r w:rsidRPr="009F195E">
        <w:rPr>
          <w:sz w:val="22"/>
          <w:szCs w:val="22"/>
        </w:rPr>
        <w:t xml:space="preserve">and n represents the total observation points. The studentized residual, </w:t>
      </w:r>
      <w:proofErr w:type="spellStart"/>
      <w:r w:rsidRPr="009F195E">
        <w:rPr>
          <w:sz w:val="22"/>
          <w:szCs w:val="22"/>
        </w:rPr>
        <w:t>ti</w:t>
      </w:r>
      <w:proofErr w:type="spellEnd"/>
      <w:r w:rsidRPr="009F195E">
        <w:rPr>
          <w:sz w:val="22"/>
          <w:szCs w:val="22"/>
        </w:rPr>
        <w:t xml:space="preserve"> for each observation is</w:t>
      </w:r>
    </w:p>
    <w:p w14:paraId="4AE35208" w14:textId="77777777" w:rsidR="00251BFA" w:rsidRPr="009F195E" w:rsidRDefault="00251BFA" w:rsidP="009F195E">
      <w:pPr>
        <w:rPr>
          <w:sz w:val="22"/>
          <w:szCs w:val="22"/>
        </w:rPr>
      </w:pPr>
      <w:r w:rsidRPr="009F195E">
        <w:rPr>
          <w:sz w:val="22"/>
          <w:szCs w:val="22"/>
        </w:rPr>
        <w:t>shown in the appendix.</w:t>
      </w:r>
    </w:p>
    <w:p w14:paraId="0DCED0FB" w14:textId="77777777" w:rsidR="00251BFA" w:rsidRPr="009F195E" w:rsidRDefault="00251BFA" w:rsidP="009F195E">
      <w:pPr>
        <w:rPr>
          <w:sz w:val="22"/>
          <w:szCs w:val="22"/>
        </w:rPr>
      </w:pPr>
      <w:r w:rsidRPr="009F195E">
        <w:rPr>
          <w:b/>
          <w:sz w:val="22"/>
          <w:szCs w:val="22"/>
        </w:rPr>
        <w:t>Decision Rule</w:t>
      </w:r>
      <w:r w:rsidRPr="009F195E">
        <w:rPr>
          <w:sz w:val="22"/>
          <w:szCs w:val="22"/>
        </w:rPr>
        <w:t>: If |</w:t>
      </w:r>
      <w:proofErr w:type="spellStart"/>
      <w:r w:rsidRPr="009F195E">
        <w:rPr>
          <w:sz w:val="22"/>
          <w:szCs w:val="22"/>
        </w:rPr>
        <w:t>ti</w:t>
      </w:r>
      <w:proofErr w:type="spellEnd"/>
      <w:r w:rsidRPr="009F195E">
        <w:rPr>
          <w:sz w:val="22"/>
          <w:szCs w:val="22"/>
        </w:rPr>
        <w:t>| &gt; t (1-α/2n; n-p-1), then observation ‘</w:t>
      </w:r>
      <w:proofErr w:type="spellStart"/>
      <w:r w:rsidRPr="009F195E">
        <w:rPr>
          <w:sz w:val="22"/>
          <w:szCs w:val="22"/>
        </w:rPr>
        <w:t>i</w:t>
      </w:r>
      <w:proofErr w:type="spellEnd"/>
      <w:r w:rsidRPr="009F195E">
        <w:rPr>
          <w:sz w:val="22"/>
          <w:szCs w:val="22"/>
        </w:rPr>
        <w:t>’ is a Y outlier.</w:t>
      </w:r>
    </w:p>
    <w:p w14:paraId="5233D904" w14:textId="77777777" w:rsidR="00251BFA" w:rsidRPr="009F195E" w:rsidRDefault="00251BFA" w:rsidP="009F195E">
      <w:pPr>
        <w:rPr>
          <w:sz w:val="22"/>
          <w:szCs w:val="22"/>
        </w:rPr>
      </w:pPr>
      <w:r w:rsidRPr="008608F2">
        <w:rPr>
          <w:b/>
          <w:sz w:val="22"/>
          <w:szCs w:val="22"/>
          <w:highlight w:val="yellow"/>
        </w:rPr>
        <w:t>Cut-off Value</w:t>
      </w:r>
      <w:r w:rsidRPr="008608F2">
        <w:rPr>
          <w:sz w:val="22"/>
          <w:szCs w:val="22"/>
          <w:highlight w:val="yellow"/>
        </w:rPr>
        <w:t>: t (1-α/2n; n-p-1) = t (1 – 0.05/80; 40-6-1) = t (0.999375; 33) = 3.53</w:t>
      </w:r>
    </w:p>
    <w:p w14:paraId="2A195242" w14:textId="77777777" w:rsidR="00251BFA" w:rsidRPr="009F195E" w:rsidRDefault="00251BFA" w:rsidP="009F195E">
      <w:pPr>
        <w:rPr>
          <w:sz w:val="22"/>
          <w:szCs w:val="22"/>
        </w:rPr>
      </w:pPr>
      <w:r w:rsidRPr="009F195E">
        <w:rPr>
          <w:b/>
          <w:sz w:val="22"/>
          <w:szCs w:val="22"/>
        </w:rPr>
        <w:t>Conclusion</w:t>
      </w:r>
      <w:r w:rsidRPr="009F195E">
        <w:rPr>
          <w:sz w:val="22"/>
          <w:szCs w:val="22"/>
        </w:rPr>
        <w:t>: All values of studentized residuals, |</w:t>
      </w:r>
      <w:proofErr w:type="spellStart"/>
      <w:r w:rsidRPr="009F195E">
        <w:rPr>
          <w:sz w:val="22"/>
          <w:szCs w:val="22"/>
        </w:rPr>
        <w:t>ti</w:t>
      </w:r>
      <w:proofErr w:type="spellEnd"/>
      <w:r w:rsidRPr="009F195E">
        <w:rPr>
          <w:sz w:val="22"/>
          <w:szCs w:val="22"/>
        </w:rPr>
        <w:t>| are less than 3.53. Hence, there are no Y –</w:t>
      </w:r>
    </w:p>
    <w:p w14:paraId="287585B8" w14:textId="77777777" w:rsidR="00251BFA" w:rsidRPr="009F195E" w:rsidRDefault="00251BFA" w:rsidP="009F195E">
      <w:pPr>
        <w:rPr>
          <w:sz w:val="22"/>
          <w:szCs w:val="22"/>
        </w:rPr>
      </w:pPr>
      <w:r w:rsidRPr="009F195E">
        <w:rPr>
          <w:sz w:val="22"/>
          <w:szCs w:val="22"/>
        </w:rPr>
        <w:t>outliers.</w:t>
      </w:r>
    </w:p>
    <w:p w14:paraId="3F97B238" w14:textId="77777777" w:rsidR="00251BFA" w:rsidRPr="009F195E" w:rsidRDefault="00251BFA" w:rsidP="009F195E">
      <w:pPr>
        <w:rPr>
          <w:sz w:val="22"/>
          <w:szCs w:val="22"/>
        </w:rPr>
      </w:pPr>
      <w:r w:rsidRPr="009F195E">
        <w:rPr>
          <w:sz w:val="22"/>
          <w:szCs w:val="22"/>
        </w:rPr>
        <w:t xml:space="preserve">The studentized deleted residual is </w:t>
      </w:r>
      <w:r w:rsidRPr="009F195E">
        <w:rPr>
          <w:position w:val="2"/>
          <w:sz w:val="22"/>
          <w:szCs w:val="22"/>
        </w:rPr>
        <w:t>represented as t</w:t>
      </w:r>
      <w:proofErr w:type="spellStart"/>
      <w:r w:rsidRPr="009F195E">
        <w:rPr>
          <w:w w:val="99"/>
          <w:sz w:val="22"/>
          <w:szCs w:val="22"/>
        </w:rPr>
        <w:t>i</w:t>
      </w:r>
      <w:proofErr w:type="spellEnd"/>
      <w:r w:rsidRPr="009F195E">
        <w:rPr>
          <w:sz w:val="22"/>
          <w:szCs w:val="22"/>
        </w:rPr>
        <w:t xml:space="preserve"> </w:t>
      </w:r>
      <w:r w:rsidRPr="009F195E">
        <w:rPr>
          <w:position w:val="2"/>
          <w:sz w:val="22"/>
          <w:szCs w:val="22"/>
        </w:rPr>
        <w:t xml:space="preserve">but here it is represented as </w:t>
      </w:r>
      <w:proofErr w:type="spellStart"/>
      <w:r w:rsidRPr="009F195E">
        <w:rPr>
          <w:position w:val="2"/>
          <w:sz w:val="22"/>
          <w:szCs w:val="22"/>
        </w:rPr>
        <w:t>RStudent</w:t>
      </w:r>
      <w:proofErr w:type="spellEnd"/>
      <w:r w:rsidRPr="009F195E">
        <w:rPr>
          <w:position w:val="2"/>
          <w:sz w:val="22"/>
          <w:szCs w:val="22"/>
        </w:rPr>
        <w:t xml:space="preserve">, as seen in table 5. The </w:t>
      </w:r>
      <w:proofErr w:type="spellStart"/>
      <w:r w:rsidRPr="009F195E">
        <w:rPr>
          <w:position w:val="2"/>
          <w:sz w:val="22"/>
          <w:szCs w:val="22"/>
        </w:rPr>
        <w:t>RStudent</w:t>
      </w:r>
      <w:proofErr w:type="spellEnd"/>
      <w:r w:rsidRPr="009F195E">
        <w:rPr>
          <w:position w:val="2"/>
          <w:sz w:val="22"/>
          <w:szCs w:val="22"/>
        </w:rPr>
        <w:t xml:space="preserve"> value </w:t>
      </w:r>
      <w:r w:rsidRPr="009F195E">
        <w:rPr>
          <w:sz w:val="22"/>
          <w:szCs w:val="22"/>
        </w:rPr>
        <w:t>is calculated using SAS and it is compared with the cut-off value t (1-</w:t>
      </w:r>
      <w:r w:rsidRPr="009F195E">
        <w:rPr>
          <w:rFonts w:eastAsia="Calibri"/>
          <w:sz w:val="22"/>
          <w:szCs w:val="22"/>
        </w:rPr>
        <w:t xml:space="preserve">(α/2n), </w:t>
      </w:r>
      <w:r w:rsidRPr="009F195E">
        <w:rPr>
          <w:sz w:val="22"/>
          <w:szCs w:val="22"/>
        </w:rPr>
        <w:t xml:space="preserve">n - p - 1). We compare the cut-off value with the absolute value of </w:t>
      </w:r>
      <w:proofErr w:type="spellStart"/>
      <w:r w:rsidRPr="009F195E">
        <w:rPr>
          <w:sz w:val="22"/>
          <w:szCs w:val="22"/>
        </w:rPr>
        <w:t>RStudent</w:t>
      </w:r>
      <w:proofErr w:type="spellEnd"/>
      <w:r w:rsidRPr="009F195E">
        <w:rPr>
          <w:sz w:val="22"/>
          <w:szCs w:val="22"/>
        </w:rPr>
        <w:t xml:space="preserve"> to find the outliers </w:t>
      </w:r>
    </w:p>
    <w:p w14:paraId="399CE809" w14:textId="77777777" w:rsidR="00251BFA" w:rsidRPr="009F195E" w:rsidRDefault="00251BFA" w:rsidP="009F195E">
      <w:pPr>
        <w:rPr>
          <w:sz w:val="22"/>
          <w:szCs w:val="22"/>
        </w:rPr>
      </w:pPr>
      <w:r w:rsidRPr="009F195E">
        <w:rPr>
          <w:sz w:val="22"/>
          <w:szCs w:val="22"/>
        </w:rPr>
        <w:t xml:space="preserve">(n=40, p = 5, </w:t>
      </w:r>
      <w:r w:rsidRPr="009F195E">
        <w:rPr>
          <w:rFonts w:eastAsia="Calibri"/>
          <w:sz w:val="22"/>
          <w:szCs w:val="22"/>
        </w:rPr>
        <w:t>α = 0.05)</w:t>
      </w:r>
      <w:r w:rsidRPr="009F195E">
        <w:rPr>
          <w:sz w:val="22"/>
          <w:szCs w:val="22"/>
        </w:rPr>
        <w:t xml:space="preserve">. The cut-off value is compared with the absolute value of </w:t>
      </w:r>
      <w:proofErr w:type="spellStart"/>
      <w:r w:rsidRPr="009F195E">
        <w:rPr>
          <w:sz w:val="22"/>
          <w:szCs w:val="22"/>
        </w:rPr>
        <w:t>RStudent</w:t>
      </w:r>
      <w:proofErr w:type="spellEnd"/>
      <w:r w:rsidRPr="009F195E">
        <w:rPr>
          <w:sz w:val="22"/>
          <w:szCs w:val="22"/>
        </w:rPr>
        <w:t xml:space="preserve"> from table 5, and noticed that, there is no value greater than the cut-off value. Therefore, we conclude there is no Y-outlier.</w:t>
      </w:r>
    </w:p>
    <w:p w14:paraId="537E6501" w14:textId="77777777" w:rsidR="00251BFA" w:rsidRPr="009F195E" w:rsidRDefault="00251BFA" w:rsidP="009F195E">
      <w:pPr>
        <w:rPr>
          <w:b/>
          <w:bCs/>
          <w:sz w:val="22"/>
          <w:szCs w:val="22"/>
          <w:lang w:val="en-IN"/>
        </w:rPr>
      </w:pPr>
      <w:r w:rsidRPr="009F195E">
        <w:rPr>
          <w:b/>
          <w:bCs/>
          <w:sz w:val="22"/>
          <w:szCs w:val="22"/>
          <w:lang w:val="en-IN"/>
        </w:rPr>
        <w:t>Test for X Outliers</w:t>
      </w:r>
    </w:p>
    <w:p w14:paraId="32F5B8FF" w14:textId="77777777" w:rsidR="00251BFA" w:rsidRPr="009F195E" w:rsidRDefault="00251BFA" w:rsidP="009F195E">
      <w:pPr>
        <w:rPr>
          <w:sz w:val="22"/>
          <w:szCs w:val="22"/>
          <w:lang w:val="en-IN"/>
        </w:rPr>
      </w:pPr>
      <w:r w:rsidRPr="009F195E">
        <w:rPr>
          <w:sz w:val="22"/>
          <w:szCs w:val="22"/>
          <w:lang w:val="en-IN"/>
        </w:rPr>
        <w:t xml:space="preserve">Leverage values, </w:t>
      </w:r>
      <w:proofErr w:type="spellStart"/>
      <w:r w:rsidRPr="009F195E">
        <w:rPr>
          <w:sz w:val="22"/>
          <w:szCs w:val="22"/>
          <w:lang w:val="en-IN"/>
        </w:rPr>
        <w:t>h</w:t>
      </w:r>
      <w:r w:rsidRPr="009F195E">
        <w:rPr>
          <w:sz w:val="22"/>
          <w:szCs w:val="22"/>
          <w:vertAlign w:val="subscript"/>
          <w:lang w:val="en-IN"/>
        </w:rPr>
        <w:t>ii</w:t>
      </w:r>
      <w:proofErr w:type="spellEnd"/>
      <w:r w:rsidRPr="009F195E">
        <w:rPr>
          <w:sz w:val="22"/>
          <w:szCs w:val="22"/>
          <w:vertAlign w:val="subscript"/>
          <w:lang w:val="en-IN"/>
        </w:rPr>
        <w:t xml:space="preserve"> </w:t>
      </w:r>
      <w:r w:rsidRPr="009F195E">
        <w:rPr>
          <w:sz w:val="22"/>
          <w:szCs w:val="22"/>
          <w:lang w:val="en-IN"/>
        </w:rPr>
        <w:t xml:space="preserve">is utilized to identify X outliers in data points; </w:t>
      </w:r>
      <w:proofErr w:type="spellStart"/>
      <w:r w:rsidRPr="009F195E">
        <w:rPr>
          <w:sz w:val="22"/>
          <w:szCs w:val="22"/>
          <w:lang w:val="en-IN"/>
        </w:rPr>
        <w:t>h</w:t>
      </w:r>
      <w:r w:rsidRPr="009F195E">
        <w:rPr>
          <w:sz w:val="22"/>
          <w:szCs w:val="22"/>
          <w:vertAlign w:val="subscript"/>
          <w:lang w:val="en-IN"/>
        </w:rPr>
        <w:t>ii</w:t>
      </w:r>
      <w:proofErr w:type="spellEnd"/>
      <w:r w:rsidRPr="009F195E">
        <w:rPr>
          <w:sz w:val="22"/>
          <w:szCs w:val="22"/>
          <w:lang w:val="en-IN"/>
        </w:rPr>
        <w:t xml:space="preserve"> values for each value is</w:t>
      </w:r>
    </w:p>
    <w:p w14:paraId="17C6DC1E" w14:textId="77777777" w:rsidR="00251BFA" w:rsidRPr="009F195E" w:rsidRDefault="00251BFA" w:rsidP="009F195E">
      <w:pPr>
        <w:rPr>
          <w:sz w:val="22"/>
          <w:szCs w:val="22"/>
          <w:lang w:val="en-IN"/>
        </w:rPr>
      </w:pPr>
      <w:r w:rsidRPr="009F195E">
        <w:rPr>
          <w:sz w:val="22"/>
          <w:szCs w:val="22"/>
          <w:lang w:val="en-IN"/>
        </w:rPr>
        <w:t>shown in table 5. We intend to find the x-outlier hence, we calculate the cut-off value given by ‘2p/n’, where p</w:t>
      </w:r>
      <w:r w:rsidRPr="009F195E">
        <w:rPr>
          <w:sz w:val="22"/>
          <w:szCs w:val="22"/>
          <w:lang w:val="en-IN"/>
        </w:rPr>
        <w:sym w:font="Wingdings" w:char="F0E0"/>
      </w:r>
      <w:r w:rsidRPr="009F195E">
        <w:rPr>
          <w:sz w:val="22"/>
          <w:szCs w:val="22"/>
          <w:lang w:val="en-IN"/>
        </w:rPr>
        <w:t xml:space="preserve"> Number of predictors; n</w:t>
      </w:r>
      <w:r w:rsidRPr="009F195E">
        <w:rPr>
          <w:sz w:val="22"/>
          <w:szCs w:val="22"/>
          <w:lang w:val="en-IN"/>
        </w:rPr>
        <w:sym w:font="Wingdings" w:char="F0E0"/>
      </w:r>
      <w:r w:rsidRPr="009F195E">
        <w:rPr>
          <w:sz w:val="22"/>
          <w:szCs w:val="22"/>
          <w:lang w:val="en-IN"/>
        </w:rPr>
        <w:t xml:space="preserve"> Number of observations</w:t>
      </w:r>
    </w:p>
    <w:p w14:paraId="42F71755" w14:textId="77777777" w:rsidR="00251BFA" w:rsidRPr="009F195E" w:rsidRDefault="00251BFA" w:rsidP="009F195E">
      <w:pPr>
        <w:rPr>
          <w:sz w:val="22"/>
          <w:szCs w:val="22"/>
          <w:lang w:val="en-IN"/>
        </w:rPr>
      </w:pPr>
      <w:r w:rsidRPr="009F195E">
        <w:rPr>
          <w:b/>
          <w:bCs/>
          <w:sz w:val="22"/>
          <w:szCs w:val="22"/>
          <w:lang w:val="en-IN"/>
        </w:rPr>
        <w:t>Decision Rule</w:t>
      </w:r>
      <w:r w:rsidRPr="009F195E">
        <w:rPr>
          <w:sz w:val="22"/>
          <w:szCs w:val="22"/>
          <w:lang w:val="en-IN"/>
        </w:rPr>
        <w:t xml:space="preserve">: If </w:t>
      </w:r>
      <w:proofErr w:type="spellStart"/>
      <w:r w:rsidRPr="009F195E">
        <w:rPr>
          <w:sz w:val="22"/>
          <w:szCs w:val="22"/>
          <w:lang w:val="en-IN"/>
        </w:rPr>
        <w:t>h</w:t>
      </w:r>
      <w:r w:rsidRPr="009F195E">
        <w:rPr>
          <w:sz w:val="22"/>
          <w:szCs w:val="22"/>
          <w:vertAlign w:val="subscript"/>
          <w:lang w:val="en-IN"/>
        </w:rPr>
        <w:t>ii</w:t>
      </w:r>
      <w:proofErr w:type="spellEnd"/>
      <w:r w:rsidRPr="009F195E">
        <w:rPr>
          <w:sz w:val="22"/>
          <w:szCs w:val="22"/>
          <w:lang w:val="en-IN"/>
        </w:rPr>
        <w:t xml:space="preserve"> &gt; 2</w:t>
      </w:r>
      <w:r w:rsidRPr="009F195E">
        <w:rPr>
          <w:rFonts w:ascii="Cambria Math" w:hAnsi="Cambria Math" w:cs="Cambria Math"/>
          <w:sz w:val="22"/>
          <w:szCs w:val="22"/>
          <w:lang w:val="en-IN"/>
        </w:rPr>
        <w:t>𝑝</w:t>
      </w:r>
      <w:r w:rsidRPr="009F195E">
        <w:rPr>
          <w:sz w:val="22"/>
          <w:szCs w:val="22"/>
          <w:lang w:val="en-IN"/>
        </w:rPr>
        <w:t>/</w:t>
      </w:r>
      <w:r w:rsidRPr="009F195E">
        <w:rPr>
          <w:rFonts w:ascii="Cambria Math" w:hAnsi="Cambria Math" w:cs="Cambria Math"/>
          <w:sz w:val="22"/>
          <w:szCs w:val="22"/>
          <w:lang w:val="en-IN"/>
        </w:rPr>
        <w:t>𝑛</w:t>
      </w:r>
      <w:r w:rsidRPr="009F195E">
        <w:rPr>
          <w:sz w:val="22"/>
          <w:szCs w:val="22"/>
          <w:lang w:val="en-IN"/>
        </w:rPr>
        <w:t>, then observation ‘</w:t>
      </w:r>
      <w:proofErr w:type="spellStart"/>
      <w:r w:rsidRPr="009F195E">
        <w:rPr>
          <w:sz w:val="22"/>
          <w:szCs w:val="22"/>
          <w:lang w:val="en-IN"/>
        </w:rPr>
        <w:t>i</w:t>
      </w:r>
      <w:proofErr w:type="spellEnd"/>
      <w:r w:rsidRPr="009F195E">
        <w:rPr>
          <w:sz w:val="22"/>
          <w:szCs w:val="22"/>
          <w:lang w:val="en-IN"/>
        </w:rPr>
        <w:t>’ is an X outlier.</w:t>
      </w:r>
    </w:p>
    <w:p w14:paraId="1C46E6B5" w14:textId="77777777" w:rsidR="00251BFA" w:rsidRPr="009F195E" w:rsidRDefault="00251BFA" w:rsidP="009F195E">
      <w:pPr>
        <w:rPr>
          <w:sz w:val="22"/>
          <w:szCs w:val="22"/>
          <w:lang w:val="en-IN"/>
        </w:rPr>
      </w:pPr>
      <w:r w:rsidRPr="008608F2">
        <w:rPr>
          <w:sz w:val="22"/>
          <w:szCs w:val="22"/>
          <w:highlight w:val="yellow"/>
          <w:lang w:val="en-IN"/>
        </w:rPr>
        <w:t>Cut-off Value: 2</w:t>
      </w:r>
      <w:r w:rsidRPr="008608F2">
        <w:rPr>
          <w:rFonts w:ascii="Cambria Math" w:hAnsi="Cambria Math" w:cs="Cambria Math"/>
          <w:sz w:val="22"/>
          <w:szCs w:val="22"/>
          <w:highlight w:val="yellow"/>
          <w:lang w:val="en-IN"/>
        </w:rPr>
        <w:t>𝑝</w:t>
      </w:r>
      <w:r w:rsidRPr="008608F2">
        <w:rPr>
          <w:sz w:val="22"/>
          <w:szCs w:val="22"/>
          <w:highlight w:val="yellow"/>
          <w:lang w:val="en-IN"/>
        </w:rPr>
        <w:t>/</w:t>
      </w:r>
      <w:r w:rsidRPr="008608F2">
        <w:rPr>
          <w:rFonts w:ascii="Cambria Math" w:hAnsi="Cambria Math" w:cs="Cambria Math"/>
          <w:sz w:val="22"/>
          <w:szCs w:val="22"/>
          <w:highlight w:val="yellow"/>
          <w:lang w:val="en-IN"/>
        </w:rPr>
        <w:t>𝑛</w:t>
      </w:r>
      <w:r w:rsidRPr="008608F2">
        <w:rPr>
          <w:sz w:val="22"/>
          <w:szCs w:val="22"/>
          <w:highlight w:val="yellow"/>
          <w:lang w:val="en-IN"/>
        </w:rPr>
        <w:t>=2</w:t>
      </w:r>
      <w:r w:rsidRPr="008608F2">
        <w:rPr>
          <w:rFonts w:ascii="Cambria Math" w:eastAsia="MS Gothic" w:hAnsi="Cambria Math" w:cs="Cambria Math"/>
          <w:sz w:val="22"/>
          <w:szCs w:val="22"/>
          <w:highlight w:val="yellow"/>
          <w:lang w:val="en-IN"/>
        </w:rPr>
        <w:t>∗</w:t>
      </w:r>
      <w:r w:rsidRPr="008608F2">
        <w:rPr>
          <w:sz w:val="22"/>
          <w:szCs w:val="22"/>
          <w:highlight w:val="yellow"/>
          <w:lang w:val="en-IN"/>
        </w:rPr>
        <w:t>6/40= 0.3</w:t>
      </w:r>
    </w:p>
    <w:p w14:paraId="670D6486" w14:textId="77777777" w:rsidR="00251BFA" w:rsidRPr="009F195E" w:rsidRDefault="00251BFA" w:rsidP="009F195E">
      <w:pPr>
        <w:rPr>
          <w:sz w:val="22"/>
          <w:szCs w:val="22"/>
          <w:lang w:val="en-IN"/>
        </w:rPr>
      </w:pPr>
      <w:r w:rsidRPr="009F195E">
        <w:rPr>
          <w:b/>
          <w:bCs/>
          <w:sz w:val="22"/>
          <w:szCs w:val="22"/>
          <w:lang w:val="en-IN"/>
        </w:rPr>
        <w:t xml:space="preserve">Conclusion: </w:t>
      </w:r>
      <w:r w:rsidRPr="009F195E">
        <w:rPr>
          <w:sz w:val="22"/>
          <w:szCs w:val="22"/>
          <w:lang w:val="en-IN"/>
        </w:rPr>
        <w:t xml:space="preserve">6 data points have leverage value, </w:t>
      </w:r>
      <w:proofErr w:type="spellStart"/>
      <w:r w:rsidRPr="009F195E">
        <w:rPr>
          <w:sz w:val="22"/>
          <w:szCs w:val="22"/>
          <w:lang w:val="en-IN"/>
        </w:rPr>
        <w:t>h</w:t>
      </w:r>
      <w:r w:rsidRPr="009F195E">
        <w:rPr>
          <w:sz w:val="22"/>
          <w:szCs w:val="22"/>
          <w:vertAlign w:val="subscript"/>
          <w:lang w:val="en-IN"/>
        </w:rPr>
        <w:t>ii</w:t>
      </w:r>
      <w:proofErr w:type="spellEnd"/>
      <w:r w:rsidRPr="009F195E">
        <w:rPr>
          <w:sz w:val="22"/>
          <w:szCs w:val="22"/>
          <w:lang w:val="en-IN"/>
        </w:rPr>
        <w:t xml:space="preserve"> &gt; 0.3. The X – outliers are noted at:</w:t>
      </w:r>
    </w:p>
    <w:p w14:paraId="07D6606B" w14:textId="77777777" w:rsidR="00251BFA" w:rsidRPr="009F195E" w:rsidRDefault="00251BFA" w:rsidP="009F195E">
      <w:pPr>
        <w:rPr>
          <w:sz w:val="22"/>
          <w:szCs w:val="22"/>
          <w:lang w:val="en-IN"/>
        </w:rPr>
      </w:pPr>
      <w:r w:rsidRPr="009F195E">
        <w:rPr>
          <w:sz w:val="22"/>
          <w:szCs w:val="22"/>
          <w:lang w:val="en-IN"/>
        </w:rPr>
        <w:t>Observations (3,11,14,35,38,39)</w:t>
      </w:r>
    </w:p>
    <w:p w14:paraId="463DA663" w14:textId="77777777" w:rsidR="00251BFA" w:rsidRPr="009F195E" w:rsidRDefault="00251BFA" w:rsidP="009F195E">
      <w:pPr>
        <w:rPr>
          <w:b/>
          <w:bCs/>
          <w:sz w:val="22"/>
          <w:szCs w:val="22"/>
          <w:lang w:val="en-IN"/>
        </w:rPr>
      </w:pPr>
      <w:r w:rsidRPr="009F195E">
        <w:rPr>
          <w:b/>
          <w:bCs/>
          <w:sz w:val="22"/>
          <w:szCs w:val="22"/>
          <w:lang w:val="en-IN"/>
        </w:rPr>
        <w:t>Influential Test For Outliers</w:t>
      </w:r>
    </w:p>
    <w:p w14:paraId="462502AD" w14:textId="77777777" w:rsidR="00251BFA" w:rsidRPr="009F195E" w:rsidRDefault="00251BFA" w:rsidP="009F195E">
      <w:pPr>
        <w:rPr>
          <w:bCs/>
          <w:sz w:val="22"/>
          <w:szCs w:val="22"/>
          <w:lang w:val="en-IN"/>
        </w:rPr>
      </w:pPr>
      <w:r w:rsidRPr="009F195E">
        <w:rPr>
          <w:bCs/>
          <w:sz w:val="22"/>
          <w:szCs w:val="22"/>
          <w:lang w:val="en-IN"/>
        </w:rPr>
        <w:t>We have identified outliers, and now we intend to verify if they have an influence on the model.</w:t>
      </w:r>
    </w:p>
    <w:p w14:paraId="14E4711B" w14:textId="77777777" w:rsidR="00251BFA" w:rsidRPr="009F195E" w:rsidRDefault="00251BFA" w:rsidP="009F195E">
      <w:pPr>
        <w:rPr>
          <w:sz w:val="22"/>
          <w:szCs w:val="22"/>
          <w:lang w:val="en-IN"/>
        </w:rPr>
      </w:pPr>
      <w:r w:rsidRPr="009F195E">
        <w:rPr>
          <w:sz w:val="22"/>
          <w:szCs w:val="22"/>
          <w:lang w:val="en-IN"/>
        </w:rPr>
        <w:t>Computing DFFITS Cook’s distance will aid us.</w:t>
      </w:r>
    </w:p>
    <w:p w14:paraId="1AD3CC83" w14:textId="77777777" w:rsidR="00251BFA" w:rsidRPr="009F195E" w:rsidRDefault="00251BFA" w:rsidP="009F195E">
      <w:pPr>
        <w:rPr>
          <w:sz w:val="22"/>
          <w:szCs w:val="22"/>
          <w:lang w:val="en-IN"/>
        </w:rPr>
      </w:pPr>
    </w:p>
    <w:p w14:paraId="4A597DCE" w14:textId="77777777" w:rsidR="00251BFA" w:rsidRPr="009F195E" w:rsidRDefault="00251BFA" w:rsidP="009F195E">
      <w:pPr>
        <w:rPr>
          <w:b/>
          <w:bCs/>
          <w:sz w:val="22"/>
          <w:szCs w:val="22"/>
          <w:lang w:val="en-IN"/>
        </w:rPr>
      </w:pPr>
      <w:r w:rsidRPr="009F195E">
        <w:rPr>
          <w:b/>
          <w:bCs/>
          <w:sz w:val="22"/>
          <w:szCs w:val="22"/>
          <w:lang w:val="en-IN"/>
        </w:rPr>
        <w:t>a. Influence on the Fitted Values – DFFITS</w:t>
      </w:r>
    </w:p>
    <w:p w14:paraId="663C14DC" w14:textId="77777777" w:rsidR="00251BFA" w:rsidRPr="009F195E" w:rsidRDefault="00251BFA" w:rsidP="009F195E">
      <w:pPr>
        <w:rPr>
          <w:sz w:val="22"/>
          <w:szCs w:val="22"/>
          <w:lang w:val="en-IN"/>
        </w:rPr>
      </w:pPr>
      <w:r w:rsidRPr="009F195E">
        <w:rPr>
          <w:sz w:val="22"/>
          <w:szCs w:val="22"/>
          <w:lang w:val="en-IN"/>
        </w:rPr>
        <w:t>DFFITS value for each observation is shown in Table 5.</w:t>
      </w:r>
    </w:p>
    <w:p w14:paraId="29F931A3" w14:textId="77777777" w:rsidR="00251BFA" w:rsidRPr="009F195E" w:rsidRDefault="00251BFA" w:rsidP="009F195E">
      <w:pPr>
        <w:rPr>
          <w:sz w:val="22"/>
          <w:szCs w:val="22"/>
          <w:lang w:val="en-IN"/>
        </w:rPr>
      </w:pPr>
      <w:r w:rsidRPr="009F195E">
        <w:rPr>
          <w:b/>
          <w:bCs/>
          <w:sz w:val="22"/>
          <w:szCs w:val="22"/>
          <w:lang w:val="en-IN"/>
        </w:rPr>
        <w:t>Decision Rule</w:t>
      </w:r>
      <w:r w:rsidRPr="009F195E">
        <w:rPr>
          <w:sz w:val="22"/>
          <w:szCs w:val="22"/>
          <w:lang w:val="en-IN"/>
        </w:rPr>
        <w:t>: If |</w:t>
      </w:r>
      <w:proofErr w:type="spellStart"/>
      <w:r w:rsidRPr="009F195E">
        <w:rPr>
          <w:sz w:val="22"/>
          <w:szCs w:val="22"/>
          <w:lang w:val="en-IN"/>
        </w:rPr>
        <w:t>DFFITS</w:t>
      </w:r>
      <w:r w:rsidRPr="009F195E">
        <w:rPr>
          <w:sz w:val="22"/>
          <w:szCs w:val="22"/>
          <w:vertAlign w:val="subscript"/>
          <w:lang w:val="en-IN"/>
        </w:rPr>
        <w:t>i</w:t>
      </w:r>
      <w:proofErr w:type="spellEnd"/>
      <w:r w:rsidRPr="009F195E">
        <w:rPr>
          <w:sz w:val="22"/>
          <w:szCs w:val="22"/>
          <w:lang w:val="en-IN"/>
        </w:rPr>
        <w:t>| &gt; 2√(p/n), then outlier ‘</w:t>
      </w:r>
      <w:proofErr w:type="spellStart"/>
      <w:r w:rsidRPr="009F195E">
        <w:rPr>
          <w:sz w:val="22"/>
          <w:szCs w:val="22"/>
          <w:lang w:val="en-IN"/>
        </w:rPr>
        <w:t>i</w:t>
      </w:r>
      <w:proofErr w:type="spellEnd"/>
      <w:r w:rsidRPr="009F195E">
        <w:rPr>
          <w:sz w:val="22"/>
          <w:szCs w:val="22"/>
          <w:lang w:val="en-IN"/>
        </w:rPr>
        <w:t>’ has an influence on the fitted values.</w:t>
      </w:r>
    </w:p>
    <w:p w14:paraId="57F1FB67" w14:textId="77777777" w:rsidR="00251BFA" w:rsidRPr="009F195E" w:rsidRDefault="00251BFA" w:rsidP="009F195E">
      <w:pPr>
        <w:rPr>
          <w:sz w:val="22"/>
          <w:szCs w:val="22"/>
          <w:lang w:val="en-IN"/>
        </w:rPr>
      </w:pPr>
      <w:r w:rsidRPr="008608F2">
        <w:rPr>
          <w:sz w:val="22"/>
          <w:szCs w:val="22"/>
          <w:highlight w:val="yellow"/>
          <w:lang w:val="en-IN"/>
        </w:rPr>
        <w:t>Cut-off value= 2√(p/n) = 2√ (6/40) = 0.7745966692.</w:t>
      </w:r>
    </w:p>
    <w:p w14:paraId="7946794E" w14:textId="77777777" w:rsidR="00251BFA" w:rsidRPr="009F195E" w:rsidRDefault="00251BFA" w:rsidP="009F195E">
      <w:pPr>
        <w:rPr>
          <w:sz w:val="22"/>
          <w:szCs w:val="22"/>
          <w:lang w:val="en-IN"/>
        </w:rPr>
      </w:pPr>
      <w:r w:rsidRPr="009F195E">
        <w:rPr>
          <w:b/>
          <w:bCs/>
          <w:sz w:val="22"/>
          <w:szCs w:val="22"/>
          <w:lang w:val="en-IN"/>
        </w:rPr>
        <w:t xml:space="preserve">Conclusion: </w:t>
      </w:r>
      <w:r w:rsidRPr="009F195E">
        <w:rPr>
          <w:sz w:val="22"/>
          <w:szCs w:val="22"/>
          <w:lang w:val="en-IN"/>
        </w:rPr>
        <w:t>Observations 3,14,35,38,39 have |DFFITS| values greater than 0.7745966692.</w:t>
      </w:r>
    </w:p>
    <w:p w14:paraId="1FA88BD7" w14:textId="77777777" w:rsidR="00251BFA" w:rsidRPr="009F195E" w:rsidRDefault="00251BFA" w:rsidP="009F195E">
      <w:pPr>
        <w:rPr>
          <w:sz w:val="22"/>
          <w:szCs w:val="22"/>
          <w:lang w:val="en-IN"/>
        </w:rPr>
      </w:pPr>
      <w:r w:rsidRPr="009F195E">
        <w:rPr>
          <w:sz w:val="22"/>
          <w:szCs w:val="22"/>
          <w:lang w:val="en-IN"/>
        </w:rPr>
        <w:t>Hence, we infer that the above X outlying value have an influence on the fitted values.</w:t>
      </w:r>
    </w:p>
    <w:p w14:paraId="20097D2A" w14:textId="77777777" w:rsidR="00251BFA" w:rsidRPr="009F195E" w:rsidRDefault="00251BFA" w:rsidP="009F195E">
      <w:pPr>
        <w:rPr>
          <w:b/>
          <w:bCs/>
          <w:sz w:val="22"/>
          <w:szCs w:val="22"/>
          <w:lang w:val="en-IN"/>
        </w:rPr>
      </w:pPr>
      <w:r w:rsidRPr="009F195E">
        <w:rPr>
          <w:b/>
          <w:bCs/>
          <w:sz w:val="22"/>
          <w:szCs w:val="22"/>
          <w:lang w:val="en-IN"/>
        </w:rPr>
        <w:t>b. Influence on Individual LSEs – DFBETAS</w:t>
      </w:r>
    </w:p>
    <w:p w14:paraId="271387BB" w14:textId="77777777" w:rsidR="00251BFA" w:rsidRPr="009F195E" w:rsidRDefault="00251BFA" w:rsidP="009F195E">
      <w:pPr>
        <w:rPr>
          <w:sz w:val="22"/>
          <w:szCs w:val="22"/>
          <w:lang w:val="en-IN"/>
        </w:rPr>
      </w:pPr>
      <w:r w:rsidRPr="009F195E">
        <w:rPr>
          <w:sz w:val="22"/>
          <w:szCs w:val="22"/>
          <w:lang w:val="en-IN"/>
        </w:rPr>
        <w:t>DFBETAS value for each observation is shown in Table 5.</w:t>
      </w:r>
    </w:p>
    <w:p w14:paraId="334AD1BF" w14:textId="77777777" w:rsidR="00251BFA" w:rsidRPr="009F195E" w:rsidRDefault="00251BFA" w:rsidP="009F195E">
      <w:pPr>
        <w:rPr>
          <w:sz w:val="22"/>
          <w:szCs w:val="22"/>
          <w:lang w:val="en-IN"/>
        </w:rPr>
      </w:pPr>
      <w:r w:rsidRPr="009F195E">
        <w:rPr>
          <w:b/>
          <w:bCs/>
          <w:sz w:val="22"/>
          <w:szCs w:val="22"/>
          <w:lang w:val="en-IN"/>
        </w:rPr>
        <w:t>Decision Rule</w:t>
      </w:r>
      <w:r w:rsidRPr="009F195E">
        <w:rPr>
          <w:sz w:val="22"/>
          <w:szCs w:val="22"/>
          <w:lang w:val="en-IN"/>
        </w:rPr>
        <w:t>: If |</w:t>
      </w:r>
      <w:proofErr w:type="spellStart"/>
      <w:r w:rsidRPr="009F195E">
        <w:rPr>
          <w:sz w:val="22"/>
          <w:szCs w:val="22"/>
          <w:lang w:val="en-IN"/>
        </w:rPr>
        <w:t>DFBETAS</w:t>
      </w:r>
      <w:r w:rsidRPr="009F195E">
        <w:rPr>
          <w:sz w:val="22"/>
          <w:szCs w:val="22"/>
          <w:vertAlign w:val="subscript"/>
          <w:lang w:val="en-IN"/>
        </w:rPr>
        <w:t>ik</w:t>
      </w:r>
      <w:proofErr w:type="spellEnd"/>
      <w:r w:rsidRPr="009F195E">
        <w:rPr>
          <w:sz w:val="22"/>
          <w:szCs w:val="22"/>
          <w:lang w:val="en-IN"/>
        </w:rPr>
        <w:t>| &gt;2/√</w:t>
      </w:r>
      <w:r w:rsidRPr="009F195E">
        <w:rPr>
          <w:rFonts w:ascii="Cambria Math" w:hAnsi="Cambria Math" w:cs="Cambria Math"/>
          <w:sz w:val="22"/>
          <w:szCs w:val="22"/>
          <w:lang w:val="en-IN"/>
        </w:rPr>
        <w:t>𝑛</w:t>
      </w:r>
      <w:r w:rsidRPr="009F195E">
        <w:rPr>
          <w:sz w:val="22"/>
          <w:szCs w:val="22"/>
          <w:lang w:val="en-IN"/>
        </w:rPr>
        <w:t>, outlier ‘</w:t>
      </w:r>
      <w:proofErr w:type="spellStart"/>
      <w:r w:rsidRPr="009F195E">
        <w:rPr>
          <w:sz w:val="22"/>
          <w:szCs w:val="22"/>
          <w:lang w:val="en-IN"/>
        </w:rPr>
        <w:t>i</w:t>
      </w:r>
      <w:proofErr w:type="spellEnd"/>
      <w:r w:rsidRPr="009F195E">
        <w:rPr>
          <w:sz w:val="22"/>
          <w:szCs w:val="22"/>
          <w:lang w:val="en-IN"/>
        </w:rPr>
        <w:t>’ has an influence on the Least Squares Errors.</w:t>
      </w:r>
    </w:p>
    <w:p w14:paraId="585D6ACC" w14:textId="77777777" w:rsidR="00251BFA" w:rsidRPr="009F195E" w:rsidRDefault="00251BFA" w:rsidP="009F195E">
      <w:pPr>
        <w:rPr>
          <w:sz w:val="22"/>
          <w:szCs w:val="22"/>
          <w:lang w:val="en-IN"/>
        </w:rPr>
      </w:pPr>
      <w:r w:rsidRPr="008608F2">
        <w:rPr>
          <w:sz w:val="22"/>
          <w:szCs w:val="22"/>
          <w:highlight w:val="yellow"/>
          <w:lang w:val="en-IN"/>
        </w:rPr>
        <w:t>Cut-off value: 2/ √</w:t>
      </w:r>
      <w:r w:rsidRPr="008608F2">
        <w:rPr>
          <w:rFonts w:ascii="Cambria Math" w:hAnsi="Cambria Math" w:cs="Cambria Math"/>
          <w:sz w:val="22"/>
          <w:szCs w:val="22"/>
          <w:highlight w:val="yellow"/>
          <w:lang w:val="en-IN"/>
        </w:rPr>
        <w:t>𝑛</w:t>
      </w:r>
      <w:r w:rsidRPr="008608F2">
        <w:rPr>
          <w:sz w:val="22"/>
          <w:szCs w:val="22"/>
          <w:highlight w:val="yellow"/>
          <w:lang w:val="en-IN"/>
        </w:rPr>
        <w:t xml:space="preserve"> = 2/√40= 0.316227.</w:t>
      </w:r>
    </w:p>
    <w:p w14:paraId="12D6E8DB" w14:textId="77777777" w:rsidR="00251BFA" w:rsidRPr="009F195E" w:rsidRDefault="00251BFA" w:rsidP="009F195E">
      <w:pPr>
        <w:rPr>
          <w:sz w:val="22"/>
          <w:szCs w:val="22"/>
          <w:lang w:val="en-IN"/>
        </w:rPr>
      </w:pPr>
      <w:r w:rsidRPr="009F195E">
        <w:rPr>
          <w:sz w:val="22"/>
          <w:szCs w:val="22"/>
          <w:lang w:val="en-IN"/>
        </w:rPr>
        <w:t>By comparing the cut-off value with the table values of DFBETAS, we infer that:</w:t>
      </w:r>
    </w:p>
    <w:p w14:paraId="59AFDDBE" w14:textId="77777777" w:rsidR="00251BFA" w:rsidRPr="009F195E" w:rsidRDefault="00251BFA"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0</w:t>
      </w:r>
      <w:r w:rsidRPr="009F195E">
        <w:rPr>
          <w:color w:val="000000"/>
          <w:sz w:val="22"/>
          <w:szCs w:val="22"/>
          <w:lang w:val="en-IN"/>
        </w:rPr>
        <w:t>: 35,38</w:t>
      </w:r>
    </w:p>
    <w:p w14:paraId="4ADAA71A" w14:textId="77777777" w:rsidR="00251BFA" w:rsidRPr="009F195E" w:rsidRDefault="00251BFA"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1</w:t>
      </w:r>
      <w:r w:rsidRPr="009F195E">
        <w:rPr>
          <w:color w:val="000000"/>
          <w:sz w:val="22"/>
          <w:szCs w:val="22"/>
          <w:lang w:val="en-IN"/>
        </w:rPr>
        <w:t>: 14,35,38</w:t>
      </w:r>
    </w:p>
    <w:p w14:paraId="41496B8F" w14:textId="77777777" w:rsidR="00251BFA" w:rsidRPr="009F195E" w:rsidRDefault="00251BFA"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2</w:t>
      </w:r>
      <w:r w:rsidRPr="009F195E">
        <w:rPr>
          <w:color w:val="000000"/>
          <w:sz w:val="22"/>
          <w:szCs w:val="22"/>
          <w:lang w:val="en-IN"/>
        </w:rPr>
        <w:t>: 14,35,39</w:t>
      </w:r>
    </w:p>
    <w:p w14:paraId="38B021FE" w14:textId="77777777" w:rsidR="00251BFA" w:rsidRPr="009F195E" w:rsidRDefault="00251BFA"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3</w:t>
      </w:r>
      <w:r w:rsidRPr="009F195E">
        <w:rPr>
          <w:color w:val="000000"/>
          <w:sz w:val="22"/>
          <w:szCs w:val="22"/>
          <w:lang w:val="en-IN"/>
        </w:rPr>
        <w:t>: 35</w:t>
      </w:r>
    </w:p>
    <w:p w14:paraId="5814ED55" w14:textId="77777777" w:rsidR="00251BFA" w:rsidRPr="009F195E" w:rsidRDefault="00251BFA"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4</w:t>
      </w:r>
      <w:r w:rsidRPr="009F195E">
        <w:rPr>
          <w:color w:val="000000"/>
          <w:sz w:val="22"/>
          <w:szCs w:val="22"/>
          <w:lang w:val="en-IN"/>
        </w:rPr>
        <w:t>: 35,38</w:t>
      </w:r>
    </w:p>
    <w:p w14:paraId="35E1AA79" w14:textId="77777777" w:rsidR="00251BFA" w:rsidRPr="009F195E" w:rsidRDefault="00251BFA"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5</w:t>
      </w:r>
      <w:r w:rsidRPr="009F195E">
        <w:rPr>
          <w:color w:val="000000"/>
          <w:sz w:val="22"/>
          <w:szCs w:val="22"/>
          <w:lang w:val="en-IN"/>
        </w:rPr>
        <w:t>: 35,38</w:t>
      </w:r>
    </w:p>
    <w:p w14:paraId="2D55C092" w14:textId="77777777" w:rsidR="00251BFA" w:rsidRPr="009F195E" w:rsidRDefault="00251BFA" w:rsidP="009F195E">
      <w:pPr>
        <w:rPr>
          <w:color w:val="000000"/>
          <w:sz w:val="22"/>
          <w:szCs w:val="22"/>
          <w:lang w:val="en-IN"/>
        </w:rPr>
      </w:pPr>
      <w:r w:rsidRPr="009F195E">
        <w:rPr>
          <w:color w:val="000000"/>
          <w:sz w:val="22"/>
          <w:szCs w:val="22"/>
          <w:lang w:val="en-IN"/>
        </w:rPr>
        <w:t>b</w:t>
      </w:r>
      <w:r w:rsidRPr="009F195E">
        <w:rPr>
          <w:color w:val="000000"/>
          <w:sz w:val="22"/>
          <w:szCs w:val="22"/>
          <w:vertAlign w:val="subscript"/>
          <w:lang w:val="en-IN"/>
        </w:rPr>
        <w:t>6</w:t>
      </w:r>
      <w:r w:rsidRPr="009F195E">
        <w:rPr>
          <w:color w:val="000000"/>
          <w:sz w:val="22"/>
          <w:szCs w:val="22"/>
          <w:lang w:val="en-IN"/>
        </w:rPr>
        <w:t>: 3,38</w:t>
      </w:r>
    </w:p>
    <w:p w14:paraId="4DC967FF" w14:textId="77777777" w:rsidR="00251BFA" w:rsidRPr="009F195E" w:rsidRDefault="00251BFA" w:rsidP="009F195E">
      <w:pPr>
        <w:rPr>
          <w:sz w:val="22"/>
          <w:szCs w:val="22"/>
          <w:vertAlign w:val="subscript"/>
          <w:lang w:val="en-IN"/>
        </w:rPr>
      </w:pPr>
    </w:p>
    <w:p w14:paraId="42A77C00" w14:textId="77777777" w:rsidR="00251BFA" w:rsidRPr="009F195E" w:rsidRDefault="00251BFA" w:rsidP="009F195E">
      <w:pPr>
        <w:rPr>
          <w:color w:val="000000"/>
          <w:sz w:val="22"/>
          <w:szCs w:val="22"/>
          <w:lang w:val="en-IN"/>
        </w:rPr>
      </w:pPr>
      <w:r w:rsidRPr="009F195E">
        <w:rPr>
          <w:b/>
          <w:bCs/>
          <w:color w:val="000000"/>
          <w:sz w:val="22"/>
          <w:szCs w:val="22"/>
          <w:lang w:val="en-IN"/>
        </w:rPr>
        <w:t xml:space="preserve">c. Combined Influence on all the LSEs – Cook’s Distance </w:t>
      </w:r>
    </w:p>
    <w:p w14:paraId="2E4CE817" w14:textId="77777777" w:rsidR="00251BFA" w:rsidRPr="009F195E" w:rsidRDefault="00251BFA" w:rsidP="009F195E">
      <w:pPr>
        <w:rPr>
          <w:color w:val="000000"/>
          <w:sz w:val="22"/>
          <w:szCs w:val="22"/>
          <w:lang w:val="en-IN"/>
        </w:rPr>
      </w:pPr>
      <w:r w:rsidRPr="009F195E">
        <w:rPr>
          <w:color w:val="000000"/>
          <w:sz w:val="22"/>
          <w:szCs w:val="22"/>
          <w:lang w:val="en-IN"/>
        </w:rPr>
        <w:t>The value of Cook’s Distance, Di for each observation is shown in the Table D Decision Rule: If Di &gt; F (0.5; p, n-p), then outlier ‘</w:t>
      </w:r>
      <w:proofErr w:type="spellStart"/>
      <w:r w:rsidRPr="009F195E">
        <w:rPr>
          <w:color w:val="000000"/>
          <w:sz w:val="22"/>
          <w:szCs w:val="22"/>
          <w:lang w:val="en-IN"/>
        </w:rPr>
        <w:t>i</w:t>
      </w:r>
      <w:proofErr w:type="spellEnd"/>
      <w:r w:rsidRPr="009F195E">
        <w:rPr>
          <w:color w:val="000000"/>
          <w:sz w:val="22"/>
          <w:szCs w:val="22"/>
          <w:lang w:val="en-IN"/>
        </w:rPr>
        <w:t>’ has a combined influence on all the LSEs Cut-off value: F(0.5; p, n-p) = F(0.5; 6, 34) = 0.91</w:t>
      </w:r>
    </w:p>
    <w:p w14:paraId="577076E5" w14:textId="77777777" w:rsidR="00251BFA" w:rsidRPr="009F195E" w:rsidRDefault="00251BFA" w:rsidP="009F195E">
      <w:pPr>
        <w:rPr>
          <w:color w:val="000000"/>
          <w:sz w:val="22"/>
          <w:szCs w:val="22"/>
          <w:lang w:val="en-IN"/>
        </w:rPr>
      </w:pPr>
      <w:r w:rsidRPr="009F195E">
        <w:rPr>
          <w:b/>
          <w:bCs/>
          <w:color w:val="000000"/>
          <w:sz w:val="22"/>
          <w:szCs w:val="22"/>
          <w:lang w:val="en-IN"/>
        </w:rPr>
        <w:lastRenderedPageBreak/>
        <w:t xml:space="preserve">Conclusion: </w:t>
      </w:r>
      <w:r w:rsidRPr="009F195E">
        <w:rPr>
          <w:color w:val="000000"/>
          <w:sz w:val="22"/>
          <w:szCs w:val="22"/>
          <w:lang w:val="en-IN"/>
        </w:rPr>
        <w:t>No observations were found to exceed the cut-off value of 0.91 (from table 6). Therefore, it can be concluded that no observation is found to be higher than the cut-off value, there are no outliers that will influence the model.</w:t>
      </w:r>
    </w:p>
    <w:p w14:paraId="108E2668" w14:textId="702DE862" w:rsidR="00251BFA" w:rsidRPr="009F195E" w:rsidRDefault="00251BFA" w:rsidP="009F195E">
      <w:pPr>
        <w:jc w:val="center"/>
        <w:rPr>
          <w:color w:val="000000"/>
          <w:sz w:val="22"/>
          <w:szCs w:val="22"/>
          <w:lang w:val="en-IN"/>
        </w:rPr>
      </w:pPr>
      <w:r w:rsidRPr="009F195E">
        <w:rPr>
          <w:noProof/>
          <w:color w:val="000000"/>
          <w:sz w:val="22"/>
          <w:szCs w:val="22"/>
          <w:lang w:val="en-IN"/>
        </w:rPr>
        <w:drawing>
          <wp:inline distT="0" distB="0" distL="0" distR="0" wp14:anchorId="2725905E" wp14:editId="5C597D6F">
            <wp:extent cx="4434840" cy="30861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4840" cy="3086100"/>
                    </a:xfrm>
                    <a:prstGeom prst="rect">
                      <a:avLst/>
                    </a:prstGeom>
                    <a:noFill/>
                    <a:ln>
                      <a:noFill/>
                    </a:ln>
                  </pic:spPr>
                </pic:pic>
              </a:graphicData>
            </a:graphic>
          </wp:inline>
        </w:drawing>
      </w:r>
    </w:p>
    <w:p w14:paraId="386416E2" w14:textId="751D39CA" w:rsidR="00251BFA" w:rsidRPr="009F195E" w:rsidRDefault="00251BFA" w:rsidP="00107E4D">
      <w:pPr>
        <w:jc w:val="center"/>
        <w:rPr>
          <w:color w:val="000000"/>
          <w:sz w:val="22"/>
          <w:szCs w:val="22"/>
          <w:lang w:val="en-IN"/>
        </w:rPr>
      </w:pPr>
      <w:r w:rsidRPr="009F195E">
        <w:rPr>
          <w:noProof/>
          <w:color w:val="000000"/>
          <w:sz w:val="22"/>
          <w:szCs w:val="22"/>
          <w:lang w:val="en-IN"/>
        </w:rPr>
        <w:drawing>
          <wp:inline distT="0" distB="0" distL="0" distR="0" wp14:anchorId="67202935" wp14:editId="2F5BF044">
            <wp:extent cx="4351020" cy="30175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51020" cy="3017520"/>
                    </a:xfrm>
                    <a:prstGeom prst="rect">
                      <a:avLst/>
                    </a:prstGeom>
                    <a:noFill/>
                    <a:ln>
                      <a:noFill/>
                    </a:ln>
                  </pic:spPr>
                </pic:pic>
              </a:graphicData>
            </a:graphic>
          </wp:inline>
        </w:drawing>
      </w:r>
    </w:p>
    <w:p w14:paraId="72CEB14B" w14:textId="35748EC5" w:rsidR="00251BFA" w:rsidRDefault="00251BFA" w:rsidP="009F195E">
      <w:pPr>
        <w:jc w:val="center"/>
        <w:rPr>
          <w:color w:val="000000"/>
          <w:sz w:val="22"/>
          <w:szCs w:val="22"/>
          <w:lang w:val="en-IN"/>
        </w:rPr>
      </w:pPr>
      <w:r w:rsidRPr="009F195E">
        <w:rPr>
          <w:noProof/>
          <w:color w:val="000000"/>
          <w:sz w:val="22"/>
          <w:szCs w:val="22"/>
          <w:lang w:val="en-IN"/>
        </w:rPr>
        <w:drawing>
          <wp:inline distT="0" distB="0" distL="0" distR="0" wp14:anchorId="57D9C5E5" wp14:editId="0F3D3CFC">
            <wp:extent cx="4366260" cy="8153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66260" cy="815340"/>
                    </a:xfrm>
                    <a:prstGeom prst="rect">
                      <a:avLst/>
                    </a:prstGeom>
                    <a:noFill/>
                    <a:ln>
                      <a:noFill/>
                    </a:ln>
                  </pic:spPr>
                </pic:pic>
              </a:graphicData>
            </a:graphic>
          </wp:inline>
        </w:drawing>
      </w:r>
    </w:p>
    <w:p w14:paraId="5395DA6E" w14:textId="6F3F0494" w:rsidR="00107E4D" w:rsidRPr="009F195E" w:rsidRDefault="00107E4D" w:rsidP="009F195E">
      <w:pPr>
        <w:jc w:val="center"/>
        <w:rPr>
          <w:color w:val="000000"/>
          <w:sz w:val="22"/>
          <w:szCs w:val="22"/>
          <w:lang w:val="en-IN"/>
        </w:rPr>
      </w:pPr>
      <w:r>
        <w:rPr>
          <w:color w:val="000000"/>
          <w:sz w:val="22"/>
          <w:szCs w:val="22"/>
          <w:lang w:val="en-IN"/>
        </w:rPr>
        <w:t>Table 20:</w:t>
      </w:r>
    </w:p>
    <w:p w14:paraId="7E74783D" w14:textId="77777777" w:rsidR="00251BFA" w:rsidRPr="009F195E" w:rsidRDefault="00251BFA" w:rsidP="009F195E">
      <w:pPr>
        <w:rPr>
          <w:b/>
          <w:sz w:val="22"/>
          <w:szCs w:val="22"/>
        </w:rPr>
      </w:pPr>
      <w:r w:rsidRPr="009F195E">
        <w:rPr>
          <w:b/>
          <w:sz w:val="22"/>
          <w:szCs w:val="22"/>
        </w:rPr>
        <w:t>Final Model Selection</w:t>
      </w:r>
    </w:p>
    <w:tbl>
      <w:tblPr>
        <w:tblW w:w="0" w:type="auto"/>
        <w:jc w:val="center"/>
        <w:tblLayout w:type="fixed"/>
        <w:tblCellMar>
          <w:left w:w="0" w:type="dxa"/>
          <w:right w:w="0" w:type="dxa"/>
        </w:tblCellMar>
        <w:tblLook w:val="01E0" w:firstRow="1" w:lastRow="1" w:firstColumn="1" w:lastColumn="1" w:noHBand="0" w:noVBand="0"/>
      </w:tblPr>
      <w:tblGrid>
        <w:gridCol w:w="2029"/>
        <w:gridCol w:w="1973"/>
        <w:gridCol w:w="299"/>
        <w:gridCol w:w="1281"/>
        <w:gridCol w:w="291"/>
        <w:gridCol w:w="1265"/>
        <w:gridCol w:w="1793"/>
      </w:tblGrid>
      <w:tr w:rsidR="00251BFA" w:rsidRPr="009F195E" w14:paraId="34087E2E" w14:textId="77777777" w:rsidTr="00107E4D">
        <w:trPr>
          <w:trHeight w:hRule="exact" w:val="547"/>
          <w:jc w:val="center"/>
        </w:trPr>
        <w:tc>
          <w:tcPr>
            <w:tcW w:w="2029" w:type="dxa"/>
            <w:tcBorders>
              <w:top w:val="single" w:sz="6" w:space="0" w:color="000000"/>
              <w:left w:val="single" w:sz="6" w:space="0" w:color="000000"/>
              <w:bottom w:val="single" w:sz="6" w:space="0" w:color="000000"/>
              <w:right w:val="single" w:sz="6" w:space="0" w:color="000000"/>
            </w:tcBorders>
            <w:hideMark/>
          </w:tcPr>
          <w:p w14:paraId="5535AEE0" w14:textId="77777777" w:rsidR="00251BFA" w:rsidRPr="009F195E" w:rsidRDefault="00251BFA" w:rsidP="009F195E">
            <w:pPr>
              <w:rPr>
                <w:rFonts w:eastAsia="Calibri"/>
                <w:sz w:val="22"/>
                <w:szCs w:val="22"/>
              </w:rPr>
            </w:pPr>
            <w:r w:rsidRPr="009F195E">
              <w:rPr>
                <w:rFonts w:eastAsia="Calibri"/>
                <w:b/>
                <w:bCs/>
                <w:sz w:val="22"/>
                <w:szCs w:val="22"/>
              </w:rPr>
              <w:t>PARA</w:t>
            </w:r>
            <w:r w:rsidRPr="009F195E">
              <w:rPr>
                <w:rFonts w:eastAsia="Calibri"/>
                <w:b/>
                <w:bCs/>
                <w:spacing w:val="-4"/>
                <w:sz w:val="22"/>
                <w:szCs w:val="22"/>
              </w:rPr>
              <w:t>M</w:t>
            </w:r>
            <w:r w:rsidRPr="009F195E">
              <w:rPr>
                <w:rFonts w:eastAsia="Calibri"/>
                <w:b/>
                <w:bCs/>
                <w:sz w:val="22"/>
                <w:szCs w:val="22"/>
              </w:rPr>
              <w:t>E</w:t>
            </w:r>
            <w:r w:rsidRPr="009F195E">
              <w:rPr>
                <w:rFonts w:eastAsia="Calibri"/>
                <w:b/>
                <w:bCs/>
                <w:spacing w:val="-2"/>
                <w:sz w:val="22"/>
                <w:szCs w:val="22"/>
              </w:rPr>
              <w:t>T</w:t>
            </w:r>
            <w:r w:rsidRPr="009F195E">
              <w:rPr>
                <w:rFonts w:eastAsia="Calibri"/>
                <w:b/>
                <w:bCs/>
                <w:sz w:val="22"/>
                <w:szCs w:val="22"/>
              </w:rPr>
              <w:t>ER</w:t>
            </w:r>
          </w:p>
        </w:tc>
        <w:tc>
          <w:tcPr>
            <w:tcW w:w="1973" w:type="dxa"/>
            <w:tcBorders>
              <w:top w:val="single" w:sz="6" w:space="0" w:color="000000"/>
              <w:left w:val="single" w:sz="6" w:space="0" w:color="000000"/>
              <w:bottom w:val="single" w:sz="6" w:space="0" w:color="000000"/>
              <w:right w:val="single" w:sz="6" w:space="0" w:color="000000"/>
            </w:tcBorders>
            <w:hideMark/>
          </w:tcPr>
          <w:p w14:paraId="0782A4D0" w14:textId="77777777" w:rsidR="00251BFA" w:rsidRPr="009F195E" w:rsidRDefault="00251BFA" w:rsidP="009F195E">
            <w:pPr>
              <w:rPr>
                <w:rFonts w:eastAsia="Calibri"/>
                <w:sz w:val="22"/>
                <w:szCs w:val="22"/>
              </w:rPr>
            </w:pPr>
            <w:r w:rsidRPr="009F195E">
              <w:rPr>
                <w:rFonts w:eastAsia="Calibri"/>
                <w:b/>
                <w:bCs/>
                <w:sz w:val="22"/>
                <w:szCs w:val="22"/>
              </w:rPr>
              <w:t>CON</w:t>
            </w:r>
            <w:r w:rsidRPr="009F195E">
              <w:rPr>
                <w:rFonts w:eastAsia="Calibri"/>
                <w:b/>
                <w:bCs/>
                <w:spacing w:val="-2"/>
                <w:sz w:val="22"/>
                <w:szCs w:val="22"/>
              </w:rPr>
              <w:t>D</w:t>
            </w:r>
            <w:r w:rsidRPr="009F195E">
              <w:rPr>
                <w:rFonts w:eastAsia="Calibri"/>
                <w:b/>
                <w:bCs/>
                <w:sz w:val="22"/>
                <w:szCs w:val="22"/>
              </w:rPr>
              <w:t>I</w:t>
            </w:r>
            <w:r w:rsidRPr="009F195E">
              <w:rPr>
                <w:rFonts w:eastAsia="Calibri"/>
                <w:b/>
                <w:bCs/>
                <w:spacing w:val="-2"/>
                <w:sz w:val="22"/>
                <w:szCs w:val="22"/>
              </w:rPr>
              <w:t>T</w:t>
            </w:r>
            <w:r w:rsidRPr="009F195E">
              <w:rPr>
                <w:rFonts w:eastAsia="Calibri"/>
                <w:b/>
                <w:bCs/>
                <w:sz w:val="22"/>
                <w:szCs w:val="22"/>
              </w:rPr>
              <w:t>I</w:t>
            </w:r>
            <w:r w:rsidRPr="009F195E">
              <w:rPr>
                <w:rFonts w:eastAsia="Calibri"/>
                <w:b/>
                <w:bCs/>
                <w:spacing w:val="-3"/>
                <w:sz w:val="22"/>
                <w:szCs w:val="22"/>
              </w:rPr>
              <w:t>O</w:t>
            </w:r>
            <w:r w:rsidRPr="009F195E">
              <w:rPr>
                <w:rFonts w:eastAsia="Calibri"/>
                <w:b/>
                <w:bCs/>
                <w:sz w:val="22"/>
                <w:szCs w:val="22"/>
              </w:rPr>
              <w:t>N</w:t>
            </w:r>
          </w:p>
        </w:tc>
        <w:tc>
          <w:tcPr>
            <w:tcW w:w="299" w:type="dxa"/>
            <w:tcBorders>
              <w:top w:val="single" w:sz="6" w:space="0" w:color="000000"/>
              <w:left w:val="single" w:sz="6" w:space="0" w:color="000000"/>
              <w:bottom w:val="single" w:sz="6" w:space="0" w:color="000000"/>
              <w:right w:val="nil"/>
            </w:tcBorders>
          </w:tcPr>
          <w:p w14:paraId="39F98672" w14:textId="77777777" w:rsidR="00251BFA" w:rsidRPr="009F195E" w:rsidRDefault="00251BFA" w:rsidP="009F195E">
            <w:pPr>
              <w:rPr>
                <w:rFonts w:eastAsiaTheme="minorHAnsi"/>
                <w:sz w:val="22"/>
                <w:szCs w:val="22"/>
              </w:rPr>
            </w:pPr>
          </w:p>
        </w:tc>
        <w:tc>
          <w:tcPr>
            <w:tcW w:w="1281" w:type="dxa"/>
            <w:tcBorders>
              <w:top w:val="single" w:sz="6" w:space="0" w:color="000000"/>
              <w:left w:val="nil"/>
              <w:bottom w:val="single" w:sz="6" w:space="0" w:color="000000"/>
              <w:right w:val="single" w:sz="6" w:space="0" w:color="000000"/>
            </w:tcBorders>
            <w:hideMark/>
          </w:tcPr>
          <w:p w14:paraId="34A796CF" w14:textId="77777777" w:rsidR="00251BFA" w:rsidRPr="009F195E" w:rsidRDefault="00251BFA" w:rsidP="009F195E">
            <w:pPr>
              <w:rPr>
                <w:rFonts w:eastAsia="Calibri"/>
                <w:sz w:val="22"/>
                <w:szCs w:val="22"/>
              </w:rPr>
            </w:pPr>
            <w:r w:rsidRPr="009F195E">
              <w:rPr>
                <w:rFonts w:eastAsia="Calibri"/>
                <w:b/>
                <w:bCs/>
                <w:spacing w:val="-1"/>
                <w:sz w:val="22"/>
                <w:szCs w:val="22"/>
              </w:rPr>
              <w:t>M</w:t>
            </w:r>
            <w:r w:rsidRPr="009F195E">
              <w:rPr>
                <w:rFonts w:eastAsia="Calibri"/>
                <w:b/>
                <w:bCs/>
                <w:sz w:val="22"/>
                <w:szCs w:val="22"/>
              </w:rPr>
              <w:t>ODEL 1</w:t>
            </w:r>
          </w:p>
        </w:tc>
        <w:tc>
          <w:tcPr>
            <w:tcW w:w="291" w:type="dxa"/>
            <w:tcBorders>
              <w:top w:val="single" w:sz="6" w:space="0" w:color="000000"/>
              <w:left w:val="single" w:sz="6" w:space="0" w:color="000000"/>
              <w:bottom w:val="single" w:sz="6" w:space="0" w:color="000000"/>
              <w:right w:val="nil"/>
            </w:tcBorders>
          </w:tcPr>
          <w:p w14:paraId="1C516369" w14:textId="77777777" w:rsidR="00251BFA" w:rsidRPr="009F195E" w:rsidRDefault="00251BFA" w:rsidP="009F195E">
            <w:pPr>
              <w:rPr>
                <w:rFonts w:eastAsiaTheme="minorHAnsi"/>
                <w:sz w:val="22"/>
                <w:szCs w:val="22"/>
              </w:rPr>
            </w:pPr>
          </w:p>
        </w:tc>
        <w:tc>
          <w:tcPr>
            <w:tcW w:w="1265" w:type="dxa"/>
            <w:tcBorders>
              <w:top w:val="single" w:sz="6" w:space="0" w:color="000000"/>
              <w:left w:val="nil"/>
              <w:bottom w:val="single" w:sz="6" w:space="0" w:color="000000"/>
              <w:right w:val="single" w:sz="6" w:space="0" w:color="000000"/>
            </w:tcBorders>
            <w:hideMark/>
          </w:tcPr>
          <w:p w14:paraId="795F6F4F" w14:textId="77777777" w:rsidR="00251BFA" w:rsidRPr="009F195E" w:rsidRDefault="00251BFA" w:rsidP="009F195E">
            <w:pPr>
              <w:rPr>
                <w:rFonts w:eastAsia="Calibri"/>
                <w:sz w:val="22"/>
                <w:szCs w:val="22"/>
              </w:rPr>
            </w:pPr>
            <w:r w:rsidRPr="009F195E">
              <w:rPr>
                <w:rFonts w:eastAsia="Calibri"/>
                <w:b/>
                <w:bCs/>
                <w:spacing w:val="-1"/>
                <w:sz w:val="22"/>
                <w:szCs w:val="22"/>
              </w:rPr>
              <w:t>M</w:t>
            </w:r>
            <w:r w:rsidRPr="009F195E">
              <w:rPr>
                <w:rFonts w:eastAsia="Calibri"/>
                <w:b/>
                <w:bCs/>
                <w:sz w:val="22"/>
                <w:szCs w:val="22"/>
              </w:rPr>
              <w:t>ODEL 2</w:t>
            </w:r>
          </w:p>
        </w:tc>
        <w:tc>
          <w:tcPr>
            <w:tcW w:w="1793" w:type="dxa"/>
            <w:tcBorders>
              <w:top w:val="single" w:sz="6" w:space="0" w:color="000000"/>
              <w:left w:val="single" w:sz="6" w:space="0" w:color="000000"/>
              <w:bottom w:val="single" w:sz="6" w:space="0" w:color="000000"/>
              <w:right w:val="single" w:sz="6" w:space="0" w:color="000000"/>
            </w:tcBorders>
            <w:hideMark/>
          </w:tcPr>
          <w:p w14:paraId="5D3E246E" w14:textId="77777777" w:rsidR="00251BFA" w:rsidRPr="009F195E" w:rsidRDefault="00251BFA" w:rsidP="009F195E">
            <w:pPr>
              <w:rPr>
                <w:rFonts w:eastAsia="Calibri"/>
                <w:sz w:val="22"/>
                <w:szCs w:val="22"/>
              </w:rPr>
            </w:pPr>
            <w:r w:rsidRPr="009F195E">
              <w:rPr>
                <w:rFonts w:eastAsia="Calibri"/>
                <w:b/>
                <w:bCs/>
                <w:sz w:val="22"/>
                <w:szCs w:val="22"/>
              </w:rPr>
              <w:t>PREFE</w:t>
            </w:r>
            <w:r w:rsidRPr="009F195E">
              <w:rPr>
                <w:rFonts w:eastAsia="Calibri"/>
                <w:b/>
                <w:bCs/>
                <w:spacing w:val="-3"/>
                <w:sz w:val="22"/>
                <w:szCs w:val="22"/>
              </w:rPr>
              <w:t>R</w:t>
            </w:r>
            <w:r w:rsidRPr="009F195E">
              <w:rPr>
                <w:rFonts w:eastAsia="Calibri"/>
                <w:b/>
                <w:bCs/>
                <w:sz w:val="22"/>
                <w:szCs w:val="22"/>
              </w:rPr>
              <w:t xml:space="preserve">RED </w:t>
            </w:r>
            <w:r w:rsidRPr="009F195E">
              <w:rPr>
                <w:rFonts w:eastAsia="Calibri"/>
                <w:b/>
                <w:bCs/>
                <w:spacing w:val="-1"/>
                <w:sz w:val="22"/>
                <w:szCs w:val="22"/>
              </w:rPr>
              <w:t>M</w:t>
            </w:r>
            <w:r w:rsidRPr="009F195E">
              <w:rPr>
                <w:rFonts w:eastAsia="Calibri"/>
                <w:b/>
                <w:bCs/>
                <w:sz w:val="22"/>
                <w:szCs w:val="22"/>
              </w:rPr>
              <w:t>ODEL</w:t>
            </w:r>
          </w:p>
        </w:tc>
      </w:tr>
      <w:tr w:rsidR="00251BFA" w:rsidRPr="009F195E" w14:paraId="33179D9C" w14:textId="77777777" w:rsidTr="00107E4D">
        <w:trPr>
          <w:trHeight w:hRule="exact" w:val="281"/>
          <w:jc w:val="center"/>
        </w:trPr>
        <w:tc>
          <w:tcPr>
            <w:tcW w:w="2029" w:type="dxa"/>
            <w:tcBorders>
              <w:top w:val="single" w:sz="6" w:space="0" w:color="000000"/>
              <w:left w:val="single" w:sz="6" w:space="0" w:color="000000"/>
              <w:bottom w:val="single" w:sz="6" w:space="0" w:color="000000"/>
              <w:right w:val="single" w:sz="6" w:space="0" w:color="000000"/>
            </w:tcBorders>
            <w:hideMark/>
          </w:tcPr>
          <w:p w14:paraId="44DD8BF8" w14:textId="77777777" w:rsidR="00251BFA" w:rsidRPr="009F195E" w:rsidRDefault="00251BFA" w:rsidP="009F195E">
            <w:pPr>
              <w:rPr>
                <w:rFonts w:eastAsia="Calibri"/>
                <w:sz w:val="22"/>
                <w:szCs w:val="22"/>
              </w:rPr>
            </w:pPr>
            <w:r w:rsidRPr="009F195E">
              <w:rPr>
                <w:rFonts w:eastAsia="Calibri"/>
                <w:b/>
                <w:bCs/>
                <w:sz w:val="22"/>
                <w:szCs w:val="22"/>
              </w:rPr>
              <w:t>Pr</w:t>
            </w:r>
            <w:r w:rsidRPr="009F195E">
              <w:rPr>
                <w:rFonts w:eastAsia="Calibri"/>
                <w:b/>
                <w:bCs/>
                <w:spacing w:val="-1"/>
                <w:sz w:val="22"/>
                <w:szCs w:val="22"/>
              </w:rPr>
              <w:t>ed</w:t>
            </w:r>
            <w:r w:rsidRPr="009F195E">
              <w:rPr>
                <w:rFonts w:eastAsia="Calibri"/>
                <w:b/>
                <w:bCs/>
                <w:sz w:val="22"/>
                <w:szCs w:val="22"/>
              </w:rPr>
              <w:t>i</w:t>
            </w:r>
            <w:r w:rsidRPr="009F195E">
              <w:rPr>
                <w:rFonts w:eastAsia="Calibri"/>
                <w:b/>
                <w:bCs/>
                <w:spacing w:val="-2"/>
                <w:sz w:val="22"/>
                <w:szCs w:val="22"/>
              </w:rPr>
              <w:t>c</w:t>
            </w:r>
            <w:r w:rsidRPr="009F195E">
              <w:rPr>
                <w:rFonts w:eastAsia="Calibri"/>
                <w:b/>
                <w:bCs/>
                <w:sz w:val="22"/>
                <w:szCs w:val="22"/>
              </w:rPr>
              <w:t>t</w:t>
            </w:r>
            <w:r w:rsidRPr="009F195E">
              <w:rPr>
                <w:rFonts w:eastAsia="Calibri"/>
                <w:b/>
                <w:bCs/>
                <w:spacing w:val="-1"/>
                <w:sz w:val="22"/>
                <w:szCs w:val="22"/>
              </w:rPr>
              <w:t>o</w:t>
            </w:r>
            <w:r w:rsidRPr="009F195E">
              <w:rPr>
                <w:rFonts w:eastAsia="Calibri"/>
                <w:b/>
                <w:bCs/>
                <w:sz w:val="22"/>
                <w:szCs w:val="22"/>
              </w:rPr>
              <w:t>r V</w:t>
            </w:r>
            <w:r w:rsidRPr="009F195E">
              <w:rPr>
                <w:rFonts w:eastAsia="Calibri"/>
                <w:b/>
                <w:bCs/>
                <w:spacing w:val="-2"/>
                <w:sz w:val="22"/>
                <w:szCs w:val="22"/>
              </w:rPr>
              <w:t>a</w:t>
            </w:r>
            <w:r w:rsidRPr="009F195E">
              <w:rPr>
                <w:rFonts w:eastAsia="Calibri"/>
                <w:b/>
                <w:bCs/>
                <w:sz w:val="22"/>
                <w:szCs w:val="22"/>
              </w:rPr>
              <w:t>ri</w:t>
            </w:r>
            <w:r w:rsidRPr="009F195E">
              <w:rPr>
                <w:rFonts w:eastAsia="Calibri"/>
                <w:b/>
                <w:bCs/>
                <w:spacing w:val="-2"/>
                <w:sz w:val="22"/>
                <w:szCs w:val="22"/>
              </w:rPr>
              <w:t>a</w:t>
            </w:r>
            <w:r w:rsidRPr="009F195E">
              <w:rPr>
                <w:rFonts w:eastAsia="Calibri"/>
                <w:b/>
                <w:bCs/>
                <w:spacing w:val="-1"/>
                <w:sz w:val="22"/>
                <w:szCs w:val="22"/>
              </w:rPr>
              <w:t>b</w:t>
            </w:r>
            <w:r w:rsidRPr="009F195E">
              <w:rPr>
                <w:rFonts w:eastAsia="Calibri"/>
                <w:b/>
                <w:bCs/>
                <w:sz w:val="22"/>
                <w:szCs w:val="22"/>
              </w:rPr>
              <w:t>l</w:t>
            </w:r>
            <w:r w:rsidRPr="009F195E">
              <w:rPr>
                <w:rFonts w:eastAsia="Calibri"/>
                <w:b/>
                <w:bCs/>
                <w:spacing w:val="-4"/>
                <w:sz w:val="22"/>
                <w:szCs w:val="22"/>
              </w:rPr>
              <w:t>e</w:t>
            </w:r>
            <w:r w:rsidRPr="009F195E">
              <w:rPr>
                <w:rFonts w:eastAsia="Calibri"/>
                <w:b/>
                <w:bCs/>
                <w:sz w:val="22"/>
                <w:szCs w:val="22"/>
              </w:rPr>
              <w:t>s</w:t>
            </w:r>
          </w:p>
        </w:tc>
        <w:tc>
          <w:tcPr>
            <w:tcW w:w="1973" w:type="dxa"/>
            <w:tcBorders>
              <w:top w:val="single" w:sz="6" w:space="0" w:color="000000"/>
              <w:left w:val="single" w:sz="6" w:space="0" w:color="000000"/>
              <w:bottom w:val="single" w:sz="6" w:space="0" w:color="000000"/>
              <w:right w:val="single" w:sz="6" w:space="0" w:color="000000"/>
            </w:tcBorders>
            <w:hideMark/>
          </w:tcPr>
          <w:p w14:paraId="024F7A18" w14:textId="77777777" w:rsidR="00251BFA" w:rsidRPr="009F195E" w:rsidRDefault="00251BFA" w:rsidP="009F195E">
            <w:pPr>
              <w:rPr>
                <w:rFonts w:eastAsia="Calibri"/>
                <w:sz w:val="22"/>
                <w:szCs w:val="22"/>
              </w:rPr>
            </w:pPr>
            <w:r w:rsidRPr="009F195E">
              <w:rPr>
                <w:rFonts w:eastAsia="Calibri"/>
                <w:sz w:val="22"/>
                <w:szCs w:val="22"/>
              </w:rPr>
              <w:t>Less</w:t>
            </w:r>
          </w:p>
        </w:tc>
        <w:tc>
          <w:tcPr>
            <w:tcW w:w="299" w:type="dxa"/>
            <w:tcBorders>
              <w:top w:val="single" w:sz="6" w:space="0" w:color="000000"/>
              <w:left w:val="single" w:sz="6" w:space="0" w:color="000000"/>
              <w:bottom w:val="single" w:sz="6" w:space="0" w:color="000000"/>
              <w:right w:val="nil"/>
            </w:tcBorders>
            <w:hideMark/>
          </w:tcPr>
          <w:p w14:paraId="3E0BABC2" w14:textId="77777777" w:rsidR="00251BFA" w:rsidRPr="009F195E" w:rsidRDefault="00251BFA" w:rsidP="009F195E">
            <w:pPr>
              <w:rPr>
                <w:rFonts w:eastAsia="Calibri"/>
                <w:sz w:val="22"/>
                <w:szCs w:val="22"/>
              </w:rPr>
            </w:pPr>
            <w:r w:rsidRPr="009F195E">
              <w:rPr>
                <w:rFonts w:eastAsia="Calibri"/>
                <w:sz w:val="22"/>
                <w:szCs w:val="22"/>
              </w:rPr>
              <w:t>5</w:t>
            </w:r>
          </w:p>
        </w:tc>
        <w:tc>
          <w:tcPr>
            <w:tcW w:w="1281" w:type="dxa"/>
            <w:tcBorders>
              <w:top w:val="single" w:sz="6" w:space="0" w:color="000000"/>
              <w:left w:val="nil"/>
              <w:bottom w:val="single" w:sz="6" w:space="0" w:color="000000"/>
              <w:right w:val="single" w:sz="6" w:space="0" w:color="000000"/>
            </w:tcBorders>
          </w:tcPr>
          <w:p w14:paraId="60C8FE6E" w14:textId="77777777" w:rsidR="00251BFA" w:rsidRPr="009F195E" w:rsidRDefault="00251BFA" w:rsidP="009F195E">
            <w:pPr>
              <w:rPr>
                <w:rFonts w:eastAsiaTheme="minorHAnsi"/>
                <w:sz w:val="22"/>
                <w:szCs w:val="22"/>
              </w:rPr>
            </w:pPr>
          </w:p>
        </w:tc>
        <w:tc>
          <w:tcPr>
            <w:tcW w:w="291" w:type="dxa"/>
            <w:tcBorders>
              <w:top w:val="single" w:sz="6" w:space="0" w:color="000000"/>
              <w:left w:val="single" w:sz="6" w:space="0" w:color="000000"/>
              <w:bottom w:val="single" w:sz="6" w:space="0" w:color="000000"/>
              <w:right w:val="nil"/>
            </w:tcBorders>
            <w:hideMark/>
          </w:tcPr>
          <w:p w14:paraId="19D5A159" w14:textId="77777777" w:rsidR="00251BFA" w:rsidRPr="009F195E" w:rsidRDefault="00251BFA" w:rsidP="009F195E">
            <w:pPr>
              <w:rPr>
                <w:rFonts w:eastAsia="Calibri"/>
                <w:sz w:val="22"/>
                <w:szCs w:val="22"/>
              </w:rPr>
            </w:pPr>
            <w:r w:rsidRPr="009F195E">
              <w:rPr>
                <w:rFonts w:eastAsia="Calibri"/>
                <w:sz w:val="22"/>
                <w:szCs w:val="22"/>
              </w:rPr>
              <w:t>6</w:t>
            </w:r>
          </w:p>
        </w:tc>
        <w:tc>
          <w:tcPr>
            <w:tcW w:w="1265" w:type="dxa"/>
            <w:tcBorders>
              <w:top w:val="single" w:sz="6" w:space="0" w:color="000000"/>
              <w:left w:val="nil"/>
              <w:bottom w:val="single" w:sz="6" w:space="0" w:color="000000"/>
              <w:right w:val="single" w:sz="6" w:space="0" w:color="000000"/>
            </w:tcBorders>
          </w:tcPr>
          <w:p w14:paraId="339B8F93" w14:textId="77777777" w:rsidR="00251BFA" w:rsidRPr="009F195E" w:rsidRDefault="00251BFA" w:rsidP="009F195E">
            <w:pPr>
              <w:rPr>
                <w:rFonts w:eastAsiaTheme="minorHAnsi"/>
                <w:sz w:val="22"/>
                <w:szCs w:val="22"/>
              </w:rPr>
            </w:pPr>
          </w:p>
        </w:tc>
        <w:tc>
          <w:tcPr>
            <w:tcW w:w="1793" w:type="dxa"/>
            <w:tcBorders>
              <w:top w:val="single" w:sz="6" w:space="0" w:color="000000"/>
              <w:left w:val="single" w:sz="6" w:space="0" w:color="000000"/>
              <w:bottom w:val="single" w:sz="6" w:space="0" w:color="000000"/>
              <w:right w:val="single" w:sz="6" w:space="0" w:color="000000"/>
            </w:tcBorders>
            <w:hideMark/>
          </w:tcPr>
          <w:p w14:paraId="71DFD5BD" w14:textId="77777777" w:rsidR="00251BFA" w:rsidRPr="009F195E" w:rsidRDefault="00251BFA" w:rsidP="009F195E">
            <w:pPr>
              <w:rPr>
                <w:rFonts w:eastAsia="Calibri"/>
                <w:sz w:val="22"/>
                <w:szCs w:val="22"/>
              </w:rPr>
            </w:pPr>
            <w:r w:rsidRPr="009F195E">
              <w:rPr>
                <w:rFonts w:eastAsia="Calibri"/>
                <w:bCs/>
                <w:spacing w:val="-1"/>
                <w:sz w:val="22"/>
                <w:szCs w:val="22"/>
              </w:rPr>
              <w:t>Mode</w:t>
            </w:r>
            <w:r w:rsidRPr="009F195E">
              <w:rPr>
                <w:rFonts w:eastAsia="Calibri"/>
                <w:bCs/>
                <w:sz w:val="22"/>
                <w:szCs w:val="22"/>
              </w:rPr>
              <w:t>l 1</w:t>
            </w:r>
          </w:p>
        </w:tc>
      </w:tr>
      <w:tr w:rsidR="00251BFA" w:rsidRPr="009F195E" w14:paraId="3ED1C0C4" w14:textId="77777777" w:rsidTr="00107E4D">
        <w:trPr>
          <w:trHeight w:hRule="exact" w:val="278"/>
          <w:jc w:val="center"/>
        </w:trPr>
        <w:tc>
          <w:tcPr>
            <w:tcW w:w="2029" w:type="dxa"/>
            <w:tcBorders>
              <w:top w:val="single" w:sz="6" w:space="0" w:color="000000"/>
              <w:left w:val="single" w:sz="6" w:space="0" w:color="000000"/>
              <w:bottom w:val="single" w:sz="6" w:space="0" w:color="000000"/>
              <w:right w:val="single" w:sz="6" w:space="0" w:color="000000"/>
            </w:tcBorders>
            <w:hideMark/>
          </w:tcPr>
          <w:p w14:paraId="2C063D85" w14:textId="77777777" w:rsidR="00251BFA" w:rsidRPr="009F195E" w:rsidRDefault="00251BFA" w:rsidP="009F195E">
            <w:pPr>
              <w:rPr>
                <w:rFonts w:eastAsia="Calibri"/>
                <w:sz w:val="22"/>
                <w:szCs w:val="22"/>
                <w:vertAlign w:val="superscript"/>
              </w:rPr>
            </w:pPr>
            <w:r w:rsidRPr="009F195E">
              <w:rPr>
                <w:rFonts w:eastAsia="Calibri"/>
                <w:b/>
                <w:bCs/>
                <w:sz w:val="22"/>
                <w:szCs w:val="22"/>
              </w:rPr>
              <w:t>R</w:t>
            </w:r>
            <w:r w:rsidRPr="009F195E">
              <w:rPr>
                <w:rFonts w:eastAsia="Calibri"/>
                <w:b/>
                <w:bCs/>
                <w:spacing w:val="-1"/>
                <w:sz w:val="22"/>
                <w:szCs w:val="22"/>
                <w:vertAlign w:val="superscript"/>
              </w:rPr>
              <w:t>2</w:t>
            </w:r>
          </w:p>
        </w:tc>
        <w:tc>
          <w:tcPr>
            <w:tcW w:w="1973" w:type="dxa"/>
            <w:tcBorders>
              <w:top w:val="single" w:sz="6" w:space="0" w:color="000000"/>
              <w:left w:val="single" w:sz="6" w:space="0" w:color="000000"/>
              <w:bottom w:val="single" w:sz="6" w:space="0" w:color="000000"/>
              <w:right w:val="single" w:sz="6" w:space="0" w:color="000000"/>
            </w:tcBorders>
            <w:hideMark/>
          </w:tcPr>
          <w:p w14:paraId="0672D49D" w14:textId="77777777" w:rsidR="00251BFA" w:rsidRPr="009F195E" w:rsidRDefault="00251BFA" w:rsidP="009F195E">
            <w:pPr>
              <w:rPr>
                <w:rFonts w:eastAsia="Calibri"/>
                <w:sz w:val="22"/>
                <w:szCs w:val="22"/>
              </w:rPr>
            </w:pPr>
            <w:r w:rsidRPr="009F195E">
              <w:rPr>
                <w:rFonts w:eastAsia="Calibri"/>
                <w:spacing w:val="-1"/>
                <w:sz w:val="22"/>
                <w:szCs w:val="22"/>
              </w:rPr>
              <w:t>H</w:t>
            </w:r>
            <w:r w:rsidRPr="009F195E">
              <w:rPr>
                <w:rFonts w:eastAsia="Calibri"/>
                <w:sz w:val="22"/>
                <w:szCs w:val="22"/>
              </w:rPr>
              <w:t>i</w:t>
            </w:r>
            <w:r w:rsidRPr="009F195E">
              <w:rPr>
                <w:rFonts w:eastAsia="Calibri"/>
                <w:spacing w:val="-1"/>
                <w:sz w:val="22"/>
                <w:szCs w:val="22"/>
              </w:rPr>
              <w:t>g</w:t>
            </w:r>
            <w:r w:rsidRPr="009F195E">
              <w:rPr>
                <w:rFonts w:eastAsia="Calibri"/>
                <w:sz w:val="22"/>
                <w:szCs w:val="22"/>
              </w:rPr>
              <w:t>h</w:t>
            </w:r>
          </w:p>
        </w:tc>
        <w:tc>
          <w:tcPr>
            <w:tcW w:w="1580" w:type="dxa"/>
            <w:gridSpan w:val="2"/>
            <w:tcBorders>
              <w:top w:val="single" w:sz="6" w:space="0" w:color="000000"/>
              <w:left w:val="single" w:sz="6" w:space="0" w:color="000000"/>
              <w:bottom w:val="single" w:sz="6" w:space="0" w:color="000000"/>
              <w:right w:val="single" w:sz="6" w:space="0" w:color="000000"/>
            </w:tcBorders>
            <w:hideMark/>
          </w:tcPr>
          <w:p w14:paraId="7E532E79" w14:textId="77777777" w:rsidR="00251BFA" w:rsidRPr="009F195E" w:rsidRDefault="00251BFA" w:rsidP="009F195E">
            <w:pPr>
              <w:rPr>
                <w:rFonts w:eastAsia="Calibri"/>
                <w:sz w:val="22"/>
                <w:szCs w:val="22"/>
              </w:rPr>
            </w:pPr>
            <w:r w:rsidRPr="009F195E">
              <w:rPr>
                <w:rFonts w:eastAsia="Calibri"/>
                <w:sz w:val="22"/>
                <w:szCs w:val="22"/>
              </w:rPr>
              <w:t>0.9235</w:t>
            </w:r>
          </w:p>
        </w:tc>
        <w:tc>
          <w:tcPr>
            <w:tcW w:w="1556" w:type="dxa"/>
            <w:gridSpan w:val="2"/>
            <w:tcBorders>
              <w:top w:val="single" w:sz="6" w:space="0" w:color="000000"/>
              <w:left w:val="single" w:sz="6" w:space="0" w:color="000000"/>
              <w:bottom w:val="single" w:sz="6" w:space="0" w:color="000000"/>
              <w:right w:val="single" w:sz="6" w:space="0" w:color="000000"/>
            </w:tcBorders>
            <w:hideMark/>
          </w:tcPr>
          <w:p w14:paraId="582AD4F0" w14:textId="77777777" w:rsidR="00251BFA" w:rsidRPr="009F195E" w:rsidRDefault="00251BFA" w:rsidP="009F195E">
            <w:pPr>
              <w:rPr>
                <w:rFonts w:eastAsia="Calibri"/>
                <w:sz w:val="22"/>
                <w:szCs w:val="22"/>
              </w:rPr>
            </w:pPr>
            <w:r w:rsidRPr="009F195E">
              <w:rPr>
                <w:rFonts w:eastAsia="Calibri"/>
                <w:sz w:val="22"/>
                <w:szCs w:val="22"/>
              </w:rPr>
              <w:t>0.9257</w:t>
            </w:r>
          </w:p>
        </w:tc>
        <w:tc>
          <w:tcPr>
            <w:tcW w:w="1793" w:type="dxa"/>
            <w:tcBorders>
              <w:top w:val="single" w:sz="6" w:space="0" w:color="000000"/>
              <w:left w:val="single" w:sz="6" w:space="0" w:color="000000"/>
              <w:bottom w:val="single" w:sz="6" w:space="0" w:color="000000"/>
              <w:right w:val="single" w:sz="6" w:space="0" w:color="000000"/>
            </w:tcBorders>
            <w:hideMark/>
          </w:tcPr>
          <w:p w14:paraId="7E37D420" w14:textId="77777777" w:rsidR="00251BFA" w:rsidRPr="009F195E" w:rsidRDefault="00251BFA" w:rsidP="009F195E">
            <w:pPr>
              <w:rPr>
                <w:rFonts w:eastAsia="Calibri"/>
                <w:sz w:val="22"/>
                <w:szCs w:val="22"/>
              </w:rPr>
            </w:pPr>
            <w:r w:rsidRPr="009F195E">
              <w:rPr>
                <w:rFonts w:eastAsia="Calibri"/>
                <w:bCs/>
                <w:spacing w:val="-1"/>
                <w:sz w:val="22"/>
                <w:szCs w:val="22"/>
              </w:rPr>
              <w:t>Mode</w:t>
            </w:r>
            <w:r w:rsidRPr="009F195E">
              <w:rPr>
                <w:rFonts w:eastAsia="Calibri"/>
                <w:bCs/>
                <w:sz w:val="22"/>
                <w:szCs w:val="22"/>
              </w:rPr>
              <w:t>l 2</w:t>
            </w:r>
          </w:p>
        </w:tc>
      </w:tr>
      <w:tr w:rsidR="00251BFA" w:rsidRPr="009F195E" w14:paraId="1DD23ACB" w14:textId="77777777" w:rsidTr="00107E4D">
        <w:trPr>
          <w:trHeight w:hRule="exact" w:val="278"/>
          <w:jc w:val="center"/>
        </w:trPr>
        <w:tc>
          <w:tcPr>
            <w:tcW w:w="2029" w:type="dxa"/>
            <w:tcBorders>
              <w:top w:val="single" w:sz="6" w:space="0" w:color="000000"/>
              <w:left w:val="single" w:sz="6" w:space="0" w:color="000000"/>
              <w:bottom w:val="single" w:sz="6" w:space="0" w:color="000000"/>
              <w:right w:val="single" w:sz="6" w:space="0" w:color="000000"/>
            </w:tcBorders>
            <w:hideMark/>
          </w:tcPr>
          <w:p w14:paraId="0FDD03D6" w14:textId="77777777" w:rsidR="00251BFA" w:rsidRPr="009F195E" w:rsidRDefault="00251BFA" w:rsidP="009F195E">
            <w:pPr>
              <w:rPr>
                <w:rFonts w:eastAsia="Calibri"/>
                <w:sz w:val="22"/>
                <w:szCs w:val="22"/>
                <w:vertAlign w:val="superscript"/>
              </w:rPr>
            </w:pPr>
            <w:r w:rsidRPr="009F195E">
              <w:rPr>
                <w:rFonts w:eastAsia="Calibri"/>
                <w:b/>
                <w:bCs/>
                <w:sz w:val="22"/>
                <w:szCs w:val="22"/>
              </w:rPr>
              <w:t>Adj</w:t>
            </w:r>
            <w:r w:rsidRPr="009F195E">
              <w:rPr>
                <w:rFonts w:eastAsia="Calibri"/>
                <w:b/>
                <w:bCs/>
                <w:spacing w:val="-1"/>
                <w:sz w:val="22"/>
                <w:szCs w:val="22"/>
              </w:rPr>
              <w:t>u</w:t>
            </w:r>
            <w:r w:rsidRPr="009F195E">
              <w:rPr>
                <w:rFonts w:eastAsia="Calibri"/>
                <w:b/>
                <w:bCs/>
                <w:sz w:val="22"/>
                <w:szCs w:val="22"/>
              </w:rPr>
              <w:t>sted</w:t>
            </w:r>
            <w:r w:rsidRPr="009F195E">
              <w:rPr>
                <w:rFonts w:eastAsia="Calibri"/>
                <w:b/>
                <w:bCs/>
                <w:spacing w:val="-4"/>
                <w:sz w:val="22"/>
                <w:szCs w:val="22"/>
              </w:rPr>
              <w:t xml:space="preserve"> </w:t>
            </w:r>
            <w:r w:rsidRPr="009F195E">
              <w:rPr>
                <w:rFonts w:eastAsia="Calibri"/>
                <w:b/>
                <w:bCs/>
                <w:spacing w:val="1"/>
                <w:sz w:val="22"/>
                <w:szCs w:val="22"/>
              </w:rPr>
              <w:t>R</w:t>
            </w:r>
            <w:r w:rsidRPr="009F195E">
              <w:rPr>
                <w:rFonts w:eastAsia="Calibri"/>
                <w:b/>
                <w:bCs/>
                <w:spacing w:val="-1"/>
                <w:sz w:val="22"/>
                <w:szCs w:val="22"/>
                <w:vertAlign w:val="superscript"/>
              </w:rPr>
              <w:t>2</w:t>
            </w:r>
          </w:p>
        </w:tc>
        <w:tc>
          <w:tcPr>
            <w:tcW w:w="1973" w:type="dxa"/>
            <w:tcBorders>
              <w:top w:val="single" w:sz="6" w:space="0" w:color="000000"/>
              <w:left w:val="single" w:sz="6" w:space="0" w:color="000000"/>
              <w:bottom w:val="single" w:sz="6" w:space="0" w:color="000000"/>
              <w:right w:val="single" w:sz="6" w:space="0" w:color="000000"/>
            </w:tcBorders>
            <w:hideMark/>
          </w:tcPr>
          <w:p w14:paraId="2CE8DA0C" w14:textId="77777777" w:rsidR="00251BFA" w:rsidRPr="009F195E" w:rsidRDefault="00251BFA" w:rsidP="009F195E">
            <w:pPr>
              <w:rPr>
                <w:rFonts w:eastAsia="Calibri"/>
                <w:sz w:val="22"/>
                <w:szCs w:val="22"/>
              </w:rPr>
            </w:pPr>
            <w:r w:rsidRPr="009F195E">
              <w:rPr>
                <w:rFonts w:eastAsia="Calibri"/>
                <w:spacing w:val="-1"/>
                <w:sz w:val="22"/>
                <w:szCs w:val="22"/>
              </w:rPr>
              <w:t>H</w:t>
            </w:r>
            <w:r w:rsidRPr="009F195E">
              <w:rPr>
                <w:rFonts w:eastAsia="Calibri"/>
                <w:sz w:val="22"/>
                <w:szCs w:val="22"/>
              </w:rPr>
              <w:t>i</w:t>
            </w:r>
            <w:r w:rsidRPr="009F195E">
              <w:rPr>
                <w:rFonts w:eastAsia="Calibri"/>
                <w:spacing w:val="-1"/>
                <w:sz w:val="22"/>
                <w:szCs w:val="22"/>
              </w:rPr>
              <w:t>g</w:t>
            </w:r>
            <w:r w:rsidRPr="009F195E">
              <w:rPr>
                <w:rFonts w:eastAsia="Calibri"/>
                <w:sz w:val="22"/>
                <w:szCs w:val="22"/>
              </w:rPr>
              <w:t>h</w:t>
            </w:r>
          </w:p>
        </w:tc>
        <w:tc>
          <w:tcPr>
            <w:tcW w:w="1580" w:type="dxa"/>
            <w:gridSpan w:val="2"/>
            <w:tcBorders>
              <w:top w:val="single" w:sz="6" w:space="0" w:color="000000"/>
              <w:left w:val="single" w:sz="6" w:space="0" w:color="000000"/>
              <w:bottom w:val="single" w:sz="6" w:space="0" w:color="000000"/>
              <w:right w:val="single" w:sz="6" w:space="0" w:color="000000"/>
            </w:tcBorders>
            <w:hideMark/>
          </w:tcPr>
          <w:p w14:paraId="7C01C5C3" w14:textId="77777777" w:rsidR="00251BFA" w:rsidRPr="009F195E" w:rsidRDefault="00251BFA" w:rsidP="009F195E">
            <w:pPr>
              <w:rPr>
                <w:rFonts w:eastAsia="Calibri"/>
                <w:sz w:val="22"/>
                <w:szCs w:val="22"/>
              </w:rPr>
            </w:pPr>
            <w:r w:rsidRPr="009F195E">
              <w:rPr>
                <w:rFonts w:eastAsia="Calibri"/>
                <w:sz w:val="22"/>
                <w:szCs w:val="22"/>
              </w:rPr>
              <w:t>0.9</w:t>
            </w:r>
            <w:r w:rsidRPr="009F195E">
              <w:rPr>
                <w:rFonts w:eastAsia="Calibri"/>
                <w:spacing w:val="-2"/>
                <w:sz w:val="22"/>
                <w:szCs w:val="22"/>
              </w:rPr>
              <w:t>123</w:t>
            </w:r>
          </w:p>
        </w:tc>
        <w:tc>
          <w:tcPr>
            <w:tcW w:w="1556" w:type="dxa"/>
            <w:gridSpan w:val="2"/>
            <w:tcBorders>
              <w:top w:val="single" w:sz="6" w:space="0" w:color="000000"/>
              <w:left w:val="single" w:sz="6" w:space="0" w:color="000000"/>
              <w:bottom w:val="single" w:sz="6" w:space="0" w:color="000000"/>
              <w:right w:val="single" w:sz="6" w:space="0" w:color="000000"/>
            </w:tcBorders>
            <w:hideMark/>
          </w:tcPr>
          <w:p w14:paraId="6B0CCE03" w14:textId="77777777" w:rsidR="00251BFA" w:rsidRPr="009F195E" w:rsidRDefault="00251BFA" w:rsidP="009F195E">
            <w:pPr>
              <w:rPr>
                <w:rFonts w:eastAsia="Calibri"/>
                <w:sz w:val="22"/>
                <w:szCs w:val="22"/>
              </w:rPr>
            </w:pPr>
            <w:r w:rsidRPr="009F195E">
              <w:rPr>
                <w:rFonts w:eastAsia="Calibri"/>
                <w:sz w:val="22"/>
                <w:szCs w:val="22"/>
              </w:rPr>
              <w:t>0.9</w:t>
            </w:r>
            <w:r w:rsidRPr="009F195E">
              <w:rPr>
                <w:rFonts w:eastAsia="Calibri"/>
                <w:spacing w:val="-2"/>
                <w:sz w:val="22"/>
                <w:szCs w:val="22"/>
              </w:rPr>
              <w:t>122</w:t>
            </w:r>
          </w:p>
        </w:tc>
        <w:tc>
          <w:tcPr>
            <w:tcW w:w="1793" w:type="dxa"/>
            <w:tcBorders>
              <w:top w:val="single" w:sz="6" w:space="0" w:color="000000"/>
              <w:left w:val="single" w:sz="6" w:space="0" w:color="000000"/>
              <w:bottom w:val="single" w:sz="6" w:space="0" w:color="000000"/>
              <w:right w:val="single" w:sz="6" w:space="0" w:color="000000"/>
            </w:tcBorders>
            <w:hideMark/>
          </w:tcPr>
          <w:p w14:paraId="654832D0" w14:textId="77777777" w:rsidR="00251BFA" w:rsidRPr="009F195E" w:rsidRDefault="00251BFA" w:rsidP="009F195E">
            <w:pPr>
              <w:rPr>
                <w:rFonts w:eastAsia="Calibri"/>
                <w:sz w:val="22"/>
                <w:szCs w:val="22"/>
              </w:rPr>
            </w:pPr>
            <w:r w:rsidRPr="009F195E">
              <w:rPr>
                <w:rFonts w:eastAsia="Calibri"/>
                <w:bCs/>
                <w:spacing w:val="-1"/>
                <w:sz w:val="22"/>
                <w:szCs w:val="22"/>
              </w:rPr>
              <w:t>Mode</w:t>
            </w:r>
            <w:r w:rsidRPr="009F195E">
              <w:rPr>
                <w:rFonts w:eastAsia="Calibri"/>
                <w:bCs/>
                <w:sz w:val="22"/>
                <w:szCs w:val="22"/>
              </w:rPr>
              <w:t>l 1</w:t>
            </w:r>
          </w:p>
        </w:tc>
      </w:tr>
      <w:tr w:rsidR="00251BFA" w:rsidRPr="009F195E" w14:paraId="24B550A8" w14:textId="77777777" w:rsidTr="00107E4D">
        <w:trPr>
          <w:trHeight w:hRule="exact" w:val="276"/>
          <w:jc w:val="center"/>
        </w:trPr>
        <w:tc>
          <w:tcPr>
            <w:tcW w:w="2029" w:type="dxa"/>
            <w:tcBorders>
              <w:top w:val="single" w:sz="6" w:space="0" w:color="000000"/>
              <w:left w:val="single" w:sz="6" w:space="0" w:color="000000"/>
              <w:bottom w:val="single" w:sz="6" w:space="0" w:color="000000"/>
              <w:right w:val="single" w:sz="6" w:space="0" w:color="000000"/>
            </w:tcBorders>
            <w:hideMark/>
          </w:tcPr>
          <w:p w14:paraId="2526406F" w14:textId="77777777" w:rsidR="00251BFA" w:rsidRPr="009F195E" w:rsidRDefault="00251BFA" w:rsidP="009F195E">
            <w:pPr>
              <w:rPr>
                <w:rFonts w:eastAsia="Calibri"/>
                <w:sz w:val="22"/>
                <w:szCs w:val="22"/>
              </w:rPr>
            </w:pPr>
            <w:r w:rsidRPr="009F195E">
              <w:rPr>
                <w:rFonts w:eastAsia="Calibri"/>
                <w:b/>
                <w:bCs/>
                <w:spacing w:val="-1"/>
                <w:sz w:val="22"/>
                <w:szCs w:val="22"/>
              </w:rPr>
              <w:t>M</w:t>
            </w:r>
            <w:r w:rsidRPr="009F195E">
              <w:rPr>
                <w:rFonts w:eastAsia="Calibri"/>
                <w:b/>
                <w:bCs/>
                <w:spacing w:val="-2"/>
                <w:sz w:val="22"/>
                <w:szCs w:val="22"/>
              </w:rPr>
              <w:t>S</w:t>
            </w:r>
            <w:r w:rsidRPr="009F195E">
              <w:rPr>
                <w:rFonts w:eastAsia="Calibri"/>
                <w:b/>
                <w:bCs/>
                <w:sz w:val="22"/>
                <w:szCs w:val="22"/>
              </w:rPr>
              <w:t>E</w:t>
            </w:r>
          </w:p>
        </w:tc>
        <w:tc>
          <w:tcPr>
            <w:tcW w:w="1973" w:type="dxa"/>
            <w:tcBorders>
              <w:top w:val="single" w:sz="6" w:space="0" w:color="000000"/>
              <w:left w:val="single" w:sz="6" w:space="0" w:color="000000"/>
              <w:bottom w:val="single" w:sz="6" w:space="0" w:color="000000"/>
              <w:right w:val="single" w:sz="6" w:space="0" w:color="000000"/>
            </w:tcBorders>
            <w:hideMark/>
          </w:tcPr>
          <w:p w14:paraId="4782AF20" w14:textId="77777777" w:rsidR="00251BFA" w:rsidRPr="009F195E" w:rsidRDefault="00251BFA" w:rsidP="009F195E">
            <w:pPr>
              <w:rPr>
                <w:rFonts w:eastAsia="Calibri"/>
                <w:sz w:val="22"/>
                <w:szCs w:val="22"/>
              </w:rPr>
            </w:pPr>
            <w:r w:rsidRPr="009F195E">
              <w:rPr>
                <w:rFonts w:eastAsia="Calibri"/>
                <w:sz w:val="22"/>
                <w:szCs w:val="22"/>
              </w:rPr>
              <w:t>L</w:t>
            </w:r>
            <w:r w:rsidRPr="009F195E">
              <w:rPr>
                <w:rFonts w:eastAsia="Calibri"/>
                <w:spacing w:val="-2"/>
                <w:sz w:val="22"/>
                <w:szCs w:val="22"/>
              </w:rPr>
              <w:t>o</w:t>
            </w:r>
            <w:r w:rsidRPr="009F195E">
              <w:rPr>
                <w:rFonts w:eastAsia="Calibri"/>
                <w:sz w:val="22"/>
                <w:szCs w:val="22"/>
              </w:rPr>
              <w:t>w</w:t>
            </w:r>
          </w:p>
        </w:tc>
        <w:tc>
          <w:tcPr>
            <w:tcW w:w="1580" w:type="dxa"/>
            <w:gridSpan w:val="2"/>
            <w:tcBorders>
              <w:top w:val="single" w:sz="6" w:space="0" w:color="000000"/>
              <w:left w:val="single" w:sz="6" w:space="0" w:color="000000"/>
              <w:bottom w:val="single" w:sz="6" w:space="0" w:color="000000"/>
              <w:right w:val="single" w:sz="6" w:space="0" w:color="000000"/>
            </w:tcBorders>
            <w:hideMark/>
          </w:tcPr>
          <w:p w14:paraId="7B853F6E" w14:textId="77777777" w:rsidR="00251BFA" w:rsidRPr="009F195E" w:rsidRDefault="00251BFA" w:rsidP="009F195E">
            <w:pPr>
              <w:rPr>
                <w:rFonts w:eastAsia="Calibri"/>
                <w:sz w:val="22"/>
                <w:szCs w:val="22"/>
              </w:rPr>
            </w:pPr>
            <w:r w:rsidRPr="009F195E">
              <w:rPr>
                <w:rFonts w:eastAsia="Calibri"/>
                <w:sz w:val="22"/>
                <w:szCs w:val="22"/>
              </w:rPr>
              <w:t>103.51435</w:t>
            </w:r>
          </w:p>
        </w:tc>
        <w:tc>
          <w:tcPr>
            <w:tcW w:w="1556" w:type="dxa"/>
            <w:gridSpan w:val="2"/>
            <w:tcBorders>
              <w:top w:val="single" w:sz="6" w:space="0" w:color="000000"/>
              <w:left w:val="single" w:sz="6" w:space="0" w:color="000000"/>
              <w:bottom w:val="single" w:sz="6" w:space="0" w:color="000000"/>
              <w:right w:val="single" w:sz="6" w:space="0" w:color="000000"/>
            </w:tcBorders>
            <w:hideMark/>
          </w:tcPr>
          <w:p w14:paraId="41DF52E0" w14:textId="77777777" w:rsidR="00251BFA" w:rsidRPr="009F195E" w:rsidRDefault="00251BFA" w:rsidP="009F195E">
            <w:pPr>
              <w:rPr>
                <w:rFonts w:eastAsia="Calibri"/>
                <w:sz w:val="22"/>
                <w:szCs w:val="22"/>
              </w:rPr>
            </w:pPr>
            <w:r w:rsidRPr="009F195E">
              <w:rPr>
                <w:rFonts w:eastAsia="Calibri"/>
                <w:sz w:val="22"/>
                <w:szCs w:val="22"/>
              </w:rPr>
              <w:t>103.55986</w:t>
            </w:r>
          </w:p>
        </w:tc>
        <w:tc>
          <w:tcPr>
            <w:tcW w:w="1793" w:type="dxa"/>
            <w:tcBorders>
              <w:top w:val="single" w:sz="6" w:space="0" w:color="000000"/>
              <w:left w:val="single" w:sz="6" w:space="0" w:color="000000"/>
              <w:bottom w:val="single" w:sz="6" w:space="0" w:color="000000"/>
              <w:right w:val="single" w:sz="6" w:space="0" w:color="000000"/>
            </w:tcBorders>
            <w:hideMark/>
          </w:tcPr>
          <w:p w14:paraId="2F7B3537" w14:textId="77777777" w:rsidR="00251BFA" w:rsidRPr="009F195E" w:rsidRDefault="00251BFA" w:rsidP="009F195E">
            <w:pPr>
              <w:rPr>
                <w:rFonts w:eastAsia="Calibri"/>
                <w:sz w:val="22"/>
                <w:szCs w:val="22"/>
              </w:rPr>
            </w:pPr>
            <w:r w:rsidRPr="009F195E">
              <w:rPr>
                <w:rFonts w:eastAsia="Calibri"/>
                <w:bCs/>
                <w:spacing w:val="-1"/>
                <w:sz w:val="22"/>
                <w:szCs w:val="22"/>
              </w:rPr>
              <w:t>Mode</w:t>
            </w:r>
            <w:r w:rsidRPr="009F195E">
              <w:rPr>
                <w:rFonts w:eastAsia="Calibri"/>
                <w:bCs/>
                <w:sz w:val="22"/>
                <w:szCs w:val="22"/>
              </w:rPr>
              <w:t>l 1</w:t>
            </w:r>
          </w:p>
        </w:tc>
      </w:tr>
      <w:tr w:rsidR="00251BFA" w:rsidRPr="009F195E" w14:paraId="1D3DEDF6" w14:textId="77777777" w:rsidTr="00107E4D">
        <w:trPr>
          <w:trHeight w:hRule="exact" w:val="278"/>
          <w:jc w:val="center"/>
        </w:trPr>
        <w:tc>
          <w:tcPr>
            <w:tcW w:w="2029" w:type="dxa"/>
            <w:tcBorders>
              <w:top w:val="single" w:sz="6" w:space="0" w:color="000000"/>
              <w:left w:val="single" w:sz="6" w:space="0" w:color="000000"/>
              <w:bottom w:val="single" w:sz="6" w:space="0" w:color="000000"/>
              <w:right w:val="single" w:sz="6" w:space="0" w:color="000000"/>
            </w:tcBorders>
            <w:hideMark/>
          </w:tcPr>
          <w:p w14:paraId="5AE3F00E" w14:textId="77777777" w:rsidR="00251BFA" w:rsidRPr="009F195E" w:rsidRDefault="00251BFA" w:rsidP="009F195E">
            <w:pPr>
              <w:rPr>
                <w:rFonts w:eastAsia="Calibri"/>
                <w:sz w:val="22"/>
                <w:szCs w:val="22"/>
              </w:rPr>
            </w:pPr>
            <w:r w:rsidRPr="009F195E">
              <w:rPr>
                <w:rFonts w:eastAsia="Calibri"/>
                <w:b/>
                <w:bCs/>
                <w:spacing w:val="-2"/>
                <w:sz w:val="22"/>
                <w:szCs w:val="22"/>
              </w:rPr>
              <w:t>SSE</w:t>
            </w:r>
          </w:p>
        </w:tc>
        <w:tc>
          <w:tcPr>
            <w:tcW w:w="1973" w:type="dxa"/>
            <w:tcBorders>
              <w:top w:val="single" w:sz="6" w:space="0" w:color="000000"/>
              <w:left w:val="single" w:sz="6" w:space="0" w:color="000000"/>
              <w:bottom w:val="single" w:sz="6" w:space="0" w:color="000000"/>
              <w:right w:val="single" w:sz="6" w:space="0" w:color="000000"/>
            </w:tcBorders>
            <w:hideMark/>
          </w:tcPr>
          <w:p w14:paraId="757D3DAC" w14:textId="77777777" w:rsidR="00251BFA" w:rsidRPr="009F195E" w:rsidRDefault="00251BFA" w:rsidP="009F195E">
            <w:pPr>
              <w:rPr>
                <w:rFonts w:eastAsia="Calibri"/>
                <w:sz w:val="22"/>
                <w:szCs w:val="22"/>
              </w:rPr>
            </w:pPr>
            <w:r w:rsidRPr="009F195E">
              <w:rPr>
                <w:rFonts w:eastAsia="Calibri"/>
                <w:sz w:val="22"/>
                <w:szCs w:val="22"/>
              </w:rPr>
              <w:t>L</w:t>
            </w:r>
            <w:r w:rsidRPr="009F195E">
              <w:rPr>
                <w:rFonts w:eastAsia="Calibri"/>
                <w:spacing w:val="-2"/>
                <w:sz w:val="22"/>
                <w:szCs w:val="22"/>
              </w:rPr>
              <w:t>o</w:t>
            </w:r>
            <w:r w:rsidRPr="009F195E">
              <w:rPr>
                <w:rFonts w:eastAsia="Calibri"/>
                <w:sz w:val="22"/>
                <w:szCs w:val="22"/>
              </w:rPr>
              <w:t>w</w:t>
            </w:r>
          </w:p>
        </w:tc>
        <w:tc>
          <w:tcPr>
            <w:tcW w:w="1580" w:type="dxa"/>
            <w:gridSpan w:val="2"/>
            <w:tcBorders>
              <w:top w:val="single" w:sz="6" w:space="0" w:color="000000"/>
              <w:left w:val="single" w:sz="6" w:space="0" w:color="000000"/>
              <w:bottom w:val="single" w:sz="6" w:space="0" w:color="000000"/>
              <w:right w:val="single" w:sz="6" w:space="0" w:color="000000"/>
            </w:tcBorders>
            <w:hideMark/>
          </w:tcPr>
          <w:p w14:paraId="60B3E199" w14:textId="77777777" w:rsidR="00251BFA" w:rsidRPr="009F195E" w:rsidRDefault="00251BFA" w:rsidP="009F195E">
            <w:pPr>
              <w:rPr>
                <w:rFonts w:eastAsia="Calibri"/>
                <w:sz w:val="22"/>
                <w:szCs w:val="22"/>
              </w:rPr>
            </w:pPr>
            <w:r w:rsidRPr="009F195E">
              <w:rPr>
                <w:rFonts w:eastAsia="Calibri"/>
                <w:sz w:val="22"/>
                <w:szCs w:val="22"/>
              </w:rPr>
              <w:t>3519.48775</w:t>
            </w:r>
          </w:p>
        </w:tc>
        <w:tc>
          <w:tcPr>
            <w:tcW w:w="1556" w:type="dxa"/>
            <w:gridSpan w:val="2"/>
            <w:tcBorders>
              <w:top w:val="single" w:sz="6" w:space="0" w:color="000000"/>
              <w:left w:val="single" w:sz="6" w:space="0" w:color="000000"/>
              <w:bottom w:val="single" w:sz="6" w:space="0" w:color="000000"/>
              <w:right w:val="single" w:sz="6" w:space="0" w:color="000000"/>
            </w:tcBorders>
            <w:hideMark/>
          </w:tcPr>
          <w:p w14:paraId="6FE29CFF" w14:textId="77777777" w:rsidR="00251BFA" w:rsidRPr="009F195E" w:rsidRDefault="00251BFA" w:rsidP="009F195E">
            <w:pPr>
              <w:rPr>
                <w:rFonts w:eastAsia="Calibri"/>
                <w:sz w:val="22"/>
                <w:szCs w:val="22"/>
              </w:rPr>
            </w:pPr>
            <w:r w:rsidRPr="009F195E">
              <w:rPr>
                <w:rFonts w:eastAsia="Calibri"/>
                <w:sz w:val="22"/>
                <w:szCs w:val="22"/>
              </w:rPr>
              <w:t>3417.47554</w:t>
            </w:r>
          </w:p>
        </w:tc>
        <w:tc>
          <w:tcPr>
            <w:tcW w:w="1793" w:type="dxa"/>
            <w:tcBorders>
              <w:top w:val="single" w:sz="6" w:space="0" w:color="000000"/>
              <w:left w:val="single" w:sz="6" w:space="0" w:color="000000"/>
              <w:bottom w:val="single" w:sz="6" w:space="0" w:color="000000"/>
              <w:right w:val="single" w:sz="6" w:space="0" w:color="000000"/>
            </w:tcBorders>
            <w:hideMark/>
          </w:tcPr>
          <w:p w14:paraId="63ADCA7C" w14:textId="77777777" w:rsidR="00251BFA" w:rsidRPr="009F195E" w:rsidRDefault="00251BFA" w:rsidP="009F195E">
            <w:pPr>
              <w:rPr>
                <w:rFonts w:eastAsia="Calibri"/>
                <w:sz w:val="22"/>
                <w:szCs w:val="22"/>
              </w:rPr>
            </w:pPr>
            <w:r w:rsidRPr="009F195E">
              <w:rPr>
                <w:rFonts w:eastAsia="Calibri"/>
                <w:bCs/>
                <w:spacing w:val="-1"/>
                <w:sz w:val="22"/>
                <w:szCs w:val="22"/>
              </w:rPr>
              <w:t>Mode</w:t>
            </w:r>
            <w:r w:rsidRPr="009F195E">
              <w:rPr>
                <w:rFonts w:eastAsia="Calibri"/>
                <w:bCs/>
                <w:sz w:val="22"/>
                <w:szCs w:val="22"/>
              </w:rPr>
              <w:t>l 2</w:t>
            </w:r>
          </w:p>
        </w:tc>
      </w:tr>
      <w:tr w:rsidR="00251BFA" w:rsidRPr="009F195E" w14:paraId="3943818D" w14:textId="77777777" w:rsidTr="00107E4D">
        <w:trPr>
          <w:trHeight w:hRule="exact" w:val="548"/>
          <w:jc w:val="center"/>
        </w:trPr>
        <w:tc>
          <w:tcPr>
            <w:tcW w:w="2029" w:type="dxa"/>
            <w:tcBorders>
              <w:top w:val="single" w:sz="6" w:space="0" w:color="000000"/>
              <w:left w:val="single" w:sz="6" w:space="0" w:color="000000"/>
              <w:bottom w:val="single" w:sz="6" w:space="0" w:color="000000"/>
              <w:right w:val="single" w:sz="6" w:space="0" w:color="000000"/>
            </w:tcBorders>
            <w:hideMark/>
          </w:tcPr>
          <w:p w14:paraId="6BDEB3F5" w14:textId="77777777" w:rsidR="00251BFA" w:rsidRPr="009F195E" w:rsidRDefault="00251BFA" w:rsidP="009F195E">
            <w:pPr>
              <w:rPr>
                <w:rFonts w:eastAsia="Calibri"/>
                <w:sz w:val="22"/>
                <w:szCs w:val="22"/>
              </w:rPr>
            </w:pPr>
            <w:r w:rsidRPr="009F195E">
              <w:rPr>
                <w:rFonts w:eastAsia="Calibri"/>
                <w:b/>
                <w:bCs/>
                <w:sz w:val="22"/>
                <w:szCs w:val="22"/>
              </w:rPr>
              <w:t>N</w:t>
            </w:r>
            <w:r w:rsidRPr="009F195E">
              <w:rPr>
                <w:rFonts w:eastAsia="Calibri"/>
                <w:b/>
                <w:bCs/>
                <w:spacing w:val="-1"/>
                <w:sz w:val="22"/>
                <w:szCs w:val="22"/>
              </w:rPr>
              <w:t>o</w:t>
            </w:r>
            <w:r w:rsidRPr="009F195E">
              <w:rPr>
                <w:rFonts w:eastAsia="Calibri"/>
                <w:b/>
                <w:bCs/>
                <w:sz w:val="22"/>
                <w:szCs w:val="22"/>
              </w:rPr>
              <w:t>rma</w:t>
            </w:r>
            <w:r w:rsidRPr="009F195E">
              <w:rPr>
                <w:rFonts w:eastAsia="Calibri"/>
                <w:b/>
                <w:bCs/>
                <w:spacing w:val="-3"/>
                <w:sz w:val="22"/>
                <w:szCs w:val="22"/>
              </w:rPr>
              <w:t>l</w:t>
            </w:r>
            <w:r w:rsidRPr="009F195E">
              <w:rPr>
                <w:rFonts w:eastAsia="Calibri"/>
                <w:b/>
                <w:bCs/>
                <w:sz w:val="22"/>
                <w:szCs w:val="22"/>
              </w:rPr>
              <w:t>i</w:t>
            </w:r>
            <w:r w:rsidRPr="009F195E">
              <w:rPr>
                <w:rFonts w:eastAsia="Calibri"/>
                <w:b/>
                <w:bCs/>
                <w:spacing w:val="-3"/>
                <w:sz w:val="22"/>
                <w:szCs w:val="22"/>
              </w:rPr>
              <w:t>t</w:t>
            </w:r>
            <w:r w:rsidRPr="009F195E">
              <w:rPr>
                <w:rFonts w:eastAsia="Calibri"/>
                <w:b/>
                <w:bCs/>
                <w:sz w:val="22"/>
                <w:szCs w:val="22"/>
              </w:rPr>
              <w:t>y</w:t>
            </w:r>
          </w:p>
        </w:tc>
        <w:tc>
          <w:tcPr>
            <w:tcW w:w="1973" w:type="dxa"/>
            <w:tcBorders>
              <w:top w:val="single" w:sz="6" w:space="0" w:color="000000"/>
              <w:left w:val="single" w:sz="6" w:space="0" w:color="000000"/>
              <w:bottom w:val="single" w:sz="6" w:space="0" w:color="000000"/>
              <w:right w:val="single" w:sz="6" w:space="0" w:color="000000"/>
            </w:tcBorders>
            <w:hideMark/>
          </w:tcPr>
          <w:p w14:paraId="59AAA3AE" w14:textId="77777777" w:rsidR="00251BFA" w:rsidRPr="009F195E" w:rsidRDefault="00251BFA" w:rsidP="009F195E">
            <w:pPr>
              <w:rPr>
                <w:rFonts w:eastAsia="Calibri"/>
                <w:sz w:val="22"/>
                <w:szCs w:val="22"/>
              </w:rPr>
            </w:pPr>
            <w:r w:rsidRPr="009F195E">
              <w:rPr>
                <w:rFonts w:eastAsia="Calibri"/>
                <w:spacing w:val="-1"/>
                <w:sz w:val="22"/>
                <w:szCs w:val="22"/>
              </w:rPr>
              <w:t>N</w:t>
            </w:r>
            <w:r w:rsidRPr="009F195E">
              <w:rPr>
                <w:rFonts w:eastAsia="Calibri"/>
                <w:spacing w:val="1"/>
                <w:sz w:val="22"/>
                <w:szCs w:val="22"/>
              </w:rPr>
              <w:t>o</w:t>
            </w:r>
            <w:r w:rsidRPr="009F195E">
              <w:rPr>
                <w:rFonts w:eastAsia="Calibri"/>
                <w:sz w:val="22"/>
                <w:szCs w:val="22"/>
              </w:rPr>
              <w:t>rmal</w:t>
            </w:r>
            <w:r w:rsidRPr="009F195E">
              <w:rPr>
                <w:rFonts w:eastAsia="Calibri"/>
                <w:spacing w:val="-4"/>
                <w:sz w:val="22"/>
                <w:szCs w:val="22"/>
              </w:rPr>
              <w:t>i</w:t>
            </w:r>
            <w:r w:rsidRPr="009F195E">
              <w:rPr>
                <w:rFonts w:eastAsia="Calibri"/>
                <w:sz w:val="22"/>
                <w:szCs w:val="22"/>
              </w:rPr>
              <w:t>ty</w:t>
            </w:r>
            <w:r w:rsidRPr="009F195E">
              <w:rPr>
                <w:rFonts w:eastAsia="Calibri"/>
                <w:sz w:val="22"/>
                <w:szCs w:val="22"/>
              </w:rPr>
              <w:tab/>
              <w:t>S</w:t>
            </w:r>
            <w:r w:rsidRPr="009F195E">
              <w:rPr>
                <w:rFonts w:eastAsia="Calibri"/>
                <w:spacing w:val="-2"/>
                <w:sz w:val="22"/>
                <w:szCs w:val="22"/>
              </w:rPr>
              <w:t>h</w:t>
            </w:r>
            <w:r w:rsidRPr="009F195E">
              <w:rPr>
                <w:rFonts w:eastAsia="Calibri"/>
                <w:spacing w:val="1"/>
                <w:sz w:val="22"/>
                <w:szCs w:val="22"/>
              </w:rPr>
              <w:t>o</w:t>
            </w:r>
            <w:r w:rsidRPr="009F195E">
              <w:rPr>
                <w:rFonts w:eastAsia="Calibri"/>
                <w:spacing w:val="-1"/>
                <w:sz w:val="22"/>
                <w:szCs w:val="22"/>
              </w:rPr>
              <w:t>u</w:t>
            </w:r>
            <w:r w:rsidRPr="009F195E">
              <w:rPr>
                <w:rFonts w:eastAsia="Calibri"/>
                <w:sz w:val="22"/>
                <w:szCs w:val="22"/>
              </w:rPr>
              <w:t xml:space="preserve">ld </w:t>
            </w:r>
            <w:r w:rsidRPr="009F195E">
              <w:rPr>
                <w:rFonts w:eastAsia="Calibri"/>
                <w:spacing w:val="-1"/>
                <w:sz w:val="22"/>
                <w:szCs w:val="22"/>
              </w:rPr>
              <w:t>b</w:t>
            </w:r>
            <w:r w:rsidRPr="009F195E">
              <w:rPr>
                <w:rFonts w:eastAsia="Calibri"/>
                <w:sz w:val="22"/>
                <w:szCs w:val="22"/>
              </w:rPr>
              <w:t>e S</w:t>
            </w:r>
            <w:r w:rsidRPr="009F195E">
              <w:rPr>
                <w:rFonts w:eastAsia="Calibri"/>
                <w:spacing w:val="-1"/>
                <w:sz w:val="22"/>
                <w:szCs w:val="22"/>
              </w:rPr>
              <w:t>a</w:t>
            </w:r>
            <w:r w:rsidRPr="009F195E">
              <w:rPr>
                <w:rFonts w:eastAsia="Calibri"/>
                <w:sz w:val="22"/>
                <w:szCs w:val="22"/>
              </w:rPr>
              <w:t>tisfied</w:t>
            </w:r>
          </w:p>
        </w:tc>
        <w:tc>
          <w:tcPr>
            <w:tcW w:w="1580" w:type="dxa"/>
            <w:gridSpan w:val="2"/>
            <w:tcBorders>
              <w:top w:val="single" w:sz="6" w:space="0" w:color="000000"/>
              <w:left w:val="single" w:sz="6" w:space="0" w:color="000000"/>
              <w:bottom w:val="single" w:sz="6" w:space="0" w:color="000000"/>
              <w:right w:val="single" w:sz="6" w:space="0" w:color="000000"/>
            </w:tcBorders>
            <w:hideMark/>
          </w:tcPr>
          <w:p w14:paraId="025636C9" w14:textId="77777777" w:rsidR="00251BFA" w:rsidRPr="009F195E" w:rsidRDefault="00251BFA" w:rsidP="009F195E">
            <w:pPr>
              <w:rPr>
                <w:rFonts w:eastAsia="Calibri"/>
                <w:sz w:val="22"/>
                <w:szCs w:val="22"/>
              </w:rPr>
            </w:pPr>
            <w:r w:rsidRPr="009F195E">
              <w:rPr>
                <w:rFonts w:eastAsia="Calibri"/>
                <w:spacing w:val="-1"/>
                <w:sz w:val="22"/>
                <w:szCs w:val="22"/>
              </w:rPr>
              <w:t>N</w:t>
            </w:r>
            <w:r w:rsidRPr="009F195E">
              <w:rPr>
                <w:rFonts w:eastAsia="Calibri"/>
                <w:spacing w:val="1"/>
                <w:sz w:val="22"/>
                <w:szCs w:val="22"/>
              </w:rPr>
              <w:t>o</w:t>
            </w:r>
            <w:r w:rsidRPr="009F195E">
              <w:rPr>
                <w:rFonts w:eastAsia="Calibri"/>
                <w:sz w:val="22"/>
                <w:szCs w:val="22"/>
              </w:rPr>
              <w:t>rmal</w:t>
            </w:r>
            <w:r w:rsidRPr="009F195E">
              <w:rPr>
                <w:rFonts w:eastAsia="Calibri"/>
                <w:spacing w:val="-4"/>
                <w:sz w:val="22"/>
                <w:szCs w:val="22"/>
              </w:rPr>
              <w:t>i</w:t>
            </w:r>
            <w:r w:rsidRPr="009F195E">
              <w:rPr>
                <w:rFonts w:eastAsia="Calibri"/>
                <w:sz w:val="22"/>
                <w:szCs w:val="22"/>
              </w:rPr>
              <w:t>ty S</w:t>
            </w:r>
            <w:r w:rsidRPr="009F195E">
              <w:rPr>
                <w:rFonts w:eastAsia="Calibri"/>
                <w:spacing w:val="-1"/>
                <w:sz w:val="22"/>
                <w:szCs w:val="22"/>
              </w:rPr>
              <w:t>a</w:t>
            </w:r>
            <w:r w:rsidRPr="009F195E">
              <w:rPr>
                <w:rFonts w:eastAsia="Calibri"/>
                <w:sz w:val="22"/>
                <w:szCs w:val="22"/>
              </w:rPr>
              <w:t>tisfied</w:t>
            </w:r>
          </w:p>
        </w:tc>
        <w:tc>
          <w:tcPr>
            <w:tcW w:w="1556" w:type="dxa"/>
            <w:gridSpan w:val="2"/>
            <w:tcBorders>
              <w:top w:val="single" w:sz="6" w:space="0" w:color="000000"/>
              <w:left w:val="single" w:sz="6" w:space="0" w:color="000000"/>
              <w:bottom w:val="single" w:sz="6" w:space="0" w:color="000000"/>
              <w:right w:val="single" w:sz="6" w:space="0" w:color="000000"/>
            </w:tcBorders>
            <w:hideMark/>
          </w:tcPr>
          <w:p w14:paraId="40807810" w14:textId="77777777" w:rsidR="00251BFA" w:rsidRPr="009F195E" w:rsidRDefault="00251BFA" w:rsidP="009F195E">
            <w:pPr>
              <w:rPr>
                <w:rFonts w:eastAsia="Calibri"/>
                <w:sz w:val="22"/>
                <w:szCs w:val="22"/>
              </w:rPr>
            </w:pPr>
            <w:r w:rsidRPr="009F195E">
              <w:rPr>
                <w:rFonts w:eastAsia="Calibri"/>
                <w:spacing w:val="-1"/>
                <w:sz w:val="22"/>
                <w:szCs w:val="22"/>
              </w:rPr>
              <w:t>N</w:t>
            </w:r>
            <w:r w:rsidRPr="009F195E">
              <w:rPr>
                <w:rFonts w:eastAsia="Calibri"/>
                <w:spacing w:val="1"/>
                <w:sz w:val="22"/>
                <w:szCs w:val="22"/>
              </w:rPr>
              <w:t>o</w:t>
            </w:r>
            <w:r w:rsidRPr="009F195E">
              <w:rPr>
                <w:rFonts w:eastAsia="Calibri"/>
                <w:sz w:val="22"/>
                <w:szCs w:val="22"/>
              </w:rPr>
              <w:t>rmal</w:t>
            </w:r>
            <w:r w:rsidRPr="009F195E">
              <w:rPr>
                <w:rFonts w:eastAsia="Calibri"/>
                <w:spacing w:val="-4"/>
                <w:sz w:val="22"/>
                <w:szCs w:val="22"/>
              </w:rPr>
              <w:t>i</w:t>
            </w:r>
            <w:r w:rsidRPr="009F195E">
              <w:rPr>
                <w:rFonts w:eastAsia="Calibri"/>
                <w:sz w:val="22"/>
                <w:szCs w:val="22"/>
              </w:rPr>
              <w:t>ty S</w:t>
            </w:r>
            <w:r w:rsidRPr="009F195E">
              <w:rPr>
                <w:rFonts w:eastAsia="Calibri"/>
                <w:spacing w:val="-1"/>
                <w:sz w:val="22"/>
                <w:szCs w:val="22"/>
              </w:rPr>
              <w:t>a</w:t>
            </w:r>
            <w:r w:rsidRPr="009F195E">
              <w:rPr>
                <w:rFonts w:eastAsia="Calibri"/>
                <w:sz w:val="22"/>
                <w:szCs w:val="22"/>
              </w:rPr>
              <w:t>tisfied</w:t>
            </w:r>
          </w:p>
        </w:tc>
        <w:tc>
          <w:tcPr>
            <w:tcW w:w="1793" w:type="dxa"/>
            <w:tcBorders>
              <w:top w:val="single" w:sz="6" w:space="0" w:color="000000"/>
              <w:left w:val="single" w:sz="6" w:space="0" w:color="000000"/>
              <w:bottom w:val="single" w:sz="6" w:space="0" w:color="000000"/>
              <w:right w:val="single" w:sz="6" w:space="0" w:color="000000"/>
            </w:tcBorders>
            <w:hideMark/>
          </w:tcPr>
          <w:p w14:paraId="1B8ADCC0" w14:textId="77777777" w:rsidR="00251BFA" w:rsidRPr="009F195E" w:rsidRDefault="00251BFA" w:rsidP="009F195E">
            <w:pPr>
              <w:rPr>
                <w:rFonts w:eastAsia="Calibri"/>
                <w:sz w:val="22"/>
                <w:szCs w:val="22"/>
              </w:rPr>
            </w:pPr>
            <w:r w:rsidRPr="009F195E">
              <w:rPr>
                <w:rFonts w:eastAsia="Calibri"/>
                <w:bCs/>
                <w:spacing w:val="-1"/>
                <w:sz w:val="22"/>
                <w:szCs w:val="22"/>
              </w:rPr>
              <w:t>Mode</w:t>
            </w:r>
            <w:r w:rsidRPr="009F195E">
              <w:rPr>
                <w:rFonts w:eastAsia="Calibri"/>
                <w:bCs/>
                <w:sz w:val="22"/>
                <w:szCs w:val="22"/>
              </w:rPr>
              <w:t>l 1</w:t>
            </w:r>
          </w:p>
        </w:tc>
      </w:tr>
      <w:tr w:rsidR="00251BFA" w:rsidRPr="009F195E" w14:paraId="14B91593" w14:textId="77777777" w:rsidTr="00107E4D">
        <w:trPr>
          <w:trHeight w:hRule="exact" w:val="547"/>
          <w:jc w:val="center"/>
        </w:trPr>
        <w:tc>
          <w:tcPr>
            <w:tcW w:w="2029" w:type="dxa"/>
            <w:tcBorders>
              <w:top w:val="single" w:sz="6" w:space="0" w:color="000000"/>
              <w:left w:val="single" w:sz="6" w:space="0" w:color="000000"/>
              <w:bottom w:val="single" w:sz="6" w:space="0" w:color="000000"/>
              <w:right w:val="single" w:sz="6" w:space="0" w:color="000000"/>
            </w:tcBorders>
            <w:hideMark/>
          </w:tcPr>
          <w:p w14:paraId="6DCDC2DB" w14:textId="77777777" w:rsidR="00251BFA" w:rsidRPr="009F195E" w:rsidRDefault="00251BFA" w:rsidP="009F195E">
            <w:pPr>
              <w:rPr>
                <w:rFonts w:eastAsia="Calibri"/>
                <w:sz w:val="22"/>
                <w:szCs w:val="22"/>
              </w:rPr>
            </w:pPr>
            <w:r w:rsidRPr="009F195E">
              <w:rPr>
                <w:rFonts w:eastAsia="Calibri"/>
                <w:b/>
                <w:bCs/>
                <w:sz w:val="22"/>
                <w:szCs w:val="22"/>
              </w:rPr>
              <w:lastRenderedPageBreak/>
              <w:t>C</w:t>
            </w:r>
            <w:r w:rsidRPr="009F195E">
              <w:rPr>
                <w:rFonts w:eastAsia="Calibri"/>
                <w:b/>
                <w:bCs/>
                <w:spacing w:val="-1"/>
                <w:sz w:val="22"/>
                <w:szCs w:val="22"/>
              </w:rPr>
              <w:t>on</w:t>
            </w:r>
            <w:r w:rsidRPr="009F195E">
              <w:rPr>
                <w:rFonts w:eastAsia="Calibri"/>
                <w:b/>
                <w:bCs/>
                <w:sz w:val="22"/>
                <w:szCs w:val="22"/>
              </w:rPr>
              <w:t>st</w:t>
            </w:r>
            <w:r w:rsidRPr="009F195E">
              <w:rPr>
                <w:rFonts w:eastAsia="Calibri"/>
                <w:b/>
                <w:bCs/>
                <w:spacing w:val="-1"/>
                <w:sz w:val="22"/>
                <w:szCs w:val="22"/>
              </w:rPr>
              <w:t>an</w:t>
            </w:r>
            <w:r w:rsidRPr="009F195E">
              <w:rPr>
                <w:rFonts w:eastAsia="Calibri"/>
                <w:b/>
                <w:bCs/>
                <w:sz w:val="22"/>
                <w:szCs w:val="22"/>
              </w:rPr>
              <w:t xml:space="preserve">t </w:t>
            </w:r>
            <w:r w:rsidRPr="009F195E">
              <w:rPr>
                <w:rFonts w:eastAsia="Calibri"/>
                <w:b/>
                <w:bCs/>
                <w:spacing w:val="-1"/>
                <w:sz w:val="22"/>
                <w:szCs w:val="22"/>
              </w:rPr>
              <w:t>V</w:t>
            </w:r>
            <w:r w:rsidRPr="009F195E">
              <w:rPr>
                <w:rFonts w:eastAsia="Calibri"/>
                <w:b/>
                <w:bCs/>
                <w:spacing w:val="-2"/>
                <w:sz w:val="22"/>
                <w:szCs w:val="22"/>
              </w:rPr>
              <w:t>a</w:t>
            </w:r>
            <w:r w:rsidRPr="009F195E">
              <w:rPr>
                <w:rFonts w:eastAsia="Calibri"/>
                <w:b/>
                <w:bCs/>
                <w:sz w:val="22"/>
                <w:szCs w:val="22"/>
              </w:rPr>
              <w:t>ri</w:t>
            </w:r>
            <w:r w:rsidRPr="009F195E">
              <w:rPr>
                <w:rFonts w:eastAsia="Calibri"/>
                <w:b/>
                <w:bCs/>
                <w:spacing w:val="-2"/>
                <w:sz w:val="22"/>
                <w:szCs w:val="22"/>
              </w:rPr>
              <w:t>a</w:t>
            </w:r>
            <w:r w:rsidRPr="009F195E">
              <w:rPr>
                <w:rFonts w:eastAsia="Calibri"/>
                <w:b/>
                <w:bCs/>
                <w:spacing w:val="-1"/>
                <w:sz w:val="22"/>
                <w:szCs w:val="22"/>
              </w:rPr>
              <w:t>n</w:t>
            </w:r>
            <w:r w:rsidRPr="009F195E">
              <w:rPr>
                <w:rFonts w:eastAsia="Calibri"/>
                <w:b/>
                <w:bCs/>
                <w:spacing w:val="1"/>
                <w:sz w:val="22"/>
                <w:szCs w:val="22"/>
              </w:rPr>
              <w:t>c</w:t>
            </w:r>
            <w:r w:rsidRPr="009F195E">
              <w:rPr>
                <w:rFonts w:eastAsia="Calibri"/>
                <w:b/>
                <w:bCs/>
                <w:sz w:val="22"/>
                <w:szCs w:val="22"/>
              </w:rPr>
              <w:t>e</w:t>
            </w:r>
          </w:p>
        </w:tc>
        <w:tc>
          <w:tcPr>
            <w:tcW w:w="1973" w:type="dxa"/>
            <w:tcBorders>
              <w:top w:val="single" w:sz="6" w:space="0" w:color="000000"/>
              <w:left w:val="single" w:sz="6" w:space="0" w:color="000000"/>
              <w:bottom w:val="single" w:sz="6" w:space="0" w:color="000000"/>
              <w:right w:val="single" w:sz="6" w:space="0" w:color="000000"/>
            </w:tcBorders>
            <w:hideMark/>
          </w:tcPr>
          <w:p w14:paraId="09B93416" w14:textId="77777777" w:rsidR="00251BFA" w:rsidRPr="009F195E" w:rsidRDefault="00251BFA" w:rsidP="009F195E">
            <w:pPr>
              <w:rPr>
                <w:rFonts w:eastAsia="Calibri"/>
                <w:sz w:val="22"/>
                <w:szCs w:val="22"/>
              </w:rPr>
            </w:pPr>
            <w:r w:rsidRPr="009F195E">
              <w:rPr>
                <w:rFonts w:eastAsia="Calibri"/>
                <w:sz w:val="22"/>
                <w:szCs w:val="22"/>
              </w:rPr>
              <w:t>Co</w:t>
            </w:r>
            <w:r w:rsidRPr="009F195E">
              <w:rPr>
                <w:rFonts w:eastAsia="Calibri"/>
                <w:spacing w:val="-1"/>
                <w:sz w:val="22"/>
                <w:szCs w:val="22"/>
              </w:rPr>
              <w:t>n</w:t>
            </w:r>
            <w:r w:rsidRPr="009F195E">
              <w:rPr>
                <w:rFonts w:eastAsia="Calibri"/>
                <w:sz w:val="22"/>
                <w:szCs w:val="22"/>
              </w:rPr>
              <w:t>stant</w:t>
            </w:r>
            <w:r w:rsidRPr="009F195E">
              <w:rPr>
                <w:rFonts w:eastAsia="Calibri"/>
                <w:spacing w:val="-3"/>
                <w:sz w:val="22"/>
                <w:szCs w:val="22"/>
              </w:rPr>
              <w:t xml:space="preserve"> </w:t>
            </w:r>
            <w:r w:rsidRPr="009F195E">
              <w:rPr>
                <w:rFonts w:eastAsia="Calibri"/>
                <w:sz w:val="22"/>
                <w:szCs w:val="22"/>
              </w:rPr>
              <w:t>Var</w:t>
            </w:r>
            <w:r w:rsidRPr="009F195E">
              <w:rPr>
                <w:rFonts w:eastAsia="Calibri"/>
                <w:spacing w:val="-1"/>
                <w:sz w:val="22"/>
                <w:szCs w:val="22"/>
              </w:rPr>
              <w:t>i</w:t>
            </w:r>
            <w:r w:rsidRPr="009F195E">
              <w:rPr>
                <w:rFonts w:eastAsia="Calibri"/>
                <w:sz w:val="22"/>
                <w:szCs w:val="22"/>
              </w:rPr>
              <w:t>a</w:t>
            </w:r>
            <w:r w:rsidRPr="009F195E">
              <w:rPr>
                <w:rFonts w:eastAsia="Calibri"/>
                <w:spacing w:val="-1"/>
                <w:sz w:val="22"/>
                <w:szCs w:val="22"/>
              </w:rPr>
              <w:t>n</w:t>
            </w:r>
            <w:r w:rsidRPr="009F195E">
              <w:rPr>
                <w:rFonts w:eastAsia="Calibri"/>
                <w:sz w:val="22"/>
                <w:szCs w:val="22"/>
              </w:rPr>
              <w:t>ce</w:t>
            </w:r>
          </w:p>
        </w:tc>
        <w:tc>
          <w:tcPr>
            <w:tcW w:w="1580" w:type="dxa"/>
            <w:gridSpan w:val="2"/>
            <w:tcBorders>
              <w:top w:val="single" w:sz="6" w:space="0" w:color="000000"/>
              <w:left w:val="single" w:sz="6" w:space="0" w:color="000000"/>
              <w:bottom w:val="single" w:sz="6" w:space="0" w:color="000000"/>
              <w:right w:val="single" w:sz="6" w:space="0" w:color="000000"/>
            </w:tcBorders>
            <w:hideMark/>
          </w:tcPr>
          <w:p w14:paraId="210FF275" w14:textId="77777777" w:rsidR="00251BFA" w:rsidRPr="009F195E" w:rsidRDefault="00251BFA" w:rsidP="009F195E">
            <w:pPr>
              <w:rPr>
                <w:rFonts w:eastAsia="Calibri"/>
                <w:sz w:val="22"/>
                <w:szCs w:val="22"/>
              </w:rPr>
            </w:pPr>
            <w:r w:rsidRPr="009F195E">
              <w:rPr>
                <w:rFonts w:eastAsia="Calibri"/>
                <w:sz w:val="22"/>
                <w:szCs w:val="22"/>
              </w:rPr>
              <w:t>Co</w:t>
            </w:r>
            <w:r w:rsidRPr="009F195E">
              <w:rPr>
                <w:rFonts w:eastAsia="Calibri"/>
                <w:spacing w:val="-1"/>
                <w:sz w:val="22"/>
                <w:szCs w:val="22"/>
              </w:rPr>
              <w:t>n</w:t>
            </w:r>
            <w:r w:rsidRPr="009F195E">
              <w:rPr>
                <w:rFonts w:eastAsia="Calibri"/>
                <w:sz w:val="22"/>
                <w:szCs w:val="22"/>
              </w:rPr>
              <w:t>stant Va</w:t>
            </w:r>
            <w:r w:rsidRPr="009F195E">
              <w:rPr>
                <w:rFonts w:eastAsia="Calibri"/>
                <w:spacing w:val="-1"/>
                <w:sz w:val="22"/>
                <w:szCs w:val="22"/>
              </w:rPr>
              <w:t>r</w:t>
            </w:r>
            <w:r w:rsidRPr="009F195E">
              <w:rPr>
                <w:rFonts w:eastAsia="Calibri"/>
                <w:sz w:val="22"/>
                <w:szCs w:val="22"/>
              </w:rPr>
              <w:t>ia</w:t>
            </w:r>
            <w:r w:rsidRPr="009F195E">
              <w:rPr>
                <w:rFonts w:eastAsia="Calibri"/>
                <w:spacing w:val="-2"/>
                <w:sz w:val="22"/>
                <w:szCs w:val="22"/>
              </w:rPr>
              <w:t>n</w:t>
            </w:r>
            <w:r w:rsidRPr="009F195E">
              <w:rPr>
                <w:rFonts w:eastAsia="Calibri"/>
                <w:sz w:val="22"/>
                <w:szCs w:val="22"/>
              </w:rPr>
              <w:t>ce</w:t>
            </w:r>
          </w:p>
        </w:tc>
        <w:tc>
          <w:tcPr>
            <w:tcW w:w="1556" w:type="dxa"/>
            <w:gridSpan w:val="2"/>
            <w:tcBorders>
              <w:top w:val="single" w:sz="6" w:space="0" w:color="000000"/>
              <w:left w:val="single" w:sz="6" w:space="0" w:color="000000"/>
              <w:bottom w:val="single" w:sz="6" w:space="0" w:color="000000"/>
              <w:right w:val="single" w:sz="6" w:space="0" w:color="000000"/>
            </w:tcBorders>
            <w:hideMark/>
          </w:tcPr>
          <w:p w14:paraId="7BD52A66" w14:textId="77777777" w:rsidR="00251BFA" w:rsidRPr="009F195E" w:rsidRDefault="00251BFA" w:rsidP="009F195E">
            <w:pPr>
              <w:rPr>
                <w:rFonts w:eastAsia="Calibri"/>
                <w:sz w:val="22"/>
                <w:szCs w:val="22"/>
              </w:rPr>
            </w:pPr>
            <w:r w:rsidRPr="009F195E">
              <w:rPr>
                <w:rFonts w:eastAsia="Calibri"/>
                <w:sz w:val="22"/>
                <w:szCs w:val="22"/>
              </w:rPr>
              <w:t>Co</w:t>
            </w:r>
            <w:r w:rsidRPr="009F195E">
              <w:rPr>
                <w:rFonts w:eastAsia="Calibri"/>
                <w:spacing w:val="-1"/>
                <w:sz w:val="22"/>
                <w:szCs w:val="22"/>
              </w:rPr>
              <w:t>n</w:t>
            </w:r>
            <w:r w:rsidRPr="009F195E">
              <w:rPr>
                <w:rFonts w:eastAsia="Calibri"/>
                <w:sz w:val="22"/>
                <w:szCs w:val="22"/>
              </w:rPr>
              <w:t>stant Va</w:t>
            </w:r>
            <w:r w:rsidRPr="009F195E">
              <w:rPr>
                <w:rFonts w:eastAsia="Calibri"/>
                <w:spacing w:val="-1"/>
                <w:sz w:val="22"/>
                <w:szCs w:val="22"/>
              </w:rPr>
              <w:t>r</w:t>
            </w:r>
            <w:r w:rsidRPr="009F195E">
              <w:rPr>
                <w:rFonts w:eastAsia="Calibri"/>
                <w:sz w:val="22"/>
                <w:szCs w:val="22"/>
              </w:rPr>
              <w:t>ia</w:t>
            </w:r>
            <w:r w:rsidRPr="009F195E">
              <w:rPr>
                <w:rFonts w:eastAsia="Calibri"/>
                <w:spacing w:val="-2"/>
                <w:sz w:val="22"/>
                <w:szCs w:val="22"/>
              </w:rPr>
              <w:t>n</w:t>
            </w:r>
            <w:r w:rsidRPr="009F195E">
              <w:rPr>
                <w:rFonts w:eastAsia="Calibri"/>
                <w:sz w:val="22"/>
                <w:szCs w:val="22"/>
              </w:rPr>
              <w:t>ce</w:t>
            </w:r>
          </w:p>
        </w:tc>
        <w:tc>
          <w:tcPr>
            <w:tcW w:w="1793" w:type="dxa"/>
            <w:tcBorders>
              <w:top w:val="single" w:sz="6" w:space="0" w:color="000000"/>
              <w:left w:val="single" w:sz="6" w:space="0" w:color="000000"/>
              <w:bottom w:val="single" w:sz="6" w:space="0" w:color="000000"/>
              <w:right w:val="single" w:sz="6" w:space="0" w:color="000000"/>
            </w:tcBorders>
            <w:hideMark/>
          </w:tcPr>
          <w:p w14:paraId="3BC8783A" w14:textId="77777777" w:rsidR="00251BFA" w:rsidRPr="009F195E" w:rsidRDefault="00251BFA" w:rsidP="009F195E">
            <w:pPr>
              <w:rPr>
                <w:rFonts w:eastAsia="Calibri"/>
                <w:sz w:val="22"/>
                <w:szCs w:val="22"/>
              </w:rPr>
            </w:pPr>
            <w:r w:rsidRPr="009F195E">
              <w:rPr>
                <w:rFonts w:eastAsia="Calibri"/>
                <w:sz w:val="22"/>
                <w:szCs w:val="22"/>
              </w:rPr>
              <w:t>Eq</w:t>
            </w:r>
            <w:r w:rsidRPr="009F195E">
              <w:rPr>
                <w:rFonts w:eastAsia="Calibri"/>
                <w:spacing w:val="-2"/>
                <w:sz w:val="22"/>
                <w:szCs w:val="22"/>
              </w:rPr>
              <w:t>u</w:t>
            </w:r>
            <w:r w:rsidRPr="009F195E">
              <w:rPr>
                <w:rFonts w:eastAsia="Calibri"/>
                <w:sz w:val="22"/>
                <w:szCs w:val="22"/>
              </w:rPr>
              <w:t>al</w:t>
            </w:r>
          </w:p>
        </w:tc>
      </w:tr>
      <w:tr w:rsidR="00251BFA" w:rsidRPr="009F195E" w14:paraId="437FB535" w14:textId="77777777" w:rsidTr="00107E4D">
        <w:trPr>
          <w:trHeight w:hRule="exact" w:val="816"/>
          <w:jc w:val="center"/>
        </w:trPr>
        <w:tc>
          <w:tcPr>
            <w:tcW w:w="2029" w:type="dxa"/>
            <w:tcBorders>
              <w:top w:val="single" w:sz="6" w:space="0" w:color="000000"/>
              <w:left w:val="single" w:sz="6" w:space="0" w:color="000000"/>
              <w:bottom w:val="single" w:sz="6" w:space="0" w:color="000000"/>
              <w:right w:val="single" w:sz="6" w:space="0" w:color="000000"/>
            </w:tcBorders>
            <w:hideMark/>
          </w:tcPr>
          <w:p w14:paraId="1B7D6D57" w14:textId="77777777" w:rsidR="00251BFA" w:rsidRPr="009F195E" w:rsidRDefault="00251BFA" w:rsidP="009F195E">
            <w:pPr>
              <w:rPr>
                <w:rFonts w:eastAsia="Calibri"/>
                <w:sz w:val="22"/>
                <w:szCs w:val="22"/>
              </w:rPr>
            </w:pPr>
            <w:r w:rsidRPr="009F195E">
              <w:rPr>
                <w:rFonts w:eastAsia="Calibri"/>
                <w:b/>
                <w:bCs/>
                <w:spacing w:val="-1"/>
                <w:sz w:val="22"/>
                <w:szCs w:val="22"/>
              </w:rPr>
              <w:t>M</w:t>
            </w:r>
            <w:r w:rsidRPr="009F195E">
              <w:rPr>
                <w:rFonts w:eastAsia="Calibri"/>
                <w:b/>
                <w:bCs/>
                <w:spacing w:val="-2"/>
                <w:sz w:val="22"/>
                <w:szCs w:val="22"/>
              </w:rPr>
              <w:t>a</w:t>
            </w:r>
            <w:r w:rsidRPr="009F195E">
              <w:rPr>
                <w:rFonts w:eastAsia="Calibri"/>
                <w:b/>
                <w:bCs/>
                <w:sz w:val="22"/>
                <w:szCs w:val="22"/>
              </w:rPr>
              <w:t>ll</w:t>
            </w:r>
            <w:r w:rsidRPr="009F195E">
              <w:rPr>
                <w:rFonts w:eastAsia="Calibri"/>
                <w:b/>
                <w:bCs/>
                <w:spacing w:val="-1"/>
                <w:sz w:val="22"/>
                <w:szCs w:val="22"/>
              </w:rPr>
              <w:t>o</w:t>
            </w:r>
            <w:r w:rsidRPr="009F195E">
              <w:rPr>
                <w:rFonts w:eastAsia="Calibri"/>
                <w:b/>
                <w:bCs/>
                <w:sz w:val="22"/>
                <w:szCs w:val="22"/>
              </w:rPr>
              <w:t>ws</w:t>
            </w:r>
            <w:r w:rsidRPr="009F195E">
              <w:rPr>
                <w:rFonts w:eastAsia="Calibri"/>
                <w:b/>
                <w:bCs/>
                <w:spacing w:val="-2"/>
                <w:sz w:val="22"/>
                <w:szCs w:val="22"/>
              </w:rPr>
              <w:t xml:space="preserve"> </w:t>
            </w:r>
            <w:r w:rsidRPr="009F195E">
              <w:rPr>
                <w:rFonts w:eastAsia="Calibri"/>
                <w:b/>
                <w:bCs/>
                <w:spacing w:val="1"/>
                <w:sz w:val="22"/>
                <w:szCs w:val="22"/>
              </w:rPr>
              <w:t>C</w:t>
            </w:r>
            <w:r w:rsidRPr="009F195E">
              <w:rPr>
                <w:rFonts w:eastAsia="Calibri"/>
                <w:b/>
                <w:bCs/>
                <w:sz w:val="22"/>
                <w:szCs w:val="22"/>
              </w:rPr>
              <w:t>p</w:t>
            </w:r>
          </w:p>
        </w:tc>
        <w:tc>
          <w:tcPr>
            <w:tcW w:w="1973" w:type="dxa"/>
            <w:tcBorders>
              <w:top w:val="single" w:sz="6" w:space="0" w:color="000000"/>
              <w:left w:val="single" w:sz="6" w:space="0" w:color="000000"/>
              <w:bottom w:val="single" w:sz="6" w:space="0" w:color="000000"/>
              <w:right w:val="single" w:sz="6" w:space="0" w:color="000000"/>
            </w:tcBorders>
            <w:hideMark/>
          </w:tcPr>
          <w:p w14:paraId="35D85A47" w14:textId="77777777" w:rsidR="00251BFA" w:rsidRPr="009F195E" w:rsidRDefault="00251BFA" w:rsidP="009F195E">
            <w:pPr>
              <w:rPr>
                <w:rFonts w:eastAsia="Calibri"/>
                <w:sz w:val="22"/>
                <w:szCs w:val="22"/>
              </w:rPr>
            </w:pPr>
            <w:r w:rsidRPr="009F195E">
              <w:rPr>
                <w:rFonts w:eastAsia="Calibri"/>
                <w:sz w:val="22"/>
                <w:szCs w:val="22"/>
              </w:rPr>
              <w:t>A</w:t>
            </w:r>
            <w:r w:rsidRPr="009F195E">
              <w:rPr>
                <w:rFonts w:eastAsia="Calibri"/>
                <w:spacing w:val="-2"/>
                <w:sz w:val="22"/>
                <w:szCs w:val="22"/>
              </w:rPr>
              <w:t>p</w:t>
            </w:r>
            <w:r w:rsidRPr="009F195E">
              <w:rPr>
                <w:rFonts w:eastAsia="Calibri"/>
                <w:spacing w:val="-1"/>
                <w:sz w:val="22"/>
                <w:szCs w:val="22"/>
              </w:rPr>
              <w:t>p</w:t>
            </w:r>
            <w:r w:rsidRPr="009F195E">
              <w:rPr>
                <w:rFonts w:eastAsia="Calibri"/>
                <w:sz w:val="22"/>
                <w:szCs w:val="22"/>
              </w:rPr>
              <w:t>roxi</w:t>
            </w:r>
            <w:r w:rsidRPr="009F195E">
              <w:rPr>
                <w:rFonts w:eastAsia="Calibri"/>
                <w:spacing w:val="1"/>
                <w:sz w:val="22"/>
                <w:szCs w:val="22"/>
              </w:rPr>
              <w:t>m</w:t>
            </w:r>
            <w:r w:rsidRPr="009F195E">
              <w:rPr>
                <w:rFonts w:eastAsia="Calibri"/>
                <w:spacing w:val="-3"/>
                <w:sz w:val="22"/>
                <w:szCs w:val="22"/>
              </w:rPr>
              <w:t>a</w:t>
            </w:r>
            <w:r w:rsidRPr="009F195E">
              <w:rPr>
                <w:rFonts w:eastAsia="Calibri"/>
                <w:sz w:val="22"/>
                <w:szCs w:val="22"/>
              </w:rPr>
              <w:t>te</w:t>
            </w:r>
            <w:r w:rsidRPr="009F195E">
              <w:rPr>
                <w:rFonts w:eastAsia="Calibri"/>
                <w:spacing w:val="-3"/>
                <w:sz w:val="22"/>
                <w:szCs w:val="22"/>
              </w:rPr>
              <w:t>l</w:t>
            </w:r>
            <w:r w:rsidRPr="009F195E">
              <w:rPr>
                <w:rFonts w:eastAsia="Calibri"/>
                <w:sz w:val="22"/>
                <w:szCs w:val="22"/>
              </w:rPr>
              <w:t>y</w:t>
            </w:r>
          </w:p>
          <w:p w14:paraId="480C2E0F" w14:textId="77777777" w:rsidR="00251BFA" w:rsidRPr="009F195E" w:rsidRDefault="00251BFA" w:rsidP="009F195E">
            <w:pPr>
              <w:rPr>
                <w:rFonts w:eastAsia="Calibri"/>
                <w:sz w:val="22"/>
                <w:szCs w:val="22"/>
              </w:rPr>
            </w:pPr>
            <w:r w:rsidRPr="009F195E">
              <w:rPr>
                <w:rFonts w:eastAsia="Calibri"/>
                <w:sz w:val="22"/>
                <w:szCs w:val="22"/>
              </w:rPr>
              <w:t>Eq</w:t>
            </w:r>
            <w:r w:rsidRPr="009F195E">
              <w:rPr>
                <w:rFonts w:eastAsia="Calibri"/>
                <w:spacing w:val="-2"/>
                <w:sz w:val="22"/>
                <w:szCs w:val="22"/>
              </w:rPr>
              <w:t>u</w:t>
            </w:r>
            <w:r w:rsidRPr="009F195E">
              <w:rPr>
                <w:rFonts w:eastAsia="Calibri"/>
                <w:sz w:val="22"/>
                <w:szCs w:val="22"/>
              </w:rPr>
              <w:t>al to</w:t>
            </w:r>
            <w:r w:rsidRPr="009F195E">
              <w:rPr>
                <w:rFonts w:eastAsia="Calibri"/>
                <w:spacing w:val="1"/>
                <w:sz w:val="22"/>
                <w:szCs w:val="22"/>
              </w:rPr>
              <w:t xml:space="preserve"> </w:t>
            </w:r>
            <w:r w:rsidRPr="009F195E">
              <w:rPr>
                <w:rFonts w:eastAsia="Calibri"/>
                <w:sz w:val="22"/>
                <w:szCs w:val="22"/>
              </w:rPr>
              <w:t>n</w:t>
            </w:r>
            <w:r w:rsidRPr="009F195E">
              <w:rPr>
                <w:rFonts w:eastAsia="Calibri"/>
                <w:spacing w:val="-4"/>
                <w:sz w:val="22"/>
                <w:szCs w:val="22"/>
              </w:rPr>
              <w:t>u</w:t>
            </w:r>
            <w:r w:rsidRPr="009F195E">
              <w:rPr>
                <w:rFonts w:eastAsia="Calibri"/>
                <w:sz w:val="22"/>
                <w:szCs w:val="22"/>
              </w:rPr>
              <w:t>m</w:t>
            </w:r>
            <w:r w:rsidRPr="009F195E">
              <w:rPr>
                <w:rFonts w:eastAsia="Calibri"/>
                <w:spacing w:val="-1"/>
                <w:sz w:val="22"/>
                <w:szCs w:val="22"/>
              </w:rPr>
              <w:t>b</w:t>
            </w:r>
            <w:r w:rsidRPr="009F195E">
              <w:rPr>
                <w:rFonts w:eastAsia="Calibri"/>
                <w:sz w:val="22"/>
                <w:szCs w:val="22"/>
              </w:rPr>
              <w:t>er</w:t>
            </w:r>
            <w:r w:rsidRPr="009F195E">
              <w:rPr>
                <w:rFonts w:eastAsia="Calibri"/>
                <w:spacing w:val="-2"/>
                <w:sz w:val="22"/>
                <w:szCs w:val="22"/>
              </w:rPr>
              <w:t xml:space="preserve"> </w:t>
            </w:r>
            <w:r w:rsidRPr="009F195E">
              <w:rPr>
                <w:rFonts w:eastAsia="Calibri"/>
                <w:spacing w:val="1"/>
                <w:sz w:val="22"/>
                <w:szCs w:val="22"/>
              </w:rPr>
              <w:t>o</w:t>
            </w:r>
            <w:r w:rsidRPr="009F195E">
              <w:rPr>
                <w:rFonts w:eastAsia="Calibri"/>
                <w:sz w:val="22"/>
                <w:szCs w:val="22"/>
              </w:rPr>
              <w:t xml:space="preserve">f </w:t>
            </w:r>
            <w:r w:rsidRPr="009F195E">
              <w:rPr>
                <w:rFonts w:eastAsia="Calibri"/>
                <w:spacing w:val="-1"/>
                <w:sz w:val="22"/>
                <w:szCs w:val="22"/>
              </w:rPr>
              <w:t>p</w:t>
            </w:r>
            <w:r w:rsidRPr="009F195E">
              <w:rPr>
                <w:rFonts w:eastAsia="Calibri"/>
                <w:sz w:val="22"/>
                <w:szCs w:val="22"/>
              </w:rPr>
              <w:t>aram</w:t>
            </w:r>
            <w:r w:rsidRPr="009F195E">
              <w:rPr>
                <w:rFonts w:eastAsia="Calibri"/>
                <w:spacing w:val="1"/>
                <w:sz w:val="22"/>
                <w:szCs w:val="22"/>
              </w:rPr>
              <w:t>e</w:t>
            </w:r>
            <w:r w:rsidRPr="009F195E">
              <w:rPr>
                <w:rFonts w:eastAsia="Calibri"/>
                <w:spacing w:val="-2"/>
                <w:sz w:val="22"/>
                <w:szCs w:val="22"/>
              </w:rPr>
              <w:t>t</w:t>
            </w:r>
            <w:r w:rsidRPr="009F195E">
              <w:rPr>
                <w:rFonts w:eastAsia="Calibri"/>
                <w:sz w:val="22"/>
                <w:szCs w:val="22"/>
              </w:rPr>
              <w:t>ers</w:t>
            </w:r>
          </w:p>
        </w:tc>
        <w:tc>
          <w:tcPr>
            <w:tcW w:w="1580" w:type="dxa"/>
            <w:gridSpan w:val="2"/>
            <w:tcBorders>
              <w:top w:val="single" w:sz="6" w:space="0" w:color="000000"/>
              <w:left w:val="single" w:sz="6" w:space="0" w:color="000000"/>
              <w:bottom w:val="single" w:sz="6" w:space="0" w:color="000000"/>
              <w:right w:val="single" w:sz="6" w:space="0" w:color="000000"/>
            </w:tcBorders>
            <w:hideMark/>
          </w:tcPr>
          <w:p w14:paraId="164FCE3E" w14:textId="77777777" w:rsidR="00251BFA" w:rsidRPr="009F195E" w:rsidRDefault="00251BFA" w:rsidP="009F195E">
            <w:pPr>
              <w:rPr>
                <w:rFonts w:eastAsia="Calibri"/>
                <w:sz w:val="22"/>
                <w:szCs w:val="22"/>
              </w:rPr>
            </w:pPr>
            <w:r w:rsidRPr="009F195E">
              <w:rPr>
                <w:rFonts w:eastAsia="Calibri"/>
                <w:sz w:val="22"/>
                <w:szCs w:val="22"/>
              </w:rPr>
              <w:t>5.9851</w:t>
            </w:r>
          </w:p>
        </w:tc>
        <w:tc>
          <w:tcPr>
            <w:tcW w:w="1556" w:type="dxa"/>
            <w:gridSpan w:val="2"/>
            <w:tcBorders>
              <w:top w:val="single" w:sz="6" w:space="0" w:color="000000"/>
              <w:left w:val="single" w:sz="6" w:space="0" w:color="000000"/>
              <w:bottom w:val="single" w:sz="6" w:space="0" w:color="000000"/>
              <w:right w:val="single" w:sz="6" w:space="0" w:color="000000"/>
            </w:tcBorders>
            <w:hideMark/>
          </w:tcPr>
          <w:p w14:paraId="0EA7DD5E" w14:textId="77777777" w:rsidR="00251BFA" w:rsidRPr="009F195E" w:rsidRDefault="00251BFA" w:rsidP="009F195E">
            <w:pPr>
              <w:rPr>
                <w:rFonts w:eastAsia="Calibri"/>
                <w:sz w:val="22"/>
                <w:szCs w:val="22"/>
              </w:rPr>
            </w:pPr>
            <w:r w:rsidRPr="009F195E">
              <w:rPr>
                <w:rFonts w:eastAsia="Calibri"/>
                <w:sz w:val="22"/>
                <w:szCs w:val="22"/>
              </w:rPr>
              <w:t>7.0000</w:t>
            </w:r>
          </w:p>
        </w:tc>
        <w:tc>
          <w:tcPr>
            <w:tcW w:w="1793" w:type="dxa"/>
            <w:tcBorders>
              <w:top w:val="single" w:sz="6" w:space="0" w:color="000000"/>
              <w:left w:val="single" w:sz="6" w:space="0" w:color="000000"/>
              <w:bottom w:val="single" w:sz="6" w:space="0" w:color="000000"/>
              <w:right w:val="single" w:sz="6" w:space="0" w:color="000000"/>
            </w:tcBorders>
            <w:hideMark/>
          </w:tcPr>
          <w:p w14:paraId="58E42581" w14:textId="77777777" w:rsidR="00251BFA" w:rsidRPr="009F195E" w:rsidRDefault="00251BFA" w:rsidP="009F195E">
            <w:pPr>
              <w:rPr>
                <w:rFonts w:eastAsia="Calibri"/>
                <w:sz w:val="22"/>
                <w:szCs w:val="22"/>
              </w:rPr>
            </w:pPr>
            <w:r w:rsidRPr="009F195E">
              <w:rPr>
                <w:rFonts w:eastAsia="Calibri"/>
                <w:bCs/>
                <w:spacing w:val="-1"/>
                <w:sz w:val="22"/>
                <w:szCs w:val="22"/>
              </w:rPr>
              <w:t>Mode</w:t>
            </w:r>
            <w:r w:rsidRPr="009F195E">
              <w:rPr>
                <w:rFonts w:eastAsia="Calibri"/>
                <w:bCs/>
                <w:sz w:val="22"/>
                <w:szCs w:val="22"/>
              </w:rPr>
              <w:t>l 1</w:t>
            </w:r>
          </w:p>
        </w:tc>
      </w:tr>
      <w:tr w:rsidR="00251BFA" w:rsidRPr="009F195E" w14:paraId="55686C02" w14:textId="77777777" w:rsidTr="00107E4D">
        <w:trPr>
          <w:trHeight w:hRule="exact" w:val="842"/>
          <w:jc w:val="center"/>
        </w:trPr>
        <w:tc>
          <w:tcPr>
            <w:tcW w:w="2029" w:type="dxa"/>
            <w:tcBorders>
              <w:top w:val="single" w:sz="6" w:space="0" w:color="000000"/>
              <w:left w:val="single" w:sz="6" w:space="0" w:color="000000"/>
              <w:bottom w:val="single" w:sz="6" w:space="0" w:color="000000"/>
              <w:right w:val="single" w:sz="6" w:space="0" w:color="000000"/>
            </w:tcBorders>
            <w:hideMark/>
          </w:tcPr>
          <w:p w14:paraId="155788F3" w14:textId="77777777" w:rsidR="00251BFA" w:rsidRPr="009F195E" w:rsidRDefault="00251BFA" w:rsidP="009F195E">
            <w:pPr>
              <w:rPr>
                <w:rFonts w:eastAsia="Calibri"/>
                <w:sz w:val="22"/>
                <w:szCs w:val="22"/>
              </w:rPr>
            </w:pPr>
            <w:r w:rsidRPr="009F195E">
              <w:rPr>
                <w:rFonts w:eastAsia="Calibri"/>
                <w:b/>
                <w:bCs/>
                <w:spacing w:val="-1"/>
                <w:sz w:val="22"/>
                <w:szCs w:val="22"/>
              </w:rPr>
              <w:t>Mu</w:t>
            </w:r>
            <w:r w:rsidRPr="009F195E">
              <w:rPr>
                <w:rFonts w:eastAsia="Calibri"/>
                <w:b/>
                <w:bCs/>
                <w:sz w:val="22"/>
                <w:szCs w:val="22"/>
              </w:rPr>
              <w:t>lt</w:t>
            </w:r>
            <w:r w:rsidRPr="009F195E">
              <w:rPr>
                <w:rFonts w:eastAsia="Calibri"/>
                <w:b/>
                <w:bCs/>
                <w:spacing w:val="-2"/>
                <w:sz w:val="22"/>
                <w:szCs w:val="22"/>
              </w:rPr>
              <w:t>i</w:t>
            </w:r>
            <w:r w:rsidRPr="009F195E">
              <w:rPr>
                <w:rFonts w:eastAsia="Calibri"/>
                <w:b/>
                <w:bCs/>
                <w:spacing w:val="1"/>
                <w:sz w:val="22"/>
                <w:szCs w:val="22"/>
              </w:rPr>
              <w:t>c</w:t>
            </w:r>
            <w:r w:rsidRPr="009F195E">
              <w:rPr>
                <w:rFonts w:eastAsia="Calibri"/>
                <w:b/>
                <w:bCs/>
                <w:spacing w:val="-1"/>
                <w:sz w:val="22"/>
                <w:szCs w:val="22"/>
              </w:rPr>
              <w:t>o</w:t>
            </w:r>
            <w:r w:rsidRPr="009F195E">
              <w:rPr>
                <w:rFonts w:eastAsia="Calibri"/>
                <w:b/>
                <w:bCs/>
                <w:sz w:val="22"/>
                <w:szCs w:val="22"/>
              </w:rPr>
              <w:t>l</w:t>
            </w:r>
            <w:r w:rsidRPr="009F195E">
              <w:rPr>
                <w:rFonts w:eastAsia="Calibri"/>
                <w:b/>
                <w:bCs/>
                <w:spacing w:val="-2"/>
                <w:sz w:val="22"/>
                <w:szCs w:val="22"/>
              </w:rPr>
              <w:t>l</w:t>
            </w:r>
            <w:r w:rsidRPr="009F195E">
              <w:rPr>
                <w:rFonts w:eastAsia="Calibri"/>
                <w:b/>
                <w:bCs/>
                <w:sz w:val="22"/>
                <w:szCs w:val="22"/>
              </w:rPr>
              <w:t>i</w:t>
            </w:r>
            <w:r w:rsidRPr="009F195E">
              <w:rPr>
                <w:rFonts w:eastAsia="Calibri"/>
                <w:b/>
                <w:bCs/>
                <w:spacing w:val="-1"/>
                <w:sz w:val="22"/>
                <w:szCs w:val="22"/>
              </w:rPr>
              <w:t>ne</w:t>
            </w:r>
            <w:r w:rsidRPr="009F195E">
              <w:rPr>
                <w:rFonts w:eastAsia="Calibri"/>
                <w:b/>
                <w:bCs/>
                <w:spacing w:val="-2"/>
                <w:sz w:val="22"/>
                <w:szCs w:val="22"/>
              </w:rPr>
              <w:t>a</w:t>
            </w:r>
            <w:r w:rsidRPr="009F195E">
              <w:rPr>
                <w:rFonts w:eastAsia="Calibri"/>
                <w:b/>
                <w:bCs/>
                <w:sz w:val="22"/>
                <w:szCs w:val="22"/>
              </w:rPr>
              <w:t>ri</w:t>
            </w:r>
            <w:r w:rsidRPr="009F195E">
              <w:rPr>
                <w:rFonts w:eastAsia="Calibri"/>
                <w:b/>
                <w:bCs/>
                <w:spacing w:val="-3"/>
                <w:sz w:val="22"/>
                <w:szCs w:val="22"/>
              </w:rPr>
              <w:t>t</w:t>
            </w:r>
            <w:r w:rsidRPr="009F195E">
              <w:rPr>
                <w:rFonts w:eastAsia="Calibri"/>
                <w:b/>
                <w:bCs/>
                <w:sz w:val="22"/>
                <w:szCs w:val="22"/>
              </w:rPr>
              <w:t>y</w:t>
            </w:r>
          </w:p>
        </w:tc>
        <w:tc>
          <w:tcPr>
            <w:tcW w:w="1973" w:type="dxa"/>
            <w:tcBorders>
              <w:top w:val="single" w:sz="6" w:space="0" w:color="000000"/>
              <w:left w:val="single" w:sz="6" w:space="0" w:color="000000"/>
              <w:bottom w:val="single" w:sz="6" w:space="0" w:color="000000"/>
              <w:right w:val="single" w:sz="6" w:space="0" w:color="000000"/>
            </w:tcBorders>
            <w:hideMark/>
          </w:tcPr>
          <w:p w14:paraId="5A2D8BD2" w14:textId="77777777" w:rsidR="00251BFA" w:rsidRPr="009F195E" w:rsidRDefault="00251BFA" w:rsidP="009F195E">
            <w:pPr>
              <w:rPr>
                <w:rFonts w:eastAsia="Calibri"/>
                <w:sz w:val="22"/>
                <w:szCs w:val="22"/>
              </w:rPr>
            </w:pPr>
            <w:r w:rsidRPr="009F195E">
              <w:rPr>
                <w:rFonts w:eastAsia="Calibri"/>
                <w:sz w:val="22"/>
                <w:szCs w:val="22"/>
              </w:rPr>
              <w:t>Avera</w:t>
            </w:r>
            <w:r w:rsidRPr="009F195E">
              <w:rPr>
                <w:rFonts w:eastAsia="Calibri"/>
                <w:spacing w:val="-2"/>
                <w:sz w:val="22"/>
                <w:szCs w:val="22"/>
              </w:rPr>
              <w:t>g</w:t>
            </w:r>
            <w:r w:rsidRPr="009F195E">
              <w:rPr>
                <w:rFonts w:eastAsia="Calibri"/>
                <w:sz w:val="22"/>
                <w:szCs w:val="22"/>
              </w:rPr>
              <w:t>e</w:t>
            </w:r>
            <w:r w:rsidRPr="009F195E">
              <w:rPr>
                <w:rFonts w:eastAsia="Calibri"/>
                <w:spacing w:val="-2"/>
                <w:sz w:val="22"/>
                <w:szCs w:val="22"/>
              </w:rPr>
              <w:t xml:space="preserve"> </w:t>
            </w:r>
            <w:r w:rsidRPr="009F195E">
              <w:rPr>
                <w:rFonts w:eastAsia="Calibri"/>
                <w:sz w:val="22"/>
                <w:szCs w:val="22"/>
              </w:rPr>
              <w:t>VIF</w:t>
            </w:r>
            <w:r w:rsidRPr="009F195E">
              <w:rPr>
                <w:rFonts w:eastAsia="Calibri"/>
                <w:spacing w:val="-1"/>
                <w:sz w:val="22"/>
                <w:szCs w:val="22"/>
              </w:rPr>
              <w:t xml:space="preserve"> </w:t>
            </w:r>
            <w:r w:rsidRPr="009F195E">
              <w:rPr>
                <w:rFonts w:eastAsia="Calibri"/>
                <w:sz w:val="22"/>
                <w:szCs w:val="22"/>
              </w:rPr>
              <w:t>sho</w:t>
            </w:r>
            <w:r w:rsidRPr="009F195E">
              <w:rPr>
                <w:rFonts w:eastAsia="Calibri"/>
                <w:spacing w:val="-1"/>
                <w:sz w:val="22"/>
                <w:szCs w:val="22"/>
              </w:rPr>
              <w:t>u</w:t>
            </w:r>
            <w:r w:rsidRPr="009F195E">
              <w:rPr>
                <w:rFonts w:eastAsia="Calibri"/>
                <w:sz w:val="22"/>
                <w:szCs w:val="22"/>
              </w:rPr>
              <w:t>ld</w:t>
            </w:r>
          </w:p>
          <w:p w14:paraId="2059E450" w14:textId="77777777" w:rsidR="00251BFA" w:rsidRPr="009F195E" w:rsidRDefault="00251BFA" w:rsidP="009F195E">
            <w:pPr>
              <w:rPr>
                <w:rFonts w:eastAsia="Calibri"/>
                <w:sz w:val="22"/>
                <w:szCs w:val="22"/>
              </w:rPr>
            </w:pPr>
            <w:r w:rsidRPr="009F195E">
              <w:rPr>
                <w:rFonts w:eastAsia="Calibri"/>
                <w:spacing w:val="-1"/>
                <w:sz w:val="22"/>
                <w:szCs w:val="22"/>
              </w:rPr>
              <w:t>b</w:t>
            </w:r>
            <w:r w:rsidRPr="009F195E">
              <w:rPr>
                <w:rFonts w:eastAsia="Calibri"/>
                <w:sz w:val="22"/>
                <w:szCs w:val="22"/>
              </w:rPr>
              <w:t>e less</w:t>
            </w:r>
            <w:r w:rsidRPr="009F195E">
              <w:rPr>
                <w:rFonts w:eastAsia="Calibri"/>
                <w:spacing w:val="-2"/>
                <w:sz w:val="22"/>
                <w:szCs w:val="22"/>
              </w:rPr>
              <w:t xml:space="preserve"> </w:t>
            </w:r>
            <w:r w:rsidRPr="009F195E">
              <w:rPr>
                <w:rFonts w:eastAsia="Calibri"/>
                <w:sz w:val="22"/>
                <w:szCs w:val="22"/>
              </w:rPr>
              <w:t>than</w:t>
            </w:r>
            <w:r w:rsidRPr="009F195E">
              <w:rPr>
                <w:rFonts w:eastAsia="Calibri"/>
                <w:spacing w:val="-2"/>
                <w:sz w:val="22"/>
                <w:szCs w:val="22"/>
              </w:rPr>
              <w:t xml:space="preserve"> </w:t>
            </w:r>
            <w:r w:rsidRPr="009F195E">
              <w:rPr>
                <w:rFonts w:eastAsia="Calibri"/>
                <w:spacing w:val="1"/>
                <w:sz w:val="22"/>
                <w:szCs w:val="22"/>
              </w:rPr>
              <w:t>5</w:t>
            </w:r>
            <w:r w:rsidRPr="009F195E">
              <w:rPr>
                <w:rFonts w:eastAsia="Calibri"/>
                <w:spacing w:val="-3"/>
                <w:sz w:val="22"/>
                <w:szCs w:val="22"/>
              </w:rPr>
              <w:t>.</w:t>
            </w:r>
            <w:r w:rsidRPr="009F195E">
              <w:rPr>
                <w:rFonts w:eastAsia="Calibri"/>
                <w:sz w:val="22"/>
                <w:szCs w:val="22"/>
              </w:rPr>
              <w:t>0</w:t>
            </w:r>
          </w:p>
        </w:tc>
        <w:tc>
          <w:tcPr>
            <w:tcW w:w="1580" w:type="dxa"/>
            <w:gridSpan w:val="2"/>
            <w:tcBorders>
              <w:top w:val="single" w:sz="6" w:space="0" w:color="000000"/>
              <w:left w:val="single" w:sz="6" w:space="0" w:color="000000"/>
              <w:bottom w:val="single" w:sz="6" w:space="0" w:color="000000"/>
              <w:right w:val="single" w:sz="6" w:space="0" w:color="000000"/>
            </w:tcBorders>
            <w:hideMark/>
          </w:tcPr>
          <w:p w14:paraId="33988F8E" w14:textId="77777777" w:rsidR="00251BFA" w:rsidRPr="009F195E" w:rsidRDefault="00251BFA" w:rsidP="009F195E">
            <w:pPr>
              <w:rPr>
                <w:rFonts w:eastAsia="Calibri"/>
                <w:sz w:val="22"/>
                <w:szCs w:val="22"/>
              </w:rPr>
            </w:pPr>
            <w:r w:rsidRPr="009F195E">
              <w:rPr>
                <w:rFonts w:eastAsia="Calibri"/>
                <w:sz w:val="22"/>
                <w:szCs w:val="22"/>
              </w:rPr>
              <w:t>The</w:t>
            </w:r>
            <w:r w:rsidRPr="009F195E">
              <w:rPr>
                <w:rFonts w:eastAsia="Calibri"/>
                <w:sz w:val="22"/>
                <w:szCs w:val="22"/>
              </w:rPr>
              <w:tab/>
              <w:t>A</w:t>
            </w:r>
            <w:r w:rsidRPr="009F195E">
              <w:rPr>
                <w:rFonts w:eastAsia="Calibri"/>
                <w:spacing w:val="-2"/>
                <w:sz w:val="22"/>
                <w:szCs w:val="22"/>
              </w:rPr>
              <w:t>v</w:t>
            </w:r>
            <w:r w:rsidRPr="009F195E">
              <w:rPr>
                <w:rFonts w:eastAsia="Calibri"/>
                <w:sz w:val="22"/>
                <w:szCs w:val="22"/>
              </w:rPr>
              <w:t>era</w:t>
            </w:r>
            <w:r w:rsidRPr="009F195E">
              <w:rPr>
                <w:rFonts w:eastAsia="Calibri"/>
                <w:spacing w:val="-1"/>
                <w:sz w:val="22"/>
                <w:szCs w:val="22"/>
              </w:rPr>
              <w:t>g</w:t>
            </w:r>
            <w:r w:rsidRPr="009F195E">
              <w:rPr>
                <w:rFonts w:eastAsia="Calibri"/>
                <w:sz w:val="22"/>
                <w:szCs w:val="22"/>
              </w:rPr>
              <w:t>e</w:t>
            </w:r>
          </w:p>
          <w:p w14:paraId="7EC800CA" w14:textId="77777777" w:rsidR="00251BFA" w:rsidRPr="009F195E" w:rsidRDefault="00251BFA" w:rsidP="009F195E">
            <w:pPr>
              <w:rPr>
                <w:rFonts w:eastAsia="Calibri"/>
                <w:sz w:val="22"/>
                <w:szCs w:val="22"/>
              </w:rPr>
            </w:pPr>
            <w:r w:rsidRPr="009F195E">
              <w:rPr>
                <w:rFonts w:eastAsia="Calibri"/>
                <w:sz w:val="22"/>
                <w:szCs w:val="22"/>
              </w:rPr>
              <w:t>V</w:t>
            </w:r>
            <w:r w:rsidRPr="009F195E">
              <w:rPr>
                <w:rFonts w:eastAsia="Calibri"/>
                <w:spacing w:val="-1"/>
                <w:sz w:val="22"/>
                <w:szCs w:val="22"/>
              </w:rPr>
              <w:t>I</w:t>
            </w:r>
            <w:r w:rsidRPr="009F195E">
              <w:rPr>
                <w:rFonts w:eastAsia="Calibri"/>
                <w:sz w:val="22"/>
                <w:szCs w:val="22"/>
              </w:rPr>
              <w:t xml:space="preserve">F  </w:t>
            </w:r>
            <w:r w:rsidRPr="009F195E">
              <w:rPr>
                <w:rFonts w:eastAsia="Calibri"/>
                <w:spacing w:val="41"/>
                <w:sz w:val="22"/>
                <w:szCs w:val="22"/>
              </w:rPr>
              <w:t xml:space="preserve"> </w:t>
            </w:r>
            <w:r w:rsidRPr="009F195E">
              <w:rPr>
                <w:rFonts w:eastAsia="Calibri"/>
                <w:sz w:val="22"/>
                <w:szCs w:val="22"/>
              </w:rPr>
              <w:t>F</w:t>
            </w:r>
            <w:r w:rsidRPr="009F195E">
              <w:rPr>
                <w:rFonts w:eastAsia="Calibri"/>
                <w:spacing w:val="-1"/>
                <w:sz w:val="22"/>
                <w:szCs w:val="22"/>
              </w:rPr>
              <w:t>a</w:t>
            </w:r>
            <w:r w:rsidRPr="009F195E">
              <w:rPr>
                <w:rFonts w:eastAsia="Calibri"/>
                <w:sz w:val="22"/>
                <w:szCs w:val="22"/>
              </w:rPr>
              <w:t>ct</w:t>
            </w:r>
            <w:r w:rsidRPr="009F195E">
              <w:rPr>
                <w:rFonts w:eastAsia="Calibri"/>
                <w:spacing w:val="1"/>
                <w:sz w:val="22"/>
                <w:szCs w:val="22"/>
              </w:rPr>
              <w:t>o</w:t>
            </w:r>
            <w:r w:rsidRPr="009F195E">
              <w:rPr>
                <w:rFonts w:eastAsia="Calibri"/>
                <w:sz w:val="22"/>
                <w:szCs w:val="22"/>
              </w:rPr>
              <w:t xml:space="preserve">r  </w:t>
            </w:r>
            <w:r w:rsidRPr="009F195E">
              <w:rPr>
                <w:rFonts w:eastAsia="Calibri"/>
                <w:spacing w:val="42"/>
                <w:sz w:val="22"/>
                <w:szCs w:val="22"/>
              </w:rPr>
              <w:t xml:space="preserve"> </w:t>
            </w:r>
            <w:r w:rsidRPr="009F195E">
              <w:rPr>
                <w:rFonts w:eastAsia="Calibri"/>
                <w:sz w:val="22"/>
                <w:szCs w:val="22"/>
              </w:rPr>
              <w:t>is 2.34.</w:t>
            </w:r>
          </w:p>
        </w:tc>
        <w:tc>
          <w:tcPr>
            <w:tcW w:w="1556" w:type="dxa"/>
            <w:gridSpan w:val="2"/>
            <w:tcBorders>
              <w:top w:val="single" w:sz="6" w:space="0" w:color="000000"/>
              <w:left w:val="single" w:sz="6" w:space="0" w:color="000000"/>
              <w:bottom w:val="single" w:sz="6" w:space="0" w:color="000000"/>
              <w:right w:val="single" w:sz="6" w:space="0" w:color="000000"/>
            </w:tcBorders>
            <w:hideMark/>
          </w:tcPr>
          <w:p w14:paraId="59D34D27" w14:textId="77777777" w:rsidR="00251BFA" w:rsidRPr="009F195E" w:rsidRDefault="00251BFA" w:rsidP="009F195E">
            <w:pPr>
              <w:rPr>
                <w:rFonts w:eastAsia="Calibri"/>
                <w:sz w:val="22"/>
                <w:szCs w:val="22"/>
              </w:rPr>
            </w:pPr>
            <w:r w:rsidRPr="009F195E">
              <w:rPr>
                <w:rFonts w:eastAsia="Calibri"/>
                <w:sz w:val="22"/>
                <w:szCs w:val="22"/>
              </w:rPr>
              <w:t>The</w:t>
            </w:r>
            <w:r w:rsidRPr="009F195E">
              <w:rPr>
                <w:rFonts w:eastAsia="Calibri"/>
                <w:sz w:val="22"/>
                <w:szCs w:val="22"/>
              </w:rPr>
              <w:tab/>
              <w:t>A</w:t>
            </w:r>
            <w:r w:rsidRPr="009F195E">
              <w:rPr>
                <w:rFonts w:eastAsia="Calibri"/>
                <w:spacing w:val="-2"/>
                <w:sz w:val="22"/>
                <w:szCs w:val="22"/>
              </w:rPr>
              <w:t>v</w:t>
            </w:r>
            <w:r w:rsidRPr="009F195E">
              <w:rPr>
                <w:rFonts w:eastAsia="Calibri"/>
                <w:sz w:val="22"/>
                <w:szCs w:val="22"/>
              </w:rPr>
              <w:t>era</w:t>
            </w:r>
            <w:r w:rsidRPr="009F195E">
              <w:rPr>
                <w:rFonts w:eastAsia="Calibri"/>
                <w:spacing w:val="-1"/>
                <w:sz w:val="22"/>
                <w:szCs w:val="22"/>
              </w:rPr>
              <w:t>g</w:t>
            </w:r>
            <w:r w:rsidRPr="009F195E">
              <w:rPr>
                <w:rFonts w:eastAsia="Calibri"/>
                <w:sz w:val="22"/>
                <w:szCs w:val="22"/>
              </w:rPr>
              <w:t>e</w:t>
            </w:r>
          </w:p>
          <w:p w14:paraId="1A43B01B" w14:textId="77777777" w:rsidR="00251BFA" w:rsidRPr="009F195E" w:rsidRDefault="00251BFA" w:rsidP="009F195E">
            <w:pPr>
              <w:rPr>
                <w:rFonts w:eastAsia="Calibri"/>
                <w:sz w:val="22"/>
                <w:szCs w:val="22"/>
              </w:rPr>
            </w:pPr>
            <w:r w:rsidRPr="009F195E">
              <w:rPr>
                <w:rFonts w:eastAsia="Calibri"/>
                <w:sz w:val="22"/>
                <w:szCs w:val="22"/>
              </w:rPr>
              <w:t>V</w:t>
            </w:r>
            <w:r w:rsidRPr="009F195E">
              <w:rPr>
                <w:rFonts w:eastAsia="Calibri"/>
                <w:spacing w:val="-1"/>
                <w:sz w:val="22"/>
                <w:szCs w:val="22"/>
              </w:rPr>
              <w:t>I</w:t>
            </w:r>
            <w:r w:rsidRPr="009F195E">
              <w:rPr>
                <w:rFonts w:eastAsia="Calibri"/>
                <w:sz w:val="22"/>
                <w:szCs w:val="22"/>
              </w:rPr>
              <w:t xml:space="preserve">F  </w:t>
            </w:r>
            <w:r w:rsidRPr="009F195E">
              <w:rPr>
                <w:rFonts w:eastAsia="Calibri"/>
                <w:spacing w:val="29"/>
                <w:sz w:val="22"/>
                <w:szCs w:val="22"/>
              </w:rPr>
              <w:t xml:space="preserve"> </w:t>
            </w:r>
            <w:r w:rsidRPr="009F195E">
              <w:rPr>
                <w:rFonts w:eastAsia="Calibri"/>
                <w:sz w:val="22"/>
                <w:szCs w:val="22"/>
              </w:rPr>
              <w:t>F</w:t>
            </w:r>
            <w:r w:rsidRPr="009F195E">
              <w:rPr>
                <w:rFonts w:eastAsia="Calibri"/>
                <w:spacing w:val="-1"/>
                <w:sz w:val="22"/>
                <w:szCs w:val="22"/>
              </w:rPr>
              <w:t>a</w:t>
            </w:r>
            <w:r w:rsidRPr="009F195E">
              <w:rPr>
                <w:rFonts w:eastAsia="Calibri"/>
                <w:sz w:val="22"/>
                <w:szCs w:val="22"/>
              </w:rPr>
              <w:t>ct</w:t>
            </w:r>
            <w:r w:rsidRPr="009F195E">
              <w:rPr>
                <w:rFonts w:eastAsia="Calibri"/>
                <w:spacing w:val="1"/>
                <w:sz w:val="22"/>
                <w:szCs w:val="22"/>
              </w:rPr>
              <w:t>o</w:t>
            </w:r>
            <w:r w:rsidRPr="009F195E">
              <w:rPr>
                <w:rFonts w:eastAsia="Calibri"/>
                <w:sz w:val="22"/>
                <w:szCs w:val="22"/>
              </w:rPr>
              <w:t xml:space="preserve">r  </w:t>
            </w:r>
            <w:r w:rsidRPr="009F195E">
              <w:rPr>
                <w:rFonts w:eastAsia="Calibri"/>
                <w:spacing w:val="30"/>
                <w:sz w:val="22"/>
                <w:szCs w:val="22"/>
              </w:rPr>
              <w:t xml:space="preserve"> </w:t>
            </w:r>
            <w:r w:rsidRPr="009F195E">
              <w:rPr>
                <w:rFonts w:eastAsia="Calibri"/>
                <w:sz w:val="22"/>
                <w:szCs w:val="22"/>
              </w:rPr>
              <w:t>is 3.11.</w:t>
            </w:r>
          </w:p>
        </w:tc>
        <w:tc>
          <w:tcPr>
            <w:tcW w:w="1793" w:type="dxa"/>
            <w:tcBorders>
              <w:top w:val="single" w:sz="6" w:space="0" w:color="000000"/>
              <w:left w:val="single" w:sz="6" w:space="0" w:color="000000"/>
              <w:bottom w:val="single" w:sz="6" w:space="0" w:color="000000"/>
              <w:right w:val="single" w:sz="6" w:space="0" w:color="000000"/>
            </w:tcBorders>
            <w:hideMark/>
          </w:tcPr>
          <w:p w14:paraId="31C7B49B" w14:textId="77777777" w:rsidR="00251BFA" w:rsidRPr="009F195E" w:rsidRDefault="00251BFA" w:rsidP="009F195E">
            <w:pPr>
              <w:rPr>
                <w:rFonts w:eastAsia="Calibri"/>
                <w:sz w:val="22"/>
                <w:szCs w:val="22"/>
              </w:rPr>
            </w:pPr>
            <w:r w:rsidRPr="009F195E">
              <w:rPr>
                <w:rFonts w:eastAsia="Calibri"/>
                <w:bCs/>
                <w:spacing w:val="-1"/>
                <w:sz w:val="22"/>
                <w:szCs w:val="22"/>
              </w:rPr>
              <w:t>Mode</w:t>
            </w:r>
            <w:r w:rsidRPr="009F195E">
              <w:rPr>
                <w:rFonts w:eastAsia="Calibri"/>
                <w:bCs/>
                <w:sz w:val="22"/>
                <w:szCs w:val="22"/>
              </w:rPr>
              <w:t>l 1</w:t>
            </w:r>
          </w:p>
        </w:tc>
      </w:tr>
    </w:tbl>
    <w:p w14:paraId="2204706E" w14:textId="42A954F0" w:rsidR="00251BFA" w:rsidRPr="009F195E" w:rsidRDefault="00251BFA" w:rsidP="00107E4D">
      <w:pPr>
        <w:jc w:val="center"/>
        <w:rPr>
          <w:rFonts w:eastAsiaTheme="minorHAnsi"/>
          <w:sz w:val="22"/>
          <w:szCs w:val="22"/>
        </w:rPr>
      </w:pPr>
      <w:r w:rsidRPr="009F195E">
        <w:rPr>
          <w:sz w:val="22"/>
          <w:szCs w:val="22"/>
        </w:rPr>
        <w:t>T</w:t>
      </w:r>
      <w:r w:rsidRPr="009F195E">
        <w:rPr>
          <w:spacing w:val="-2"/>
          <w:sz w:val="22"/>
          <w:szCs w:val="22"/>
        </w:rPr>
        <w:t>a</w:t>
      </w:r>
      <w:r w:rsidRPr="009F195E">
        <w:rPr>
          <w:sz w:val="22"/>
          <w:szCs w:val="22"/>
        </w:rPr>
        <w:t>ble</w:t>
      </w:r>
      <w:r w:rsidRPr="009F195E">
        <w:rPr>
          <w:spacing w:val="-3"/>
          <w:sz w:val="22"/>
          <w:szCs w:val="22"/>
        </w:rPr>
        <w:t xml:space="preserve"> </w:t>
      </w:r>
      <w:r w:rsidR="00107E4D">
        <w:rPr>
          <w:spacing w:val="-2"/>
          <w:sz w:val="22"/>
          <w:szCs w:val="22"/>
        </w:rPr>
        <w:t>21</w:t>
      </w:r>
      <w:r w:rsidRPr="009F195E">
        <w:rPr>
          <w:sz w:val="22"/>
          <w:szCs w:val="22"/>
        </w:rPr>
        <w:t>:</w:t>
      </w:r>
      <w:r w:rsidRPr="009F195E">
        <w:rPr>
          <w:spacing w:val="-1"/>
          <w:sz w:val="22"/>
          <w:szCs w:val="22"/>
        </w:rPr>
        <w:t xml:space="preserve"> </w:t>
      </w:r>
      <w:r w:rsidRPr="009F195E">
        <w:rPr>
          <w:sz w:val="22"/>
          <w:szCs w:val="22"/>
        </w:rPr>
        <w:t>M</w:t>
      </w:r>
      <w:r w:rsidRPr="009F195E">
        <w:rPr>
          <w:spacing w:val="-2"/>
          <w:sz w:val="22"/>
          <w:szCs w:val="22"/>
        </w:rPr>
        <w:t>o</w:t>
      </w:r>
      <w:r w:rsidRPr="009F195E">
        <w:rPr>
          <w:sz w:val="22"/>
          <w:szCs w:val="22"/>
        </w:rPr>
        <w:t>del</w:t>
      </w:r>
      <w:r w:rsidRPr="009F195E">
        <w:rPr>
          <w:spacing w:val="-2"/>
          <w:sz w:val="22"/>
          <w:szCs w:val="22"/>
        </w:rPr>
        <w:t xml:space="preserve"> </w:t>
      </w:r>
      <w:r w:rsidRPr="009F195E">
        <w:rPr>
          <w:sz w:val="22"/>
          <w:szCs w:val="22"/>
        </w:rPr>
        <w:t>Sel</w:t>
      </w:r>
      <w:r w:rsidRPr="009F195E">
        <w:rPr>
          <w:spacing w:val="-3"/>
          <w:sz w:val="22"/>
          <w:szCs w:val="22"/>
        </w:rPr>
        <w:t>e</w:t>
      </w:r>
      <w:r w:rsidRPr="009F195E">
        <w:rPr>
          <w:sz w:val="22"/>
          <w:szCs w:val="22"/>
        </w:rPr>
        <w:t>ct</w:t>
      </w:r>
      <w:r w:rsidRPr="009F195E">
        <w:rPr>
          <w:spacing w:val="-1"/>
          <w:sz w:val="22"/>
          <w:szCs w:val="22"/>
        </w:rPr>
        <w:t>i</w:t>
      </w:r>
      <w:r w:rsidRPr="009F195E">
        <w:rPr>
          <w:spacing w:val="-2"/>
          <w:sz w:val="22"/>
          <w:szCs w:val="22"/>
        </w:rPr>
        <w:t>o</w:t>
      </w:r>
      <w:r w:rsidRPr="009F195E">
        <w:rPr>
          <w:sz w:val="22"/>
          <w:szCs w:val="22"/>
        </w:rPr>
        <w:t>n</w:t>
      </w:r>
      <w:r w:rsidRPr="009F195E">
        <w:rPr>
          <w:spacing w:val="-1"/>
          <w:sz w:val="22"/>
          <w:szCs w:val="22"/>
        </w:rPr>
        <w:t xml:space="preserve"> </w:t>
      </w:r>
      <w:r w:rsidRPr="009F195E">
        <w:rPr>
          <w:sz w:val="22"/>
          <w:szCs w:val="22"/>
        </w:rPr>
        <w:t>Crite</w:t>
      </w:r>
      <w:r w:rsidRPr="009F195E">
        <w:rPr>
          <w:spacing w:val="-2"/>
          <w:sz w:val="22"/>
          <w:szCs w:val="22"/>
        </w:rPr>
        <w:t>ri</w:t>
      </w:r>
      <w:r w:rsidRPr="009F195E">
        <w:rPr>
          <w:sz w:val="22"/>
          <w:szCs w:val="22"/>
        </w:rPr>
        <w:t>a</w:t>
      </w:r>
    </w:p>
    <w:p w14:paraId="1F59EE6D" w14:textId="6A24726E" w:rsidR="00251BFA" w:rsidRPr="009F195E" w:rsidRDefault="00251BFA" w:rsidP="009F195E">
      <w:pPr>
        <w:rPr>
          <w:spacing w:val="-1"/>
          <w:sz w:val="22"/>
          <w:szCs w:val="22"/>
        </w:rPr>
      </w:pPr>
      <w:r w:rsidRPr="009F195E">
        <w:rPr>
          <w:sz w:val="22"/>
          <w:szCs w:val="22"/>
        </w:rPr>
        <w:t>The</w:t>
      </w:r>
      <w:r w:rsidRPr="009F195E">
        <w:rPr>
          <w:spacing w:val="33"/>
          <w:sz w:val="22"/>
          <w:szCs w:val="22"/>
        </w:rPr>
        <w:t xml:space="preserve"> </w:t>
      </w:r>
      <w:r w:rsidRPr="009F195E">
        <w:rPr>
          <w:sz w:val="22"/>
          <w:szCs w:val="22"/>
        </w:rPr>
        <w:t>Tab</w:t>
      </w:r>
      <w:r w:rsidRPr="009F195E">
        <w:rPr>
          <w:spacing w:val="-1"/>
          <w:sz w:val="22"/>
          <w:szCs w:val="22"/>
        </w:rPr>
        <w:t>l</w:t>
      </w:r>
      <w:r w:rsidRPr="009F195E">
        <w:rPr>
          <w:sz w:val="22"/>
          <w:szCs w:val="22"/>
        </w:rPr>
        <w:t>e</w:t>
      </w:r>
      <w:r w:rsidR="00107E4D">
        <w:rPr>
          <w:sz w:val="22"/>
          <w:szCs w:val="22"/>
        </w:rPr>
        <w:t xml:space="preserve"> 21,</w:t>
      </w:r>
      <w:r w:rsidRPr="009F195E">
        <w:rPr>
          <w:sz w:val="22"/>
          <w:szCs w:val="22"/>
        </w:rPr>
        <w:t xml:space="preserve"> </w:t>
      </w:r>
      <w:r w:rsidRPr="009F195E">
        <w:rPr>
          <w:spacing w:val="-1"/>
          <w:sz w:val="22"/>
          <w:szCs w:val="22"/>
        </w:rPr>
        <w:t xml:space="preserve">draws </w:t>
      </w:r>
      <w:r w:rsidRPr="009F195E">
        <w:rPr>
          <w:sz w:val="22"/>
          <w:szCs w:val="22"/>
        </w:rPr>
        <w:t>c</w:t>
      </w:r>
      <w:r w:rsidRPr="009F195E">
        <w:rPr>
          <w:spacing w:val="-1"/>
          <w:sz w:val="22"/>
          <w:szCs w:val="22"/>
        </w:rPr>
        <w:t>o</w:t>
      </w:r>
      <w:r w:rsidRPr="009F195E">
        <w:rPr>
          <w:sz w:val="22"/>
          <w:szCs w:val="22"/>
        </w:rPr>
        <w:t>m</w:t>
      </w:r>
      <w:r w:rsidRPr="009F195E">
        <w:rPr>
          <w:spacing w:val="-4"/>
          <w:sz w:val="22"/>
          <w:szCs w:val="22"/>
        </w:rPr>
        <w:t>p</w:t>
      </w:r>
      <w:r w:rsidRPr="009F195E">
        <w:rPr>
          <w:sz w:val="22"/>
          <w:szCs w:val="22"/>
        </w:rPr>
        <w:t>ar</w:t>
      </w:r>
      <w:r w:rsidRPr="009F195E">
        <w:rPr>
          <w:spacing w:val="-1"/>
          <w:sz w:val="22"/>
          <w:szCs w:val="22"/>
        </w:rPr>
        <w:t>i</w:t>
      </w:r>
      <w:r w:rsidRPr="009F195E">
        <w:rPr>
          <w:sz w:val="22"/>
          <w:szCs w:val="22"/>
        </w:rPr>
        <w:t>s</w:t>
      </w:r>
      <w:r w:rsidRPr="009F195E">
        <w:rPr>
          <w:spacing w:val="1"/>
          <w:sz w:val="22"/>
          <w:szCs w:val="22"/>
        </w:rPr>
        <w:t>o</w:t>
      </w:r>
      <w:r w:rsidRPr="009F195E">
        <w:rPr>
          <w:sz w:val="22"/>
          <w:szCs w:val="22"/>
        </w:rPr>
        <w:t>ns</w:t>
      </w:r>
      <w:r w:rsidRPr="009F195E">
        <w:rPr>
          <w:spacing w:val="33"/>
          <w:sz w:val="22"/>
          <w:szCs w:val="22"/>
        </w:rPr>
        <w:t xml:space="preserve"> </w:t>
      </w:r>
      <w:r w:rsidRPr="009F195E">
        <w:rPr>
          <w:spacing w:val="-1"/>
          <w:sz w:val="22"/>
          <w:szCs w:val="22"/>
        </w:rPr>
        <w:t>b</w:t>
      </w:r>
      <w:r w:rsidRPr="009F195E">
        <w:rPr>
          <w:sz w:val="22"/>
          <w:szCs w:val="22"/>
        </w:rPr>
        <w:t>e</w:t>
      </w:r>
      <w:r w:rsidRPr="009F195E">
        <w:rPr>
          <w:spacing w:val="-2"/>
          <w:sz w:val="22"/>
          <w:szCs w:val="22"/>
        </w:rPr>
        <w:t>t</w:t>
      </w:r>
      <w:r w:rsidRPr="009F195E">
        <w:rPr>
          <w:sz w:val="22"/>
          <w:szCs w:val="22"/>
        </w:rPr>
        <w:t>ween the</w:t>
      </w:r>
      <w:r w:rsidRPr="009F195E">
        <w:rPr>
          <w:spacing w:val="32"/>
          <w:sz w:val="22"/>
          <w:szCs w:val="22"/>
        </w:rPr>
        <w:t xml:space="preserve"> two selected </w:t>
      </w:r>
      <w:r w:rsidRPr="009F195E">
        <w:rPr>
          <w:spacing w:val="-2"/>
          <w:sz w:val="22"/>
          <w:szCs w:val="22"/>
        </w:rPr>
        <w:t>m</w:t>
      </w:r>
      <w:r w:rsidRPr="009F195E">
        <w:rPr>
          <w:spacing w:val="1"/>
          <w:sz w:val="22"/>
          <w:szCs w:val="22"/>
        </w:rPr>
        <w:t>o</w:t>
      </w:r>
      <w:r w:rsidRPr="009F195E">
        <w:rPr>
          <w:spacing w:val="-1"/>
          <w:sz w:val="22"/>
          <w:szCs w:val="22"/>
        </w:rPr>
        <w:t>d</w:t>
      </w:r>
      <w:r w:rsidRPr="009F195E">
        <w:rPr>
          <w:spacing w:val="-2"/>
          <w:sz w:val="22"/>
          <w:szCs w:val="22"/>
        </w:rPr>
        <w:t>e</w:t>
      </w:r>
      <w:r w:rsidRPr="009F195E">
        <w:rPr>
          <w:sz w:val="22"/>
          <w:szCs w:val="22"/>
        </w:rPr>
        <w:t>ls.</w:t>
      </w:r>
      <w:r w:rsidRPr="009F195E">
        <w:rPr>
          <w:spacing w:val="32"/>
          <w:sz w:val="22"/>
          <w:szCs w:val="22"/>
        </w:rPr>
        <w:t xml:space="preserve"> </w:t>
      </w:r>
      <w:r w:rsidRPr="009F195E">
        <w:rPr>
          <w:sz w:val="22"/>
          <w:szCs w:val="22"/>
        </w:rPr>
        <w:t xml:space="preserve">The R2 value of Model 2 is marginally higher than Model1, we can imply that Model 1 explains almost the same variability in Blood Sugar Levels as Model 2 and Adjusted R2 value of Model 1 is marginally higher than Model 2. Model 1 has a lower MSE and SSE value when compared to Model </w:t>
      </w:r>
      <w:proofErr w:type="gramStart"/>
      <w:r w:rsidRPr="009F195E">
        <w:rPr>
          <w:sz w:val="22"/>
          <w:szCs w:val="22"/>
        </w:rPr>
        <w:t>2 .</w:t>
      </w:r>
      <w:proofErr w:type="gramEnd"/>
      <w:r w:rsidRPr="009F195E">
        <w:rPr>
          <w:sz w:val="22"/>
          <w:szCs w:val="22"/>
        </w:rPr>
        <w:t xml:space="preserve"> When checked for multicollinearity, it was observed that the VIF values of the predictors in the Model 1 are better than that of Model 2, Model 1 has an average VIF value of 2.34 while Model 2 has an average value of 3.11.  Additionally, The Mallow’s Cp value is lesser in the case of model 1 and also close to the number of parameters. We also note that model 1 has all the predictors with p-values much less than 0.10, thus we can say that we are 90% confident that the regression model for model 1 is significant.</w:t>
      </w:r>
      <w:r w:rsidRPr="009F195E">
        <w:rPr>
          <w:spacing w:val="-5"/>
          <w:sz w:val="22"/>
          <w:szCs w:val="22"/>
        </w:rPr>
        <w:t xml:space="preserve"> Considering all the </w:t>
      </w:r>
      <w:r w:rsidRPr="009F195E">
        <w:rPr>
          <w:sz w:val="22"/>
          <w:szCs w:val="22"/>
        </w:rPr>
        <w:t>f</w:t>
      </w:r>
      <w:r w:rsidRPr="009F195E">
        <w:rPr>
          <w:spacing w:val="-3"/>
          <w:sz w:val="22"/>
          <w:szCs w:val="22"/>
        </w:rPr>
        <w:t>a</w:t>
      </w:r>
      <w:r w:rsidRPr="009F195E">
        <w:rPr>
          <w:sz w:val="22"/>
          <w:szCs w:val="22"/>
        </w:rPr>
        <w:t>ct</w:t>
      </w:r>
      <w:r w:rsidRPr="009F195E">
        <w:rPr>
          <w:spacing w:val="1"/>
          <w:sz w:val="22"/>
          <w:szCs w:val="22"/>
        </w:rPr>
        <w:t>o</w:t>
      </w:r>
      <w:r w:rsidRPr="009F195E">
        <w:rPr>
          <w:sz w:val="22"/>
          <w:szCs w:val="22"/>
        </w:rPr>
        <w:t xml:space="preserve">rs </w:t>
      </w:r>
      <w:r w:rsidRPr="009F195E">
        <w:rPr>
          <w:spacing w:val="-2"/>
          <w:sz w:val="22"/>
          <w:szCs w:val="22"/>
        </w:rPr>
        <w:t>necessary</w:t>
      </w:r>
      <w:r w:rsidRPr="009F195E">
        <w:rPr>
          <w:spacing w:val="-1"/>
          <w:sz w:val="22"/>
          <w:szCs w:val="22"/>
        </w:rPr>
        <w:t xml:space="preserve"> </w:t>
      </w:r>
      <w:r w:rsidRPr="009F195E">
        <w:rPr>
          <w:spacing w:val="-3"/>
          <w:sz w:val="22"/>
          <w:szCs w:val="22"/>
        </w:rPr>
        <w:t>we</w:t>
      </w:r>
      <w:r w:rsidRPr="009F195E">
        <w:rPr>
          <w:sz w:val="22"/>
          <w:szCs w:val="22"/>
        </w:rPr>
        <w:t xml:space="preserve"> c</w:t>
      </w:r>
      <w:r w:rsidRPr="009F195E">
        <w:rPr>
          <w:spacing w:val="1"/>
          <w:sz w:val="22"/>
          <w:szCs w:val="22"/>
        </w:rPr>
        <w:t>o</w:t>
      </w:r>
      <w:r w:rsidRPr="009F195E">
        <w:rPr>
          <w:spacing w:val="-4"/>
          <w:sz w:val="22"/>
          <w:szCs w:val="22"/>
        </w:rPr>
        <w:t>n</w:t>
      </w:r>
      <w:r w:rsidRPr="009F195E">
        <w:rPr>
          <w:sz w:val="22"/>
          <w:szCs w:val="22"/>
        </w:rPr>
        <w:t>cl</w:t>
      </w:r>
      <w:r w:rsidRPr="009F195E">
        <w:rPr>
          <w:spacing w:val="-1"/>
          <w:sz w:val="22"/>
          <w:szCs w:val="22"/>
        </w:rPr>
        <w:t>ude</w:t>
      </w:r>
      <w:r w:rsidRPr="009F195E">
        <w:rPr>
          <w:spacing w:val="2"/>
          <w:sz w:val="22"/>
          <w:szCs w:val="22"/>
        </w:rPr>
        <w:t xml:space="preserve"> </w:t>
      </w:r>
      <w:r w:rsidRPr="009F195E">
        <w:rPr>
          <w:sz w:val="22"/>
          <w:szCs w:val="22"/>
        </w:rPr>
        <w:t>t</w:t>
      </w:r>
      <w:r w:rsidRPr="009F195E">
        <w:rPr>
          <w:spacing w:val="-3"/>
          <w:sz w:val="22"/>
          <w:szCs w:val="22"/>
        </w:rPr>
        <w:t>h</w:t>
      </w:r>
      <w:r w:rsidRPr="009F195E">
        <w:rPr>
          <w:sz w:val="22"/>
          <w:szCs w:val="22"/>
        </w:rPr>
        <w:t>at M</w:t>
      </w:r>
      <w:r w:rsidRPr="009F195E">
        <w:rPr>
          <w:spacing w:val="1"/>
          <w:sz w:val="22"/>
          <w:szCs w:val="22"/>
        </w:rPr>
        <w:t>o</w:t>
      </w:r>
      <w:r w:rsidRPr="009F195E">
        <w:rPr>
          <w:spacing w:val="-4"/>
          <w:sz w:val="22"/>
          <w:szCs w:val="22"/>
        </w:rPr>
        <w:t>d</w:t>
      </w:r>
      <w:r w:rsidRPr="009F195E">
        <w:rPr>
          <w:sz w:val="22"/>
          <w:szCs w:val="22"/>
        </w:rPr>
        <w:t>el 1</w:t>
      </w:r>
      <w:r w:rsidRPr="009F195E">
        <w:rPr>
          <w:spacing w:val="1"/>
          <w:sz w:val="22"/>
          <w:szCs w:val="22"/>
        </w:rPr>
        <w:t xml:space="preserve"> </w:t>
      </w:r>
      <w:r w:rsidRPr="009F195E">
        <w:rPr>
          <w:sz w:val="22"/>
          <w:szCs w:val="22"/>
        </w:rPr>
        <w:t>is our best model</w:t>
      </w:r>
      <w:r w:rsidRPr="009F195E">
        <w:rPr>
          <w:spacing w:val="-2"/>
          <w:sz w:val="22"/>
          <w:szCs w:val="22"/>
        </w:rPr>
        <w:t xml:space="preserve"> and </w:t>
      </w:r>
      <w:r w:rsidRPr="009F195E">
        <w:rPr>
          <w:sz w:val="22"/>
          <w:szCs w:val="22"/>
        </w:rPr>
        <w:t>has been chosen for f</w:t>
      </w:r>
      <w:r w:rsidRPr="009F195E">
        <w:rPr>
          <w:spacing w:val="-1"/>
          <w:sz w:val="22"/>
          <w:szCs w:val="22"/>
        </w:rPr>
        <w:t>u</w:t>
      </w:r>
      <w:r w:rsidRPr="009F195E">
        <w:rPr>
          <w:sz w:val="22"/>
          <w:szCs w:val="22"/>
        </w:rPr>
        <w:t>rt</w:t>
      </w:r>
      <w:r w:rsidRPr="009F195E">
        <w:rPr>
          <w:spacing w:val="-3"/>
          <w:sz w:val="22"/>
          <w:szCs w:val="22"/>
        </w:rPr>
        <w:t>h</w:t>
      </w:r>
      <w:r w:rsidRPr="009F195E">
        <w:rPr>
          <w:sz w:val="22"/>
          <w:szCs w:val="22"/>
        </w:rPr>
        <w:t>er a</w:t>
      </w:r>
      <w:r w:rsidRPr="009F195E">
        <w:rPr>
          <w:spacing w:val="-1"/>
          <w:sz w:val="22"/>
          <w:szCs w:val="22"/>
        </w:rPr>
        <w:t>n</w:t>
      </w:r>
      <w:r w:rsidRPr="009F195E">
        <w:rPr>
          <w:sz w:val="22"/>
          <w:szCs w:val="22"/>
        </w:rPr>
        <w:t>alysis</w:t>
      </w:r>
    </w:p>
    <w:p w14:paraId="581C837E" w14:textId="77777777" w:rsidR="00251BFA" w:rsidRPr="009F195E" w:rsidRDefault="00251BFA" w:rsidP="009F195E">
      <w:pPr>
        <w:rPr>
          <w:sz w:val="22"/>
          <w:szCs w:val="22"/>
        </w:rPr>
      </w:pPr>
    </w:p>
    <w:p w14:paraId="58ED65F1" w14:textId="77777777" w:rsidR="00251BFA" w:rsidRPr="009F195E" w:rsidRDefault="00251BFA" w:rsidP="009F195E">
      <w:pPr>
        <w:rPr>
          <w:sz w:val="22"/>
          <w:szCs w:val="22"/>
          <w:lang w:val="en-GB"/>
        </w:rPr>
      </w:pPr>
      <w:r w:rsidRPr="009F195E">
        <w:rPr>
          <w:rFonts w:eastAsia="Calibri"/>
          <w:sz w:val="22"/>
          <w:szCs w:val="22"/>
        </w:rPr>
        <w:t>Selec</w:t>
      </w:r>
      <w:r w:rsidRPr="009F195E">
        <w:rPr>
          <w:rFonts w:eastAsia="Calibri"/>
          <w:spacing w:val="-2"/>
          <w:sz w:val="22"/>
          <w:szCs w:val="22"/>
        </w:rPr>
        <w:t>t</w:t>
      </w:r>
      <w:r w:rsidRPr="009F195E">
        <w:rPr>
          <w:rFonts w:eastAsia="Calibri"/>
          <w:sz w:val="22"/>
          <w:szCs w:val="22"/>
        </w:rPr>
        <w:t>ed</w:t>
      </w:r>
      <w:r w:rsidRPr="009F195E">
        <w:rPr>
          <w:rFonts w:eastAsia="Calibri"/>
          <w:spacing w:val="15"/>
          <w:sz w:val="22"/>
          <w:szCs w:val="22"/>
        </w:rPr>
        <w:t xml:space="preserve"> </w:t>
      </w:r>
      <w:r w:rsidRPr="009F195E">
        <w:rPr>
          <w:rFonts w:eastAsia="Calibri"/>
          <w:spacing w:val="-2"/>
          <w:sz w:val="22"/>
          <w:szCs w:val="22"/>
        </w:rPr>
        <w:t>M</w:t>
      </w:r>
      <w:r w:rsidRPr="009F195E">
        <w:rPr>
          <w:rFonts w:eastAsia="Calibri"/>
          <w:spacing w:val="1"/>
          <w:sz w:val="22"/>
          <w:szCs w:val="22"/>
        </w:rPr>
        <w:t>o</w:t>
      </w:r>
      <w:r w:rsidRPr="009F195E">
        <w:rPr>
          <w:rFonts w:eastAsia="Calibri"/>
          <w:spacing w:val="-1"/>
          <w:sz w:val="22"/>
          <w:szCs w:val="22"/>
        </w:rPr>
        <w:t>d</w:t>
      </w:r>
      <w:r w:rsidRPr="009F195E">
        <w:rPr>
          <w:rFonts w:eastAsia="Calibri"/>
          <w:sz w:val="22"/>
          <w:szCs w:val="22"/>
        </w:rPr>
        <w:t>e</w:t>
      </w:r>
      <w:r w:rsidRPr="009F195E">
        <w:rPr>
          <w:rFonts w:eastAsia="Calibri"/>
          <w:spacing w:val="-3"/>
          <w:sz w:val="22"/>
          <w:szCs w:val="22"/>
        </w:rPr>
        <w:t>l</w:t>
      </w:r>
      <w:r w:rsidRPr="009F195E">
        <w:rPr>
          <w:rFonts w:eastAsia="Calibri"/>
          <w:sz w:val="22"/>
          <w:szCs w:val="22"/>
        </w:rPr>
        <w:t>:</w:t>
      </w:r>
      <w:r w:rsidRPr="009F195E">
        <w:rPr>
          <w:rFonts w:eastAsia="Calibri"/>
          <w:spacing w:val="17"/>
          <w:sz w:val="22"/>
          <w:szCs w:val="22"/>
        </w:rPr>
        <w:t xml:space="preserve"> </w:t>
      </w:r>
      <w:r w:rsidRPr="009F195E">
        <w:rPr>
          <w:sz w:val="22"/>
          <w:szCs w:val="22"/>
          <w:lang w:val="en-GB"/>
        </w:rPr>
        <w:t>Blood Sugar Level (Y)= 207.08082 + 1.49524*Body Mass Index – 1.61763*Thickness of Triceps Skin – 0.36383*Insulin Content + 6.28038* stdX</w:t>
      </w:r>
      <w:r w:rsidRPr="009F195E">
        <w:rPr>
          <w:sz w:val="22"/>
          <w:szCs w:val="22"/>
          <w:vertAlign w:val="subscript"/>
          <w:lang w:val="en-GB"/>
        </w:rPr>
        <w:t>1</w:t>
      </w:r>
      <w:r w:rsidRPr="009F195E">
        <w:rPr>
          <w:sz w:val="22"/>
          <w:szCs w:val="22"/>
          <w:lang w:val="en-GB"/>
        </w:rPr>
        <w:t>X</w:t>
      </w:r>
      <w:r w:rsidRPr="009F195E">
        <w:rPr>
          <w:sz w:val="22"/>
          <w:szCs w:val="22"/>
          <w:vertAlign w:val="subscript"/>
          <w:lang w:val="en-GB"/>
        </w:rPr>
        <w:t>3</w:t>
      </w:r>
      <w:r w:rsidRPr="009F195E">
        <w:rPr>
          <w:sz w:val="22"/>
          <w:szCs w:val="22"/>
          <w:lang w:val="en-GB"/>
        </w:rPr>
        <w:t xml:space="preserve"> + 4.09212* stdX</w:t>
      </w:r>
      <w:r w:rsidRPr="009F195E">
        <w:rPr>
          <w:sz w:val="22"/>
          <w:szCs w:val="22"/>
          <w:vertAlign w:val="subscript"/>
          <w:lang w:val="en-GB"/>
        </w:rPr>
        <w:t>3</w:t>
      </w:r>
      <w:r w:rsidRPr="009F195E">
        <w:rPr>
          <w:sz w:val="22"/>
          <w:szCs w:val="22"/>
          <w:lang w:val="en-GB"/>
        </w:rPr>
        <w:t>X</w:t>
      </w:r>
      <w:r w:rsidRPr="009F195E">
        <w:rPr>
          <w:sz w:val="22"/>
          <w:szCs w:val="22"/>
          <w:vertAlign w:val="subscript"/>
          <w:lang w:val="en-GB"/>
        </w:rPr>
        <w:t>4</w:t>
      </w:r>
      <w:r w:rsidRPr="009F195E">
        <w:rPr>
          <w:sz w:val="22"/>
          <w:szCs w:val="22"/>
          <w:lang w:val="en-GB"/>
        </w:rPr>
        <w:t xml:space="preserve"> </w:t>
      </w:r>
    </w:p>
    <w:p w14:paraId="266CC158" w14:textId="77777777" w:rsidR="00251BFA" w:rsidRPr="009F195E" w:rsidRDefault="00251BFA" w:rsidP="009F195E">
      <w:pPr>
        <w:rPr>
          <w:sz w:val="22"/>
          <w:szCs w:val="22"/>
          <w:lang w:val="en-GB"/>
        </w:rPr>
      </w:pPr>
    </w:p>
    <w:p w14:paraId="35420AEF" w14:textId="77777777" w:rsidR="00251BFA" w:rsidRPr="009F195E" w:rsidRDefault="00251BFA" w:rsidP="009F195E">
      <w:pPr>
        <w:rPr>
          <w:sz w:val="22"/>
          <w:szCs w:val="22"/>
          <w:lang w:val="en-GB"/>
        </w:rPr>
      </w:pPr>
      <w:r w:rsidRPr="009F195E">
        <w:rPr>
          <w:sz w:val="22"/>
          <w:szCs w:val="22"/>
          <w:lang w:val="en-GB"/>
        </w:rPr>
        <w:t>VI FINAL MULTIPLE LINEAR REGRESSION MODEL</w:t>
      </w:r>
    </w:p>
    <w:p w14:paraId="41AA54FB" w14:textId="0EAA2656" w:rsidR="00251BFA" w:rsidRPr="009F195E" w:rsidRDefault="00251BFA" w:rsidP="00107E4D">
      <w:pPr>
        <w:jc w:val="center"/>
        <w:rPr>
          <w:sz w:val="22"/>
          <w:szCs w:val="22"/>
          <w:lang w:val="en-GB"/>
        </w:rPr>
      </w:pPr>
      <w:r w:rsidRPr="009F195E">
        <w:rPr>
          <w:noProof/>
          <w:sz w:val="22"/>
          <w:szCs w:val="22"/>
        </w:rPr>
        <w:drawing>
          <wp:inline distT="0" distB="0" distL="0" distR="0" wp14:anchorId="5889D4C1" wp14:editId="23DDCA64">
            <wp:extent cx="4091940" cy="46710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1940" cy="4671060"/>
                    </a:xfrm>
                    <a:prstGeom prst="rect">
                      <a:avLst/>
                    </a:prstGeom>
                    <a:noFill/>
                    <a:ln>
                      <a:noFill/>
                    </a:ln>
                  </pic:spPr>
                </pic:pic>
              </a:graphicData>
            </a:graphic>
          </wp:inline>
        </w:drawing>
      </w:r>
    </w:p>
    <w:p w14:paraId="3E8AF913" w14:textId="153944BD" w:rsidR="00251BFA" w:rsidRPr="009F195E" w:rsidRDefault="00251BFA" w:rsidP="00107E4D">
      <w:pPr>
        <w:jc w:val="center"/>
        <w:rPr>
          <w:sz w:val="22"/>
          <w:szCs w:val="22"/>
          <w:lang w:val="en-GB"/>
        </w:rPr>
      </w:pPr>
      <w:r w:rsidRPr="009F195E">
        <w:rPr>
          <w:sz w:val="22"/>
          <w:szCs w:val="22"/>
          <w:lang w:val="en-GB"/>
        </w:rPr>
        <w:t xml:space="preserve">Table </w:t>
      </w:r>
      <w:r w:rsidR="00107E4D">
        <w:rPr>
          <w:sz w:val="22"/>
          <w:szCs w:val="22"/>
          <w:lang w:val="en-GB"/>
        </w:rPr>
        <w:t>22</w:t>
      </w:r>
      <w:r w:rsidRPr="009F195E">
        <w:rPr>
          <w:sz w:val="22"/>
          <w:szCs w:val="22"/>
          <w:lang w:val="en-GB"/>
        </w:rPr>
        <w:t>: Final MLR Model</w:t>
      </w:r>
    </w:p>
    <w:p w14:paraId="74822A36" w14:textId="77777777" w:rsidR="00251BFA" w:rsidRPr="009F195E" w:rsidRDefault="00251BFA" w:rsidP="009F195E">
      <w:pPr>
        <w:rPr>
          <w:sz w:val="22"/>
          <w:szCs w:val="22"/>
        </w:rPr>
      </w:pPr>
      <w:r w:rsidRPr="009F195E">
        <w:rPr>
          <w:sz w:val="22"/>
          <w:szCs w:val="22"/>
        </w:rPr>
        <w:t>The final model that we have selected is:</w:t>
      </w:r>
    </w:p>
    <w:p w14:paraId="409A516E" w14:textId="77777777" w:rsidR="00251BFA" w:rsidRPr="009F195E" w:rsidRDefault="00251BFA" w:rsidP="009F195E">
      <w:pPr>
        <w:rPr>
          <w:sz w:val="22"/>
          <w:szCs w:val="22"/>
          <w:lang w:val="en-GB"/>
        </w:rPr>
      </w:pPr>
      <w:r w:rsidRPr="009F195E">
        <w:rPr>
          <w:sz w:val="22"/>
          <w:szCs w:val="22"/>
          <w:lang w:val="en-GB"/>
        </w:rPr>
        <w:t>Blood Sugar Level (Y)= 207.08082 + 1.49524*Body Mass Index – 1.61763*Thickness of Triceps Skin – 0.36383*Insulin Content + 6.28038* stdX</w:t>
      </w:r>
      <w:r w:rsidRPr="009F195E">
        <w:rPr>
          <w:sz w:val="22"/>
          <w:szCs w:val="22"/>
          <w:vertAlign w:val="subscript"/>
          <w:lang w:val="en-GB"/>
        </w:rPr>
        <w:t>1</w:t>
      </w:r>
      <w:r w:rsidRPr="009F195E">
        <w:rPr>
          <w:sz w:val="22"/>
          <w:szCs w:val="22"/>
          <w:lang w:val="en-GB"/>
        </w:rPr>
        <w:t>X</w:t>
      </w:r>
      <w:r w:rsidRPr="009F195E">
        <w:rPr>
          <w:sz w:val="22"/>
          <w:szCs w:val="22"/>
          <w:vertAlign w:val="subscript"/>
          <w:lang w:val="en-GB"/>
        </w:rPr>
        <w:t>3</w:t>
      </w:r>
      <w:r w:rsidRPr="009F195E">
        <w:rPr>
          <w:sz w:val="22"/>
          <w:szCs w:val="22"/>
          <w:lang w:val="en-GB"/>
        </w:rPr>
        <w:t xml:space="preserve"> + 4.09212* stdX</w:t>
      </w:r>
      <w:r w:rsidRPr="009F195E">
        <w:rPr>
          <w:sz w:val="22"/>
          <w:szCs w:val="22"/>
          <w:vertAlign w:val="subscript"/>
          <w:lang w:val="en-GB"/>
        </w:rPr>
        <w:t>3</w:t>
      </w:r>
      <w:r w:rsidRPr="009F195E">
        <w:rPr>
          <w:sz w:val="22"/>
          <w:szCs w:val="22"/>
          <w:lang w:val="en-GB"/>
        </w:rPr>
        <w:t>X</w:t>
      </w:r>
      <w:r w:rsidRPr="009F195E">
        <w:rPr>
          <w:sz w:val="22"/>
          <w:szCs w:val="22"/>
          <w:vertAlign w:val="subscript"/>
          <w:lang w:val="en-GB"/>
        </w:rPr>
        <w:t>4</w:t>
      </w:r>
      <w:r w:rsidRPr="009F195E">
        <w:rPr>
          <w:sz w:val="22"/>
          <w:szCs w:val="22"/>
          <w:lang w:val="en-GB"/>
        </w:rPr>
        <w:t xml:space="preserve"> </w:t>
      </w:r>
    </w:p>
    <w:p w14:paraId="7B32AD84" w14:textId="77777777" w:rsidR="00251BFA" w:rsidRPr="009F195E" w:rsidRDefault="00251BFA" w:rsidP="009F195E">
      <w:pPr>
        <w:rPr>
          <w:sz w:val="22"/>
          <w:szCs w:val="22"/>
        </w:rPr>
      </w:pPr>
      <w:r w:rsidRPr="009F195E">
        <w:rPr>
          <w:sz w:val="22"/>
          <w:szCs w:val="22"/>
        </w:rPr>
        <w:lastRenderedPageBreak/>
        <w:t xml:space="preserve">We regress Blood Sugar Level on the predictors, Body Mass Index, Thickness of Triceps Skin, Insulin Content, </w:t>
      </w:r>
      <w:r w:rsidRPr="009F195E">
        <w:rPr>
          <w:sz w:val="22"/>
          <w:szCs w:val="22"/>
          <w:lang w:val="en-GB"/>
        </w:rPr>
        <w:t>stdX</w:t>
      </w:r>
      <w:r w:rsidRPr="009F195E">
        <w:rPr>
          <w:sz w:val="22"/>
          <w:szCs w:val="22"/>
          <w:vertAlign w:val="subscript"/>
          <w:lang w:val="en-GB"/>
        </w:rPr>
        <w:t>1</w:t>
      </w:r>
      <w:r w:rsidRPr="009F195E">
        <w:rPr>
          <w:sz w:val="22"/>
          <w:szCs w:val="22"/>
          <w:lang w:val="en-GB"/>
        </w:rPr>
        <w:t>X</w:t>
      </w:r>
      <w:r w:rsidRPr="009F195E">
        <w:rPr>
          <w:sz w:val="22"/>
          <w:szCs w:val="22"/>
          <w:vertAlign w:val="subscript"/>
          <w:lang w:val="en-GB"/>
        </w:rPr>
        <w:t>3</w:t>
      </w:r>
      <w:r w:rsidRPr="009F195E">
        <w:rPr>
          <w:sz w:val="22"/>
          <w:szCs w:val="22"/>
        </w:rPr>
        <w:t xml:space="preserve"> and </w:t>
      </w:r>
      <w:r w:rsidRPr="009F195E">
        <w:rPr>
          <w:sz w:val="22"/>
          <w:szCs w:val="22"/>
          <w:lang w:val="en-GB"/>
        </w:rPr>
        <w:t>stdX</w:t>
      </w:r>
      <w:r w:rsidRPr="009F195E">
        <w:rPr>
          <w:sz w:val="22"/>
          <w:szCs w:val="22"/>
          <w:vertAlign w:val="subscript"/>
          <w:lang w:val="en-GB"/>
        </w:rPr>
        <w:t>3</w:t>
      </w:r>
      <w:r w:rsidRPr="009F195E">
        <w:rPr>
          <w:sz w:val="22"/>
          <w:szCs w:val="22"/>
          <w:lang w:val="en-GB"/>
        </w:rPr>
        <w:t>X</w:t>
      </w:r>
      <w:r w:rsidRPr="009F195E">
        <w:rPr>
          <w:sz w:val="22"/>
          <w:szCs w:val="22"/>
          <w:vertAlign w:val="subscript"/>
          <w:lang w:val="en-GB"/>
        </w:rPr>
        <w:t xml:space="preserve">4 </w:t>
      </w:r>
      <w:r w:rsidRPr="009F195E">
        <w:rPr>
          <w:sz w:val="22"/>
          <w:szCs w:val="22"/>
        </w:rPr>
        <w:t>we obtained the above SAS Output as shown in Table 19.</w:t>
      </w:r>
    </w:p>
    <w:p w14:paraId="6237A8DF" w14:textId="6F2D31C6" w:rsidR="00251BFA" w:rsidRPr="009F195E" w:rsidRDefault="00251BFA" w:rsidP="009F195E">
      <w:pPr>
        <w:rPr>
          <w:sz w:val="22"/>
          <w:szCs w:val="22"/>
        </w:rPr>
      </w:pPr>
      <w:r w:rsidRPr="009F195E">
        <w:rPr>
          <w:sz w:val="22"/>
          <w:szCs w:val="22"/>
        </w:rPr>
        <w:t>We infer that our chosen MLR Model is good as a result of the linear relation between Blood Sugar Levels and the predictors. R</w:t>
      </w:r>
      <w:r w:rsidRPr="009F195E">
        <w:rPr>
          <w:sz w:val="22"/>
          <w:szCs w:val="22"/>
          <w:vertAlign w:val="superscript"/>
        </w:rPr>
        <w:t>2</w:t>
      </w:r>
      <w:r w:rsidRPr="009F195E">
        <w:rPr>
          <w:sz w:val="22"/>
          <w:szCs w:val="22"/>
        </w:rPr>
        <w:t xml:space="preserve"> square value for the chosen model is 0.9235, which implies that the model explains 92.35% of the variations in Blood Sugar Levels. We also make a note of the p – values for each of the predictors and each of them is less than 0.10, which suggests that we have a confidence of 90% for the </w:t>
      </w:r>
      <w:r w:rsidR="007177C9" w:rsidRPr="009F195E">
        <w:rPr>
          <w:sz w:val="22"/>
          <w:szCs w:val="22"/>
        </w:rPr>
        <w:t>model.</w:t>
      </w:r>
      <w:r w:rsidRPr="009F195E">
        <w:rPr>
          <w:sz w:val="22"/>
          <w:szCs w:val="22"/>
        </w:rPr>
        <w:t xml:space="preserve"> We observe the VIF values are all less than five indicating that the model does not have the issue of serious multicollinearity. </w:t>
      </w:r>
    </w:p>
    <w:p w14:paraId="0C566009" w14:textId="77777777" w:rsidR="00251BFA" w:rsidRPr="009F195E" w:rsidRDefault="00251BFA" w:rsidP="009F195E">
      <w:pPr>
        <w:rPr>
          <w:sz w:val="22"/>
          <w:szCs w:val="22"/>
        </w:rPr>
      </w:pPr>
    </w:p>
    <w:p w14:paraId="68AEF7C2" w14:textId="4CB61861" w:rsidR="00251BFA" w:rsidRPr="009F195E" w:rsidRDefault="00251BFA" w:rsidP="009F195E">
      <w:pPr>
        <w:rPr>
          <w:sz w:val="22"/>
          <w:szCs w:val="22"/>
        </w:rPr>
      </w:pPr>
      <w:r w:rsidRPr="009F195E">
        <w:rPr>
          <w:sz w:val="22"/>
          <w:szCs w:val="22"/>
        </w:rPr>
        <w:t xml:space="preserve">INFERENCES ON THE PARAMETERS </w:t>
      </w:r>
    </w:p>
    <w:p w14:paraId="1B63BA0D" w14:textId="77777777" w:rsidR="00251BFA" w:rsidRPr="009F195E" w:rsidRDefault="00251BFA" w:rsidP="009F195E">
      <w:pPr>
        <w:rPr>
          <w:sz w:val="22"/>
          <w:szCs w:val="22"/>
        </w:rPr>
      </w:pPr>
      <w:r w:rsidRPr="009F195E">
        <w:rPr>
          <w:sz w:val="22"/>
          <w:szCs w:val="22"/>
        </w:rPr>
        <w:t>We intend to perform inference tests and compute the intervals for our models at the level of significance   α = 0.05, the number of parameters in our model is given by p=6.</w:t>
      </w:r>
    </w:p>
    <w:p w14:paraId="5BE53FC4" w14:textId="77777777" w:rsidR="00251BFA" w:rsidRPr="009F195E" w:rsidRDefault="00251BFA" w:rsidP="009F195E">
      <w:pPr>
        <w:rPr>
          <w:b/>
          <w:bCs/>
          <w:sz w:val="22"/>
          <w:szCs w:val="22"/>
        </w:rPr>
      </w:pPr>
      <w:r w:rsidRPr="009F195E">
        <w:rPr>
          <w:sz w:val="22"/>
          <w:szCs w:val="22"/>
        </w:rPr>
        <w:t>Bo</w:t>
      </w:r>
      <w:r w:rsidRPr="009F195E">
        <w:rPr>
          <w:spacing w:val="-1"/>
          <w:sz w:val="22"/>
          <w:szCs w:val="22"/>
        </w:rPr>
        <w:t>n</w:t>
      </w:r>
      <w:r w:rsidRPr="009F195E">
        <w:rPr>
          <w:sz w:val="22"/>
          <w:szCs w:val="22"/>
        </w:rPr>
        <w:t>fer</w:t>
      </w:r>
      <w:r w:rsidRPr="009F195E">
        <w:rPr>
          <w:spacing w:val="-3"/>
          <w:sz w:val="22"/>
          <w:szCs w:val="22"/>
        </w:rPr>
        <w:t>r</w:t>
      </w:r>
      <w:r w:rsidRPr="009F195E">
        <w:rPr>
          <w:spacing w:val="1"/>
          <w:sz w:val="22"/>
          <w:szCs w:val="22"/>
        </w:rPr>
        <w:t>o</w:t>
      </w:r>
      <w:r w:rsidRPr="009F195E">
        <w:rPr>
          <w:spacing w:val="-1"/>
          <w:sz w:val="22"/>
          <w:szCs w:val="22"/>
        </w:rPr>
        <w:t>n</w:t>
      </w:r>
      <w:r w:rsidRPr="009F195E">
        <w:rPr>
          <w:sz w:val="22"/>
          <w:szCs w:val="22"/>
        </w:rPr>
        <w:t xml:space="preserve">i </w:t>
      </w:r>
      <w:r w:rsidRPr="009F195E">
        <w:rPr>
          <w:spacing w:val="-1"/>
          <w:sz w:val="22"/>
          <w:szCs w:val="22"/>
        </w:rPr>
        <w:t>J</w:t>
      </w:r>
      <w:r w:rsidRPr="009F195E">
        <w:rPr>
          <w:spacing w:val="1"/>
          <w:sz w:val="22"/>
          <w:szCs w:val="22"/>
        </w:rPr>
        <w:t>o</w:t>
      </w:r>
      <w:r w:rsidRPr="009F195E">
        <w:rPr>
          <w:sz w:val="22"/>
          <w:szCs w:val="22"/>
        </w:rPr>
        <w:t>i</w:t>
      </w:r>
      <w:r w:rsidRPr="009F195E">
        <w:rPr>
          <w:spacing w:val="-2"/>
          <w:sz w:val="22"/>
          <w:szCs w:val="22"/>
        </w:rPr>
        <w:t>n</w:t>
      </w:r>
      <w:r w:rsidRPr="009F195E">
        <w:rPr>
          <w:sz w:val="22"/>
          <w:szCs w:val="22"/>
        </w:rPr>
        <w:t>t</w:t>
      </w:r>
      <w:r w:rsidRPr="009F195E">
        <w:rPr>
          <w:spacing w:val="-2"/>
          <w:sz w:val="22"/>
          <w:szCs w:val="22"/>
        </w:rPr>
        <w:t xml:space="preserve"> </w:t>
      </w:r>
      <w:r w:rsidRPr="009F195E">
        <w:rPr>
          <w:sz w:val="22"/>
          <w:szCs w:val="22"/>
        </w:rPr>
        <w:t>C</w:t>
      </w:r>
      <w:r w:rsidRPr="009F195E">
        <w:rPr>
          <w:spacing w:val="1"/>
          <w:sz w:val="22"/>
          <w:szCs w:val="22"/>
        </w:rPr>
        <w:t>o</w:t>
      </w:r>
      <w:r w:rsidRPr="009F195E">
        <w:rPr>
          <w:spacing w:val="-1"/>
          <w:sz w:val="22"/>
          <w:szCs w:val="22"/>
        </w:rPr>
        <w:t>n</w:t>
      </w:r>
      <w:r w:rsidRPr="009F195E">
        <w:rPr>
          <w:sz w:val="22"/>
          <w:szCs w:val="22"/>
        </w:rPr>
        <w:t>fi</w:t>
      </w:r>
      <w:r w:rsidRPr="009F195E">
        <w:rPr>
          <w:spacing w:val="-2"/>
          <w:sz w:val="22"/>
          <w:szCs w:val="22"/>
        </w:rPr>
        <w:t>d</w:t>
      </w:r>
      <w:r w:rsidRPr="009F195E">
        <w:rPr>
          <w:sz w:val="22"/>
          <w:szCs w:val="22"/>
        </w:rPr>
        <w:t>e</w:t>
      </w:r>
      <w:r w:rsidRPr="009F195E">
        <w:rPr>
          <w:spacing w:val="-3"/>
          <w:sz w:val="22"/>
          <w:szCs w:val="22"/>
        </w:rPr>
        <w:t>nc</w:t>
      </w:r>
      <w:r w:rsidRPr="009F195E">
        <w:rPr>
          <w:sz w:val="22"/>
          <w:szCs w:val="22"/>
        </w:rPr>
        <w:t>e I</w:t>
      </w:r>
      <w:r w:rsidRPr="009F195E">
        <w:rPr>
          <w:spacing w:val="-2"/>
          <w:sz w:val="22"/>
          <w:szCs w:val="22"/>
        </w:rPr>
        <w:t>n</w:t>
      </w:r>
      <w:r w:rsidRPr="009F195E">
        <w:rPr>
          <w:sz w:val="22"/>
          <w:szCs w:val="22"/>
        </w:rPr>
        <w:t>te</w:t>
      </w:r>
      <w:r w:rsidRPr="009F195E">
        <w:rPr>
          <w:spacing w:val="-3"/>
          <w:sz w:val="22"/>
          <w:szCs w:val="22"/>
        </w:rPr>
        <w:t>r</w:t>
      </w:r>
      <w:r w:rsidRPr="009F195E">
        <w:rPr>
          <w:sz w:val="22"/>
          <w:szCs w:val="22"/>
        </w:rPr>
        <w:t xml:space="preserve">val </w:t>
      </w:r>
      <w:r w:rsidRPr="009F195E">
        <w:rPr>
          <w:spacing w:val="-3"/>
          <w:sz w:val="22"/>
          <w:szCs w:val="22"/>
        </w:rPr>
        <w:t>f</w:t>
      </w:r>
      <w:r w:rsidRPr="009F195E">
        <w:rPr>
          <w:spacing w:val="1"/>
          <w:sz w:val="22"/>
          <w:szCs w:val="22"/>
        </w:rPr>
        <w:t>o</w:t>
      </w:r>
      <w:r w:rsidRPr="009F195E">
        <w:rPr>
          <w:sz w:val="22"/>
          <w:szCs w:val="22"/>
        </w:rPr>
        <w:t>r t</w:t>
      </w:r>
      <w:r w:rsidRPr="009F195E">
        <w:rPr>
          <w:spacing w:val="-4"/>
          <w:sz w:val="22"/>
          <w:szCs w:val="22"/>
        </w:rPr>
        <w:t>h</w:t>
      </w:r>
      <w:r w:rsidRPr="009F195E">
        <w:rPr>
          <w:sz w:val="22"/>
          <w:szCs w:val="22"/>
        </w:rPr>
        <w:t xml:space="preserve">e </w:t>
      </w:r>
      <w:r w:rsidRPr="009F195E">
        <w:rPr>
          <w:spacing w:val="-1"/>
          <w:sz w:val="22"/>
          <w:szCs w:val="22"/>
        </w:rPr>
        <w:t>p</w:t>
      </w:r>
      <w:r w:rsidRPr="009F195E">
        <w:rPr>
          <w:sz w:val="22"/>
          <w:szCs w:val="22"/>
        </w:rPr>
        <w:t>ar</w:t>
      </w:r>
      <w:r w:rsidRPr="009F195E">
        <w:rPr>
          <w:spacing w:val="-3"/>
          <w:sz w:val="22"/>
          <w:szCs w:val="22"/>
        </w:rPr>
        <w:t>a</w:t>
      </w:r>
      <w:r w:rsidRPr="009F195E">
        <w:rPr>
          <w:sz w:val="22"/>
          <w:szCs w:val="22"/>
        </w:rPr>
        <w:t>me</w:t>
      </w:r>
      <w:r w:rsidRPr="009F195E">
        <w:rPr>
          <w:spacing w:val="-2"/>
          <w:sz w:val="22"/>
          <w:szCs w:val="22"/>
        </w:rPr>
        <w:t>te</w:t>
      </w:r>
      <w:r w:rsidRPr="009F195E">
        <w:rPr>
          <w:sz w:val="22"/>
          <w:szCs w:val="22"/>
        </w:rPr>
        <w:t>r</w:t>
      </w:r>
      <w:r w:rsidRPr="009F195E">
        <w:rPr>
          <w:spacing w:val="3"/>
          <w:sz w:val="22"/>
          <w:szCs w:val="22"/>
        </w:rPr>
        <w:t>s</w:t>
      </w:r>
      <w:r w:rsidRPr="009F195E">
        <w:rPr>
          <w:b/>
          <w:bCs/>
          <w:sz w:val="22"/>
          <w:szCs w:val="22"/>
        </w:rPr>
        <w:t>:</w:t>
      </w:r>
    </w:p>
    <w:p w14:paraId="04CC2124" w14:textId="77777777" w:rsidR="00251BFA" w:rsidRPr="009F195E" w:rsidRDefault="00251BFA" w:rsidP="009F195E">
      <w:pPr>
        <w:rPr>
          <w:sz w:val="22"/>
          <w:szCs w:val="22"/>
        </w:rPr>
      </w:pPr>
      <w:r w:rsidRPr="009F195E">
        <w:rPr>
          <w:sz w:val="22"/>
          <w:szCs w:val="22"/>
        </w:rPr>
        <w:t>This helps us get the result of confidence intervals where all predictors lie simultaneously following other calculations.</w:t>
      </w:r>
    </w:p>
    <w:p w14:paraId="26201AE0" w14:textId="77777777" w:rsidR="00251BFA" w:rsidRPr="009F195E" w:rsidRDefault="00251BFA" w:rsidP="009F195E">
      <w:pPr>
        <w:rPr>
          <w:sz w:val="22"/>
          <w:szCs w:val="22"/>
        </w:rPr>
      </w:pPr>
      <w:r w:rsidRPr="009F195E">
        <w:rPr>
          <w:sz w:val="22"/>
          <w:szCs w:val="22"/>
        </w:rPr>
        <w:t>α = 0.05, n=40, p=6, g (predictor variables) =5</w:t>
      </w:r>
    </w:p>
    <w:p w14:paraId="38B3D114" w14:textId="77777777" w:rsidR="00251BFA" w:rsidRPr="009F195E" w:rsidRDefault="00251BFA" w:rsidP="009F195E">
      <w:pPr>
        <w:rPr>
          <w:sz w:val="22"/>
          <w:szCs w:val="22"/>
        </w:rPr>
      </w:pPr>
      <w:r w:rsidRPr="009F195E">
        <w:rPr>
          <w:sz w:val="22"/>
          <w:szCs w:val="22"/>
        </w:rPr>
        <w:t xml:space="preserve">The </w:t>
      </w:r>
      <w:r w:rsidRPr="009F195E">
        <w:rPr>
          <w:spacing w:val="-3"/>
          <w:sz w:val="22"/>
          <w:szCs w:val="22"/>
        </w:rPr>
        <w:t>B</w:t>
      </w:r>
      <w:r w:rsidRPr="009F195E">
        <w:rPr>
          <w:spacing w:val="1"/>
          <w:sz w:val="22"/>
          <w:szCs w:val="22"/>
        </w:rPr>
        <w:t>o</w:t>
      </w:r>
      <w:r w:rsidRPr="009F195E">
        <w:rPr>
          <w:spacing w:val="-1"/>
          <w:sz w:val="22"/>
          <w:szCs w:val="22"/>
        </w:rPr>
        <w:t>n</w:t>
      </w:r>
      <w:r w:rsidRPr="009F195E">
        <w:rPr>
          <w:sz w:val="22"/>
          <w:szCs w:val="22"/>
        </w:rPr>
        <w:t>fer</w:t>
      </w:r>
      <w:r w:rsidRPr="009F195E">
        <w:rPr>
          <w:spacing w:val="-3"/>
          <w:sz w:val="22"/>
          <w:szCs w:val="22"/>
        </w:rPr>
        <w:t>r</w:t>
      </w:r>
      <w:r w:rsidRPr="009F195E">
        <w:rPr>
          <w:spacing w:val="1"/>
          <w:sz w:val="22"/>
          <w:szCs w:val="22"/>
        </w:rPr>
        <w:t>o</w:t>
      </w:r>
      <w:r w:rsidRPr="009F195E">
        <w:rPr>
          <w:spacing w:val="-1"/>
          <w:sz w:val="22"/>
          <w:szCs w:val="22"/>
        </w:rPr>
        <w:t>n</w:t>
      </w:r>
      <w:r w:rsidRPr="009F195E">
        <w:rPr>
          <w:sz w:val="22"/>
          <w:szCs w:val="22"/>
        </w:rPr>
        <w:t xml:space="preserve">i </w:t>
      </w:r>
      <w:r w:rsidRPr="009F195E">
        <w:rPr>
          <w:spacing w:val="-2"/>
          <w:sz w:val="22"/>
          <w:szCs w:val="22"/>
        </w:rPr>
        <w:t>c</w:t>
      </w:r>
      <w:r w:rsidRPr="009F195E">
        <w:rPr>
          <w:spacing w:val="1"/>
          <w:sz w:val="22"/>
          <w:szCs w:val="22"/>
        </w:rPr>
        <w:t>o</w:t>
      </w:r>
      <w:r w:rsidRPr="009F195E">
        <w:rPr>
          <w:sz w:val="22"/>
          <w:szCs w:val="22"/>
        </w:rPr>
        <w:t>effic</w:t>
      </w:r>
      <w:r w:rsidRPr="009F195E">
        <w:rPr>
          <w:spacing w:val="-3"/>
          <w:sz w:val="22"/>
          <w:szCs w:val="22"/>
        </w:rPr>
        <w:t>i</w:t>
      </w:r>
      <w:r w:rsidRPr="009F195E">
        <w:rPr>
          <w:sz w:val="22"/>
          <w:szCs w:val="22"/>
        </w:rPr>
        <w:t>ent</w:t>
      </w:r>
      <w:r w:rsidRPr="009F195E">
        <w:rPr>
          <w:spacing w:val="-2"/>
          <w:sz w:val="22"/>
          <w:szCs w:val="22"/>
        </w:rPr>
        <w:t xml:space="preserve"> </w:t>
      </w:r>
      <w:r w:rsidRPr="009F195E">
        <w:rPr>
          <w:sz w:val="22"/>
          <w:szCs w:val="22"/>
        </w:rPr>
        <w:t>B= t</w:t>
      </w:r>
      <w:r w:rsidRPr="009F195E">
        <w:rPr>
          <w:spacing w:val="-2"/>
          <w:sz w:val="22"/>
          <w:szCs w:val="22"/>
        </w:rPr>
        <w:t xml:space="preserve"> </w:t>
      </w:r>
      <w:r w:rsidRPr="009F195E">
        <w:rPr>
          <w:sz w:val="22"/>
          <w:szCs w:val="22"/>
        </w:rPr>
        <w:t>(</w:t>
      </w:r>
      <w:r w:rsidRPr="009F195E">
        <w:rPr>
          <w:spacing w:val="2"/>
          <w:sz w:val="22"/>
          <w:szCs w:val="22"/>
        </w:rPr>
        <w:t>1</w:t>
      </w:r>
      <w:r w:rsidRPr="009F195E">
        <w:rPr>
          <w:spacing w:val="-1"/>
          <w:sz w:val="22"/>
          <w:szCs w:val="22"/>
        </w:rPr>
        <w:t>-</w:t>
      </w:r>
      <w:r w:rsidRPr="009F195E">
        <w:rPr>
          <w:spacing w:val="-3"/>
          <w:sz w:val="22"/>
          <w:szCs w:val="22"/>
        </w:rPr>
        <w:t>α</w:t>
      </w:r>
      <w:r w:rsidRPr="009F195E">
        <w:rPr>
          <w:sz w:val="22"/>
          <w:szCs w:val="22"/>
        </w:rPr>
        <w:t>/2</w:t>
      </w:r>
      <w:r w:rsidRPr="009F195E">
        <w:rPr>
          <w:spacing w:val="-1"/>
          <w:sz w:val="22"/>
          <w:szCs w:val="22"/>
        </w:rPr>
        <w:t>g</w:t>
      </w:r>
      <w:r w:rsidRPr="009F195E">
        <w:rPr>
          <w:sz w:val="22"/>
          <w:szCs w:val="22"/>
        </w:rPr>
        <w:t>;</w:t>
      </w:r>
      <w:r w:rsidRPr="009F195E">
        <w:rPr>
          <w:spacing w:val="-2"/>
          <w:sz w:val="22"/>
          <w:szCs w:val="22"/>
        </w:rPr>
        <w:t xml:space="preserve"> </w:t>
      </w:r>
      <w:r w:rsidRPr="009F195E">
        <w:rPr>
          <w:sz w:val="22"/>
          <w:szCs w:val="22"/>
        </w:rPr>
        <w:t>n</w:t>
      </w:r>
      <w:r w:rsidRPr="009F195E">
        <w:rPr>
          <w:spacing w:val="-1"/>
          <w:sz w:val="22"/>
          <w:szCs w:val="22"/>
        </w:rPr>
        <w:t>-p</w:t>
      </w:r>
      <w:r w:rsidRPr="009F195E">
        <w:rPr>
          <w:sz w:val="22"/>
          <w:szCs w:val="22"/>
        </w:rPr>
        <w:t>) =</w:t>
      </w:r>
      <w:r w:rsidRPr="009F195E">
        <w:rPr>
          <w:spacing w:val="-2"/>
          <w:sz w:val="22"/>
          <w:szCs w:val="22"/>
        </w:rPr>
        <w:t>t</w:t>
      </w:r>
      <w:r w:rsidRPr="009F195E">
        <w:rPr>
          <w:sz w:val="22"/>
          <w:szCs w:val="22"/>
        </w:rPr>
        <w:t xml:space="preserve"> (</w:t>
      </w:r>
      <w:r w:rsidRPr="009F195E">
        <w:rPr>
          <w:spacing w:val="1"/>
          <w:sz w:val="22"/>
          <w:szCs w:val="22"/>
        </w:rPr>
        <w:t>1</w:t>
      </w:r>
      <w:r w:rsidRPr="009F195E">
        <w:rPr>
          <w:spacing w:val="-3"/>
          <w:sz w:val="22"/>
          <w:szCs w:val="22"/>
        </w:rPr>
        <w:t>-</w:t>
      </w:r>
      <w:r w:rsidRPr="009F195E">
        <w:rPr>
          <w:sz w:val="22"/>
          <w:szCs w:val="22"/>
        </w:rPr>
        <w:t>0.</w:t>
      </w:r>
      <w:r w:rsidRPr="009F195E">
        <w:rPr>
          <w:spacing w:val="-3"/>
          <w:sz w:val="22"/>
          <w:szCs w:val="22"/>
        </w:rPr>
        <w:t>05</w:t>
      </w:r>
      <w:r w:rsidRPr="009F195E">
        <w:rPr>
          <w:sz w:val="22"/>
          <w:szCs w:val="22"/>
        </w:rPr>
        <w:t>/2</w:t>
      </w:r>
      <w:r w:rsidRPr="009F195E">
        <w:rPr>
          <w:spacing w:val="-3"/>
          <w:sz w:val="22"/>
          <w:szCs w:val="22"/>
        </w:rPr>
        <w:t>(5)</w:t>
      </w:r>
      <w:r w:rsidRPr="009F195E">
        <w:rPr>
          <w:sz w:val="22"/>
          <w:szCs w:val="22"/>
        </w:rPr>
        <w:t>;</w:t>
      </w:r>
      <w:r w:rsidRPr="009F195E">
        <w:rPr>
          <w:spacing w:val="-2"/>
          <w:sz w:val="22"/>
          <w:szCs w:val="22"/>
        </w:rPr>
        <w:t>40</w:t>
      </w:r>
      <w:r w:rsidRPr="009F195E">
        <w:rPr>
          <w:spacing w:val="-3"/>
          <w:sz w:val="22"/>
          <w:szCs w:val="22"/>
        </w:rPr>
        <w:t>-</w:t>
      </w:r>
      <w:r w:rsidRPr="009F195E">
        <w:rPr>
          <w:sz w:val="22"/>
          <w:szCs w:val="22"/>
        </w:rPr>
        <w:t>6) =</w:t>
      </w:r>
      <w:r w:rsidRPr="009F195E">
        <w:rPr>
          <w:spacing w:val="-2"/>
          <w:sz w:val="22"/>
          <w:szCs w:val="22"/>
        </w:rPr>
        <w:t xml:space="preserve"> </w:t>
      </w:r>
      <w:r w:rsidRPr="009F195E">
        <w:rPr>
          <w:sz w:val="22"/>
          <w:szCs w:val="22"/>
        </w:rPr>
        <w:t xml:space="preserve">t </w:t>
      </w:r>
      <w:r w:rsidRPr="009F195E">
        <w:rPr>
          <w:spacing w:val="-3"/>
          <w:sz w:val="22"/>
          <w:szCs w:val="22"/>
        </w:rPr>
        <w:t>(</w:t>
      </w:r>
      <w:r w:rsidRPr="009F195E">
        <w:rPr>
          <w:sz w:val="22"/>
          <w:szCs w:val="22"/>
        </w:rPr>
        <w:t>0.</w:t>
      </w:r>
      <w:r w:rsidRPr="009F195E">
        <w:rPr>
          <w:spacing w:val="-3"/>
          <w:sz w:val="22"/>
          <w:szCs w:val="22"/>
        </w:rPr>
        <w:t>9</w:t>
      </w:r>
      <w:r w:rsidRPr="009F195E">
        <w:rPr>
          <w:sz w:val="22"/>
          <w:szCs w:val="22"/>
        </w:rPr>
        <w:t>95,</w:t>
      </w:r>
      <w:r w:rsidRPr="009F195E">
        <w:rPr>
          <w:spacing w:val="-2"/>
          <w:sz w:val="22"/>
          <w:szCs w:val="22"/>
        </w:rPr>
        <w:t>34</w:t>
      </w:r>
      <w:r w:rsidRPr="009F195E">
        <w:rPr>
          <w:sz w:val="22"/>
          <w:szCs w:val="22"/>
        </w:rPr>
        <w:t>) =</w:t>
      </w:r>
      <w:r w:rsidRPr="009F195E">
        <w:rPr>
          <w:spacing w:val="-2"/>
          <w:sz w:val="22"/>
          <w:szCs w:val="22"/>
        </w:rPr>
        <w:t xml:space="preserve"> </w:t>
      </w:r>
      <w:r w:rsidRPr="009F195E">
        <w:rPr>
          <w:sz w:val="22"/>
          <w:szCs w:val="22"/>
        </w:rPr>
        <w:t>2.</w:t>
      </w:r>
      <w:r w:rsidRPr="009F195E">
        <w:rPr>
          <w:spacing w:val="-3"/>
          <w:sz w:val="22"/>
          <w:szCs w:val="22"/>
        </w:rPr>
        <w:t>728</w:t>
      </w:r>
    </w:p>
    <w:p w14:paraId="6568AD9A" w14:textId="77777777" w:rsidR="00251BFA" w:rsidRPr="00C6594F" w:rsidRDefault="00251BFA" w:rsidP="009F195E">
      <w:pPr>
        <w:rPr>
          <w:sz w:val="22"/>
          <w:szCs w:val="22"/>
          <w:highlight w:val="yellow"/>
        </w:rPr>
      </w:pPr>
      <w:r w:rsidRPr="00C6594F">
        <w:rPr>
          <w:position w:val="2"/>
          <w:sz w:val="22"/>
          <w:szCs w:val="22"/>
          <w:highlight w:val="yellow"/>
        </w:rPr>
        <w:t>1.</w:t>
      </w:r>
      <w:r w:rsidRPr="00C6594F">
        <w:rPr>
          <w:spacing w:val="-1"/>
          <w:position w:val="2"/>
          <w:sz w:val="22"/>
          <w:szCs w:val="22"/>
          <w:highlight w:val="yellow"/>
        </w:rPr>
        <w:t xml:space="preserve"> </w:t>
      </w:r>
      <w:r w:rsidRPr="00C6594F">
        <w:rPr>
          <w:position w:val="2"/>
          <w:sz w:val="22"/>
          <w:szCs w:val="22"/>
          <w:highlight w:val="yellow"/>
        </w:rPr>
        <w:t xml:space="preserve">CI </w:t>
      </w:r>
      <w:r w:rsidRPr="00C6594F">
        <w:rPr>
          <w:spacing w:val="-3"/>
          <w:position w:val="2"/>
          <w:sz w:val="22"/>
          <w:szCs w:val="22"/>
          <w:highlight w:val="yellow"/>
        </w:rPr>
        <w:t>f</w:t>
      </w:r>
      <w:r w:rsidRPr="00C6594F">
        <w:rPr>
          <w:spacing w:val="1"/>
          <w:position w:val="2"/>
          <w:sz w:val="22"/>
          <w:szCs w:val="22"/>
          <w:highlight w:val="yellow"/>
        </w:rPr>
        <w:t>o</w:t>
      </w:r>
      <w:r w:rsidRPr="00C6594F">
        <w:rPr>
          <w:position w:val="2"/>
          <w:sz w:val="22"/>
          <w:szCs w:val="22"/>
          <w:highlight w:val="yellow"/>
        </w:rPr>
        <w:t>r β1</w:t>
      </w:r>
      <w:r w:rsidRPr="00C6594F">
        <w:rPr>
          <w:spacing w:val="-2"/>
          <w:position w:val="2"/>
          <w:sz w:val="22"/>
          <w:szCs w:val="22"/>
          <w:highlight w:val="yellow"/>
        </w:rPr>
        <w:t xml:space="preserve"> </w:t>
      </w:r>
      <w:r w:rsidRPr="00C6594F">
        <w:rPr>
          <w:position w:val="2"/>
          <w:sz w:val="22"/>
          <w:szCs w:val="22"/>
          <w:highlight w:val="yellow"/>
        </w:rPr>
        <w:t>=</w:t>
      </w:r>
      <w:r w:rsidRPr="00C6594F">
        <w:rPr>
          <w:spacing w:val="1"/>
          <w:position w:val="2"/>
          <w:sz w:val="22"/>
          <w:szCs w:val="22"/>
          <w:highlight w:val="yellow"/>
        </w:rPr>
        <w:t xml:space="preserve"> </w:t>
      </w:r>
      <w:r w:rsidRPr="00C6594F">
        <w:rPr>
          <w:spacing w:val="-1"/>
          <w:position w:val="2"/>
          <w:sz w:val="22"/>
          <w:szCs w:val="22"/>
          <w:highlight w:val="yellow"/>
        </w:rPr>
        <w:t>b</w:t>
      </w:r>
      <w:r w:rsidRPr="00C6594F">
        <w:rPr>
          <w:sz w:val="22"/>
          <w:szCs w:val="22"/>
          <w:highlight w:val="yellow"/>
        </w:rPr>
        <w:t>1</w:t>
      </w:r>
      <w:r w:rsidRPr="00C6594F">
        <w:rPr>
          <w:spacing w:val="17"/>
          <w:sz w:val="22"/>
          <w:szCs w:val="22"/>
          <w:highlight w:val="yellow"/>
        </w:rPr>
        <w:t xml:space="preserve"> </w:t>
      </w:r>
      <w:r w:rsidRPr="00C6594F">
        <w:rPr>
          <w:position w:val="2"/>
          <w:sz w:val="22"/>
          <w:szCs w:val="22"/>
          <w:highlight w:val="yellow"/>
        </w:rPr>
        <w:t xml:space="preserve">± </w:t>
      </w:r>
      <w:r w:rsidRPr="00C6594F">
        <w:rPr>
          <w:spacing w:val="-3"/>
          <w:position w:val="2"/>
          <w:sz w:val="22"/>
          <w:szCs w:val="22"/>
          <w:highlight w:val="yellow"/>
        </w:rPr>
        <w:t>B</w:t>
      </w:r>
      <w:r w:rsidRPr="00C6594F">
        <w:rPr>
          <w:position w:val="2"/>
          <w:sz w:val="22"/>
          <w:szCs w:val="22"/>
          <w:highlight w:val="yellow"/>
        </w:rPr>
        <w:t>× s{b</w:t>
      </w:r>
      <w:r w:rsidRPr="00C6594F">
        <w:rPr>
          <w:spacing w:val="-1"/>
          <w:sz w:val="22"/>
          <w:szCs w:val="22"/>
          <w:highlight w:val="yellow"/>
        </w:rPr>
        <w:t>1</w:t>
      </w:r>
      <w:r w:rsidRPr="00C6594F">
        <w:rPr>
          <w:position w:val="2"/>
          <w:sz w:val="22"/>
          <w:szCs w:val="22"/>
          <w:highlight w:val="yellow"/>
        </w:rPr>
        <w:t>} =</w:t>
      </w:r>
      <w:r w:rsidRPr="00C6594F">
        <w:rPr>
          <w:spacing w:val="-4"/>
          <w:position w:val="2"/>
          <w:sz w:val="22"/>
          <w:szCs w:val="22"/>
          <w:highlight w:val="yellow"/>
        </w:rPr>
        <w:t xml:space="preserve"> </w:t>
      </w:r>
      <w:r w:rsidRPr="00C6594F">
        <w:rPr>
          <w:position w:val="2"/>
          <w:sz w:val="22"/>
          <w:szCs w:val="22"/>
          <w:highlight w:val="yellow"/>
        </w:rPr>
        <w:t>1.49524</w:t>
      </w:r>
      <w:r w:rsidRPr="00C6594F">
        <w:rPr>
          <w:spacing w:val="-2"/>
          <w:position w:val="2"/>
          <w:sz w:val="22"/>
          <w:szCs w:val="22"/>
          <w:highlight w:val="yellow"/>
        </w:rPr>
        <w:t xml:space="preserve"> </w:t>
      </w:r>
      <w:r w:rsidRPr="00C6594F">
        <w:rPr>
          <w:position w:val="2"/>
          <w:sz w:val="22"/>
          <w:szCs w:val="22"/>
          <w:highlight w:val="yellow"/>
        </w:rPr>
        <w:t xml:space="preserve">± </w:t>
      </w:r>
      <w:r w:rsidRPr="00C6594F">
        <w:rPr>
          <w:spacing w:val="-3"/>
          <w:position w:val="2"/>
          <w:sz w:val="22"/>
          <w:szCs w:val="22"/>
          <w:highlight w:val="yellow"/>
        </w:rPr>
        <w:t>(</w:t>
      </w:r>
      <w:r w:rsidRPr="00C6594F">
        <w:rPr>
          <w:position w:val="2"/>
          <w:sz w:val="22"/>
          <w:szCs w:val="22"/>
          <w:highlight w:val="yellow"/>
        </w:rPr>
        <w:t>2.</w:t>
      </w:r>
      <w:r w:rsidRPr="00C6594F">
        <w:rPr>
          <w:spacing w:val="-3"/>
          <w:position w:val="2"/>
          <w:sz w:val="22"/>
          <w:szCs w:val="22"/>
          <w:highlight w:val="yellow"/>
        </w:rPr>
        <w:t>728</w:t>
      </w:r>
      <w:r w:rsidRPr="00C6594F">
        <w:rPr>
          <w:position w:val="2"/>
          <w:sz w:val="22"/>
          <w:szCs w:val="22"/>
          <w:highlight w:val="yellow"/>
        </w:rPr>
        <w:t>)</w:t>
      </w:r>
      <w:r w:rsidRPr="00C6594F">
        <w:rPr>
          <w:spacing w:val="-3"/>
          <w:position w:val="2"/>
          <w:sz w:val="22"/>
          <w:szCs w:val="22"/>
          <w:highlight w:val="yellow"/>
        </w:rPr>
        <w:t xml:space="preserve"> </w:t>
      </w:r>
      <w:r w:rsidRPr="00C6594F">
        <w:rPr>
          <w:position w:val="2"/>
          <w:sz w:val="22"/>
          <w:szCs w:val="22"/>
          <w:highlight w:val="yellow"/>
        </w:rPr>
        <w:t>*</w:t>
      </w:r>
      <w:r w:rsidRPr="00C6594F">
        <w:rPr>
          <w:spacing w:val="-3"/>
          <w:position w:val="2"/>
          <w:sz w:val="22"/>
          <w:szCs w:val="22"/>
          <w:highlight w:val="yellow"/>
        </w:rPr>
        <w:t xml:space="preserve"> </w:t>
      </w:r>
      <w:r w:rsidRPr="00C6594F">
        <w:rPr>
          <w:position w:val="2"/>
          <w:sz w:val="22"/>
          <w:szCs w:val="22"/>
          <w:highlight w:val="yellow"/>
        </w:rPr>
        <w:t>0.</w:t>
      </w:r>
      <w:r w:rsidRPr="00C6594F">
        <w:rPr>
          <w:spacing w:val="-3"/>
          <w:position w:val="2"/>
          <w:sz w:val="22"/>
          <w:szCs w:val="22"/>
          <w:highlight w:val="yellow"/>
        </w:rPr>
        <w:t>3</w:t>
      </w:r>
      <w:r w:rsidRPr="00C6594F">
        <w:rPr>
          <w:position w:val="2"/>
          <w:sz w:val="22"/>
          <w:szCs w:val="22"/>
          <w:highlight w:val="yellow"/>
        </w:rPr>
        <w:t>88</w:t>
      </w:r>
      <w:r w:rsidRPr="00C6594F">
        <w:rPr>
          <w:spacing w:val="-2"/>
          <w:position w:val="2"/>
          <w:sz w:val="22"/>
          <w:szCs w:val="22"/>
          <w:highlight w:val="yellow"/>
        </w:rPr>
        <w:t>85</w:t>
      </w:r>
      <w:r w:rsidRPr="00C6594F">
        <w:rPr>
          <w:position w:val="2"/>
          <w:sz w:val="22"/>
          <w:szCs w:val="22"/>
          <w:highlight w:val="yellow"/>
        </w:rPr>
        <w:t xml:space="preserve"> =</w:t>
      </w:r>
      <w:r w:rsidRPr="00C6594F">
        <w:rPr>
          <w:spacing w:val="-2"/>
          <w:position w:val="2"/>
          <w:sz w:val="22"/>
          <w:szCs w:val="22"/>
          <w:highlight w:val="yellow"/>
        </w:rPr>
        <w:t xml:space="preserve"> </w:t>
      </w:r>
      <w:r w:rsidRPr="00C6594F">
        <w:rPr>
          <w:position w:val="2"/>
          <w:sz w:val="22"/>
          <w:szCs w:val="22"/>
          <w:highlight w:val="yellow"/>
        </w:rPr>
        <w:t>(0.4344, 2.5560)</w:t>
      </w:r>
    </w:p>
    <w:p w14:paraId="7BD8D5C4" w14:textId="77777777" w:rsidR="00251BFA" w:rsidRPr="00C6594F" w:rsidRDefault="00251BFA" w:rsidP="009F195E">
      <w:pPr>
        <w:rPr>
          <w:sz w:val="22"/>
          <w:szCs w:val="22"/>
          <w:highlight w:val="yellow"/>
        </w:rPr>
      </w:pPr>
      <w:r w:rsidRPr="00C6594F">
        <w:rPr>
          <w:position w:val="2"/>
          <w:sz w:val="22"/>
          <w:szCs w:val="22"/>
          <w:highlight w:val="yellow"/>
        </w:rPr>
        <w:t>2.</w:t>
      </w:r>
      <w:r w:rsidRPr="00C6594F">
        <w:rPr>
          <w:spacing w:val="-1"/>
          <w:position w:val="2"/>
          <w:sz w:val="22"/>
          <w:szCs w:val="22"/>
          <w:highlight w:val="yellow"/>
        </w:rPr>
        <w:t xml:space="preserve"> </w:t>
      </w:r>
      <w:r w:rsidRPr="00C6594F">
        <w:rPr>
          <w:position w:val="2"/>
          <w:sz w:val="22"/>
          <w:szCs w:val="22"/>
          <w:highlight w:val="yellow"/>
        </w:rPr>
        <w:t xml:space="preserve">CI </w:t>
      </w:r>
      <w:r w:rsidRPr="00C6594F">
        <w:rPr>
          <w:spacing w:val="-3"/>
          <w:position w:val="2"/>
          <w:sz w:val="22"/>
          <w:szCs w:val="22"/>
          <w:highlight w:val="yellow"/>
        </w:rPr>
        <w:t>f</w:t>
      </w:r>
      <w:r w:rsidRPr="00C6594F">
        <w:rPr>
          <w:spacing w:val="1"/>
          <w:position w:val="2"/>
          <w:sz w:val="22"/>
          <w:szCs w:val="22"/>
          <w:highlight w:val="yellow"/>
        </w:rPr>
        <w:t>o</w:t>
      </w:r>
      <w:r w:rsidRPr="00C6594F">
        <w:rPr>
          <w:position w:val="2"/>
          <w:sz w:val="22"/>
          <w:szCs w:val="22"/>
          <w:highlight w:val="yellow"/>
        </w:rPr>
        <w:t>r β2</w:t>
      </w:r>
      <w:r w:rsidRPr="00C6594F">
        <w:rPr>
          <w:spacing w:val="-2"/>
          <w:position w:val="2"/>
          <w:sz w:val="22"/>
          <w:szCs w:val="22"/>
          <w:highlight w:val="yellow"/>
        </w:rPr>
        <w:t xml:space="preserve"> </w:t>
      </w:r>
      <w:r w:rsidRPr="00C6594F">
        <w:rPr>
          <w:position w:val="2"/>
          <w:sz w:val="22"/>
          <w:szCs w:val="22"/>
          <w:highlight w:val="yellow"/>
        </w:rPr>
        <w:t>=</w:t>
      </w:r>
      <w:r w:rsidRPr="00C6594F">
        <w:rPr>
          <w:spacing w:val="1"/>
          <w:position w:val="2"/>
          <w:sz w:val="22"/>
          <w:szCs w:val="22"/>
          <w:highlight w:val="yellow"/>
        </w:rPr>
        <w:t xml:space="preserve"> </w:t>
      </w:r>
      <w:r w:rsidRPr="00C6594F">
        <w:rPr>
          <w:spacing w:val="-1"/>
          <w:position w:val="2"/>
          <w:sz w:val="22"/>
          <w:szCs w:val="22"/>
          <w:highlight w:val="yellow"/>
        </w:rPr>
        <w:t>b</w:t>
      </w:r>
      <w:r w:rsidRPr="00C6594F">
        <w:rPr>
          <w:sz w:val="22"/>
          <w:szCs w:val="22"/>
          <w:highlight w:val="yellow"/>
        </w:rPr>
        <w:t>2</w:t>
      </w:r>
      <w:r w:rsidRPr="00C6594F">
        <w:rPr>
          <w:spacing w:val="17"/>
          <w:sz w:val="22"/>
          <w:szCs w:val="22"/>
          <w:highlight w:val="yellow"/>
        </w:rPr>
        <w:t xml:space="preserve"> </w:t>
      </w:r>
      <w:r w:rsidRPr="00C6594F">
        <w:rPr>
          <w:position w:val="2"/>
          <w:sz w:val="22"/>
          <w:szCs w:val="22"/>
          <w:highlight w:val="yellow"/>
        </w:rPr>
        <w:t xml:space="preserve">± </w:t>
      </w:r>
      <w:r w:rsidRPr="00C6594F">
        <w:rPr>
          <w:spacing w:val="-3"/>
          <w:position w:val="2"/>
          <w:sz w:val="22"/>
          <w:szCs w:val="22"/>
          <w:highlight w:val="yellow"/>
        </w:rPr>
        <w:t>B</w:t>
      </w:r>
      <w:r w:rsidRPr="00C6594F">
        <w:rPr>
          <w:position w:val="2"/>
          <w:sz w:val="22"/>
          <w:szCs w:val="22"/>
          <w:highlight w:val="yellow"/>
        </w:rPr>
        <w:t>× s{b</w:t>
      </w:r>
      <w:r w:rsidRPr="00C6594F">
        <w:rPr>
          <w:spacing w:val="-1"/>
          <w:sz w:val="22"/>
          <w:szCs w:val="22"/>
          <w:highlight w:val="yellow"/>
        </w:rPr>
        <w:t>2</w:t>
      </w:r>
      <w:r w:rsidRPr="00C6594F">
        <w:rPr>
          <w:position w:val="2"/>
          <w:sz w:val="22"/>
          <w:szCs w:val="22"/>
          <w:highlight w:val="yellow"/>
        </w:rPr>
        <w:t>} =</w:t>
      </w:r>
      <w:r w:rsidRPr="00C6594F">
        <w:rPr>
          <w:spacing w:val="-4"/>
          <w:position w:val="2"/>
          <w:sz w:val="22"/>
          <w:szCs w:val="22"/>
          <w:highlight w:val="yellow"/>
        </w:rPr>
        <w:t xml:space="preserve"> -</w:t>
      </w:r>
      <w:r w:rsidRPr="00C6594F">
        <w:rPr>
          <w:position w:val="2"/>
          <w:sz w:val="22"/>
          <w:szCs w:val="22"/>
          <w:highlight w:val="yellow"/>
        </w:rPr>
        <w:t>1.61763</w:t>
      </w:r>
      <w:r w:rsidRPr="00C6594F">
        <w:rPr>
          <w:spacing w:val="-2"/>
          <w:position w:val="2"/>
          <w:sz w:val="22"/>
          <w:szCs w:val="22"/>
          <w:highlight w:val="yellow"/>
        </w:rPr>
        <w:t xml:space="preserve"> </w:t>
      </w:r>
      <w:r w:rsidRPr="00C6594F">
        <w:rPr>
          <w:position w:val="2"/>
          <w:sz w:val="22"/>
          <w:szCs w:val="22"/>
          <w:highlight w:val="yellow"/>
        </w:rPr>
        <w:t xml:space="preserve">± </w:t>
      </w:r>
      <w:r w:rsidRPr="00C6594F">
        <w:rPr>
          <w:spacing w:val="-3"/>
          <w:position w:val="2"/>
          <w:sz w:val="22"/>
          <w:szCs w:val="22"/>
          <w:highlight w:val="yellow"/>
        </w:rPr>
        <w:t>(</w:t>
      </w:r>
      <w:r w:rsidRPr="00C6594F">
        <w:rPr>
          <w:position w:val="2"/>
          <w:sz w:val="22"/>
          <w:szCs w:val="22"/>
          <w:highlight w:val="yellow"/>
        </w:rPr>
        <w:t>2.</w:t>
      </w:r>
      <w:r w:rsidRPr="00C6594F">
        <w:rPr>
          <w:spacing w:val="-3"/>
          <w:position w:val="2"/>
          <w:sz w:val="22"/>
          <w:szCs w:val="22"/>
          <w:highlight w:val="yellow"/>
        </w:rPr>
        <w:t>728</w:t>
      </w:r>
      <w:r w:rsidRPr="00C6594F">
        <w:rPr>
          <w:position w:val="2"/>
          <w:sz w:val="22"/>
          <w:szCs w:val="22"/>
          <w:highlight w:val="yellow"/>
        </w:rPr>
        <w:t>)</w:t>
      </w:r>
      <w:r w:rsidRPr="00C6594F">
        <w:rPr>
          <w:spacing w:val="-3"/>
          <w:position w:val="2"/>
          <w:sz w:val="22"/>
          <w:szCs w:val="22"/>
          <w:highlight w:val="yellow"/>
        </w:rPr>
        <w:t xml:space="preserve"> </w:t>
      </w:r>
      <w:r w:rsidRPr="00C6594F">
        <w:rPr>
          <w:position w:val="2"/>
          <w:sz w:val="22"/>
          <w:szCs w:val="22"/>
          <w:highlight w:val="yellow"/>
        </w:rPr>
        <w:t>*</w:t>
      </w:r>
      <w:r w:rsidRPr="00C6594F">
        <w:rPr>
          <w:spacing w:val="-3"/>
          <w:position w:val="2"/>
          <w:sz w:val="22"/>
          <w:szCs w:val="22"/>
          <w:highlight w:val="yellow"/>
        </w:rPr>
        <w:t xml:space="preserve"> </w:t>
      </w:r>
      <w:r w:rsidRPr="00C6594F">
        <w:rPr>
          <w:position w:val="2"/>
          <w:sz w:val="22"/>
          <w:szCs w:val="22"/>
          <w:highlight w:val="yellow"/>
        </w:rPr>
        <w:t>0.</w:t>
      </w:r>
      <w:r w:rsidRPr="00C6594F">
        <w:rPr>
          <w:spacing w:val="-3"/>
          <w:position w:val="2"/>
          <w:sz w:val="22"/>
          <w:szCs w:val="22"/>
          <w:highlight w:val="yellow"/>
        </w:rPr>
        <w:t>35</w:t>
      </w:r>
      <w:r w:rsidRPr="00C6594F">
        <w:rPr>
          <w:position w:val="2"/>
          <w:sz w:val="22"/>
          <w:szCs w:val="22"/>
          <w:highlight w:val="yellow"/>
        </w:rPr>
        <w:t>261 =</w:t>
      </w:r>
      <w:r w:rsidRPr="00C6594F">
        <w:rPr>
          <w:spacing w:val="-2"/>
          <w:position w:val="2"/>
          <w:sz w:val="22"/>
          <w:szCs w:val="22"/>
          <w:highlight w:val="yellow"/>
        </w:rPr>
        <w:t xml:space="preserve"> </w:t>
      </w:r>
      <w:r w:rsidRPr="00C6594F">
        <w:rPr>
          <w:position w:val="2"/>
          <w:sz w:val="22"/>
          <w:szCs w:val="22"/>
          <w:highlight w:val="yellow"/>
        </w:rPr>
        <w:t>(-2.5795, -0.6557)</w:t>
      </w:r>
    </w:p>
    <w:p w14:paraId="488DC4D3" w14:textId="77777777" w:rsidR="00251BFA" w:rsidRPr="00C6594F" w:rsidRDefault="00251BFA" w:rsidP="009F195E">
      <w:pPr>
        <w:rPr>
          <w:sz w:val="22"/>
          <w:szCs w:val="22"/>
          <w:highlight w:val="yellow"/>
        </w:rPr>
      </w:pPr>
      <w:r w:rsidRPr="00C6594F">
        <w:rPr>
          <w:position w:val="2"/>
          <w:sz w:val="22"/>
          <w:szCs w:val="22"/>
          <w:highlight w:val="yellow"/>
        </w:rPr>
        <w:t>3.</w:t>
      </w:r>
      <w:r w:rsidRPr="00C6594F">
        <w:rPr>
          <w:spacing w:val="-1"/>
          <w:position w:val="2"/>
          <w:sz w:val="22"/>
          <w:szCs w:val="22"/>
          <w:highlight w:val="yellow"/>
        </w:rPr>
        <w:t xml:space="preserve"> </w:t>
      </w:r>
      <w:r w:rsidRPr="00C6594F">
        <w:rPr>
          <w:position w:val="2"/>
          <w:sz w:val="22"/>
          <w:szCs w:val="22"/>
          <w:highlight w:val="yellow"/>
        </w:rPr>
        <w:t xml:space="preserve">CI </w:t>
      </w:r>
      <w:r w:rsidRPr="00C6594F">
        <w:rPr>
          <w:spacing w:val="-3"/>
          <w:position w:val="2"/>
          <w:sz w:val="22"/>
          <w:szCs w:val="22"/>
          <w:highlight w:val="yellow"/>
        </w:rPr>
        <w:t>f</w:t>
      </w:r>
      <w:r w:rsidRPr="00C6594F">
        <w:rPr>
          <w:spacing w:val="1"/>
          <w:position w:val="2"/>
          <w:sz w:val="22"/>
          <w:szCs w:val="22"/>
          <w:highlight w:val="yellow"/>
        </w:rPr>
        <w:t>o</w:t>
      </w:r>
      <w:r w:rsidRPr="00C6594F">
        <w:rPr>
          <w:position w:val="2"/>
          <w:sz w:val="22"/>
          <w:szCs w:val="22"/>
          <w:highlight w:val="yellow"/>
        </w:rPr>
        <w:t>r β3</w:t>
      </w:r>
      <w:r w:rsidRPr="00C6594F">
        <w:rPr>
          <w:spacing w:val="-2"/>
          <w:position w:val="2"/>
          <w:sz w:val="22"/>
          <w:szCs w:val="22"/>
          <w:highlight w:val="yellow"/>
        </w:rPr>
        <w:t xml:space="preserve"> </w:t>
      </w:r>
      <w:r w:rsidRPr="00C6594F">
        <w:rPr>
          <w:position w:val="2"/>
          <w:sz w:val="22"/>
          <w:szCs w:val="22"/>
          <w:highlight w:val="yellow"/>
        </w:rPr>
        <w:t>=</w:t>
      </w:r>
      <w:r w:rsidRPr="00C6594F">
        <w:rPr>
          <w:spacing w:val="1"/>
          <w:position w:val="2"/>
          <w:sz w:val="22"/>
          <w:szCs w:val="22"/>
          <w:highlight w:val="yellow"/>
        </w:rPr>
        <w:t xml:space="preserve"> </w:t>
      </w:r>
      <w:r w:rsidRPr="00C6594F">
        <w:rPr>
          <w:spacing w:val="-1"/>
          <w:position w:val="2"/>
          <w:sz w:val="22"/>
          <w:szCs w:val="22"/>
          <w:highlight w:val="yellow"/>
        </w:rPr>
        <w:t>b</w:t>
      </w:r>
      <w:r w:rsidRPr="00C6594F">
        <w:rPr>
          <w:sz w:val="22"/>
          <w:szCs w:val="22"/>
          <w:highlight w:val="yellow"/>
        </w:rPr>
        <w:t>3</w:t>
      </w:r>
      <w:r w:rsidRPr="00C6594F">
        <w:rPr>
          <w:spacing w:val="17"/>
          <w:sz w:val="22"/>
          <w:szCs w:val="22"/>
          <w:highlight w:val="yellow"/>
        </w:rPr>
        <w:t xml:space="preserve"> </w:t>
      </w:r>
      <w:r w:rsidRPr="00C6594F">
        <w:rPr>
          <w:position w:val="2"/>
          <w:sz w:val="22"/>
          <w:szCs w:val="22"/>
          <w:highlight w:val="yellow"/>
        </w:rPr>
        <w:t xml:space="preserve">± </w:t>
      </w:r>
      <w:r w:rsidRPr="00C6594F">
        <w:rPr>
          <w:spacing w:val="-3"/>
          <w:position w:val="2"/>
          <w:sz w:val="22"/>
          <w:szCs w:val="22"/>
          <w:highlight w:val="yellow"/>
        </w:rPr>
        <w:t>B</w:t>
      </w:r>
      <w:r w:rsidRPr="00C6594F">
        <w:rPr>
          <w:position w:val="2"/>
          <w:sz w:val="22"/>
          <w:szCs w:val="22"/>
          <w:highlight w:val="yellow"/>
        </w:rPr>
        <w:t>× s{b</w:t>
      </w:r>
      <w:r w:rsidRPr="00C6594F">
        <w:rPr>
          <w:spacing w:val="-1"/>
          <w:sz w:val="22"/>
          <w:szCs w:val="22"/>
          <w:highlight w:val="yellow"/>
        </w:rPr>
        <w:t>3</w:t>
      </w:r>
      <w:r w:rsidRPr="00C6594F">
        <w:rPr>
          <w:position w:val="2"/>
          <w:sz w:val="22"/>
          <w:szCs w:val="22"/>
          <w:highlight w:val="yellow"/>
        </w:rPr>
        <w:t>} =</w:t>
      </w:r>
      <w:r w:rsidRPr="00C6594F">
        <w:rPr>
          <w:spacing w:val="-4"/>
          <w:position w:val="2"/>
          <w:sz w:val="22"/>
          <w:szCs w:val="22"/>
          <w:highlight w:val="yellow"/>
        </w:rPr>
        <w:t xml:space="preserve"> -0.36383 </w:t>
      </w:r>
      <w:r w:rsidRPr="00C6594F">
        <w:rPr>
          <w:position w:val="2"/>
          <w:sz w:val="22"/>
          <w:szCs w:val="22"/>
          <w:highlight w:val="yellow"/>
        </w:rPr>
        <w:t xml:space="preserve">± </w:t>
      </w:r>
      <w:r w:rsidRPr="00C6594F">
        <w:rPr>
          <w:spacing w:val="-3"/>
          <w:position w:val="2"/>
          <w:sz w:val="22"/>
          <w:szCs w:val="22"/>
          <w:highlight w:val="yellow"/>
        </w:rPr>
        <w:t>(</w:t>
      </w:r>
      <w:r w:rsidRPr="00C6594F">
        <w:rPr>
          <w:position w:val="2"/>
          <w:sz w:val="22"/>
          <w:szCs w:val="22"/>
          <w:highlight w:val="yellow"/>
        </w:rPr>
        <w:t>2.</w:t>
      </w:r>
      <w:r w:rsidRPr="00C6594F">
        <w:rPr>
          <w:spacing w:val="-3"/>
          <w:position w:val="2"/>
          <w:sz w:val="22"/>
          <w:szCs w:val="22"/>
          <w:highlight w:val="yellow"/>
        </w:rPr>
        <w:t>728</w:t>
      </w:r>
      <w:r w:rsidRPr="00C6594F">
        <w:rPr>
          <w:position w:val="2"/>
          <w:sz w:val="22"/>
          <w:szCs w:val="22"/>
          <w:highlight w:val="yellow"/>
        </w:rPr>
        <w:t>)</w:t>
      </w:r>
      <w:r w:rsidRPr="00C6594F">
        <w:rPr>
          <w:spacing w:val="-3"/>
          <w:position w:val="2"/>
          <w:sz w:val="22"/>
          <w:szCs w:val="22"/>
          <w:highlight w:val="yellow"/>
        </w:rPr>
        <w:t xml:space="preserve"> </w:t>
      </w:r>
      <w:r w:rsidRPr="00C6594F">
        <w:rPr>
          <w:position w:val="2"/>
          <w:sz w:val="22"/>
          <w:szCs w:val="22"/>
          <w:highlight w:val="yellow"/>
        </w:rPr>
        <w:t>*</w:t>
      </w:r>
      <w:r w:rsidRPr="00C6594F">
        <w:rPr>
          <w:spacing w:val="-3"/>
          <w:position w:val="2"/>
          <w:sz w:val="22"/>
          <w:szCs w:val="22"/>
          <w:highlight w:val="yellow"/>
        </w:rPr>
        <w:t xml:space="preserve"> </w:t>
      </w:r>
      <w:r w:rsidRPr="00C6594F">
        <w:rPr>
          <w:position w:val="2"/>
          <w:sz w:val="22"/>
          <w:szCs w:val="22"/>
          <w:highlight w:val="yellow"/>
        </w:rPr>
        <w:t>0.</w:t>
      </w:r>
      <w:r w:rsidRPr="00C6594F">
        <w:rPr>
          <w:spacing w:val="-3"/>
          <w:position w:val="2"/>
          <w:sz w:val="22"/>
          <w:szCs w:val="22"/>
          <w:highlight w:val="yellow"/>
        </w:rPr>
        <w:t>08890</w:t>
      </w:r>
      <w:r w:rsidRPr="00C6594F">
        <w:rPr>
          <w:position w:val="2"/>
          <w:sz w:val="22"/>
          <w:szCs w:val="22"/>
          <w:highlight w:val="yellow"/>
        </w:rPr>
        <w:t xml:space="preserve"> =</w:t>
      </w:r>
      <w:r w:rsidRPr="00C6594F">
        <w:rPr>
          <w:spacing w:val="-2"/>
          <w:position w:val="2"/>
          <w:sz w:val="22"/>
          <w:szCs w:val="22"/>
          <w:highlight w:val="yellow"/>
        </w:rPr>
        <w:t xml:space="preserve"> </w:t>
      </w:r>
      <w:r w:rsidRPr="00C6594F">
        <w:rPr>
          <w:spacing w:val="4"/>
          <w:position w:val="2"/>
          <w:sz w:val="22"/>
          <w:szCs w:val="22"/>
          <w:highlight w:val="yellow"/>
        </w:rPr>
        <w:t>(</w:t>
      </w:r>
      <w:r w:rsidRPr="00C6594F">
        <w:rPr>
          <w:spacing w:val="-1"/>
          <w:position w:val="2"/>
          <w:sz w:val="22"/>
          <w:szCs w:val="22"/>
          <w:highlight w:val="yellow"/>
        </w:rPr>
        <w:t>-</w:t>
      </w:r>
      <w:r w:rsidRPr="00C6594F">
        <w:rPr>
          <w:position w:val="2"/>
          <w:sz w:val="22"/>
          <w:szCs w:val="22"/>
          <w:highlight w:val="yellow"/>
        </w:rPr>
        <w:t>0.</w:t>
      </w:r>
      <w:r w:rsidRPr="00C6594F">
        <w:rPr>
          <w:spacing w:val="-3"/>
          <w:position w:val="2"/>
          <w:sz w:val="22"/>
          <w:szCs w:val="22"/>
          <w:highlight w:val="yellow"/>
        </w:rPr>
        <w:t>6063</w:t>
      </w:r>
      <w:r w:rsidRPr="00C6594F">
        <w:rPr>
          <w:position w:val="2"/>
          <w:sz w:val="22"/>
          <w:szCs w:val="22"/>
          <w:highlight w:val="yellow"/>
        </w:rPr>
        <w:t>,</w:t>
      </w:r>
      <w:r w:rsidRPr="00C6594F">
        <w:rPr>
          <w:spacing w:val="-3"/>
          <w:position w:val="2"/>
          <w:sz w:val="22"/>
          <w:szCs w:val="22"/>
          <w:highlight w:val="yellow"/>
        </w:rPr>
        <w:t xml:space="preserve"> </w:t>
      </w:r>
      <w:r w:rsidRPr="00C6594F">
        <w:rPr>
          <w:spacing w:val="1"/>
          <w:position w:val="2"/>
          <w:sz w:val="22"/>
          <w:szCs w:val="22"/>
          <w:highlight w:val="yellow"/>
        </w:rPr>
        <w:t>-0.1213</w:t>
      </w:r>
      <w:r w:rsidRPr="00C6594F">
        <w:rPr>
          <w:position w:val="2"/>
          <w:sz w:val="22"/>
          <w:szCs w:val="22"/>
          <w:highlight w:val="yellow"/>
        </w:rPr>
        <w:t>)</w:t>
      </w:r>
    </w:p>
    <w:p w14:paraId="01C4BFFA" w14:textId="77777777" w:rsidR="00251BFA" w:rsidRPr="00C6594F" w:rsidRDefault="00251BFA" w:rsidP="009F195E">
      <w:pPr>
        <w:rPr>
          <w:position w:val="2"/>
          <w:sz w:val="22"/>
          <w:szCs w:val="22"/>
          <w:highlight w:val="yellow"/>
        </w:rPr>
      </w:pPr>
      <w:r w:rsidRPr="00C6594F">
        <w:rPr>
          <w:position w:val="2"/>
          <w:sz w:val="22"/>
          <w:szCs w:val="22"/>
          <w:highlight w:val="yellow"/>
        </w:rPr>
        <w:t>4.</w:t>
      </w:r>
      <w:r w:rsidRPr="00C6594F">
        <w:rPr>
          <w:spacing w:val="-1"/>
          <w:position w:val="2"/>
          <w:sz w:val="22"/>
          <w:szCs w:val="22"/>
          <w:highlight w:val="yellow"/>
        </w:rPr>
        <w:t xml:space="preserve"> </w:t>
      </w:r>
      <w:r w:rsidRPr="00C6594F">
        <w:rPr>
          <w:position w:val="2"/>
          <w:sz w:val="22"/>
          <w:szCs w:val="22"/>
          <w:highlight w:val="yellow"/>
        </w:rPr>
        <w:t xml:space="preserve">CI </w:t>
      </w:r>
      <w:r w:rsidRPr="00C6594F">
        <w:rPr>
          <w:spacing w:val="-3"/>
          <w:position w:val="2"/>
          <w:sz w:val="22"/>
          <w:szCs w:val="22"/>
          <w:highlight w:val="yellow"/>
        </w:rPr>
        <w:t>f</w:t>
      </w:r>
      <w:r w:rsidRPr="00C6594F">
        <w:rPr>
          <w:spacing w:val="1"/>
          <w:position w:val="2"/>
          <w:sz w:val="22"/>
          <w:szCs w:val="22"/>
          <w:highlight w:val="yellow"/>
        </w:rPr>
        <w:t>o</w:t>
      </w:r>
      <w:r w:rsidRPr="00C6594F">
        <w:rPr>
          <w:position w:val="2"/>
          <w:sz w:val="22"/>
          <w:szCs w:val="22"/>
          <w:highlight w:val="yellow"/>
        </w:rPr>
        <w:t>r β4</w:t>
      </w:r>
      <w:r w:rsidRPr="00C6594F">
        <w:rPr>
          <w:spacing w:val="-2"/>
          <w:position w:val="2"/>
          <w:sz w:val="22"/>
          <w:szCs w:val="22"/>
          <w:highlight w:val="yellow"/>
        </w:rPr>
        <w:t xml:space="preserve"> </w:t>
      </w:r>
      <w:r w:rsidRPr="00C6594F">
        <w:rPr>
          <w:position w:val="2"/>
          <w:sz w:val="22"/>
          <w:szCs w:val="22"/>
          <w:highlight w:val="yellow"/>
        </w:rPr>
        <w:t>=</w:t>
      </w:r>
      <w:r w:rsidRPr="00C6594F">
        <w:rPr>
          <w:spacing w:val="1"/>
          <w:position w:val="2"/>
          <w:sz w:val="22"/>
          <w:szCs w:val="22"/>
          <w:highlight w:val="yellow"/>
        </w:rPr>
        <w:t xml:space="preserve"> </w:t>
      </w:r>
      <w:r w:rsidRPr="00C6594F">
        <w:rPr>
          <w:spacing w:val="-1"/>
          <w:position w:val="2"/>
          <w:sz w:val="22"/>
          <w:szCs w:val="22"/>
          <w:highlight w:val="yellow"/>
        </w:rPr>
        <w:t>b</w:t>
      </w:r>
      <w:r w:rsidRPr="00C6594F">
        <w:rPr>
          <w:sz w:val="22"/>
          <w:szCs w:val="22"/>
          <w:highlight w:val="yellow"/>
        </w:rPr>
        <w:t>4</w:t>
      </w:r>
      <w:r w:rsidRPr="00C6594F">
        <w:rPr>
          <w:spacing w:val="17"/>
          <w:sz w:val="22"/>
          <w:szCs w:val="22"/>
          <w:highlight w:val="yellow"/>
        </w:rPr>
        <w:t xml:space="preserve"> </w:t>
      </w:r>
      <w:r w:rsidRPr="00C6594F">
        <w:rPr>
          <w:position w:val="2"/>
          <w:sz w:val="22"/>
          <w:szCs w:val="22"/>
          <w:highlight w:val="yellow"/>
        </w:rPr>
        <w:t xml:space="preserve">± </w:t>
      </w:r>
      <w:r w:rsidRPr="00C6594F">
        <w:rPr>
          <w:spacing w:val="-3"/>
          <w:position w:val="2"/>
          <w:sz w:val="22"/>
          <w:szCs w:val="22"/>
          <w:highlight w:val="yellow"/>
        </w:rPr>
        <w:t>B</w:t>
      </w:r>
      <w:r w:rsidRPr="00C6594F">
        <w:rPr>
          <w:position w:val="2"/>
          <w:sz w:val="22"/>
          <w:szCs w:val="22"/>
          <w:highlight w:val="yellow"/>
        </w:rPr>
        <w:t>× s{b</w:t>
      </w:r>
      <w:r w:rsidRPr="00C6594F">
        <w:rPr>
          <w:spacing w:val="-1"/>
          <w:sz w:val="22"/>
          <w:szCs w:val="22"/>
          <w:highlight w:val="yellow"/>
        </w:rPr>
        <w:t>4</w:t>
      </w:r>
      <w:r w:rsidRPr="00C6594F">
        <w:rPr>
          <w:position w:val="2"/>
          <w:sz w:val="22"/>
          <w:szCs w:val="22"/>
          <w:highlight w:val="yellow"/>
        </w:rPr>
        <w:t>} =</w:t>
      </w:r>
      <w:r w:rsidRPr="00C6594F">
        <w:rPr>
          <w:spacing w:val="-4"/>
          <w:position w:val="2"/>
          <w:sz w:val="22"/>
          <w:szCs w:val="22"/>
          <w:highlight w:val="yellow"/>
        </w:rPr>
        <w:t xml:space="preserve"> </w:t>
      </w:r>
      <w:r w:rsidRPr="00C6594F">
        <w:rPr>
          <w:spacing w:val="-1"/>
          <w:position w:val="2"/>
          <w:sz w:val="22"/>
          <w:szCs w:val="22"/>
          <w:highlight w:val="yellow"/>
        </w:rPr>
        <w:t>6.28038</w:t>
      </w:r>
      <w:r w:rsidRPr="00C6594F">
        <w:rPr>
          <w:position w:val="2"/>
          <w:sz w:val="22"/>
          <w:szCs w:val="22"/>
          <w:highlight w:val="yellow"/>
        </w:rPr>
        <w:t xml:space="preserve"> ±</w:t>
      </w:r>
      <w:r w:rsidRPr="00C6594F">
        <w:rPr>
          <w:spacing w:val="-2"/>
          <w:position w:val="2"/>
          <w:sz w:val="22"/>
          <w:szCs w:val="22"/>
          <w:highlight w:val="yellow"/>
        </w:rPr>
        <w:t xml:space="preserve"> </w:t>
      </w:r>
      <w:r w:rsidRPr="00C6594F">
        <w:rPr>
          <w:position w:val="2"/>
          <w:sz w:val="22"/>
          <w:szCs w:val="22"/>
          <w:highlight w:val="yellow"/>
        </w:rPr>
        <w:t>(2</w:t>
      </w:r>
      <w:r w:rsidRPr="00C6594F">
        <w:rPr>
          <w:spacing w:val="-3"/>
          <w:position w:val="2"/>
          <w:sz w:val="22"/>
          <w:szCs w:val="22"/>
          <w:highlight w:val="yellow"/>
        </w:rPr>
        <w:t>.728</w:t>
      </w:r>
      <w:r w:rsidRPr="00C6594F">
        <w:rPr>
          <w:position w:val="2"/>
          <w:sz w:val="22"/>
          <w:szCs w:val="22"/>
          <w:highlight w:val="yellow"/>
        </w:rPr>
        <w:t>) *</w:t>
      </w:r>
      <w:r w:rsidRPr="00C6594F">
        <w:rPr>
          <w:spacing w:val="-3"/>
          <w:position w:val="2"/>
          <w:sz w:val="22"/>
          <w:szCs w:val="22"/>
          <w:highlight w:val="yellow"/>
        </w:rPr>
        <w:t xml:space="preserve"> </w:t>
      </w:r>
      <w:r w:rsidRPr="00C6594F">
        <w:rPr>
          <w:spacing w:val="1"/>
          <w:position w:val="2"/>
          <w:sz w:val="22"/>
          <w:szCs w:val="22"/>
          <w:highlight w:val="yellow"/>
        </w:rPr>
        <w:t xml:space="preserve">2.23122 </w:t>
      </w:r>
      <w:r w:rsidRPr="00C6594F">
        <w:rPr>
          <w:position w:val="2"/>
          <w:sz w:val="22"/>
          <w:szCs w:val="22"/>
          <w:highlight w:val="yellow"/>
        </w:rPr>
        <w:t>=</w:t>
      </w:r>
      <w:r w:rsidRPr="00C6594F">
        <w:rPr>
          <w:spacing w:val="-2"/>
          <w:position w:val="2"/>
          <w:sz w:val="22"/>
          <w:szCs w:val="22"/>
          <w:highlight w:val="yellow"/>
        </w:rPr>
        <w:t xml:space="preserve"> </w:t>
      </w:r>
      <w:r w:rsidRPr="00C6594F">
        <w:rPr>
          <w:spacing w:val="4"/>
          <w:position w:val="2"/>
          <w:sz w:val="22"/>
          <w:szCs w:val="22"/>
          <w:highlight w:val="yellow"/>
        </w:rPr>
        <w:t>(</w:t>
      </w:r>
      <w:r w:rsidRPr="00C6594F">
        <w:rPr>
          <w:spacing w:val="-1"/>
          <w:position w:val="2"/>
          <w:sz w:val="22"/>
          <w:szCs w:val="22"/>
          <w:highlight w:val="yellow"/>
        </w:rPr>
        <w:t xml:space="preserve">0.1936, </w:t>
      </w:r>
      <w:r w:rsidRPr="00C6594F">
        <w:rPr>
          <w:spacing w:val="-3"/>
          <w:position w:val="2"/>
          <w:sz w:val="22"/>
          <w:szCs w:val="22"/>
          <w:highlight w:val="yellow"/>
        </w:rPr>
        <w:t>12.3671</w:t>
      </w:r>
      <w:r w:rsidRPr="00C6594F">
        <w:rPr>
          <w:position w:val="2"/>
          <w:sz w:val="22"/>
          <w:szCs w:val="22"/>
          <w:highlight w:val="yellow"/>
        </w:rPr>
        <w:t>)</w:t>
      </w:r>
    </w:p>
    <w:p w14:paraId="74058DD1" w14:textId="77777777" w:rsidR="00251BFA" w:rsidRPr="009F195E" w:rsidRDefault="00251BFA" w:rsidP="009F195E">
      <w:pPr>
        <w:rPr>
          <w:sz w:val="22"/>
          <w:szCs w:val="22"/>
        </w:rPr>
      </w:pPr>
      <w:r w:rsidRPr="00C6594F">
        <w:rPr>
          <w:position w:val="2"/>
          <w:sz w:val="22"/>
          <w:szCs w:val="22"/>
          <w:highlight w:val="yellow"/>
        </w:rPr>
        <w:t xml:space="preserve">5. CI </w:t>
      </w:r>
      <w:r w:rsidRPr="00C6594F">
        <w:rPr>
          <w:spacing w:val="-3"/>
          <w:position w:val="2"/>
          <w:sz w:val="22"/>
          <w:szCs w:val="22"/>
          <w:highlight w:val="yellow"/>
        </w:rPr>
        <w:t>f</w:t>
      </w:r>
      <w:r w:rsidRPr="00C6594F">
        <w:rPr>
          <w:spacing w:val="1"/>
          <w:position w:val="2"/>
          <w:sz w:val="22"/>
          <w:szCs w:val="22"/>
          <w:highlight w:val="yellow"/>
        </w:rPr>
        <w:t>o</w:t>
      </w:r>
      <w:r w:rsidRPr="00C6594F">
        <w:rPr>
          <w:position w:val="2"/>
          <w:sz w:val="22"/>
          <w:szCs w:val="22"/>
          <w:highlight w:val="yellow"/>
        </w:rPr>
        <w:t>r β</w:t>
      </w:r>
      <w:r w:rsidRPr="00C6594F">
        <w:rPr>
          <w:position w:val="2"/>
          <w:sz w:val="22"/>
          <w:szCs w:val="22"/>
          <w:highlight w:val="yellow"/>
          <w:vertAlign w:val="subscript"/>
        </w:rPr>
        <w:t>5</w:t>
      </w:r>
      <w:r w:rsidRPr="00C6594F">
        <w:rPr>
          <w:spacing w:val="-2"/>
          <w:position w:val="2"/>
          <w:sz w:val="22"/>
          <w:szCs w:val="22"/>
          <w:highlight w:val="yellow"/>
        </w:rPr>
        <w:t xml:space="preserve"> </w:t>
      </w:r>
      <w:r w:rsidRPr="00C6594F">
        <w:rPr>
          <w:position w:val="2"/>
          <w:sz w:val="22"/>
          <w:szCs w:val="22"/>
          <w:highlight w:val="yellow"/>
        </w:rPr>
        <w:t>=</w:t>
      </w:r>
      <w:r w:rsidRPr="00C6594F">
        <w:rPr>
          <w:spacing w:val="1"/>
          <w:position w:val="2"/>
          <w:sz w:val="22"/>
          <w:szCs w:val="22"/>
          <w:highlight w:val="yellow"/>
        </w:rPr>
        <w:t xml:space="preserve"> </w:t>
      </w:r>
      <w:r w:rsidRPr="00C6594F">
        <w:rPr>
          <w:spacing w:val="-1"/>
          <w:position w:val="2"/>
          <w:sz w:val="22"/>
          <w:szCs w:val="22"/>
          <w:highlight w:val="yellow"/>
        </w:rPr>
        <w:t>b</w:t>
      </w:r>
      <w:r w:rsidRPr="00C6594F">
        <w:rPr>
          <w:sz w:val="22"/>
          <w:szCs w:val="22"/>
          <w:highlight w:val="yellow"/>
        </w:rPr>
        <w:t>5</w:t>
      </w:r>
      <w:r w:rsidRPr="00C6594F">
        <w:rPr>
          <w:spacing w:val="17"/>
          <w:sz w:val="22"/>
          <w:szCs w:val="22"/>
          <w:highlight w:val="yellow"/>
        </w:rPr>
        <w:t xml:space="preserve"> </w:t>
      </w:r>
      <w:r w:rsidRPr="00C6594F">
        <w:rPr>
          <w:position w:val="2"/>
          <w:sz w:val="22"/>
          <w:szCs w:val="22"/>
          <w:highlight w:val="yellow"/>
        </w:rPr>
        <w:t xml:space="preserve">± </w:t>
      </w:r>
      <w:r w:rsidRPr="00C6594F">
        <w:rPr>
          <w:spacing w:val="-3"/>
          <w:position w:val="2"/>
          <w:sz w:val="22"/>
          <w:szCs w:val="22"/>
          <w:highlight w:val="yellow"/>
        </w:rPr>
        <w:t>B</w:t>
      </w:r>
      <w:r w:rsidRPr="00C6594F">
        <w:rPr>
          <w:position w:val="2"/>
          <w:sz w:val="22"/>
          <w:szCs w:val="22"/>
          <w:highlight w:val="yellow"/>
        </w:rPr>
        <w:t>× s{b</w:t>
      </w:r>
      <w:r w:rsidRPr="00C6594F">
        <w:rPr>
          <w:spacing w:val="-1"/>
          <w:sz w:val="22"/>
          <w:szCs w:val="22"/>
          <w:highlight w:val="yellow"/>
        </w:rPr>
        <w:t>5</w:t>
      </w:r>
      <w:r w:rsidRPr="00C6594F">
        <w:rPr>
          <w:position w:val="2"/>
          <w:sz w:val="22"/>
          <w:szCs w:val="22"/>
          <w:highlight w:val="yellow"/>
        </w:rPr>
        <w:t>} =</w:t>
      </w:r>
      <w:r w:rsidRPr="00C6594F">
        <w:rPr>
          <w:spacing w:val="-4"/>
          <w:position w:val="2"/>
          <w:sz w:val="22"/>
          <w:szCs w:val="22"/>
          <w:highlight w:val="yellow"/>
        </w:rPr>
        <w:t xml:space="preserve"> </w:t>
      </w:r>
      <w:r w:rsidRPr="00C6594F">
        <w:rPr>
          <w:spacing w:val="-1"/>
          <w:position w:val="2"/>
          <w:sz w:val="22"/>
          <w:szCs w:val="22"/>
          <w:highlight w:val="yellow"/>
        </w:rPr>
        <w:t>4.09212</w:t>
      </w:r>
      <w:r w:rsidRPr="00C6594F">
        <w:rPr>
          <w:position w:val="2"/>
          <w:sz w:val="22"/>
          <w:szCs w:val="22"/>
          <w:highlight w:val="yellow"/>
        </w:rPr>
        <w:t xml:space="preserve"> ±</w:t>
      </w:r>
      <w:r w:rsidRPr="00C6594F">
        <w:rPr>
          <w:spacing w:val="-2"/>
          <w:position w:val="2"/>
          <w:sz w:val="22"/>
          <w:szCs w:val="22"/>
          <w:highlight w:val="yellow"/>
        </w:rPr>
        <w:t xml:space="preserve"> </w:t>
      </w:r>
      <w:r w:rsidRPr="00C6594F">
        <w:rPr>
          <w:position w:val="2"/>
          <w:sz w:val="22"/>
          <w:szCs w:val="22"/>
          <w:highlight w:val="yellow"/>
        </w:rPr>
        <w:t>(2</w:t>
      </w:r>
      <w:r w:rsidRPr="00C6594F">
        <w:rPr>
          <w:spacing w:val="-3"/>
          <w:position w:val="2"/>
          <w:sz w:val="22"/>
          <w:szCs w:val="22"/>
          <w:highlight w:val="yellow"/>
        </w:rPr>
        <w:t>.728</w:t>
      </w:r>
      <w:r w:rsidRPr="00C6594F">
        <w:rPr>
          <w:position w:val="2"/>
          <w:sz w:val="22"/>
          <w:szCs w:val="22"/>
          <w:highlight w:val="yellow"/>
        </w:rPr>
        <w:t>) *</w:t>
      </w:r>
      <w:r w:rsidRPr="00C6594F">
        <w:rPr>
          <w:spacing w:val="-3"/>
          <w:position w:val="2"/>
          <w:sz w:val="22"/>
          <w:szCs w:val="22"/>
          <w:highlight w:val="yellow"/>
        </w:rPr>
        <w:t xml:space="preserve"> </w:t>
      </w:r>
      <w:r w:rsidRPr="00C6594F">
        <w:rPr>
          <w:spacing w:val="1"/>
          <w:position w:val="2"/>
          <w:sz w:val="22"/>
          <w:szCs w:val="22"/>
          <w:highlight w:val="yellow"/>
        </w:rPr>
        <w:t xml:space="preserve">2.26381 </w:t>
      </w:r>
      <w:r w:rsidRPr="00C6594F">
        <w:rPr>
          <w:position w:val="2"/>
          <w:sz w:val="22"/>
          <w:szCs w:val="22"/>
          <w:highlight w:val="yellow"/>
        </w:rPr>
        <w:t>=</w:t>
      </w:r>
      <w:r w:rsidRPr="00C6594F">
        <w:rPr>
          <w:spacing w:val="-2"/>
          <w:position w:val="2"/>
          <w:sz w:val="22"/>
          <w:szCs w:val="22"/>
          <w:highlight w:val="yellow"/>
        </w:rPr>
        <w:t xml:space="preserve"> </w:t>
      </w:r>
      <w:r w:rsidRPr="00C6594F">
        <w:rPr>
          <w:spacing w:val="4"/>
          <w:position w:val="2"/>
          <w:sz w:val="22"/>
          <w:szCs w:val="22"/>
          <w:highlight w:val="yellow"/>
        </w:rPr>
        <w:t>(</w:t>
      </w:r>
      <w:r w:rsidRPr="00C6594F">
        <w:rPr>
          <w:spacing w:val="-1"/>
          <w:position w:val="2"/>
          <w:sz w:val="22"/>
          <w:szCs w:val="22"/>
          <w:highlight w:val="yellow"/>
        </w:rPr>
        <w:t xml:space="preserve">-2.0835, </w:t>
      </w:r>
      <w:r w:rsidRPr="00C6594F">
        <w:rPr>
          <w:spacing w:val="-3"/>
          <w:position w:val="2"/>
          <w:sz w:val="22"/>
          <w:szCs w:val="22"/>
          <w:highlight w:val="yellow"/>
        </w:rPr>
        <w:t>10.2677</w:t>
      </w:r>
      <w:r w:rsidRPr="00C6594F">
        <w:rPr>
          <w:position w:val="2"/>
          <w:sz w:val="22"/>
          <w:szCs w:val="22"/>
          <w:highlight w:val="yellow"/>
        </w:rPr>
        <w:t>)</w:t>
      </w:r>
    </w:p>
    <w:p w14:paraId="141E8D62" w14:textId="77777777" w:rsidR="00251BFA" w:rsidRPr="009F195E" w:rsidRDefault="00251BFA" w:rsidP="009F195E">
      <w:pPr>
        <w:rPr>
          <w:rFonts w:eastAsiaTheme="minorEastAsia"/>
          <w:sz w:val="22"/>
          <w:szCs w:val="22"/>
        </w:rPr>
      </w:pPr>
      <w:r w:rsidRPr="009F195E">
        <w:rPr>
          <w:rFonts w:eastAsiaTheme="minorEastAsia"/>
          <w:b/>
          <w:sz w:val="22"/>
          <w:szCs w:val="22"/>
        </w:rPr>
        <w:t>Conclusion:</w:t>
      </w:r>
      <w:r w:rsidRPr="009F195E">
        <w:rPr>
          <w:rFonts w:eastAsiaTheme="minorEastAsia"/>
          <w:sz w:val="22"/>
          <w:szCs w:val="22"/>
        </w:rPr>
        <w:t xml:space="preserve"> We are 95% confident that β</w:t>
      </w:r>
      <w:r w:rsidRPr="009F195E">
        <w:rPr>
          <w:rFonts w:eastAsiaTheme="minorEastAsia"/>
          <w:sz w:val="22"/>
          <w:szCs w:val="22"/>
          <w:vertAlign w:val="subscript"/>
        </w:rPr>
        <w:t>1</w:t>
      </w:r>
      <w:r w:rsidRPr="009F195E">
        <w:rPr>
          <w:rFonts w:eastAsiaTheme="minorEastAsia"/>
          <w:sz w:val="22"/>
          <w:szCs w:val="22"/>
        </w:rPr>
        <w:t xml:space="preserve"> lies in </w:t>
      </w:r>
      <w:r w:rsidRPr="009F195E">
        <w:rPr>
          <w:position w:val="2"/>
          <w:sz w:val="22"/>
          <w:szCs w:val="22"/>
        </w:rPr>
        <w:t xml:space="preserve">(0.4344, 2.5560), </w:t>
      </w:r>
      <w:r w:rsidRPr="009F195E">
        <w:rPr>
          <w:rFonts w:eastAsiaTheme="minorEastAsia"/>
          <w:sz w:val="22"/>
          <w:szCs w:val="22"/>
        </w:rPr>
        <w:t>β</w:t>
      </w:r>
      <w:r w:rsidRPr="009F195E">
        <w:rPr>
          <w:rFonts w:eastAsiaTheme="minorEastAsia"/>
          <w:sz w:val="22"/>
          <w:szCs w:val="22"/>
          <w:vertAlign w:val="subscript"/>
        </w:rPr>
        <w:t>2</w:t>
      </w:r>
      <w:r w:rsidRPr="009F195E">
        <w:rPr>
          <w:rFonts w:eastAsiaTheme="minorEastAsia"/>
          <w:sz w:val="22"/>
          <w:szCs w:val="22"/>
        </w:rPr>
        <w:t xml:space="preserve"> lies in </w:t>
      </w:r>
      <w:r w:rsidRPr="009F195E">
        <w:rPr>
          <w:position w:val="2"/>
          <w:sz w:val="22"/>
          <w:szCs w:val="22"/>
        </w:rPr>
        <w:t>(-2.5795, -0.6557)</w:t>
      </w:r>
      <w:r w:rsidRPr="009F195E">
        <w:rPr>
          <w:rFonts w:eastAsiaTheme="minorEastAsia"/>
          <w:sz w:val="22"/>
          <w:szCs w:val="22"/>
        </w:rPr>
        <w:t xml:space="preserve">, </w:t>
      </w:r>
    </w:p>
    <w:p w14:paraId="732295C8" w14:textId="77777777" w:rsidR="00251BFA" w:rsidRPr="009F195E" w:rsidRDefault="00251BFA" w:rsidP="009F195E">
      <w:pPr>
        <w:rPr>
          <w:rFonts w:eastAsiaTheme="minorEastAsia"/>
          <w:sz w:val="22"/>
          <w:szCs w:val="22"/>
        </w:rPr>
      </w:pPr>
      <w:r w:rsidRPr="009F195E">
        <w:rPr>
          <w:rFonts w:eastAsiaTheme="minorEastAsia"/>
          <w:sz w:val="22"/>
          <w:szCs w:val="22"/>
        </w:rPr>
        <w:t>β</w:t>
      </w:r>
      <w:r w:rsidRPr="009F195E">
        <w:rPr>
          <w:rFonts w:eastAsiaTheme="minorEastAsia"/>
          <w:sz w:val="22"/>
          <w:szCs w:val="22"/>
          <w:vertAlign w:val="subscript"/>
        </w:rPr>
        <w:t>3</w:t>
      </w:r>
      <w:r w:rsidRPr="009F195E">
        <w:rPr>
          <w:rFonts w:eastAsiaTheme="minorEastAsia"/>
          <w:sz w:val="22"/>
          <w:szCs w:val="22"/>
        </w:rPr>
        <w:t xml:space="preserve"> lies in </w:t>
      </w:r>
      <w:r w:rsidRPr="009F195E">
        <w:rPr>
          <w:spacing w:val="4"/>
          <w:position w:val="2"/>
          <w:sz w:val="22"/>
          <w:szCs w:val="22"/>
        </w:rPr>
        <w:t>(</w:t>
      </w:r>
      <w:r w:rsidRPr="009F195E">
        <w:rPr>
          <w:spacing w:val="-1"/>
          <w:position w:val="2"/>
          <w:sz w:val="22"/>
          <w:szCs w:val="22"/>
        </w:rPr>
        <w:t>-</w:t>
      </w:r>
      <w:r w:rsidRPr="009F195E">
        <w:rPr>
          <w:position w:val="2"/>
          <w:sz w:val="22"/>
          <w:szCs w:val="22"/>
        </w:rPr>
        <w:t>0.</w:t>
      </w:r>
      <w:r w:rsidRPr="009F195E">
        <w:rPr>
          <w:spacing w:val="-3"/>
          <w:position w:val="2"/>
          <w:sz w:val="22"/>
          <w:szCs w:val="22"/>
        </w:rPr>
        <w:t>6063</w:t>
      </w:r>
      <w:r w:rsidRPr="009F195E">
        <w:rPr>
          <w:position w:val="2"/>
          <w:sz w:val="22"/>
          <w:szCs w:val="22"/>
        </w:rPr>
        <w:t>,</w:t>
      </w:r>
      <w:r w:rsidRPr="009F195E">
        <w:rPr>
          <w:spacing w:val="-3"/>
          <w:position w:val="2"/>
          <w:sz w:val="22"/>
          <w:szCs w:val="22"/>
        </w:rPr>
        <w:t xml:space="preserve"> </w:t>
      </w:r>
      <w:r w:rsidRPr="009F195E">
        <w:rPr>
          <w:spacing w:val="1"/>
          <w:position w:val="2"/>
          <w:sz w:val="22"/>
          <w:szCs w:val="22"/>
        </w:rPr>
        <w:t>-0.1213</w:t>
      </w:r>
      <w:r w:rsidRPr="009F195E">
        <w:rPr>
          <w:rFonts w:eastAsiaTheme="minorEastAsia"/>
          <w:sz w:val="22"/>
          <w:szCs w:val="22"/>
        </w:rPr>
        <w:t>), β</w:t>
      </w:r>
      <w:r w:rsidRPr="009F195E">
        <w:rPr>
          <w:rFonts w:eastAsiaTheme="minorEastAsia"/>
          <w:sz w:val="22"/>
          <w:szCs w:val="22"/>
          <w:vertAlign w:val="subscript"/>
        </w:rPr>
        <w:t>4</w:t>
      </w:r>
      <w:r w:rsidRPr="009F195E">
        <w:rPr>
          <w:rFonts w:eastAsiaTheme="minorEastAsia"/>
          <w:sz w:val="22"/>
          <w:szCs w:val="22"/>
        </w:rPr>
        <w:t xml:space="preserve"> lies in (</w:t>
      </w:r>
      <w:r w:rsidRPr="009F195E">
        <w:rPr>
          <w:spacing w:val="-1"/>
          <w:position w:val="2"/>
          <w:sz w:val="22"/>
          <w:szCs w:val="22"/>
        </w:rPr>
        <w:t xml:space="preserve">0.1936, </w:t>
      </w:r>
      <w:r w:rsidRPr="009F195E">
        <w:rPr>
          <w:spacing w:val="-3"/>
          <w:position w:val="2"/>
          <w:sz w:val="22"/>
          <w:szCs w:val="22"/>
        </w:rPr>
        <w:t>12.3671</w:t>
      </w:r>
      <w:r w:rsidRPr="009F195E">
        <w:rPr>
          <w:rFonts w:eastAsiaTheme="minorEastAsia"/>
          <w:sz w:val="22"/>
          <w:szCs w:val="22"/>
        </w:rPr>
        <w:t>), β</w:t>
      </w:r>
      <w:r w:rsidRPr="009F195E">
        <w:rPr>
          <w:rFonts w:eastAsiaTheme="minorEastAsia"/>
          <w:sz w:val="22"/>
          <w:szCs w:val="22"/>
          <w:vertAlign w:val="subscript"/>
        </w:rPr>
        <w:t>5</w:t>
      </w:r>
      <w:r w:rsidRPr="009F195E">
        <w:rPr>
          <w:rFonts w:eastAsiaTheme="minorEastAsia"/>
          <w:sz w:val="22"/>
          <w:szCs w:val="22"/>
        </w:rPr>
        <w:t xml:space="preserve"> lies in </w:t>
      </w:r>
      <w:r w:rsidRPr="009F195E">
        <w:rPr>
          <w:spacing w:val="4"/>
          <w:position w:val="2"/>
          <w:sz w:val="22"/>
          <w:szCs w:val="22"/>
        </w:rPr>
        <w:t>(</w:t>
      </w:r>
      <w:r w:rsidRPr="009F195E">
        <w:rPr>
          <w:spacing w:val="-1"/>
          <w:position w:val="2"/>
          <w:sz w:val="22"/>
          <w:szCs w:val="22"/>
        </w:rPr>
        <w:t xml:space="preserve">-2.0835, </w:t>
      </w:r>
      <w:r w:rsidRPr="009F195E">
        <w:rPr>
          <w:spacing w:val="-3"/>
          <w:position w:val="2"/>
          <w:sz w:val="22"/>
          <w:szCs w:val="22"/>
        </w:rPr>
        <w:t>10.2677</w:t>
      </w:r>
      <w:r w:rsidRPr="009F195E">
        <w:rPr>
          <w:position w:val="2"/>
          <w:sz w:val="22"/>
          <w:szCs w:val="22"/>
        </w:rPr>
        <w:t xml:space="preserve">) </w:t>
      </w:r>
      <w:r w:rsidRPr="009F195E">
        <w:rPr>
          <w:rFonts w:eastAsiaTheme="minorEastAsia"/>
          <w:sz w:val="22"/>
          <w:szCs w:val="22"/>
        </w:rPr>
        <w:t>simultaneously.</w:t>
      </w:r>
    </w:p>
    <w:p w14:paraId="10D907CE" w14:textId="77777777" w:rsidR="00251BFA" w:rsidRPr="009F195E" w:rsidRDefault="00251BFA" w:rsidP="009F195E">
      <w:pPr>
        <w:rPr>
          <w:rFonts w:eastAsiaTheme="minorHAnsi"/>
          <w:sz w:val="22"/>
          <w:szCs w:val="22"/>
        </w:rPr>
      </w:pPr>
      <w:bookmarkStart w:id="3" w:name="_Toc499811705"/>
      <w:r w:rsidRPr="009F195E">
        <w:rPr>
          <w:sz w:val="22"/>
          <w:szCs w:val="22"/>
        </w:rPr>
        <w:t xml:space="preserve">CONFIDENCE INTERVAL, PREDICTION INTERVAL AND CONFIDENCE REGION FOR MEAN RESPONSE AT </w:t>
      </w:r>
      <w:proofErr w:type="spellStart"/>
      <w:r w:rsidRPr="009F195E">
        <w:rPr>
          <w:sz w:val="22"/>
          <w:szCs w:val="22"/>
        </w:rPr>
        <w:t>Xh</w:t>
      </w:r>
      <w:bookmarkEnd w:id="3"/>
      <w:proofErr w:type="spellEnd"/>
    </w:p>
    <w:p w14:paraId="710D1DE9" w14:textId="77777777" w:rsidR="00251BFA" w:rsidRPr="009F195E" w:rsidRDefault="00251BFA" w:rsidP="009F195E">
      <w:pPr>
        <w:rPr>
          <w:sz w:val="22"/>
          <w:szCs w:val="22"/>
        </w:rPr>
      </w:pPr>
    </w:p>
    <w:p w14:paraId="1F4156B4" w14:textId="77777777" w:rsidR="00251BFA" w:rsidRPr="009F195E" w:rsidRDefault="00251BFA" w:rsidP="009F195E">
      <w:pPr>
        <w:rPr>
          <w:rFonts w:eastAsiaTheme="minorEastAsia"/>
          <w:sz w:val="22"/>
          <w:szCs w:val="22"/>
        </w:rPr>
      </w:pPr>
      <w:r w:rsidRPr="009F195E">
        <w:rPr>
          <w:rFonts w:eastAsiaTheme="minorEastAsia"/>
          <w:sz w:val="22"/>
          <w:szCs w:val="22"/>
        </w:rPr>
        <w:t xml:space="preserve">We select the values for predictors as </w:t>
      </w:r>
      <w:proofErr w:type="spellStart"/>
      <w:r w:rsidRPr="009F195E">
        <w:rPr>
          <w:rFonts w:eastAsiaTheme="minorEastAsia"/>
          <w:sz w:val="22"/>
          <w:szCs w:val="22"/>
        </w:rPr>
        <w:t>x</w:t>
      </w:r>
      <w:r w:rsidRPr="009F195E">
        <w:rPr>
          <w:rFonts w:eastAsiaTheme="minorEastAsia"/>
          <w:sz w:val="22"/>
          <w:szCs w:val="22"/>
          <w:vertAlign w:val="subscript"/>
        </w:rPr>
        <w:t>h</w:t>
      </w:r>
      <w:proofErr w:type="spellEnd"/>
      <w:r w:rsidRPr="009F195E">
        <w:rPr>
          <w:rFonts w:eastAsiaTheme="minorEastAsia"/>
          <w:sz w:val="22"/>
          <w:szCs w:val="22"/>
        </w:rPr>
        <w:t xml:space="preserve"> at 10</w:t>
      </w:r>
      <w:r w:rsidRPr="009F195E">
        <w:rPr>
          <w:rFonts w:eastAsiaTheme="minorEastAsia"/>
          <w:sz w:val="22"/>
          <w:szCs w:val="22"/>
          <w:vertAlign w:val="superscript"/>
        </w:rPr>
        <w:t>th</w:t>
      </w:r>
      <w:r w:rsidRPr="009F195E">
        <w:rPr>
          <w:rFonts w:eastAsiaTheme="minorEastAsia"/>
          <w:sz w:val="22"/>
          <w:szCs w:val="22"/>
        </w:rPr>
        <w:t xml:space="preserve"> observation </w:t>
      </w:r>
      <w:proofErr w:type="spellStart"/>
      <w:r w:rsidRPr="009F195E">
        <w:rPr>
          <w:rFonts w:eastAsiaTheme="minorEastAsia"/>
          <w:sz w:val="22"/>
          <w:szCs w:val="22"/>
        </w:rPr>
        <w:t>x</w:t>
      </w:r>
      <w:r w:rsidRPr="009F195E">
        <w:rPr>
          <w:rFonts w:eastAsiaTheme="minorEastAsia"/>
          <w:sz w:val="22"/>
          <w:szCs w:val="22"/>
          <w:vertAlign w:val="superscript"/>
        </w:rPr>
        <w:t>T</w:t>
      </w:r>
      <w:proofErr w:type="spellEnd"/>
      <w:r w:rsidRPr="009F195E">
        <w:rPr>
          <w:rFonts w:eastAsiaTheme="minorEastAsia"/>
          <w:sz w:val="22"/>
          <w:szCs w:val="22"/>
        </w:rPr>
        <w:t xml:space="preserve"> = (1, 30.5, 32, 190, 0.01544, 0.03393)</w:t>
      </w:r>
    </w:p>
    <w:p w14:paraId="28A7EFF7" w14:textId="77777777" w:rsidR="00251BFA" w:rsidRPr="009F195E" w:rsidRDefault="00251BFA" w:rsidP="009F195E">
      <w:pPr>
        <w:rPr>
          <w:rFonts w:eastAsiaTheme="minorEastAsia"/>
          <w:sz w:val="22"/>
          <w:szCs w:val="22"/>
        </w:rPr>
      </w:pPr>
      <w:r w:rsidRPr="009F195E">
        <w:rPr>
          <w:sz w:val="22"/>
          <w:szCs w:val="22"/>
        </w:rPr>
        <w:t>Confidence Interval for Mean Response</w:t>
      </w:r>
    </w:p>
    <w:p w14:paraId="4DAD8F87" w14:textId="77777777" w:rsidR="00251BFA" w:rsidRPr="009F195E" w:rsidRDefault="00251BFA" w:rsidP="009F195E">
      <w:pPr>
        <w:rPr>
          <w:rFonts w:ascii="Cambria Math" w:eastAsiaTheme="minorEastAsia" w:hAnsi="Cambria Math"/>
          <w:sz w:val="22"/>
          <w:szCs w:val="22"/>
          <w:oMath/>
        </w:rPr>
      </w:pPr>
      <w:r w:rsidRPr="009F195E">
        <w:rPr>
          <w:rFonts w:eastAsiaTheme="minorEastAsia"/>
          <w:sz w:val="22"/>
          <w:szCs w:val="22"/>
        </w:rPr>
        <w:t>95 % Confidence Interval of mean response at X</w:t>
      </w:r>
      <w:r w:rsidRPr="009F195E">
        <w:rPr>
          <w:rFonts w:eastAsiaTheme="minorEastAsia"/>
          <w:sz w:val="22"/>
          <w:szCs w:val="22"/>
          <w:vertAlign w:val="subscript"/>
        </w:rPr>
        <w:t>10</w:t>
      </w:r>
      <w:r w:rsidRPr="009F195E">
        <w:rPr>
          <w:rFonts w:eastAsiaTheme="minorEastAsia"/>
          <w:sz w:val="22"/>
          <w:szCs w:val="22"/>
          <w:vertAlign w:val="subscript"/>
        </w:rPr>
        <w:softHyphen/>
      </w:r>
      <w:r w:rsidRPr="009F195E">
        <w:rPr>
          <w:rFonts w:eastAsiaTheme="minorEastAsia"/>
          <w:sz w:val="22"/>
          <w:szCs w:val="22"/>
        </w:rPr>
        <w:t xml:space="preserve">: </w:t>
      </w:r>
      <m:oMath>
        <m:sSub>
          <m:sSubPr>
            <m:ctrlPr>
              <w:rPr>
                <w:rFonts w:ascii="Cambria Math" w:eastAsiaTheme="minorEastAsia" w:hAnsi="Cambria Math"/>
                <w:i/>
                <w:sz w:val="22"/>
                <w:szCs w:val="22"/>
              </w:rPr>
            </m:ctrlPr>
          </m:sSubPr>
          <m:e>
            <m:acc>
              <m:accPr>
                <m:ctrlPr>
                  <w:rPr>
                    <w:rFonts w:ascii="Cambria Math" w:eastAsiaTheme="minorEastAsia" w:hAnsi="Cambria Math"/>
                    <w:i/>
                    <w:sz w:val="22"/>
                    <w:szCs w:val="22"/>
                  </w:rPr>
                </m:ctrlPr>
              </m:accPr>
              <m:e>
                <m:r>
                  <w:rPr>
                    <w:rFonts w:ascii="Cambria Math" w:eastAsiaTheme="minorEastAsia" w:hAnsi="Cambria Math"/>
                    <w:sz w:val="22"/>
                    <w:szCs w:val="22"/>
                  </w:rPr>
                  <m:t>Y</m:t>
                </m:r>
              </m:e>
            </m:acc>
          </m:e>
          <m:sub>
            <m:r>
              <w:rPr>
                <w:rFonts w:ascii="Cambria Math" w:eastAsiaTheme="minorEastAsia" w:hAnsi="Cambria Math"/>
                <w:sz w:val="22"/>
                <w:szCs w:val="22"/>
              </w:rPr>
              <m:t>h</m:t>
            </m:r>
          </m:sub>
        </m:sSub>
        <m:r>
          <w:rPr>
            <w:rFonts w:ascii="Cambria Math" w:eastAsiaTheme="minorEastAsia" w:hAnsi="Cambria Math"/>
            <w:sz w:val="22"/>
            <w:szCs w:val="22"/>
          </w:rPr>
          <m:t xml:space="preserve"> ±t</m:t>
        </m:r>
        <m:d>
          <m:dPr>
            <m:ctrlPr>
              <w:rPr>
                <w:rFonts w:ascii="Cambria Math" w:eastAsiaTheme="minorEastAsia" w:hAnsi="Cambria Math"/>
                <w:i/>
                <w:sz w:val="22"/>
                <w:szCs w:val="22"/>
              </w:rPr>
            </m:ctrlPr>
          </m:dPr>
          <m:e>
            <m:r>
              <w:rPr>
                <w:rFonts w:ascii="Cambria Math" w:eastAsiaTheme="minorEastAsia" w:hAnsi="Cambria Math"/>
                <w:sz w:val="22"/>
                <w:szCs w:val="22"/>
              </w:rPr>
              <m:t>1-</m:t>
            </m:r>
            <m:f>
              <m:fPr>
                <m:type m:val="lin"/>
                <m:ctrlPr>
                  <w:rPr>
                    <w:rFonts w:ascii="Cambria Math" w:eastAsiaTheme="minorEastAsia" w:hAnsi="Cambria Math"/>
                    <w:i/>
                    <w:sz w:val="22"/>
                    <w:szCs w:val="22"/>
                  </w:rPr>
                </m:ctrlPr>
              </m:fPr>
              <m:num>
                <m:r>
                  <w:rPr>
                    <w:rFonts w:ascii="Cambria Math" w:eastAsiaTheme="minorEastAsia" w:hAnsi="Cambria Math"/>
                    <w:sz w:val="22"/>
                    <w:szCs w:val="22"/>
                  </w:rPr>
                  <m:t>α</m:t>
                </m:r>
              </m:num>
              <m:den>
                <m:r>
                  <w:rPr>
                    <w:rFonts w:ascii="Cambria Math" w:eastAsiaTheme="minorEastAsia" w:hAnsi="Cambria Math"/>
                    <w:sz w:val="22"/>
                    <w:szCs w:val="22"/>
                  </w:rPr>
                  <m:t>2</m:t>
                </m:r>
              </m:den>
            </m:f>
            <m:r>
              <w:rPr>
                <w:rFonts w:ascii="Cambria Math" w:eastAsiaTheme="minorEastAsia" w:hAnsi="Cambria Math"/>
                <w:sz w:val="22"/>
                <w:szCs w:val="22"/>
              </w:rPr>
              <m:t>;n-p</m:t>
            </m:r>
          </m:e>
        </m:d>
        <m:r>
          <w:rPr>
            <w:rFonts w:ascii="Cambria Math" w:eastAsiaTheme="minorEastAsia" w:hAnsi="Cambria Math"/>
            <w:sz w:val="22"/>
            <w:szCs w:val="22"/>
          </w:rPr>
          <m:t>s</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acc>
                  <m:accPr>
                    <m:ctrlPr>
                      <w:rPr>
                        <w:rFonts w:ascii="Cambria Math" w:eastAsiaTheme="minorEastAsia" w:hAnsi="Cambria Math"/>
                        <w:i/>
                        <w:sz w:val="22"/>
                        <w:szCs w:val="22"/>
                      </w:rPr>
                    </m:ctrlPr>
                  </m:accPr>
                  <m:e>
                    <m:r>
                      <w:rPr>
                        <w:rFonts w:ascii="Cambria Math" w:eastAsiaTheme="minorEastAsia" w:hAnsi="Cambria Math"/>
                        <w:sz w:val="22"/>
                        <w:szCs w:val="22"/>
                      </w:rPr>
                      <m:t>Y</m:t>
                    </m:r>
                  </m:e>
                </m:acc>
              </m:e>
              <m:sub>
                <m:r>
                  <w:rPr>
                    <w:rFonts w:ascii="Cambria Math" w:eastAsiaTheme="minorEastAsia" w:hAnsi="Cambria Math"/>
                    <w:sz w:val="22"/>
                    <w:szCs w:val="22"/>
                  </w:rPr>
                  <m:t>h</m:t>
                </m:r>
              </m:sub>
            </m:sSub>
          </m:e>
        </m:d>
      </m:oMath>
    </w:p>
    <w:p w14:paraId="1667FBBF" w14:textId="77777777" w:rsidR="00251BFA" w:rsidRPr="00E261C9" w:rsidRDefault="00251BFA" w:rsidP="009F195E">
      <w:pPr>
        <w:rPr>
          <w:rFonts w:eastAsiaTheme="minorEastAsia"/>
          <w:sz w:val="22"/>
          <w:szCs w:val="22"/>
        </w:rPr>
      </w:pPr>
      <m:oMathPara>
        <m:oMath>
          <m:r>
            <w:rPr>
              <w:rFonts w:ascii="Cambria Math" w:eastAsiaTheme="minorEastAsia" w:hAnsi="Cambria Math"/>
              <w:sz w:val="22"/>
              <w:szCs w:val="22"/>
            </w:rPr>
            <m:t>s</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acc>
                    <m:accPr>
                      <m:ctrlPr>
                        <w:rPr>
                          <w:rFonts w:ascii="Cambria Math" w:eastAsiaTheme="minorEastAsia" w:hAnsi="Cambria Math"/>
                          <w:i/>
                          <w:sz w:val="22"/>
                          <w:szCs w:val="22"/>
                        </w:rPr>
                      </m:ctrlPr>
                    </m:accPr>
                    <m:e>
                      <m:r>
                        <w:rPr>
                          <w:rFonts w:ascii="Cambria Math" w:eastAsiaTheme="minorEastAsia" w:hAnsi="Cambria Math"/>
                          <w:sz w:val="22"/>
                          <w:szCs w:val="22"/>
                        </w:rPr>
                        <m:t>Y</m:t>
                      </m:r>
                    </m:e>
                  </m:acc>
                </m:e>
                <m:sub>
                  <m:r>
                    <w:rPr>
                      <w:rFonts w:ascii="Cambria Math" w:eastAsiaTheme="minorEastAsia" w:hAnsi="Cambria Math"/>
                      <w:sz w:val="22"/>
                      <w:szCs w:val="22"/>
                    </w:rPr>
                    <m:t>h</m:t>
                  </m:r>
                </m:sub>
              </m:sSub>
            </m:e>
          </m:d>
          <m:r>
            <w:rPr>
              <w:rFonts w:ascii="Cambria Math" w:eastAsiaTheme="minorEastAsia" w:hAnsi="Cambria Math"/>
              <w:sz w:val="22"/>
              <w:szCs w:val="22"/>
            </w:rPr>
            <m:t xml:space="preserve">= </m:t>
          </m:r>
          <m:rad>
            <m:radPr>
              <m:degHide m:val="1"/>
              <m:ctrlPr>
                <w:rPr>
                  <w:rFonts w:ascii="Cambria Math" w:eastAsiaTheme="minorEastAsia" w:hAnsi="Cambria Math"/>
                  <w:i/>
                  <w:sz w:val="22"/>
                  <w:szCs w:val="22"/>
                </w:rPr>
              </m:ctrlPr>
            </m:radPr>
            <m:deg/>
            <m:e>
              <m:r>
                <w:rPr>
                  <w:rFonts w:ascii="Cambria Math" w:eastAsiaTheme="minorEastAsia" w:hAnsi="Cambria Math"/>
                  <w:sz w:val="22"/>
                  <w:szCs w:val="22"/>
                </w:rPr>
                <m:t>MSE (</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h</m:t>
                  </m:r>
                </m:sub>
                <m:sup>
                  <m:r>
                    <w:rPr>
                      <w:rFonts w:ascii="Cambria Math" w:eastAsiaTheme="minorEastAsia" w:hAnsi="Cambria Math"/>
                      <w:sz w:val="22"/>
                      <w:szCs w:val="22"/>
                    </w:rPr>
                    <m:t>T</m:t>
                  </m:r>
                </m:sup>
              </m:sSubSup>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T</m:t>
                          </m:r>
                        </m:sup>
                      </m:sSup>
                      <m:r>
                        <w:rPr>
                          <w:rFonts w:ascii="Cambria Math" w:eastAsiaTheme="minorEastAsia" w:hAnsi="Cambria Math"/>
                          <w:sz w:val="22"/>
                          <w:szCs w:val="22"/>
                        </w:rPr>
                        <m:t>X</m:t>
                      </m:r>
                    </m:e>
                  </m:d>
                </m:e>
                <m:sup>
                  <m:r>
                    <w:rPr>
                      <w:rFonts w:ascii="Cambria Math" w:eastAsiaTheme="minorEastAsia" w:hAnsi="Cambria Math"/>
                      <w:sz w:val="22"/>
                      <w:szCs w:val="22"/>
                    </w:rPr>
                    <m:t>-1</m:t>
                  </m:r>
                </m:sup>
              </m:sSup>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h</m:t>
                  </m:r>
                </m:sub>
              </m:sSub>
              <m:r>
                <w:rPr>
                  <w:rFonts w:ascii="Cambria Math" w:eastAsiaTheme="minorEastAsia" w:hAnsi="Cambria Math"/>
                  <w:sz w:val="22"/>
                  <w:szCs w:val="22"/>
                </w:rPr>
                <m:t>)</m:t>
              </m:r>
            </m:e>
          </m:rad>
          <m:r>
            <w:rPr>
              <w:rFonts w:ascii="Cambria Math" w:eastAsiaTheme="minorEastAsia" w:hAnsi="Cambria Math"/>
              <w:sz w:val="22"/>
              <w:szCs w:val="22"/>
            </w:rPr>
            <m:t>=</m:t>
          </m:r>
          <m:rad>
            <m:radPr>
              <m:degHide m:val="1"/>
              <m:ctrlPr>
                <w:rPr>
                  <w:rFonts w:ascii="Cambria Math" w:eastAsiaTheme="minorEastAsia" w:hAnsi="Cambria Math"/>
                  <w:i/>
                  <w:sz w:val="22"/>
                  <w:szCs w:val="22"/>
                  <w:highlight w:val="yellow"/>
                </w:rPr>
              </m:ctrlPr>
            </m:radPr>
            <m:deg/>
            <m:e>
              <m:d>
                <m:dPr>
                  <m:ctrlPr>
                    <w:rPr>
                      <w:rFonts w:ascii="Cambria Math" w:eastAsiaTheme="minorEastAsia" w:hAnsi="Cambria Math"/>
                      <w:i/>
                      <w:sz w:val="22"/>
                      <w:szCs w:val="22"/>
                      <w:highlight w:val="yellow"/>
                    </w:rPr>
                  </m:ctrlPr>
                </m:dPr>
                <m:e>
                  <m:r>
                    <w:rPr>
                      <w:rFonts w:ascii="Cambria Math" w:eastAsiaTheme="minorEastAsia" w:hAnsi="Cambria Math"/>
                      <w:sz w:val="22"/>
                      <w:szCs w:val="22"/>
                      <w:highlight w:val="yellow"/>
                    </w:rPr>
                    <m:t>103.51435</m:t>
                  </m:r>
                </m:e>
              </m:d>
              <m:d>
                <m:dPr>
                  <m:ctrlPr>
                    <w:rPr>
                      <w:rFonts w:ascii="Cambria Math" w:eastAsiaTheme="minorEastAsia" w:hAnsi="Cambria Math"/>
                      <w:i/>
                      <w:sz w:val="22"/>
                      <w:szCs w:val="22"/>
                      <w:highlight w:val="yellow"/>
                    </w:rPr>
                  </m:ctrlPr>
                </m:dPr>
                <m:e>
                  <m:r>
                    <w:rPr>
                      <w:rFonts w:ascii="Cambria Math" w:eastAsiaTheme="minorEastAsia" w:hAnsi="Cambria Math"/>
                      <w:sz w:val="22"/>
                      <w:szCs w:val="22"/>
                      <w:highlight w:val="yellow"/>
                    </w:rPr>
                    <m:t>0.080842</m:t>
                  </m:r>
                </m:e>
              </m:d>
            </m:e>
          </m:rad>
          <m:r>
            <w:rPr>
              <w:rFonts w:ascii="Cambria Math" w:eastAsiaTheme="minorEastAsia" w:hAnsi="Cambria Math"/>
              <w:sz w:val="22"/>
              <w:szCs w:val="22"/>
              <w:highlight w:val="yellow"/>
            </w:rPr>
            <m:t>=</m:t>
          </m:r>
          <m:rad>
            <m:radPr>
              <m:degHide m:val="1"/>
              <m:ctrlPr>
                <w:rPr>
                  <w:rFonts w:ascii="Cambria Math" w:eastAsiaTheme="minorEastAsia" w:hAnsi="Cambria Math"/>
                  <w:i/>
                  <w:sz w:val="22"/>
                  <w:szCs w:val="22"/>
                  <w:highlight w:val="yellow"/>
                </w:rPr>
              </m:ctrlPr>
            </m:radPr>
            <m:deg/>
            <m:e>
              <m:r>
                <w:rPr>
                  <w:rFonts w:ascii="Cambria Math" w:eastAsiaTheme="minorEastAsia" w:hAnsi="Cambria Math"/>
                  <w:sz w:val="22"/>
                  <w:szCs w:val="22"/>
                  <w:highlight w:val="yellow"/>
                </w:rPr>
                <m:t>8.368307083</m:t>
              </m:r>
            </m:e>
          </m:rad>
          <m:r>
            <w:rPr>
              <w:rFonts w:ascii="Cambria Math" w:eastAsiaTheme="minorEastAsia" w:hAnsi="Cambria Math"/>
              <w:sz w:val="22"/>
              <w:szCs w:val="22"/>
              <w:highlight w:val="yellow"/>
            </w:rPr>
            <m:t>=2.89280263</m:t>
          </m:r>
          <m:r>
            <w:rPr>
              <w:rFonts w:ascii="Cambria Math" w:eastAsiaTheme="minorEastAsia" w:hAnsi="Cambria Math"/>
              <w:sz w:val="22"/>
              <w:szCs w:val="22"/>
            </w:rPr>
            <m:t>5</m:t>
          </m:r>
        </m:oMath>
      </m:oMathPara>
    </w:p>
    <w:p w14:paraId="2E318FBA" w14:textId="77777777" w:rsidR="00251BFA" w:rsidRPr="00E261C9" w:rsidRDefault="00251BFA" w:rsidP="009F195E">
      <w:pPr>
        <w:rPr>
          <w:rFonts w:eastAsiaTheme="minorEastAsia"/>
          <w:sz w:val="22"/>
          <w:szCs w:val="22"/>
        </w:rPr>
      </w:pPr>
      <w:r w:rsidRPr="00E261C9">
        <w:rPr>
          <w:rFonts w:eastAsiaTheme="minorEastAsia"/>
          <w:sz w:val="22"/>
          <w:szCs w:val="22"/>
          <w:highlight w:val="yellow"/>
        </w:rPr>
        <w:t>t (1-α/2; n-p) = t (1 -0.05/2; 40-6) = t (0.975;34) = 2.032</w:t>
      </w:r>
    </w:p>
    <w:p w14:paraId="3E639508" w14:textId="77777777" w:rsidR="00251BFA" w:rsidRPr="00E261C9" w:rsidRDefault="00251BFA" w:rsidP="009F195E">
      <w:pPr>
        <w:rPr>
          <w:rFonts w:eastAsiaTheme="minorEastAsia"/>
          <w:sz w:val="22"/>
          <w:szCs w:val="22"/>
        </w:rPr>
      </w:pPr>
      <w:r w:rsidRPr="00E261C9">
        <w:rPr>
          <w:rFonts w:eastAsiaTheme="minorEastAsia"/>
          <w:sz w:val="22"/>
          <w:szCs w:val="22"/>
        </w:rPr>
        <w:t xml:space="preserve">95% Confidence Interval for mean response (Blood Sugar Level): </w:t>
      </w:r>
      <m:oMath>
        <m:sSub>
          <m:sSubPr>
            <m:ctrlPr>
              <w:rPr>
                <w:rFonts w:ascii="Cambria Math" w:eastAsiaTheme="minorEastAsia" w:hAnsi="Cambria Math"/>
                <w:i/>
                <w:sz w:val="22"/>
                <w:szCs w:val="22"/>
              </w:rPr>
            </m:ctrlPr>
          </m:sSubPr>
          <m:e>
            <m:acc>
              <m:accPr>
                <m:ctrlPr>
                  <w:rPr>
                    <w:rFonts w:ascii="Cambria Math" w:eastAsiaTheme="minorEastAsia" w:hAnsi="Cambria Math"/>
                    <w:i/>
                    <w:sz w:val="22"/>
                    <w:szCs w:val="22"/>
                  </w:rPr>
                </m:ctrlPr>
              </m:accPr>
              <m:e>
                <m:r>
                  <w:rPr>
                    <w:rFonts w:ascii="Cambria Math" w:eastAsiaTheme="minorEastAsia" w:hAnsi="Cambria Math"/>
                    <w:sz w:val="22"/>
                    <w:szCs w:val="22"/>
                  </w:rPr>
                  <m:t>Y</m:t>
                </m:r>
              </m:e>
            </m:acc>
          </m:e>
          <m:sub>
            <m:r>
              <w:rPr>
                <w:rFonts w:ascii="Cambria Math" w:eastAsiaTheme="minorEastAsia" w:hAnsi="Cambria Math"/>
                <w:sz w:val="22"/>
                <w:szCs w:val="22"/>
              </w:rPr>
              <m:t>h</m:t>
            </m:r>
          </m:sub>
        </m:sSub>
        <m:r>
          <w:rPr>
            <w:rFonts w:ascii="Cambria Math" w:eastAsiaTheme="minorEastAsia" w:hAnsi="Cambria Math"/>
            <w:sz w:val="22"/>
            <w:szCs w:val="22"/>
          </w:rPr>
          <m:t xml:space="preserve"> ±t</m:t>
        </m:r>
        <m:d>
          <m:dPr>
            <m:ctrlPr>
              <w:rPr>
                <w:rFonts w:ascii="Cambria Math" w:eastAsiaTheme="minorEastAsia" w:hAnsi="Cambria Math"/>
                <w:i/>
                <w:sz w:val="22"/>
                <w:szCs w:val="22"/>
              </w:rPr>
            </m:ctrlPr>
          </m:dPr>
          <m:e>
            <m:r>
              <w:rPr>
                <w:rFonts w:ascii="Cambria Math" w:eastAsiaTheme="minorEastAsia" w:hAnsi="Cambria Math"/>
                <w:sz w:val="22"/>
                <w:szCs w:val="22"/>
              </w:rPr>
              <m:t>1-</m:t>
            </m:r>
            <m:f>
              <m:fPr>
                <m:type m:val="lin"/>
                <m:ctrlPr>
                  <w:rPr>
                    <w:rFonts w:ascii="Cambria Math" w:eastAsiaTheme="minorEastAsia" w:hAnsi="Cambria Math"/>
                    <w:i/>
                    <w:sz w:val="22"/>
                    <w:szCs w:val="22"/>
                  </w:rPr>
                </m:ctrlPr>
              </m:fPr>
              <m:num>
                <m:r>
                  <w:rPr>
                    <w:rFonts w:ascii="Cambria Math" w:eastAsiaTheme="minorEastAsia" w:hAnsi="Cambria Math"/>
                    <w:sz w:val="22"/>
                    <w:szCs w:val="22"/>
                  </w:rPr>
                  <m:t>α</m:t>
                </m:r>
              </m:num>
              <m:den>
                <m:r>
                  <w:rPr>
                    <w:rFonts w:ascii="Cambria Math" w:eastAsiaTheme="minorEastAsia" w:hAnsi="Cambria Math"/>
                    <w:sz w:val="22"/>
                    <w:szCs w:val="22"/>
                  </w:rPr>
                  <m:t>2</m:t>
                </m:r>
              </m:den>
            </m:f>
            <m:r>
              <w:rPr>
                <w:rFonts w:ascii="Cambria Math" w:eastAsiaTheme="minorEastAsia" w:hAnsi="Cambria Math"/>
                <w:sz w:val="22"/>
                <w:szCs w:val="22"/>
              </w:rPr>
              <m:t>;n-p</m:t>
            </m:r>
          </m:e>
        </m:d>
        <m:r>
          <w:rPr>
            <w:rFonts w:ascii="Cambria Math" w:eastAsiaTheme="minorEastAsia" w:hAnsi="Cambria Math"/>
            <w:sz w:val="22"/>
            <w:szCs w:val="22"/>
          </w:rPr>
          <m:t>s</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acc>
                  <m:accPr>
                    <m:ctrlPr>
                      <w:rPr>
                        <w:rFonts w:ascii="Cambria Math" w:eastAsiaTheme="minorEastAsia" w:hAnsi="Cambria Math"/>
                        <w:i/>
                        <w:sz w:val="22"/>
                        <w:szCs w:val="22"/>
                      </w:rPr>
                    </m:ctrlPr>
                  </m:accPr>
                  <m:e>
                    <m:r>
                      <w:rPr>
                        <w:rFonts w:ascii="Cambria Math" w:eastAsiaTheme="minorEastAsia" w:hAnsi="Cambria Math"/>
                        <w:sz w:val="22"/>
                        <w:szCs w:val="22"/>
                      </w:rPr>
                      <m:t>Y</m:t>
                    </m:r>
                  </m:e>
                </m:acc>
              </m:e>
              <m:sub>
                <m:r>
                  <w:rPr>
                    <w:rFonts w:ascii="Cambria Math" w:eastAsiaTheme="minorEastAsia" w:hAnsi="Cambria Math"/>
                    <w:sz w:val="22"/>
                    <w:szCs w:val="22"/>
                  </w:rPr>
                  <m:t>h</m:t>
                </m:r>
              </m:sub>
            </m:sSub>
          </m:e>
        </m:d>
      </m:oMath>
    </w:p>
    <w:p w14:paraId="0D59322B" w14:textId="77777777" w:rsidR="00251BFA" w:rsidRPr="009F195E" w:rsidRDefault="00251BFA" w:rsidP="009F195E">
      <w:pPr>
        <w:rPr>
          <w:rFonts w:eastAsiaTheme="minorHAnsi"/>
          <w:color w:val="000000"/>
          <w:sz w:val="22"/>
          <w:szCs w:val="22"/>
        </w:rPr>
      </w:pPr>
      <w:r w:rsidRPr="00E261C9">
        <w:rPr>
          <w:rFonts w:eastAsiaTheme="minorEastAsia"/>
          <w:sz w:val="22"/>
          <w:szCs w:val="22"/>
        </w:rPr>
        <w:tab/>
      </w:r>
      <w:r w:rsidRPr="00E261C9">
        <w:rPr>
          <w:rFonts w:eastAsiaTheme="minorEastAsia"/>
          <w:sz w:val="22"/>
          <w:szCs w:val="22"/>
        </w:rPr>
        <w:tab/>
      </w:r>
      <w:r w:rsidRPr="00E261C9">
        <w:rPr>
          <w:rFonts w:eastAsiaTheme="minorEastAsia"/>
          <w:sz w:val="22"/>
          <w:szCs w:val="22"/>
        </w:rPr>
        <w:tab/>
      </w:r>
      <w:r w:rsidRPr="00E261C9">
        <w:rPr>
          <w:rFonts w:eastAsiaTheme="minorEastAsia"/>
          <w:sz w:val="22"/>
          <w:szCs w:val="22"/>
          <w:highlight w:val="yellow"/>
        </w:rPr>
        <w:t xml:space="preserve">= </w:t>
      </w:r>
      <w:r w:rsidRPr="00E261C9">
        <w:rPr>
          <w:color w:val="000000"/>
          <w:sz w:val="22"/>
          <w:szCs w:val="22"/>
          <w:highlight w:val="yellow"/>
        </w:rPr>
        <w:t>130.914</w:t>
      </w:r>
      <w:r w:rsidRPr="00E261C9">
        <w:rPr>
          <w:rFonts w:eastAsiaTheme="minorEastAsia"/>
          <w:sz w:val="22"/>
          <w:szCs w:val="22"/>
          <w:highlight w:val="yellow"/>
        </w:rPr>
        <w:t xml:space="preserve">± 2.032*2.892802635= </w:t>
      </w:r>
      <w:r w:rsidRPr="00E261C9">
        <w:rPr>
          <w:color w:val="000000"/>
          <w:sz w:val="22"/>
          <w:szCs w:val="22"/>
          <w:highlight w:val="yellow"/>
        </w:rPr>
        <w:t>130.914</w:t>
      </w:r>
      <w:r w:rsidRPr="00E261C9">
        <w:rPr>
          <w:rFonts w:eastAsiaTheme="minorEastAsia"/>
          <w:sz w:val="22"/>
          <w:szCs w:val="22"/>
          <w:highlight w:val="yellow"/>
        </w:rPr>
        <w:t>±5.878174954 = (125.035825, 136.792175)</w:t>
      </w:r>
    </w:p>
    <w:p w14:paraId="31E6626E" w14:textId="77777777" w:rsidR="00251BFA" w:rsidRPr="009F195E" w:rsidRDefault="00251BFA" w:rsidP="009F195E">
      <w:pPr>
        <w:rPr>
          <w:rFonts w:eastAsiaTheme="minorEastAsia"/>
          <w:sz w:val="22"/>
          <w:szCs w:val="22"/>
        </w:rPr>
      </w:pPr>
      <w:r w:rsidRPr="009F195E">
        <w:rPr>
          <w:rFonts w:eastAsiaTheme="minorEastAsia"/>
          <w:b/>
          <w:sz w:val="22"/>
          <w:szCs w:val="22"/>
        </w:rPr>
        <w:t>Conclusion</w:t>
      </w:r>
      <w:r w:rsidRPr="009F195E">
        <w:rPr>
          <w:rFonts w:eastAsiaTheme="minorEastAsia"/>
          <w:sz w:val="22"/>
          <w:szCs w:val="22"/>
        </w:rPr>
        <w:t>: We are 95% confident that the Confidence Interval of mean Blood Sugar Level when the independent variables are (1, 30.5, 32, 190, 0.01544, 0.03393) will lie between 125.035825</w:t>
      </w:r>
      <w:r w:rsidRPr="009F195E">
        <w:rPr>
          <w:rFonts w:eastAsiaTheme="minorEastAsia"/>
          <w:b/>
          <w:sz w:val="22"/>
          <w:szCs w:val="22"/>
        </w:rPr>
        <w:t xml:space="preserve"> </w:t>
      </w:r>
      <w:r w:rsidRPr="009F195E">
        <w:rPr>
          <w:rFonts w:eastAsiaTheme="minorEastAsia"/>
          <w:sz w:val="22"/>
          <w:szCs w:val="22"/>
        </w:rPr>
        <w:t>mg/dL and 136.792175 mg/dL.</w:t>
      </w:r>
    </w:p>
    <w:p w14:paraId="6E5AE263" w14:textId="77777777" w:rsidR="00251BFA" w:rsidRPr="009F195E" w:rsidRDefault="00251BFA" w:rsidP="009F195E">
      <w:pPr>
        <w:rPr>
          <w:rFonts w:eastAsiaTheme="majorEastAsia"/>
          <w:sz w:val="22"/>
          <w:szCs w:val="22"/>
        </w:rPr>
      </w:pPr>
      <w:r w:rsidRPr="009F195E">
        <w:rPr>
          <w:i/>
          <w:sz w:val="22"/>
          <w:szCs w:val="22"/>
        </w:rPr>
        <w:t>6.1.2.2 Confidence Region for The Entire Regression Surface:</w:t>
      </w:r>
    </w:p>
    <w:p w14:paraId="2FABD44C" w14:textId="77777777" w:rsidR="00251BFA" w:rsidRPr="009F195E" w:rsidRDefault="00251BFA" w:rsidP="009F195E">
      <w:pPr>
        <w:rPr>
          <w:rFonts w:eastAsiaTheme="minorEastAsia"/>
          <w:sz w:val="22"/>
          <w:szCs w:val="22"/>
        </w:rPr>
      </w:pPr>
      <w:r w:rsidRPr="009F195E">
        <w:rPr>
          <w:rFonts w:eastAsiaTheme="minorEastAsia"/>
          <w:sz w:val="22"/>
          <w:szCs w:val="22"/>
        </w:rPr>
        <w:t>Working-</w:t>
      </w:r>
      <w:proofErr w:type="spellStart"/>
      <w:r w:rsidRPr="009F195E">
        <w:rPr>
          <w:rFonts w:eastAsiaTheme="minorEastAsia"/>
          <w:sz w:val="22"/>
          <w:szCs w:val="22"/>
        </w:rPr>
        <w:t>Hotelling</w:t>
      </w:r>
      <w:proofErr w:type="spellEnd"/>
      <w:r w:rsidRPr="009F195E">
        <w:rPr>
          <w:rFonts w:eastAsiaTheme="minorEastAsia"/>
          <w:sz w:val="22"/>
          <w:szCs w:val="22"/>
        </w:rPr>
        <w:t xml:space="preserve"> 1-</w:t>
      </w:r>
      <w:r w:rsidRPr="009F195E">
        <w:rPr>
          <w:sz w:val="22"/>
          <w:szCs w:val="22"/>
        </w:rPr>
        <w:t xml:space="preserve"> α CR with Limits:</w:t>
      </w:r>
      <w:r w:rsidRPr="009F195E">
        <w:rPr>
          <w:sz w:val="22"/>
          <w:szCs w:val="22"/>
        </w:rPr>
        <w:tab/>
      </w:r>
      <m:oMath>
        <m:sSub>
          <m:sSubPr>
            <m:ctrlPr>
              <w:rPr>
                <w:rFonts w:ascii="Cambria Math" w:eastAsiaTheme="minorEastAsia" w:hAnsi="Cambria Math"/>
                <w:i/>
                <w:sz w:val="22"/>
                <w:szCs w:val="22"/>
              </w:rPr>
            </m:ctrlPr>
          </m:sSubPr>
          <m:e>
            <m:acc>
              <m:accPr>
                <m:ctrlPr>
                  <w:rPr>
                    <w:rFonts w:ascii="Cambria Math" w:eastAsiaTheme="minorEastAsia" w:hAnsi="Cambria Math"/>
                    <w:i/>
                    <w:sz w:val="22"/>
                    <w:szCs w:val="22"/>
                  </w:rPr>
                </m:ctrlPr>
              </m:accPr>
              <m:e>
                <m:r>
                  <w:rPr>
                    <w:rFonts w:ascii="Cambria Math" w:eastAsiaTheme="minorEastAsia" w:hAnsi="Cambria Math"/>
                    <w:sz w:val="22"/>
                    <w:szCs w:val="22"/>
                  </w:rPr>
                  <m:t>Y</m:t>
                </m:r>
              </m:e>
            </m:acc>
          </m:e>
          <m:sub>
            <m:r>
              <w:rPr>
                <w:rFonts w:ascii="Cambria Math" w:eastAsiaTheme="minorEastAsia" w:hAnsi="Cambria Math"/>
                <w:sz w:val="22"/>
                <w:szCs w:val="22"/>
              </w:rPr>
              <m:t xml:space="preserve">h  </m:t>
            </m:r>
          </m:sub>
        </m:sSub>
        <m:r>
          <w:rPr>
            <w:rFonts w:ascii="Cambria Math" w:eastAsiaTheme="minorEastAsia" w:hAnsi="Cambria Math"/>
            <w:sz w:val="22"/>
            <w:szCs w:val="22"/>
          </w:rPr>
          <m:t>±Ws</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acc>
                  <m:accPr>
                    <m:ctrlPr>
                      <w:rPr>
                        <w:rFonts w:ascii="Cambria Math" w:eastAsiaTheme="minorEastAsia" w:hAnsi="Cambria Math"/>
                        <w:i/>
                        <w:sz w:val="22"/>
                        <w:szCs w:val="22"/>
                      </w:rPr>
                    </m:ctrlPr>
                  </m:accPr>
                  <m:e>
                    <m:r>
                      <w:rPr>
                        <w:rFonts w:ascii="Cambria Math" w:eastAsiaTheme="minorEastAsia" w:hAnsi="Cambria Math"/>
                        <w:sz w:val="22"/>
                        <w:szCs w:val="22"/>
                      </w:rPr>
                      <m:t>Y</m:t>
                    </m:r>
                  </m:e>
                </m:acc>
              </m:e>
              <m:sub>
                <m:r>
                  <w:rPr>
                    <w:rFonts w:ascii="Cambria Math" w:eastAsiaTheme="minorEastAsia" w:hAnsi="Cambria Math"/>
                    <w:sz w:val="22"/>
                    <w:szCs w:val="22"/>
                  </w:rPr>
                  <m:t xml:space="preserve">h </m:t>
                </m:r>
              </m:sub>
            </m:sSub>
          </m:e>
        </m:d>
      </m:oMath>
    </w:p>
    <w:p w14:paraId="6DFC2379" w14:textId="77777777" w:rsidR="00251BFA" w:rsidRPr="00E261C9" w:rsidRDefault="00251BFA" w:rsidP="009F195E">
      <w:pPr>
        <w:rPr>
          <w:rFonts w:eastAsiaTheme="minorEastAsia"/>
          <w:sz w:val="22"/>
          <w:szCs w:val="22"/>
          <w:highlight w:val="yellow"/>
        </w:rPr>
      </w:pPr>
      <w:r w:rsidRPr="00E261C9">
        <w:rPr>
          <w:rFonts w:eastAsiaTheme="minorEastAsia"/>
          <w:sz w:val="22"/>
          <w:szCs w:val="22"/>
          <w:highlight w:val="yellow"/>
        </w:rPr>
        <w:t xml:space="preserve">Where, </w:t>
      </w:r>
      <m:oMath>
        <m:sSup>
          <m:sSupPr>
            <m:ctrlPr>
              <w:rPr>
                <w:rFonts w:ascii="Cambria Math" w:eastAsiaTheme="minorEastAsia" w:hAnsi="Cambria Math"/>
                <w:i/>
                <w:sz w:val="22"/>
                <w:szCs w:val="22"/>
                <w:highlight w:val="yellow"/>
              </w:rPr>
            </m:ctrlPr>
          </m:sSupPr>
          <m:e>
            <m:r>
              <w:rPr>
                <w:rFonts w:ascii="Cambria Math" w:eastAsiaTheme="minorEastAsia" w:hAnsi="Cambria Math"/>
                <w:sz w:val="22"/>
                <w:szCs w:val="22"/>
                <w:highlight w:val="yellow"/>
              </w:rPr>
              <m:t>W</m:t>
            </m:r>
          </m:e>
          <m:sup>
            <m:r>
              <w:rPr>
                <w:rFonts w:ascii="Cambria Math" w:eastAsiaTheme="minorEastAsia" w:hAnsi="Cambria Math"/>
                <w:sz w:val="22"/>
                <w:szCs w:val="22"/>
                <w:highlight w:val="yellow"/>
              </w:rPr>
              <m:t>2</m:t>
            </m:r>
          </m:sup>
        </m:sSup>
        <m:r>
          <w:rPr>
            <w:rFonts w:ascii="Cambria Math" w:eastAsiaTheme="minorEastAsia" w:hAnsi="Cambria Math"/>
            <w:sz w:val="22"/>
            <w:szCs w:val="22"/>
            <w:highlight w:val="yellow"/>
            <w:vertAlign w:val="superscript"/>
          </w:rPr>
          <m:t>=pF(</m:t>
        </m:r>
        <m:r>
          <w:rPr>
            <w:rFonts w:ascii="Cambria Math" w:eastAsiaTheme="minorEastAsia" w:hAnsi="Cambria Math"/>
            <w:sz w:val="22"/>
            <w:szCs w:val="22"/>
            <w:highlight w:val="yellow"/>
          </w:rPr>
          <m:t>1-α;p;n-p)</m:t>
        </m:r>
      </m:oMath>
      <w:r w:rsidRPr="00E261C9">
        <w:rPr>
          <w:rFonts w:eastAsiaTheme="minorEastAsia"/>
          <w:sz w:val="22"/>
          <w:szCs w:val="22"/>
          <w:highlight w:val="yellow"/>
        </w:rPr>
        <w:t xml:space="preserve"> = 6*</w:t>
      </w:r>
      <m:oMath>
        <m:r>
          <w:rPr>
            <w:rFonts w:ascii="Cambria Math" w:eastAsiaTheme="minorEastAsia" w:hAnsi="Cambria Math"/>
            <w:sz w:val="22"/>
            <w:szCs w:val="22"/>
            <w:highlight w:val="yellow"/>
            <w:vertAlign w:val="superscript"/>
          </w:rPr>
          <m:t>F(</m:t>
        </m:r>
        <m:r>
          <w:rPr>
            <w:rFonts w:ascii="Cambria Math" w:eastAsiaTheme="minorEastAsia" w:hAnsi="Cambria Math"/>
            <w:sz w:val="22"/>
            <w:szCs w:val="22"/>
            <w:highlight w:val="yellow"/>
          </w:rPr>
          <m:t>1-0.05;6;40-6)</m:t>
        </m:r>
      </m:oMath>
      <w:r w:rsidRPr="00E261C9">
        <w:rPr>
          <w:rFonts w:eastAsiaTheme="minorEastAsia"/>
          <w:sz w:val="22"/>
          <w:szCs w:val="22"/>
          <w:highlight w:val="yellow"/>
        </w:rPr>
        <w:t xml:space="preserve"> = 6 * 2.38= 14.28</w:t>
      </w:r>
    </w:p>
    <w:p w14:paraId="7CE9DE2D" w14:textId="77777777" w:rsidR="00251BFA" w:rsidRPr="009F195E" w:rsidRDefault="00251BFA" w:rsidP="009F195E">
      <w:pPr>
        <w:rPr>
          <w:rFonts w:eastAsiaTheme="minorEastAsia"/>
          <w:sz w:val="22"/>
          <w:szCs w:val="22"/>
          <w:vertAlign w:val="superscript"/>
        </w:rPr>
      </w:pPr>
      <m:oMathPara>
        <m:oMath>
          <m:r>
            <w:rPr>
              <w:rFonts w:ascii="Cambria Math" w:eastAsiaTheme="minorEastAsia" w:hAnsi="Cambria Math"/>
              <w:sz w:val="22"/>
              <w:szCs w:val="22"/>
              <w:highlight w:val="yellow"/>
            </w:rPr>
            <m:t>W</m:t>
          </m:r>
          <m:r>
            <w:rPr>
              <w:rFonts w:ascii="Cambria Math" w:eastAsiaTheme="minorEastAsia" w:hAnsi="Cambria Math"/>
              <w:sz w:val="22"/>
              <w:szCs w:val="22"/>
              <w:highlight w:val="yellow"/>
              <w:vertAlign w:val="superscript"/>
            </w:rPr>
            <m:t>=</m:t>
          </m:r>
          <m:rad>
            <m:radPr>
              <m:degHide m:val="1"/>
              <m:ctrlPr>
                <w:rPr>
                  <w:rFonts w:ascii="Cambria Math" w:eastAsiaTheme="minorEastAsia" w:hAnsi="Cambria Math"/>
                  <w:i/>
                  <w:sz w:val="22"/>
                  <w:szCs w:val="22"/>
                  <w:highlight w:val="yellow"/>
                  <w:vertAlign w:val="superscript"/>
                </w:rPr>
              </m:ctrlPr>
            </m:radPr>
            <m:deg/>
            <m:e>
              <m:r>
                <m:rPr>
                  <m:sty m:val="p"/>
                </m:rPr>
                <w:rPr>
                  <w:rFonts w:ascii="Cambria Math" w:eastAsiaTheme="minorEastAsia" w:hAnsi="Cambria Math"/>
                  <w:sz w:val="22"/>
                  <w:szCs w:val="22"/>
                  <w:highlight w:val="yellow"/>
                </w:rPr>
                <m:t>14.28</m:t>
              </m:r>
            </m:e>
          </m:rad>
          <m:r>
            <w:rPr>
              <w:rFonts w:ascii="Cambria Math" w:eastAsiaTheme="minorEastAsia" w:hAnsi="Cambria Math"/>
              <w:sz w:val="22"/>
              <w:szCs w:val="22"/>
              <w:highlight w:val="yellow"/>
              <w:vertAlign w:val="superscript"/>
            </w:rPr>
            <m:t>=3.7788</m:t>
          </m:r>
        </m:oMath>
      </m:oMathPara>
    </w:p>
    <w:p w14:paraId="32FD630D" w14:textId="77777777" w:rsidR="00251BFA" w:rsidRPr="009F195E" w:rsidRDefault="00251BFA" w:rsidP="009F195E">
      <w:pPr>
        <w:rPr>
          <w:rFonts w:eastAsiaTheme="minorEastAsia"/>
          <w:sz w:val="22"/>
          <w:szCs w:val="22"/>
        </w:rPr>
      </w:pPr>
      <w:r w:rsidRPr="00E261C9">
        <w:rPr>
          <w:rFonts w:eastAsiaTheme="minorEastAsia"/>
          <w:sz w:val="22"/>
          <w:szCs w:val="22"/>
          <w:highlight w:val="yellow"/>
        </w:rPr>
        <w:t>95% Confidence Region: 130.914± 3.7788*</w:t>
      </w:r>
      <m:oMath>
        <m:r>
          <w:rPr>
            <w:rFonts w:ascii="Cambria Math" w:eastAsiaTheme="minorEastAsia" w:hAnsi="Cambria Math"/>
            <w:sz w:val="22"/>
            <w:szCs w:val="22"/>
            <w:highlight w:val="yellow"/>
          </w:rPr>
          <m:t>2.892802635</m:t>
        </m:r>
      </m:oMath>
      <w:r w:rsidRPr="00E261C9">
        <w:rPr>
          <w:rFonts w:eastAsiaTheme="minorEastAsia"/>
          <w:sz w:val="22"/>
          <w:szCs w:val="22"/>
          <w:highlight w:val="yellow"/>
        </w:rPr>
        <w:t xml:space="preserve">= </w:t>
      </w:r>
      <m:oMath>
        <m:r>
          <m:rPr>
            <m:sty m:val="p"/>
          </m:rPr>
          <w:rPr>
            <w:rFonts w:ascii="Cambria Math" w:eastAsiaTheme="minorEastAsia" w:hAnsi="Cambria Math"/>
            <w:sz w:val="22"/>
            <w:szCs w:val="22"/>
            <w:highlight w:val="yellow"/>
          </w:rPr>
          <m:t xml:space="preserve">130.914 </m:t>
        </m:r>
        <m:r>
          <w:rPr>
            <w:rFonts w:ascii="Cambria Math" w:eastAsiaTheme="minorEastAsia" w:hAnsi="Cambria Math"/>
            <w:sz w:val="22"/>
            <w:szCs w:val="22"/>
            <w:highlight w:val="yellow"/>
          </w:rPr>
          <m:t>±</m:t>
        </m:r>
        <m:r>
          <m:rPr>
            <m:sty m:val="p"/>
          </m:rPr>
          <w:rPr>
            <w:rFonts w:ascii="Cambria Math" w:eastAsiaTheme="minorEastAsia" w:hAnsi="Cambria Math"/>
            <w:sz w:val="22"/>
            <w:szCs w:val="22"/>
            <w:highlight w:val="yellow"/>
          </w:rPr>
          <m:t>10.92900</m:t>
        </m:r>
      </m:oMath>
      <w:r w:rsidRPr="00E261C9">
        <w:rPr>
          <w:rFonts w:eastAsiaTheme="minorEastAsia"/>
          <w:sz w:val="22"/>
          <w:szCs w:val="22"/>
          <w:highlight w:val="yellow"/>
        </w:rPr>
        <w:t xml:space="preserve"> = (119.98499,141.84300)</w:t>
      </w:r>
    </w:p>
    <w:p w14:paraId="3DCDC98E" w14:textId="2D9DF151" w:rsidR="00251BFA" w:rsidRPr="009F195E" w:rsidRDefault="00251BFA" w:rsidP="009F195E">
      <w:pPr>
        <w:rPr>
          <w:rFonts w:eastAsiaTheme="minorEastAsia"/>
          <w:sz w:val="22"/>
          <w:szCs w:val="22"/>
        </w:rPr>
      </w:pPr>
      <w:r w:rsidRPr="009F195E">
        <w:rPr>
          <w:rFonts w:eastAsiaTheme="minorEastAsia"/>
          <w:b/>
          <w:sz w:val="22"/>
          <w:szCs w:val="22"/>
        </w:rPr>
        <w:t>Conclusion</w:t>
      </w:r>
      <w:r w:rsidRPr="009F195E">
        <w:rPr>
          <w:rFonts w:eastAsiaTheme="minorEastAsia"/>
          <w:sz w:val="22"/>
          <w:szCs w:val="22"/>
        </w:rPr>
        <w:t>: We are 95% confident that the entire regression surface for the mean response (Blood Sugar Level) when the independent variables are (1, 3</w:t>
      </w:r>
      <w:r w:rsidR="00E8773E">
        <w:rPr>
          <w:rFonts w:eastAsiaTheme="minorEastAsia"/>
          <w:sz w:val="22"/>
          <w:szCs w:val="22"/>
        </w:rPr>
        <w:t>0.5, 32, 190, 0.01544, 0.03393)</w:t>
      </w:r>
      <w:r w:rsidR="00847E8B">
        <w:rPr>
          <w:rFonts w:eastAsiaTheme="minorEastAsia"/>
          <w:sz w:val="22"/>
          <w:szCs w:val="22"/>
        </w:rPr>
        <w:t xml:space="preserve"> </w:t>
      </w:r>
      <w:r w:rsidRPr="009F195E">
        <w:rPr>
          <w:rFonts w:eastAsiaTheme="minorEastAsia"/>
          <w:sz w:val="22"/>
          <w:szCs w:val="22"/>
        </w:rPr>
        <w:t>will lie between boundary values 119.98499 mg/dL and 141.84300 mg/dL.</w:t>
      </w:r>
    </w:p>
    <w:p w14:paraId="1ABA32A4" w14:textId="77777777" w:rsidR="00251BFA" w:rsidRPr="009F195E" w:rsidRDefault="00251BFA" w:rsidP="009F195E">
      <w:pPr>
        <w:rPr>
          <w:rFonts w:ascii="Cambria Math" w:eastAsiaTheme="majorEastAsia" w:hAnsi="Cambria Math"/>
          <w:sz w:val="22"/>
          <w:szCs w:val="22"/>
          <w:oMath/>
        </w:rPr>
      </w:pPr>
      <w:r w:rsidRPr="009F195E">
        <w:rPr>
          <w:sz w:val="22"/>
          <w:szCs w:val="22"/>
        </w:rPr>
        <w:t>6.1.2.3 Prediction Interval for Mean Response:</w:t>
      </w:r>
    </w:p>
    <w:p w14:paraId="74358030" w14:textId="77777777" w:rsidR="00251BFA" w:rsidRPr="009F195E" w:rsidRDefault="00251BFA" w:rsidP="009F195E">
      <w:pPr>
        <w:rPr>
          <w:rFonts w:eastAsiaTheme="minorEastAsia"/>
          <w:sz w:val="22"/>
          <w:szCs w:val="22"/>
        </w:rPr>
      </w:pPr>
      <w:r w:rsidRPr="009F195E">
        <w:rPr>
          <w:rFonts w:eastAsiaTheme="minorEastAsia"/>
          <w:sz w:val="22"/>
          <w:szCs w:val="22"/>
        </w:rPr>
        <w:t>95% Prediction Interval for x</w:t>
      </w:r>
      <w:r w:rsidRPr="009F195E">
        <w:rPr>
          <w:rFonts w:eastAsiaTheme="minorEastAsia"/>
          <w:sz w:val="22"/>
          <w:szCs w:val="22"/>
          <w:vertAlign w:val="subscript"/>
        </w:rPr>
        <w:t>h</w:t>
      </w:r>
      <w:r w:rsidRPr="009F195E">
        <w:rPr>
          <w:rFonts w:eastAsiaTheme="minorEastAsia"/>
          <w:sz w:val="22"/>
          <w:szCs w:val="22"/>
        </w:rPr>
        <w:t xml:space="preserve"> = </w:t>
      </w:r>
      <m:oMath>
        <m:sSub>
          <m:sSubPr>
            <m:ctrlPr>
              <w:rPr>
                <w:rFonts w:ascii="Cambria Math" w:eastAsiaTheme="minorEastAsia" w:hAnsi="Cambria Math"/>
                <w:i/>
                <w:sz w:val="22"/>
                <w:szCs w:val="22"/>
              </w:rPr>
            </m:ctrlPr>
          </m:sSubPr>
          <m:e>
            <m:acc>
              <m:accPr>
                <m:ctrlPr>
                  <w:rPr>
                    <w:rFonts w:ascii="Cambria Math" w:eastAsiaTheme="minorEastAsia" w:hAnsi="Cambria Math"/>
                    <w:i/>
                    <w:sz w:val="22"/>
                    <w:szCs w:val="22"/>
                  </w:rPr>
                </m:ctrlPr>
              </m:accPr>
              <m:e>
                <m:r>
                  <w:rPr>
                    <w:rFonts w:ascii="Cambria Math" w:eastAsiaTheme="minorEastAsia" w:hAnsi="Cambria Math"/>
                    <w:sz w:val="22"/>
                    <w:szCs w:val="22"/>
                  </w:rPr>
                  <m:t>Y</m:t>
                </m:r>
              </m:e>
            </m:acc>
          </m:e>
          <m:sub>
            <m:r>
              <w:rPr>
                <w:rFonts w:ascii="Cambria Math" w:eastAsiaTheme="minorEastAsia" w:hAnsi="Cambria Math"/>
                <w:sz w:val="22"/>
                <w:szCs w:val="22"/>
              </w:rPr>
              <m:t>h</m:t>
            </m:r>
          </m:sub>
        </m:sSub>
        <m:r>
          <w:rPr>
            <w:rFonts w:ascii="Cambria Math" w:eastAsiaTheme="minorEastAsia" w:hAnsi="Cambria Math"/>
            <w:sz w:val="22"/>
            <w:szCs w:val="22"/>
          </w:rPr>
          <m:t xml:space="preserve">±t </m:t>
        </m:r>
        <m:d>
          <m:dPr>
            <m:ctrlPr>
              <w:rPr>
                <w:rFonts w:ascii="Cambria Math" w:eastAsiaTheme="minorEastAsia" w:hAnsi="Cambria Math"/>
                <w:i/>
                <w:sz w:val="22"/>
                <w:szCs w:val="22"/>
              </w:rPr>
            </m:ctrlPr>
          </m:dPr>
          <m:e>
            <m:r>
              <w:rPr>
                <w:rFonts w:ascii="Cambria Math" w:eastAsiaTheme="minorEastAsia" w:hAnsi="Cambria Math"/>
                <w:sz w:val="22"/>
                <w:szCs w:val="22"/>
              </w:rPr>
              <m:t>1-</m:t>
            </m:r>
            <m:f>
              <m:fPr>
                <m:type m:val="lin"/>
                <m:ctrlPr>
                  <w:rPr>
                    <w:rFonts w:ascii="Cambria Math" w:eastAsiaTheme="minorEastAsia" w:hAnsi="Cambria Math"/>
                    <w:i/>
                    <w:sz w:val="22"/>
                    <w:szCs w:val="22"/>
                  </w:rPr>
                </m:ctrlPr>
              </m:fPr>
              <m:num>
                <m:r>
                  <w:rPr>
                    <w:rFonts w:ascii="Cambria Math" w:eastAsiaTheme="minorEastAsia" w:hAnsi="Cambria Math"/>
                    <w:sz w:val="22"/>
                    <w:szCs w:val="22"/>
                  </w:rPr>
                  <m:t>α</m:t>
                </m:r>
              </m:num>
              <m:den>
                <m:r>
                  <w:rPr>
                    <w:rFonts w:ascii="Cambria Math" w:eastAsiaTheme="minorEastAsia" w:hAnsi="Cambria Math"/>
                    <w:sz w:val="22"/>
                    <w:szCs w:val="22"/>
                  </w:rPr>
                  <m:t>2</m:t>
                </m:r>
              </m:den>
            </m:f>
            <m:r>
              <w:rPr>
                <w:rFonts w:ascii="Cambria Math" w:eastAsiaTheme="minorEastAsia" w:hAnsi="Cambria Math"/>
                <w:sz w:val="22"/>
                <w:szCs w:val="22"/>
              </w:rPr>
              <m:t>;n-p</m:t>
            </m:r>
          </m:e>
        </m:d>
        <m:r>
          <w:rPr>
            <w:rFonts w:ascii="Cambria Math" w:eastAsiaTheme="minorEastAsia" w:hAnsi="Cambria Math"/>
            <w:sz w:val="22"/>
            <w:szCs w:val="22"/>
          </w:rPr>
          <m:t>s</m:t>
        </m:r>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pred</m:t>
            </m:r>
          </m:e>
        </m:d>
      </m:oMath>
    </w:p>
    <w:p w14:paraId="43839DA2" w14:textId="77777777" w:rsidR="00251BFA" w:rsidRPr="00E261C9" w:rsidRDefault="00251BFA" w:rsidP="009F195E">
      <w:pPr>
        <w:rPr>
          <w:rFonts w:ascii="Cambria Math" w:eastAsiaTheme="minorEastAsia" w:hAnsi="Cambria Math"/>
          <w:sz w:val="22"/>
          <w:szCs w:val="22"/>
          <w:highlight w:val="yellow"/>
          <w:oMath/>
        </w:rPr>
      </w:pPr>
      <m:oMathPara>
        <m:oMath>
          <m:r>
            <w:rPr>
              <w:rFonts w:ascii="Cambria Math" w:eastAsiaTheme="minorEastAsia" w:hAnsi="Cambria Math"/>
              <w:sz w:val="22"/>
              <w:szCs w:val="22"/>
              <w:highlight w:val="yellow"/>
            </w:rPr>
            <m:t>s</m:t>
          </m:r>
          <m:d>
            <m:dPr>
              <m:begChr m:val="{"/>
              <m:endChr m:val="}"/>
              <m:ctrlPr>
                <w:rPr>
                  <w:rFonts w:ascii="Cambria Math" w:eastAsiaTheme="minorEastAsia" w:hAnsi="Cambria Math"/>
                  <w:i/>
                  <w:sz w:val="22"/>
                  <w:szCs w:val="22"/>
                  <w:highlight w:val="yellow"/>
                </w:rPr>
              </m:ctrlPr>
            </m:dPr>
            <m:e>
              <m:r>
                <w:rPr>
                  <w:rFonts w:ascii="Cambria Math" w:eastAsiaTheme="minorEastAsia" w:hAnsi="Cambria Math"/>
                  <w:sz w:val="22"/>
                  <w:szCs w:val="22"/>
                  <w:highlight w:val="yellow"/>
                </w:rPr>
                <m:t>pred</m:t>
              </m:r>
            </m:e>
          </m:d>
          <m:r>
            <w:rPr>
              <w:rFonts w:ascii="Cambria Math" w:eastAsiaTheme="minorEastAsia" w:hAnsi="Cambria Math"/>
              <w:sz w:val="22"/>
              <w:szCs w:val="22"/>
              <w:highlight w:val="yellow"/>
            </w:rPr>
            <m:t xml:space="preserve">= </m:t>
          </m:r>
          <m:rad>
            <m:radPr>
              <m:degHide m:val="1"/>
              <m:ctrlPr>
                <w:rPr>
                  <w:rFonts w:ascii="Cambria Math" w:eastAsiaTheme="minorEastAsia" w:hAnsi="Cambria Math"/>
                  <w:i/>
                  <w:sz w:val="22"/>
                  <w:szCs w:val="22"/>
                  <w:highlight w:val="yellow"/>
                </w:rPr>
              </m:ctrlPr>
            </m:radPr>
            <m:deg/>
            <m:e>
              <m:r>
                <w:rPr>
                  <w:rFonts w:ascii="Cambria Math" w:eastAsiaTheme="minorEastAsia" w:hAnsi="Cambria Math"/>
                  <w:sz w:val="22"/>
                  <w:szCs w:val="22"/>
                  <w:highlight w:val="yellow"/>
                </w:rPr>
                <m:t xml:space="preserve">MSE+ </m:t>
              </m:r>
              <m:sSup>
                <m:sSupPr>
                  <m:ctrlPr>
                    <w:rPr>
                      <w:rFonts w:ascii="Cambria Math" w:eastAsiaTheme="minorEastAsia" w:hAnsi="Cambria Math"/>
                      <w:i/>
                      <w:sz w:val="22"/>
                      <w:szCs w:val="22"/>
                      <w:highlight w:val="yellow"/>
                    </w:rPr>
                  </m:ctrlPr>
                </m:sSupPr>
                <m:e>
                  <m:r>
                    <w:rPr>
                      <w:rFonts w:ascii="Cambria Math" w:eastAsiaTheme="minorEastAsia" w:hAnsi="Cambria Math"/>
                      <w:sz w:val="22"/>
                      <w:szCs w:val="22"/>
                      <w:highlight w:val="yellow"/>
                    </w:rPr>
                    <m:t>s{</m:t>
                  </m:r>
                  <m:sSub>
                    <m:sSubPr>
                      <m:ctrlPr>
                        <w:rPr>
                          <w:rFonts w:ascii="Cambria Math" w:eastAsiaTheme="minorEastAsia" w:hAnsi="Cambria Math"/>
                          <w:i/>
                          <w:sz w:val="22"/>
                          <w:szCs w:val="22"/>
                          <w:highlight w:val="yellow"/>
                        </w:rPr>
                      </m:ctrlPr>
                    </m:sSubPr>
                    <m:e>
                      <m:acc>
                        <m:accPr>
                          <m:ctrlPr>
                            <w:rPr>
                              <w:rFonts w:ascii="Cambria Math" w:eastAsiaTheme="minorEastAsia" w:hAnsi="Cambria Math"/>
                              <w:i/>
                              <w:sz w:val="22"/>
                              <w:szCs w:val="22"/>
                              <w:highlight w:val="yellow"/>
                            </w:rPr>
                          </m:ctrlPr>
                        </m:accPr>
                        <m:e>
                          <m:r>
                            <w:rPr>
                              <w:rFonts w:ascii="Cambria Math" w:eastAsiaTheme="minorEastAsia" w:hAnsi="Cambria Math"/>
                              <w:sz w:val="22"/>
                              <w:szCs w:val="22"/>
                              <w:highlight w:val="yellow"/>
                            </w:rPr>
                            <m:t>Y</m:t>
                          </m:r>
                        </m:e>
                      </m:acc>
                    </m:e>
                    <m:sub>
                      <m:r>
                        <w:rPr>
                          <w:rFonts w:ascii="Cambria Math" w:eastAsiaTheme="minorEastAsia" w:hAnsi="Cambria Math"/>
                          <w:sz w:val="22"/>
                          <w:szCs w:val="22"/>
                          <w:highlight w:val="yellow"/>
                        </w:rPr>
                        <m:t>h</m:t>
                      </m:r>
                    </m:sub>
                  </m:sSub>
                  <m:r>
                    <w:rPr>
                      <w:rFonts w:ascii="Cambria Math" w:eastAsiaTheme="minorEastAsia" w:hAnsi="Cambria Math"/>
                      <w:sz w:val="22"/>
                      <w:szCs w:val="22"/>
                      <w:highlight w:val="yellow"/>
                    </w:rPr>
                    <m:t>}</m:t>
                  </m:r>
                </m:e>
                <m:sup>
                  <m:r>
                    <w:rPr>
                      <w:rFonts w:ascii="Cambria Math" w:eastAsiaTheme="minorEastAsia" w:hAnsi="Cambria Math"/>
                      <w:sz w:val="22"/>
                      <w:szCs w:val="22"/>
                      <w:highlight w:val="yellow"/>
                    </w:rPr>
                    <m:t>2</m:t>
                  </m:r>
                </m:sup>
              </m:sSup>
            </m:e>
          </m:rad>
          <m:r>
            <w:rPr>
              <w:rFonts w:ascii="Cambria Math" w:eastAsiaTheme="minorEastAsia" w:hAnsi="Cambria Math"/>
              <w:sz w:val="22"/>
              <w:szCs w:val="22"/>
              <w:highlight w:val="yellow"/>
            </w:rPr>
            <m:t>=</m:t>
          </m:r>
          <m:rad>
            <m:radPr>
              <m:degHide m:val="1"/>
              <m:ctrlPr>
                <w:rPr>
                  <w:rFonts w:ascii="Cambria Math" w:eastAsiaTheme="minorEastAsia" w:hAnsi="Cambria Math"/>
                  <w:i/>
                  <w:sz w:val="22"/>
                  <w:szCs w:val="22"/>
                  <w:highlight w:val="yellow"/>
                </w:rPr>
              </m:ctrlPr>
            </m:radPr>
            <m:deg/>
            <m:e>
              <m:r>
                <w:rPr>
                  <w:rFonts w:ascii="Cambria Math" w:eastAsiaTheme="minorEastAsia" w:hAnsi="Cambria Math"/>
                  <w:sz w:val="22"/>
                  <w:szCs w:val="22"/>
                  <w:highlight w:val="yellow"/>
                </w:rPr>
                <m:t>103.51435*8.368307</m:t>
              </m:r>
            </m:e>
          </m:rad>
          <m:r>
            <m:rPr>
              <m:sty m:val="p"/>
            </m:rPr>
            <w:rPr>
              <w:rFonts w:ascii="Cambria Math" w:eastAsiaTheme="minorEastAsia" w:hAnsi="Cambria Math"/>
              <w:sz w:val="22"/>
              <w:szCs w:val="22"/>
              <w:highlight w:val="yellow"/>
            </w:rPr>
            <m:t xml:space="preserve">= </m:t>
          </m:r>
          <m:rad>
            <m:radPr>
              <m:degHide m:val="1"/>
              <m:ctrlPr>
                <w:rPr>
                  <w:rFonts w:ascii="Cambria Math" w:eastAsiaTheme="minorEastAsia" w:hAnsi="Cambria Math"/>
                  <w:sz w:val="22"/>
                  <w:szCs w:val="22"/>
                  <w:highlight w:val="yellow"/>
                </w:rPr>
              </m:ctrlPr>
            </m:radPr>
            <m:deg/>
            <m:e>
              <m:r>
                <w:rPr>
                  <w:rFonts w:ascii="Cambria Math" w:eastAsiaTheme="minorEastAsia" w:hAnsi="Cambria Math"/>
                  <w:sz w:val="22"/>
                  <w:szCs w:val="22"/>
                  <w:highlight w:val="yellow"/>
                </w:rPr>
                <m:t>866.23985</m:t>
              </m:r>
            </m:e>
          </m:rad>
          <m:r>
            <m:rPr>
              <m:sty m:val="p"/>
            </m:rPr>
            <w:rPr>
              <w:rFonts w:ascii="Cambria Math" w:eastAsiaTheme="minorEastAsia" w:hAnsi="Cambria Math"/>
              <w:sz w:val="22"/>
              <w:szCs w:val="22"/>
              <w:highlight w:val="yellow"/>
            </w:rPr>
            <m:t>=29.43195</m:t>
          </m:r>
        </m:oMath>
      </m:oMathPara>
    </w:p>
    <w:p w14:paraId="2B4334C8" w14:textId="77777777" w:rsidR="00251BFA" w:rsidRPr="00E261C9" w:rsidRDefault="00251BFA" w:rsidP="009F195E">
      <w:pPr>
        <w:rPr>
          <w:rFonts w:eastAsiaTheme="minorEastAsia"/>
          <w:sz w:val="22"/>
          <w:szCs w:val="22"/>
          <w:highlight w:val="yellow"/>
        </w:rPr>
      </w:pPr>
      <w:r w:rsidRPr="00E261C9">
        <w:rPr>
          <w:rFonts w:eastAsiaTheme="minorEastAsia"/>
          <w:sz w:val="22"/>
          <w:szCs w:val="22"/>
          <w:highlight w:val="yellow"/>
        </w:rPr>
        <w:t>95% Prediction Interval for x</w:t>
      </w:r>
      <w:r w:rsidRPr="00E261C9">
        <w:rPr>
          <w:rFonts w:eastAsiaTheme="minorEastAsia"/>
          <w:sz w:val="22"/>
          <w:szCs w:val="22"/>
          <w:highlight w:val="yellow"/>
          <w:vertAlign w:val="subscript"/>
        </w:rPr>
        <w:t>h</w:t>
      </w:r>
      <w:r w:rsidRPr="00E261C9">
        <w:rPr>
          <w:rFonts w:eastAsiaTheme="minorEastAsia"/>
          <w:sz w:val="22"/>
          <w:szCs w:val="22"/>
          <w:highlight w:val="yellow"/>
        </w:rPr>
        <w:t xml:space="preserve"> = </w:t>
      </w:r>
      <m:oMath>
        <m:sSub>
          <m:sSubPr>
            <m:ctrlPr>
              <w:rPr>
                <w:rFonts w:ascii="Cambria Math" w:eastAsiaTheme="minorEastAsia" w:hAnsi="Cambria Math"/>
                <w:i/>
                <w:sz w:val="22"/>
                <w:szCs w:val="22"/>
                <w:highlight w:val="yellow"/>
              </w:rPr>
            </m:ctrlPr>
          </m:sSubPr>
          <m:e>
            <m:acc>
              <m:accPr>
                <m:ctrlPr>
                  <w:rPr>
                    <w:rFonts w:ascii="Cambria Math" w:eastAsiaTheme="minorEastAsia" w:hAnsi="Cambria Math"/>
                    <w:i/>
                    <w:sz w:val="22"/>
                    <w:szCs w:val="22"/>
                    <w:highlight w:val="yellow"/>
                  </w:rPr>
                </m:ctrlPr>
              </m:accPr>
              <m:e>
                <m:r>
                  <w:rPr>
                    <w:rFonts w:ascii="Cambria Math" w:eastAsiaTheme="minorEastAsia" w:hAnsi="Cambria Math"/>
                    <w:sz w:val="22"/>
                    <w:szCs w:val="22"/>
                    <w:highlight w:val="yellow"/>
                  </w:rPr>
                  <m:t>Y</m:t>
                </m:r>
              </m:e>
            </m:acc>
          </m:e>
          <m:sub>
            <m:r>
              <w:rPr>
                <w:rFonts w:ascii="Cambria Math" w:eastAsiaTheme="minorEastAsia" w:hAnsi="Cambria Math"/>
                <w:sz w:val="22"/>
                <w:szCs w:val="22"/>
                <w:highlight w:val="yellow"/>
              </w:rPr>
              <m:t>h</m:t>
            </m:r>
          </m:sub>
        </m:sSub>
        <m:r>
          <w:rPr>
            <w:rFonts w:ascii="Cambria Math" w:eastAsiaTheme="minorEastAsia" w:hAnsi="Cambria Math"/>
            <w:sz w:val="22"/>
            <w:szCs w:val="22"/>
            <w:highlight w:val="yellow"/>
          </w:rPr>
          <m:t xml:space="preserve">±t </m:t>
        </m:r>
        <m:d>
          <m:dPr>
            <m:ctrlPr>
              <w:rPr>
                <w:rFonts w:ascii="Cambria Math" w:eastAsiaTheme="minorEastAsia" w:hAnsi="Cambria Math"/>
                <w:i/>
                <w:sz w:val="22"/>
                <w:szCs w:val="22"/>
                <w:highlight w:val="yellow"/>
              </w:rPr>
            </m:ctrlPr>
          </m:dPr>
          <m:e>
            <m:r>
              <w:rPr>
                <w:rFonts w:ascii="Cambria Math" w:eastAsiaTheme="minorEastAsia" w:hAnsi="Cambria Math"/>
                <w:sz w:val="22"/>
                <w:szCs w:val="22"/>
                <w:highlight w:val="yellow"/>
              </w:rPr>
              <m:t>1-</m:t>
            </m:r>
            <m:f>
              <m:fPr>
                <m:type m:val="lin"/>
                <m:ctrlPr>
                  <w:rPr>
                    <w:rFonts w:ascii="Cambria Math" w:eastAsiaTheme="minorEastAsia" w:hAnsi="Cambria Math"/>
                    <w:i/>
                    <w:sz w:val="22"/>
                    <w:szCs w:val="22"/>
                    <w:highlight w:val="yellow"/>
                  </w:rPr>
                </m:ctrlPr>
              </m:fPr>
              <m:num>
                <m:r>
                  <w:rPr>
                    <w:rFonts w:ascii="Cambria Math" w:eastAsiaTheme="minorEastAsia" w:hAnsi="Cambria Math"/>
                    <w:sz w:val="22"/>
                    <w:szCs w:val="22"/>
                    <w:highlight w:val="yellow"/>
                  </w:rPr>
                  <m:t>α</m:t>
                </m:r>
              </m:num>
              <m:den>
                <m:r>
                  <w:rPr>
                    <w:rFonts w:ascii="Cambria Math" w:eastAsiaTheme="minorEastAsia" w:hAnsi="Cambria Math"/>
                    <w:sz w:val="22"/>
                    <w:szCs w:val="22"/>
                    <w:highlight w:val="yellow"/>
                  </w:rPr>
                  <m:t>2</m:t>
                </m:r>
              </m:den>
            </m:f>
            <m:r>
              <w:rPr>
                <w:rFonts w:ascii="Cambria Math" w:eastAsiaTheme="minorEastAsia" w:hAnsi="Cambria Math"/>
                <w:sz w:val="22"/>
                <w:szCs w:val="22"/>
                <w:highlight w:val="yellow"/>
              </w:rPr>
              <m:t>;n-p</m:t>
            </m:r>
          </m:e>
        </m:d>
        <m:r>
          <w:rPr>
            <w:rFonts w:ascii="Cambria Math" w:eastAsiaTheme="minorEastAsia" w:hAnsi="Cambria Math"/>
            <w:sz w:val="22"/>
            <w:szCs w:val="22"/>
            <w:highlight w:val="yellow"/>
          </w:rPr>
          <m:t>s</m:t>
        </m:r>
        <m:d>
          <m:dPr>
            <m:begChr m:val="{"/>
            <m:endChr m:val="}"/>
            <m:ctrlPr>
              <w:rPr>
                <w:rFonts w:ascii="Cambria Math" w:eastAsiaTheme="minorEastAsia" w:hAnsi="Cambria Math"/>
                <w:i/>
                <w:sz w:val="22"/>
                <w:szCs w:val="22"/>
                <w:highlight w:val="yellow"/>
              </w:rPr>
            </m:ctrlPr>
          </m:dPr>
          <m:e>
            <m:r>
              <w:rPr>
                <w:rFonts w:ascii="Cambria Math" w:eastAsiaTheme="minorEastAsia" w:hAnsi="Cambria Math"/>
                <w:sz w:val="22"/>
                <w:szCs w:val="22"/>
                <w:highlight w:val="yellow"/>
              </w:rPr>
              <m:t>pred</m:t>
            </m:r>
          </m:e>
        </m:d>
      </m:oMath>
    </w:p>
    <w:p w14:paraId="4C4CA9D5" w14:textId="77777777" w:rsidR="00251BFA" w:rsidRPr="009F195E" w:rsidRDefault="00251BFA" w:rsidP="009F195E">
      <w:pPr>
        <w:rPr>
          <w:rFonts w:eastAsiaTheme="minorEastAsia"/>
          <w:sz w:val="22"/>
          <w:szCs w:val="22"/>
        </w:rPr>
      </w:pPr>
      <w:r w:rsidRPr="00E261C9">
        <w:rPr>
          <w:rFonts w:eastAsiaTheme="minorEastAsia"/>
          <w:sz w:val="22"/>
          <w:szCs w:val="22"/>
          <w:highlight w:val="yellow"/>
        </w:rPr>
        <w:tab/>
      </w:r>
      <w:r w:rsidRPr="00E261C9">
        <w:rPr>
          <w:rFonts w:eastAsiaTheme="minorEastAsia"/>
          <w:sz w:val="22"/>
          <w:szCs w:val="22"/>
          <w:highlight w:val="yellow"/>
        </w:rPr>
        <w:tab/>
      </w:r>
      <w:r w:rsidRPr="00E261C9">
        <w:rPr>
          <w:rFonts w:eastAsiaTheme="minorEastAsia"/>
          <w:sz w:val="22"/>
          <w:szCs w:val="22"/>
          <w:highlight w:val="yellow"/>
        </w:rPr>
        <w:tab/>
        <w:t>= 130.914 ± 2.032*29.43195= 130.914± 59.8057= (71.1082, 190.7197)</w:t>
      </w:r>
    </w:p>
    <w:p w14:paraId="341C2DAA" w14:textId="32790A7D" w:rsidR="00251BFA" w:rsidRPr="009F195E" w:rsidRDefault="00251BFA" w:rsidP="009F195E">
      <w:pPr>
        <w:rPr>
          <w:rFonts w:eastAsiaTheme="minorEastAsia"/>
          <w:sz w:val="22"/>
          <w:szCs w:val="22"/>
        </w:rPr>
      </w:pPr>
      <w:r w:rsidRPr="009F195E">
        <w:rPr>
          <w:rFonts w:eastAsiaTheme="minorEastAsia"/>
          <w:b/>
          <w:sz w:val="22"/>
          <w:szCs w:val="22"/>
        </w:rPr>
        <w:t>Conclusion</w:t>
      </w:r>
      <w:r w:rsidRPr="009F195E">
        <w:rPr>
          <w:rFonts w:eastAsiaTheme="minorEastAsia"/>
          <w:sz w:val="22"/>
          <w:szCs w:val="22"/>
        </w:rPr>
        <w:t>: We are 95% confident that the actual values of Blood Sugar Levels when the independent variables are (1, 30.5, 32, 190, 0.01544, 0.03393), will lie between 71.1082 mg/dL and 190.7197 mg/dL.</w:t>
      </w:r>
    </w:p>
    <w:p w14:paraId="6894312E" w14:textId="77777777" w:rsidR="009F195E" w:rsidRPr="009F195E" w:rsidRDefault="009F195E" w:rsidP="009F195E">
      <w:pPr>
        <w:rPr>
          <w:rFonts w:eastAsiaTheme="minorEastAsia"/>
          <w:sz w:val="22"/>
          <w:szCs w:val="22"/>
        </w:rPr>
      </w:pPr>
    </w:p>
    <w:p w14:paraId="3810B211" w14:textId="0F79218F" w:rsidR="00251BFA" w:rsidRPr="009F195E" w:rsidRDefault="00251BFA" w:rsidP="009F195E">
      <w:pPr>
        <w:rPr>
          <w:rFonts w:eastAsiaTheme="minorEastAsia"/>
          <w:sz w:val="22"/>
          <w:szCs w:val="22"/>
          <w:u w:val="single"/>
        </w:rPr>
      </w:pPr>
      <w:r w:rsidRPr="009F195E">
        <w:rPr>
          <w:rFonts w:eastAsiaTheme="minorEastAsia"/>
          <w:sz w:val="22"/>
          <w:szCs w:val="22"/>
          <w:u w:val="single"/>
        </w:rPr>
        <w:lastRenderedPageBreak/>
        <w:t>VII. FINAL DISCUSSION:</w:t>
      </w:r>
    </w:p>
    <w:p w14:paraId="35092039" w14:textId="77777777" w:rsidR="007177C9" w:rsidRPr="009F195E" w:rsidRDefault="007177C9" w:rsidP="009F195E">
      <w:pPr>
        <w:rPr>
          <w:rFonts w:eastAsiaTheme="minorEastAsia"/>
          <w:sz w:val="22"/>
          <w:szCs w:val="22"/>
          <w:u w:val="single"/>
        </w:rPr>
      </w:pPr>
    </w:p>
    <w:p w14:paraId="738C11CF" w14:textId="2003536D" w:rsidR="00251BFA" w:rsidRPr="009F195E" w:rsidRDefault="00251BFA" w:rsidP="009F195E">
      <w:pPr>
        <w:rPr>
          <w:rFonts w:eastAsiaTheme="minorHAnsi"/>
          <w:sz w:val="22"/>
          <w:szCs w:val="22"/>
        </w:rPr>
      </w:pPr>
      <w:r w:rsidRPr="009F195E">
        <w:rPr>
          <w:sz w:val="22"/>
          <w:szCs w:val="22"/>
        </w:rPr>
        <w:t xml:space="preserve">Through this project we aimed to analyze the blood sugar levels in pregnant women diagnosed with </w:t>
      </w:r>
      <w:r w:rsidR="00154D1E" w:rsidRPr="009F195E">
        <w:rPr>
          <w:sz w:val="22"/>
          <w:szCs w:val="22"/>
        </w:rPr>
        <w:t>Hyperglycemia (</w:t>
      </w:r>
      <w:proofErr w:type="gramStart"/>
      <w:r w:rsidRPr="009F195E">
        <w:rPr>
          <w:sz w:val="22"/>
          <w:szCs w:val="22"/>
        </w:rPr>
        <w:t>a  diabetic</w:t>
      </w:r>
      <w:proofErr w:type="gramEnd"/>
      <w:r w:rsidRPr="009F195E">
        <w:rPr>
          <w:sz w:val="22"/>
          <w:szCs w:val="22"/>
        </w:rPr>
        <w:t xml:space="preserve"> condition) . We put to use general multi linear regression equation Y</w:t>
      </w:r>
      <w:r w:rsidRPr="009F195E">
        <w:rPr>
          <w:sz w:val="22"/>
          <w:szCs w:val="22"/>
          <w:vertAlign w:val="subscript"/>
        </w:rPr>
        <w:t>i</w:t>
      </w:r>
      <w:r w:rsidRPr="009F195E">
        <w:rPr>
          <w:sz w:val="22"/>
          <w:szCs w:val="22"/>
        </w:rPr>
        <w:t xml:space="preserve"> = β</w:t>
      </w:r>
      <w:r w:rsidRPr="009F195E">
        <w:rPr>
          <w:sz w:val="22"/>
          <w:szCs w:val="22"/>
          <w:vertAlign w:val="subscript"/>
        </w:rPr>
        <w:t>0</w:t>
      </w:r>
      <w:r w:rsidRPr="009F195E">
        <w:rPr>
          <w:sz w:val="22"/>
          <w:szCs w:val="22"/>
        </w:rPr>
        <w:t xml:space="preserve"> + β1</w:t>
      </w:r>
      <w:r w:rsidRPr="009F195E">
        <w:rPr>
          <w:sz w:val="22"/>
          <w:szCs w:val="22"/>
          <w:vertAlign w:val="subscript"/>
        </w:rPr>
        <w:t>xi1</w:t>
      </w:r>
      <w:r w:rsidRPr="009F195E">
        <w:rPr>
          <w:sz w:val="22"/>
          <w:szCs w:val="22"/>
        </w:rPr>
        <w:t xml:space="preserve"> + </w:t>
      </w:r>
      <w:r w:rsidRPr="009F195E">
        <w:rPr>
          <w:rFonts w:ascii="Cambria Math" w:hAnsi="Cambria Math" w:cs="Cambria Math"/>
          <w:sz w:val="22"/>
          <w:szCs w:val="22"/>
        </w:rPr>
        <w:t>⋯</w:t>
      </w:r>
      <w:r w:rsidRPr="009F195E">
        <w:rPr>
          <w:sz w:val="22"/>
          <w:szCs w:val="22"/>
        </w:rPr>
        <w:t xml:space="preserve"> + β</w:t>
      </w:r>
      <w:proofErr w:type="spellStart"/>
      <w:r w:rsidRPr="009F195E">
        <w:rPr>
          <w:sz w:val="22"/>
          <w:szCs w:val="22"/>
        </w:rPr>
        <w:t>k</w:t>
      </w:r>
      <w:r w:rsidRPr="009F195E">
        <w:rPr>
          <w:sz w:val="22"/>
          <w:szCs w:val="22"/>
          <w:vertAlign w:val="subscript"/>
        </w:rPr>
        <w:t>xik</w:t>
      </w:r>
      <w:proofErr w:type="spellEnd"/>
      <w:r w:rsidRPr="009F195E">
        <w:rPr>
          <w:sz w:val="22"/>
          <w:szCs w:val="22"/>
        </w:rPr>
        <w:t xml:space="preserve"> + </w:t>
      </w:r>
      <w:proofErr w:type="spellStart"/>
      <w:r w:rsidRPr="009F195E">
        <w:rPr>
          <w:sz w:val="22"/>
          <w:szCs w:val="22"/>
          <w:vertAlign w:val="subscript"/>
        </w:rPr>
        <w:t>εi</w:t>
      </w:r>
      <w:proofErr w:type="spellEnd"/>
      <w:r w:rsidRPr="009F195E">
        <w:rPr>
          <w:sz w:val="22"/>
          <w:szCs w:val="22"/>
        </w:rPr>
        <w:t xml:space="preserve"> to estimate the blood sugar levels for the preliminary model. During the </w:t>
      </w:r>
      <w:r w:rsidR="00154D1E" w:rsidRPr="009F195E">
        <w:rPr>
          <w:sz w:val="22"/>
          <w:szCs w:val="22"/>
        </w:rPr>
        <w:t>process,</w:t>
      </w:r>
      <w:r w:rsidRPr="009F195E">
        <w:rPr>
          <w:sz w:val="22"/>
          <w:szCs w:val="22"/>
        </w:rPr>
        <w:t xml:space="preserve"> we checked the model assumptions by regression of blood sugar levels on the predictors Body Mass Index(BMI), </w:t>
      </w:r>
      <w:proofErr w:type="spellStart"/>
      <w:r w:rsidRPr="009F195E">
        <w:rPr>
          <w:sz w:val="22"/>
          <w:szCs w:val="22"/>
        </w:rPr>
        <w:t>BloodPressure</w:t>
      </w:r>
      <w:proofErr w:type="spellEnd"/>
      <w:r w:rsidRPr="009F195E">
        <w:rPr>
          <w:sz w:val="22"/>
          <w:szCs w:val="22"/>
        </w:rPr>
        <w:t xml:space="preserve">(BP), Thickness of Triceps Skin(TOTS) and Insulin Content and assumptions. We noted that the tests for linearity, constant error variance and normality were satisfied for the preliminary model. We also observed that the model did not </w:t>
      </w:r>
      <w:r w:rsidR="00154D1E" w:rsidRPr="009F195E">
        <w:rPr>
          <w:sz w:val="22"/>
          <w:szCs w:val="22"/>
        </w:rPr>
        <w:t>have serious</w:t>
      </w:r>
      <w:r w:rsidRPr="009F195E">
        <w:rPr>
          <w:sz w:val="22"/>
          <w:szCs w:val="22"/>
        </w:rPr>
        <w:t xml:space="preserve"> multicollinearity problem. After this we checked for x &amp; y outliers using leverage and Bonferroni outlier test and influences were checked. We observed no influential </w:t>
      </w:r>
      <w:proofErr w:type="spellStart"/>
      <w:r w:rsidRPr="009F195E">
        <w:rPr>
          <w:sz w:val="22"/>
          <w:szCs w:val="22"/>
        </w:rPr>
        <w:t>outliers.We</w:t>
      </w:r>
      <w:proofErr w:type="spellEnd"/>
      <w:r w:rsidRPr="009F195E">
        <w:rPr>
          <w:sz w:val="22"/>
          <w:szCs w:val="22"/>
        </w:rPr>
        <w:t xml:space="preserve"> proceeded with this model and found that adding the interaction term with the predictors explains variability better, thereby we added interaction terms and after further analysis we selected two models by model search procedures that is best subset, backward deletion and stepwise regression out of which  the  best two models were decided for further </w:t>
      </w:r>
      <w:proofErr w:type="spellStart"/>
      <w:r w:rsidRPr="009F195E">
        <w:rPr>
          <w:sz w:val="22"/>
          <w:szCs w:val="22"/>
        </w:rPr>
        <w:t>analysis.After</w:t>
      </w:r>
      <w:proofErr w:type="spellEnd"/>
      <w:r w:rsidRPr="009F195E">
        <w:rPr>
          <w:sz w:val="22"/>
          <w:szCs w:val="22"/>
        </w:rPr>
        <w:t xml:space="preserve"> comparison we chose Model I as our best model and we found that Model I has constant variance, no influential outlier and better coefficient of determination. </w:t>
      </w:r>
    </w:p>
    <w:p w14:paraId="5F943805" w14:textId="77777777" w:rsidR="00251BFA" w:rsidRPr="009F195E" w:rsidRDefault="00251BFA" w:rsidP="009F195E">
      <w:pPr>
        <w:rPr>
          <w:sz w:val="22"/>
          <w:szCs w:val="22"/>
        </w:rPr>
      </w:pPr>
      <w:r w:rsidRPr="009F195E">
        <w:rPr>
          <w:sz w:val="22"/>
          <w:szCs w:val="22"/>
        </w:rPr>
        <w:t>FUTURE ANALYSIS:</w:t>
      </w:r>
    </w:p>
    <w:p w14:paraId="5436018A" w14:textId="41EDEBAD" w:rsidR="00251BFA" w:rsidRPr="009F195E" w:rsidRDefault="00251BFA" w:rsidP="009F195E">
      <w:pPr>
        <w:rPr>
          <w:sz w:val="22"/>
          <w:szCs w:val="22"/>
        </w:rPr>
      </w:pPr>
      <w:r w:rsidRPr="009F195E">
        <w:rPr>
          <w:sz w:val="22"/>
          <w:szCs w:val="22"/>
        </w:rPr>
        <w:t xml:space="preserve">In order to obtain accurate results/outputs we consider the addition </w:t>
      </w:r>
      <w:r w:rsidR="00154D1E" w:rsidRPr="009F195E">
        <w:rPr>
          <w:sz w:val="22"/>
          <w:szCs w:val="22"/>
        </w:rPr>
        <w:t>of variables</w:t>
      </w:r>
      <w:r w:rsidRPr="009F195E">
        <w:rPr>
          <w:sz w:val="22"/>
          <w:szCs w:val="22"/>
        </w:rPr>
        <w:t xml:space="preserve"> that cause an impact. As we have blood sugar levels as our decision </w:t>
      </w:r>
      <w:r w:rsidR="00154D1E" w:rsidRPr="009F195E">
        <w:rPr>
          <w:sz w:val="22"/>
          <w:szCs w:val="22"/>
        </w:rPr>
        <w:t>variable,</w:t>
      </w:r>
      <w:r w:rsidRPr="009F195E">
        <w:rPr>
          <w:sz w:val="22"/>
          <w:szCs w:val="22"/>
        </w:rPr>
        <w:t xml:space="preserve"> we need to consider variables such as cholesterol </w:t>
      </w:r>
      <w:proofErr w:type="spellStart"/>
      <w:proofErr w:type="gramStart"/>
      <w:r w:rsidRPr="009F195E">
        <w:rPr>
          <w:sz w:val="22"/>
          <w:szCs w:val="22"/>
        </w:rPr>
        <w:t>levels,carbohydrate</w:t>
      </w:r>
      <w:proofErr w:type="spellEnd"/>
      <w:proofErr w:type="gramEnd"/>
      <w:r w:rsidRPr="009F195E">
        <w:rPr>
          <w:sz w:val="22"/>
          <w:szCs w:val="22"/>
        </w:rPr>
        <w:t xml:space="preserve"> </w:t>
      </w:r>
      <w:proofErr w:type="spellStart"/>
      <w:r w:rsidRPr="009F195E">
        <w:rPr>
          <w:sz w:val="22"/>
          <w:szCs w:val="22"/>
        </w:rPr>
        <w:t>contents,fat</w:t>
      </w:r>
      <w:proofErr w:type="spellEnd"/>
      <w:r w:rsidRPr="009F195E">
        <w:rPr>
          <w:sz w:val="22"/>
          <w:szCs w:val="22"/>
        </w:rPr>
        <w:t xml:space="preserve"> </w:t>
      </w:r>
      <w:proofErr w:type="spellStart"/>
      <w:r w:rsidRPr="009F195E">
        <w:rPr>
          <w:sz w:val="22"/>
          <w:szCs w:val="22"/>
        </w:rPr>
        <w:t>percentage,protein</w:t>
      </w:r>
      <w:proofErr w:type="spellEnd"/>
      <w:r w:rsidRPr="009F195E">
        <w:rPr>
          <w:sz w:val="22"/>
          <w:szCs w:val="22"/>
        </w:rPr>
        <w:t xml:space="preserve"> </w:t>
      </w:r>
      <w:proofErr w:type="spellStart"/>
      <w:r w:rsidRPr="009F195E">
        <w:rPr>
          <w:sz w:val="22"/>
          <w:szCs w:val="22"/>
        </w:rPr>
        <w:t>level,white</w:t>
      </w:r>
      <w:proofErr w:type="spellEnd"/>
      <w:r w:rsidRPr="009F195E">
        <w:rPr>
          <w:sz w:val="22"/>
          <w:szCs w:val="22"/>
        </w:rPr>
        <w:t xml:space="preserve"> blood cells and red blood cells count ,</w:t>
      </w:r>
      <w:proofErr w:type="spellStart"/>
      <w:r w:rsidRPr="009F195E">
        <w:rPr>
          <w:sz w:val="22"/>
          <w:szCs w:val="22"/>
        </w:rPr>
        <w:t>haemoglobin</w:t>
      </w:r>
      <w:proofErr w:type="spellEnd"/>
      <w:r w:rsidRPr="009F195E">
        <w:rPr>
          <w:sz w:val="22"/>
          <w:szCs w:val="22"/>
        </w:rPr>
        <w:t xml:space="preserve"> concentration in blood and pancreas functionality for improved accuracy in blood sugar levels.</w:t>
      </w:r>
    </w:p>
    <w:p w14:paraId="3D063702" w14:textId="77777777" w:rsidR="009F195E" w:rsidRPr="009F195E" w:rsidRDefault="009F195E" w:rsidP="009F195E">
      <w:pPr>
        <w:rPr>
          <w:sz w:val="22"/>
          <w:szCs w:val="22"/>
        </w:rPr>
      </w:pPr>
    </w:p>
    <w:p w14:paraId="6060D6D5" w14:textId="77777777" w:rsidR="007177C9" w:rsidRPr="009F195E" w:rsidRDefault="00251BFA" w:rsidP="009F195E">
      <w:pPr>
        <w:rPr>
          <w:rFonts w:eastAsiaTheme="minorEastAsia"/>
          <w:sz w:val="22"/>
          <w:szCs w:val="22"/>
        </w:rPr>
      </w:pPr>
      <w:r w:rsidRPr="009F195E">
        <w:rPr>
          <w:rFonts w:eastAsiaTheme="minorEastAsia"/>
          <w:sz w:val="22"/>
          <w:szCs w:val="22"/>
        </w:rPr>
        <w:t>VIII.REFERENCES</w:t>
      </w:r>
    </w:p>
    <w:p w14:paraId="36E5F049" w14:textId="3A260A2B" w:rsidR="00251BFA" w:rsidRPr="009F195E" w:rsidRDefault="00251BFA" w:rsidP="009F195E">
      <w:pPr>
        <w:rPr>
          <w:rFonts w:eastAsiaTheme="minorEastAsia"/>
          <w:sz w:val="22"/>
          <w:szCs w:val="22"/>
        </w:rPr>
      </w:pPr>
      <w:r w:rsidRPr="009F195E">
        <w:rPr>
          <w:rFonts w:eastAsiaTheme="minorEastAsia"/>
          <w:sz w:val="22"/>
          <w:szCs w:val="22"/>
        </w:rPr>
        <w:t xml:space="preserve"> </w:t>
      </w:r>
    </w:p>
    <w:p w14:paraId="2E40029A" w14:textId="77777777" w:rsidR="00251BFA" w:rsidRPr="009F195E" w:rsidRDefault="00251BFA" w:rsidP="009F195E">
      <w:pPr>
        <w:rPr>
          <w:rFonts w:eastAsiaTheme="minorHAnsi"/>
          <w:sz w:val="22"/>
          <w:szCs w:val="22"/>
        </w:rPr>
      </w:pPr>
      <w:r w:rsidRPr="009F195E">
        <w:rPr>
          <w:sz w:val="22"/>
          <w:szCs w:val="22"/>
        </w:rPr>
        <w:t xml:space="preserve">Applied Linear Statistical Models by </w:t>
      </w:r>
      <w:proofErr w:type="spellStart"/>
      <w:r w:rsidRPr="009F195E">
        <w:rPr>
          <w:sz w:val="22"/>
          <w:szCs w:val="22"/>
        </w:rPr>
        <w:t>Neter</w:t>
      </w:r>
      <w:proofErr w:type="spellEnd"/>
      <w:r w:rsidRPr="009F195E">
        <w:rPr>
          <w:sz w:val="22"/>
          <w:szCs w:val="22"/>
        </w:rPr>
        <w:t xml:space="preserve">, </w:t>
      </w:r>
      <w:proofErr w:type="spellStart"/>
      <w:r w:rsidRPr="009F195E">
        <w:rPr>
          <w:sz w:val="22"/>
          <w:szCs w:val="22"/>
        </w:rPr>
        <w:t>Kutner</w:t>
      </w:r>
      <w:proofErr w:type="spellEnd"/>
      <w:r w:rsidRPr="009F195E">
        <w:rPr>
          <w:sz w:val="22"/>
          <w:szCs w:val="22"/>
        </w:rPr>
        <w:t xml:space="preserve">, </w:t>
      </w:r>
      <w:proofErr w:type="spellStart"/>
      <w:r w:rsidRPr="009F195E">
        <w:rPr>
          <w:sz w:val="22"/>
          <w:szCs w:val="22"/>
        </w:rPr>
        <w:t>Nachtsheim</w:t>
      </w:r>
      <w:proofErr w:type="spellEnd"/>
      <w:r w:rsidRPr="009F195E">
        <w:rPr>
          <w:sz w:val="22"/>
          <w:szCs w:val="22"/>
        </w:rPr>
        <w:t>, Wasserman.</w:t>
      </w:r>
    </w:p>
    <w:p w14:paraId="68B09EDE" w14:textId="77777777" w:rsidR="00251BFA" w:rsidRPr="009F195E" w:rsidRDefault="00251BFA" w:rsidP="009F195E">
      <w:pPr>
        <w:rPr>
          <w:sz w:val="22"/>
          <w:szCs w:val="22"/>
        </w:rPr>
      </w:pPr>
      <w:r w:rsidRPr="009F195E">
        <w:rPr>
          <w:sz w:val="22"/>
          <w:szCs w:val="22"/>
        </w:rPr>
        <w:t xml:space="preserve">Multiple linear regression notes and Handouts by Dr. </w:t>
      </w:r>
      <w:proofErr w:type="spellStart"/>
      <w:r w:rsidRPr="009F195E">
        <w:rPr>
          <w:sz w:val="22"/>
          <w:szCs w:val="22"/>
        </w:rPr>
        <w:t>Aera</w:t>
      </w:r>
      <w:proofErr w:type="spellEnd"/>
      <w:r w:rsidRPr="009F195E">
        <w:rPr>
          <w:sz w:val="22"/>
          <w:szCs w:val="22"/>
        </w:rPr>
        <w:t xml:space="preserve"> Kim </w:t>
      </w:r>
      <w:proofErr w:type="spellStart"/>
      <w:r w:rsidRPr="009F195E">
        <w:rPr>
          <w:sz w:val="22"/>
          <w:szCs w:val="22"/>
        </w:rPr>
        <w:t>Leboulluec</w:t>
      </w:r>
      <w:proofErr w:type="spellEnd"/>
    </w:p>
    <w:p w14:paraId="5ACB8B14" w14:textId="77777777" w:rsidR="00251BFA" w:rsidRPr="009F195E" w:rsidRDefault="00C6594F" w:rsidP="009F195E">
      <w:pPr>
        <w:rPr>
          <w:sz w:val="22"/>
          <w:szCs w:val="22"/>
        </w:rPr>
      </w:pPr>
      <w:hyperlink r:id="rId70" w:history="1">
        <w:r w:rsidR="00251BFA" w:rsidRPr="009F195E">
          <w:rPr>
            <w:rStyle w:val="Hyperlink"/>
            <w:rFonts w:eastAsiaTheme="majorEastAsia"/>
            <w:sz w:val="22"/>
            <w:szCs w:val="22"/>
          </w:rPr>
          <w:t>https://gist.github.com/ktisha/c21e73a1bd1700294ef790c56c8aec1f</w:t>
        </w:r>
      </w:hyperlink>
    </w:p>
    <w:p w14:paraId="4DA375B3" w14:textId="77777777" w:rsidR="00251BFA" w:rsidRPr="009F195E" w:rsidRDefault="00251BFA" w:rsidP="009F195E">
      <w:pPr>
        <w:rPr>
          <w:rFonts w:eastAsiaTheme="minorEastAsia"/>
          <w:sz w:val="22"/>
          <w:szCs w:val="22"/>
        </w:rPr>
      </w:pPr>
      <w:r w:rsidRPr="009F195E">
        <w:rPr>
          <w:rFonts w:eastAsiaTheme="minorEastAsia"/>
          <w:sz w:val="22"/>
          <w:szCs w:val="22"/>
        </w:rPr>
        <w:t xml:space="preserve"> </w:t>
      </w:r>
    </w:p>
    <w:p w14:paraId="12E74266" w14:textId="7E1E8098" w:rsidR="00251BFA" w:rsidRPr="009F195E" w:rsidRDefault="00251BFA" w:rsidP="009F195E">
      <w:pPr>
        <w:rPr>
          <w:rFonts w:eastAsiaTheme="minorEastAsia"/>
          <w:sz w:val="22"/>
          <w:szCs w:val="22"/>
        </w:rPr>
      </w:pPr>
      <w:r w:rsidRPr="009F195E">
        <w:rPr>
          <w:rFonts w:eastAsiaTheme="minorEastAsia"/>
          <w:sz w:val="22"/>
          <w:szCs w:val="22"/>
        </w:rPr>
        <w:t>IX.GANTT CHART</w:t>
      </w:r>
    </w:p>
    <w:p w14:paraId="7338318A" w14:textId="77777777" w:rsidR="007177C9" w:rsidRPr="009F195E" w:rsidRDefault="007177C9" w:rsidP="009F195E">
      <w:pPr>
        <w:rPr>
          <w:rFonts w:eastAsiaTheme="minorEastAsia"/>
          <w:sz w:val="22"/>
          <w:szCs w:val="22"/>
        </w:rPr>
      </w:pPr>
    </w:p>
    <w:p w14:paraId="4CEB0BE2" w14:textId="08AB4D32" w:rsidR="00251BFA" w:rsidRPr="009F195E" w:rsidRDefault="009F195E" w:rsidP="009F195E">
      <w:pPr>
        <w:rPr>
          <w:rFonts w:eastAsiaTheme="minorHAnsi"/>
          <w:sz w:val="22"/>
          <w:szCs w:val="22"/>
        </w:rPr>
      </w:pPr>
      <w:r w:rsidRPr="009F195E">
        <w:rPr>
          <w:rFonts w:eastAsiaTheme="minorHAnsi"/>
          <w:noProof/>
          <w:sz w:val="22"/>
          <w:szCs w:val="22"/>
        </w:rPr>
        <w:drawing>
          <wp:inline distT="0" distB="0" distL="0" distR="0" wp14:anchorId="5ACEF070" wp14:editId="4509165A">
            <wp:extent cx="5935980" cy="182118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8861" cy="1822064"/>
                    </a:xfrm>
                    <a:prstGeom prst="rect">
                      <a:avLst/>
                    </a:prstGeom>
                    <a:noFill/>
                    <a:ln>
                      <a:noFill/>
                    </a:ln>
                  </pic:spPr>
                </pic:pic>
              </a:graphicData>
            </a:graphic>
          </wp:inline>
        </w:drawing>
      </w:r>
    </w:p>
    <w:p w14:paraId="2EBD2A1E" w14:textId="77777777" w:rsidR="009F195E" w:rsidRPr="009F195E" w:rsidRDefault="009F195E" w:rsidP="009F195E">
      <w:pPr>
        <w:rPr>
          <w:rFonts w:eastAsiaTheme="minorHAnsi"/>
          <w:sz w:val="22"/>
          <w:szCs w:val="22"/>
        </w:rPr>
      </w:pPr>
    </w:p>
    <w:p w14:paraId="7033CC38" w14:textId="4DD171BE" w:rsidR="00251BFA" w:rsidRPr="009F195E" w:rsidRDefault="00251BFA" w:rsidP="009F195E">
      <w:pPr>
        <w:rPr>
          <w:sz w:val="22"/>
          <w:szCs w:val="22"/>
        </w:rPr>
      </w:pPr>
      <w:r w:rsidRPr="009F195E">
        <w:rPr>
          <w:sz w:val="22"/>
          <w:szCs w:val="22"/>
        </w:rPr>
        <w:t xml:space="preserve">X. APPENDIX </w:t>
      </w:r>
    </w:p>
    <w:p w14:paraId="560924F2" w14:textId="79C25909" w:rsidR="001925BC" w:rsidRPr="00154D1E" w:rsidRDefault="001925BC" w:rsidP="009F195E">
      <w:pPr>
        <w:rPr>
          <w:b/>
          <w:bCs/>
          <w:sz w:val="22"/>
          <w:szCs w:val="22"/>
        </w:rPr>
      </w:pPr>
    </w:p>
    <w:sectPr w:rsidR="001925BC" w:rsidRPr="00154D1E">
      <w:pgSz w:w="11920" w:h="16840"/>
      <w:pgMar w:top="1360" w:right="136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02F24" w14:textId="77777777" w:rsidR="009D47E3" w:rsidRDefault="009D47E3" w:rsidP="00D03482">
      <w:r>
        <w:separator/>
      </w:r>
    </w:p>
  </w:endnote>
  <w:endnote w:type="continuationSeparator" w:id="0">
    <w:p w14:paraId="566B57ED" w14:textId="77777777" w:rsidR="009D47E3" w:rsidRDefault="009D47E3" w:rsidP="00D03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5B6EC" w14:textId="77777777" w:rsidR="009D47E3" w:rsidRDefault="009D47E3" w:rsidP="00D03482">
      <w:r>
        <w:separator/>
      </w:r>
    </w:p>
  </w:footnote>
  <w:footnote w:type="continuationSeparator" w:id="0">
    <w:p w14:paraId="350241B9" w14:textId="77777777" w:rsidR="009D47E3" w:rsidRDefault="009D47E3" w:rsidP="00D034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137438"/>
      <w:docPartObj>
        <w:docPartGallery w:val="Page Numbers (Top of Page)"/>
        <w:docPartUnique/>
      </w:docPartObj>
    </w:sdtPr>
    <w:sdtEndPr>
      <w:rPr>
        <w:noProof/>
      </w:rPr>
    </w:sdtEndPr>
    <w:sdtContent>
      <w:p w14:paraId="77D6C863" w14:textId="763F34F3" w:rsidR="00C6594F" w:rsidRDefault="00C659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2FDF2A" w14:textId="77777777" w:rsidR="00C6594F" w:rsidRDefault="00C659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61DCF"/>
    <w:multiLevelType w:val="hybridMultilevel"/>
    <w:tmpl w:val="868C1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45423D96"/>
    <w:multiLevelType w:val="hybridMultilevel"/>
    <w:tmpl w:val="C60EB51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0C62B0"/>
    <w:multiLevelType w:val="hybridMultilevel"/>
    <w:tmpl w:val="201A0904"/>
    <w:lvl w:ilvl="0" w:tplc="3DA2037C">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7400812"/>
    <w:multiLevelType w:val="multilevel"/>
    <w:tmpl w:val="A81CAB2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070"/>
        </w:tabs>
        <w:ind w:left="207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4" w15:restartNumberingAfterBreak="0">
    <w:nsid w:val="593E6964"/>
    <w:multiLevelType w:val="hybridMultilevel"/>
    <w:tmpl w:val="9EBAF4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E3279B4"/>
    <w:multiLevelType w:val="hybridMultilevel"/>
    <w:tmpl w:val="672C6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7BB01BB"/>
    <w:multiLevelType w:val="hybridMultilevel"/>
    <w:tmpl w:val="6D781E90"/>
    <w:lvl w:ilvl="0" w:tplc="2B36000E">
      <w:start w:val="1"/>
      <w:numFmt w:val="upperRoman"/>
      <w:lvlText w:val="%1."/>
      <w:lvlJc w:val="left"/>
      <w:pPr>
        <w:ind w:left="820" w:hanging="72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7" w15:restartNumberingAfterBreak="0">
    <w:nsid w:val="781756CF"/>
    <w:multiLevelType w:val="hybridMultilevel"/>
    <w:tmpl w:val="A2A652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6"/>
  </w:num>
  <w:num w:numId="3">
    <w:abstractNumId w:val="1"/>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925BC"/>
    <w:rsid w:val="0003223D"/>
    <w:rsid w:val="00040D6F"/>
    <w:rsid w:val="00047285"/>
    <w:rsid w:val="00107E4D"/>
    <w:rsid w:val="00134184"/>
    <w:rsid w:val="00154D1E"/>
    <w:rsid w:val="00184F4A"/>
    <w:rsid w:val="001925BC"/>
    <w:rsid w:val="001A2B0E"/>
    <w:rsid w:val="001E663B"/>
    <w:rsid w:val="002208F3"/>
    <w:rsid w:val="00251BFA"/>
    <w:rsid w:val="00286C30"/>
    <w:rsid w:val="00300C8A"/>
    <w:rsid w:val="003420DA"/>
    <w:rsid w:val="003431FA"/>
    <w:rsid w:val="00365561"/>
    <w:rsid w:val="00397F83"/>
    <w:rsid w:val="003A3CD8"/>
    <w:rsid w:val="003C4358"/>
    <w:rsid w:val="004467CC"/>
    <w:rsid w:val="00447C81"/>
    <w:rsid w:val="00456017"/>
    <w:rsid w:val="00457A16"/>
    <w:rsid w:val="00472B27"/>
    <w:rsid w:val="00496B4C"/>
    <w:rsid w:val="004C1EE4"/>
    <w:rsid w:val="004F32C4"/>
    <w:rsid w:val="00515C45"/>
    <w:rsid w:val="005772C1"/>
    <w:rsid w:val="005E7D46"/>
    <w:rsid w:val="00601084"/>
    <w:rsid w:val="0061338E"/>
    <w:rsid w:val="006305E2"/>
    <w:rsid w:val="006B6FAC"/>
    <w:rsid w:val="006E7FD7"/>
    <w:rsid w:val="007177C9"/>
    <w:rsid w:val="007366D1"/>
    <w:rsid w:val="00767130"/>
    <w:rsid w:val="00785CD9"/>
    <w:rsid w:val="007A335C"/>
    <w:rsid w:val="007F10F4"/>
    <w:rsid w:val="00847E8B"/>
    <w:rsid w:val="008608F2"/>
    <w:rsid w:val="008A1162"/>
    <w:rsid w:val="008F418B"/>
    <w:rsid w:val="00946EA4"/>
    <w:rsid w:val="00991656"/>
    <w:rsid w:val="009C1EF5"/>
    <w:rsid w:val="009D47E3"/>
    <w:rsid w:val="009F195E"/>
    <w:rsid w:val="00A628A3"/>
    <w:rsid w:val="00A86072"/>
    <w:rsid w:val="00AD1D63"/>
    <w:rsid w:val="00AF6D15"/>
    <w:rsid w:val="00B23782"/>
    <w:rsid w:val="00B64E6C"/>
    <w:rsid w:val="00BB005B"/>
    <w:rsid w:val="00BC7073"/>
    <w:rsid w:val="00BE5956"/>
    <w:rsid w:val="00C108F9"/>
    <w:rsid w:val="00C6594F"/>
    <w:rsid w:val="00CB463D"/>
    <w:rsid w:val="00CB5D72"/>
    <w:rsid w:val="00CC56A9"/>
    <w:rsid w:val="00D02730"/>
    <w:rsid w:val="00D03482"/>
    <w:rsid w:val="00D25ED9"/>
    <w:rsid w:val="00D46D00"/>
    <w:rsid w:val="00D47853"/>
    <w:rsid w:val="00D949C7"/>
    <w:rsid w:val="00DB47C8"/>
    <w:rsid w:val="00DF0480"/>
    <w:rsid w:val="00DF1D73"/>
    <w:rsid w:val="00E261C9"/>
    <w:rsid w:val="00E31387"/>
    <w:rsid w:val="00E34AFD"/>
    <w:rsid w:val="00E77B44"/>
    <w:rsid w:val="00E8773E"/>
    <w:rsid w:val="00EB592C"/>
    <w:rsid w:val="00F019D5"/>
    <w:rsid w:val="00F56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528C8"/>
  <w15:chartTrackingRefBased/>
  <w15:docId w15:val="{CE702B45-4B1A-419E-9580-5C9311EF8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25BC"/>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1925BC"/>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925BC"/>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925BC"/>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925BC"/>
    <w:pPr>
      <w:keepNext/>
      <w:numPr>
        <w:ilvl w:val="3"/>
        <w:numId w:val="1"/>
      </w:numPr>
      <w:spacing w:before="240" w:after="60"/>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1925BC"/>
    <w:pPr>
      <w:numPr>
        <w:ilvl w:val="4"/>
        <w:numId w:val="1"/>
      </w:numPr>
      <w:spacing w:before="240" w:after="60"/>
      <w:outlineLvl w:val="4"/>
    </w:pPr>
    <w:rPr>
      <w:rFonts w:eastAsiaTheme="minorEastAsia"/>
      <w:b/>
      <w:bCs/>
      <w:i/>
      <w:iCs/>
      <w:sz w:val="26"/>
      <w:szCs w:val="26"/>
    </w:rPr>
  </w:style>
  <w:style w:type="paragraph" w:styleId="Heading6">
    <w:name w:val="heading 6"/>
    <w:basedOn w:val="Normal"/>
    <w:next w:val="Normal"/>
    <w:link w:val="Heading6Char"/>
    <w:qFormat/>
    <w:rsid w:val="001925BC"/>
    <w:pPr>
      <w:numPr>
        <w:ilvl w:val="5"/>
        <w:numId w:val="1"/>
      </w:numPr>
      <w:spacing w:before="240" w:after="60"/>
      <w:outlineLvl w:val="5"/>
    </w:pPr>
    <w:rPr>
      <w:b/>
      <w:bCs/>
    </w:rPr>
  </w:style>
  <w:style w:type="paragraph" w:styleId="Heading7">
    <w:name w:val="heading 7"/>
    <w:basedOn w:val="Normal"/>
    <w:next w:val="Normal"/>
    <w:link w:val="Heading7Char"/>
    <w:uiPriority w:val="9"/>
    <w:semiHidden/>
    <w:unhideWhenUsed/>
    <w:qFormat/>
    <w:rsid w:val="001925BC"/>
    <w:pPr>
      <w:numPr>
        <w:ilvl w:val="6"/>
        <w:numId w:val="1"/>
      </w:numPr>
      <w:spacing w:before="240" w:after="60"/>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1925BC"/>
    <w:pPr>
      <w:numPr>
        <w:ilvl w:val="7"/>
        <w:numId w:val="1"/>
      </w:numPr>
      <w:spacing w:before="240" w:after="60"/>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1925BC"/>
    <w:pPr>
      <w:numPr>
        <w:ilvl w:val="8"/>
        <w:numId w:val="1"/>
      </w:numPr>
      <w:spacing w:before="240" w:after="6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5BC"/>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925BC"/>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925B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925BC"/>
    <w:rPr>
      <w:rFonts w:eastAsiaTheme="minorEastAsia"/>
      <w:b/>
      <w:bCs/>
      <w:sz w:val="28"/>
      <w:szCs w:val="28"/>
    </w:rPr>
  </w:style>
  <w:style w:type="character" w:customStyle="1" w:styleId="Heading5Char">
    <w:name w:val="Heading 5 Char"/>
    <w:basedOn w:val="DefaultParagraphFont"/>
    <w:link w:val="Heading5"/>
    <w:uiPriority w:val="9"/>
    <w:semiHidden/>
    <w:rsid w:val="001925BC"/>
    <w:rPr>
      <w:rFonts w:eastAsiaTheme="minorEastAsia"/>
      <w:b/>
      <w:bCs/>
      <w:i/>
      <w:iCs/>
      <w:sz w:val="26"/>
      <w:szCs w:val="26"/>
    </w:rPr>
  </w:style>
  <w:style w:type="character" w:customStyle="1" w:styleId="Heading6Char">
    <w:name w:val="Heading 6 Char"/>
    <w:basedOn w:val="DefaultParagraphFont"/>
    <w:link w:val="Heading6"/>
    <w:rsid w:val="001925BC"/>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1925BC"/>
    <w:rPr>
      <w:rFonts w:eastAsiaTheme="minorEastAsia"/>
      <w:sz w:val="24"/>
      <w:szCs w:val="24"/>
    </w:rPr>
  </w:style>
  <w:style w:type="character" w:customStyle="1" w:styleId="Heading8Char">
    <w:name w:val="Heading 8 Char"/>
    <w:basedOn w:val="DefaultParagraphFont"/>
    <w:link w:val="Heading8"/>
    <w:uiPriority w:val="9"/>
    <w:semiHidden/>
    <w:rsid w:val="001925BC"/>
    <w:rPr>
      <w:rFonts w:eastAsiaTheme="minorEastAsia"/>
      <w:i/>
      <w:iCs/>
      <w:sz w:val="24"/>
      <w:szCs w:val="24"/>
    </w:rPr>
  </w:style>
  <w:style w:type="character" w:customStyle="1" w:styleId="Heading9Char">
    <w:name w:val="Heading 9 Char"/>
    <w:basedOn w:val="DefaultParagraphFont"/>
    <w:link w:val="Heading9"/>
    <w:uiPriority w:val="9"/>
    <w:semiHidden/>
    <w:rsid w:val="001925BC"/>
    <w:rPr>
      <w:rFonts w:asciiTheme="majorHAnsi" w:eastAsiaTheme="majorEastAsia" w:hAnsiTheme="majorHAnsi" w:cstheme="majorBidi"/>
    </w:rPr>
  </w:style>
  <w:style w:type="paragraph" w:styleId="ListParagraph">
    <w:name w:val="List Paragraph"/>
    <w:basedOn w:val="Normal"/>
    <w:uiPriority w:val="34"/>
    <w:qFormat/>
    <w:rsid w:val="001925BC"/>
    <w:pPr>
      <w:ind w:left="720"/>
      <w:contextualSpacing/>
    </w:pPr>
  </w:style>
  <w:style w:type="paragraph" w:customStyle="1" w:styleId="Default">
    <w:name w:val="Default"/>
    <w:rsid w:val="001925BC"/>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Spacing">
    <w:name w:val="No Spacing"/>
    <w:uiPriority w:val="1"/>
    <w:qFormat/>
    <w:rsid w:val="00457A16"/>
    <w:pPr>
      <w:spacing w:after="0" w:line="240" w:lineRule="auto"/>
    </w:pPr>
  </w:style>
  <w:style w:type="character" w:styleId="Hyperlink">
    <w:name w:val="Hyperlink"/>
    <w:basedOn w:val="DefaultParagraphFont"/>
    <w:uiPriority w:val="99"/>
    <w:semiHidden/>
    <w:unhideWhenUsed/>
    <w:rsid w:val="00251BFA"/>
    <w:rPr>
      <w:color w:val="0000FF" w:themeColor="hyperlink"/>
      <w:u w:val="single"/>
    </w:rPr>
  </w:style>
  <w:style w:type="character" w:styleId="FollowedHyperlink">
    <w:name w:val="FollowedHyperlink"/>
    <w:basedOn w:val="DefaultParagraphFont"/>
    <w:uiPriority w:val="99"/>
    <w:semiHidden/>
    <w:unhideWhenUsed/>
    <w:rsid w:val="00251BFA"/>
    <w:rPr>
      <w:color w:val="800080" w:themeColor="followedHyperlink"/>
      <w:u w:val="single"/>
    </w:rPr>
  </w:style>
  <w:style w:type="paragraph" w:styleId="HTMLPreformatted">
    <w:name w:val="HTML Preformatted"/>
    <w:basedOn w:val="Normal"/>
    <w:link w:val="HTMLPreformattedChar"/>
    <w:uiPriority w:val="99"/>
    <w:semiHidden/>
    <w:unhideWhenUsed/>
    <w:rsid w:val="00251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251BFA"/>
    <w:rPr>
      <w:rFonts w:ascii="Courier New" w:eastAsia="Times New Roman" w:hAnsi="Courier New" w:cs="Courier New"/>
      <w:sz w:val="20"/>
      <w:szCs w:val="20"/>
    </w:rPr>
  </w:style>
  <w:style w:type="paragraph" w:customStyle="1" w:styleId="msonormal0">
    <w:name w:val="msonormal"/>
    <w:basedOn w:val="Normal"/>
    <w:uiPriority w:val="99"/>
    <w:semiHidden/>
    <w:rsid w:val="00251BFA"/>
    <w:pPr>
      <w:spacing w:before="100" w:beforeAutospacing="1" w:after="100" w:afterAutospacing="1"/>
    </w:pPr>
    <w:rPr>
      <w:sz w:val="24"/>
      <w:szCs w:val="24"/>
    </w:rPr>
  </w:style>
  <w:style w:type="paragraph" w:styleId="NormalWeb">
    <w:name w:val="Normal (Web)"/>
    <w:basedOn w:val="Normal"/>
    <w:uiPriority w:val="99"/>
    <w:semiHidden/>
    <w:unhideWhenUsed/>
    <w:rsid w:val="00251BFA"/>
    <w:pPr>
      <w:spacing w:before="100" w:beforeAutospacing="1" w:after="100" w:afterAutospacing="1"/>
    </w:pPr>
    <w:rPr>
      <w:sz w:val="24"/>
      <w:szCs w:val="24"/>
    </w:rPr>
  </w:style>
  <w:style w:type="paragraph" w:styleId="BodyText">
    <w:name w:val="Body Text"/>
    <w:basedOn w:val="Normal"/>
    <w:link w:val="BodyTextChar"/>
    <w:uiPriority w:val="1"/>
    <w:semiHidden/>
    <w:unhideWhenUsed/>
    <w:qFormat/>
    <w:rsid w:val="00251BFA"/>
    <w:pPr>
      <w:widowControl w:val="0"/>
      <w:ind w:left="100"/>
    </w:pPr>
    <w:rPr>
      <w:rFonts w:ascii="Calibri" w:eastAsia="Calibri" w:hAnsi="Calibri" w:cstheme="minorBidi"/>
      <w:sz w:val="22"/>
      <w:szCs w:val="22"/>
    </w:rPr>
  </w:style>
  <w:style w:type="character" w:customStyle="1" w:styleId="BodyTextChar">
    <w:name w:val="Body Text Char"/>
    <w:basedOn w:val="DefaultParagraphFont"/>
    <w:link w:val="BodyText"/>
    <w:uiPriority w:val="1"/>
    <w:semiHidden/>
    <w:rsid w:val="00251BFA"/>
    <w:rPr>
      <w:rFonts w:ascii="Calibri" w:eastAsia="Calibri" w:hAnsi="Calibri"/>
    </w:rPr>
  </w:style>
  <w:style w:type="paragraph" w:styleId="BalloonText">
    <w:name w:val="Balloon Text"/>
    <w:basedOn w:val="Normal"/>
    <w:link w:val="BalloonTextChar"/>
    <w:uiPriority w:val="99"/>
    <w:semiHidden/>
    <w:unhideWhenUsed/>
    <w:rsid w:val="00251BFA"/>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251BFA"/>
    <w:rPr>
      <w:rFonts w:ascii="Segoe UI" w:hAnsi="Segoe UI" w:cs="Segoe UI"/>
      <w:sz w:val="18"/>
      <w:szCs w:val="18"/>
    </w:rPr>
  </w:style>
  <w:style w:type="paragraph" w:customStyle="1" w:styleId="TableParagraph">
    <w:name w:val="Table Paragraph"/>
    <w:basedOn w:val="Normal"/>
    <w:uiPriority w:val="1"/>
    <w:semiHidden/>
    <w:qFormat/>
    <w:rsid w:val="00251BFA"/>
    <w:pPr>
      <w:widowControl w:val="0"/>
    </w:pPr>
    <w:rPr>
      <w:rFonts w:asciiTheme="minorHAnsi" w:eastAsiaTheme="minorHAnsi" w:hAnsiTheme="minorHAnsi" w:cstheme="minorBidi"/>
      <w:sz w:val="22"/>
      <w:szCs w:val="22"/>
    </w:rPr>
  </w:style>
  <w:style w:type="table" w:styleId="TableGrid">
    <w:name w:val="Table Grid"/>
    <w:basedOn w:val="TableNormal"/>
    <w:uiPriority w:val="39"/>
    <w:rsid w:val="00251BF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03482"/>
    <w:pPr>
      <w:tabs>
        <w:tab w:val="center" w:pos="4680"/>
        <w:tab w:val="right" w:pos="9360"/>
      </w:tabs>
    </w:pPr>
  </w:style>
  <w:style w:type="character" w:customStyle="1" w:styleId="HeaderChar">
    <w:name w:val="Header Char"/>
    <w:basedOn w:val="DefaultParagraphFont"/>
    <w:link w:val="Header"/>
    <w:uiPriority w:val="99"/>
    <w:rsid w:val="00D03482"/>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D03482"/>
    <w:pPr>
      <w:tabs>
        <w:tab w:val="center" w:pos="4680"/>
        <w:tab w:val="right" w:pos="9360"/>
      </w:tabs>
    </w:pPr>
  </w:style>
  <w:style w:type="character" w:customStyle="1" w:styleId="FooterChar">
    <w:name w:val="Footer Char"/>
    <w:basedOn w:val="DefaultParagraphFont"/>
    <w:link w:val="Footer"/>
    <w:uiPriority w:val="99"/>
    <w:rsid w:val="00D03482"/>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811509">
      <w:bodyDiv w:val="1"/>
      <w:marLeft w:val="0"/>
      <w:marRight w:val="0"/>
      <w:marTop w:val="0"/>
      <w:marBottom w:val="0"/>
      <w:divBdr>
        <w:top w:val="none" w:sz="0" w:space="0" w:color="auto"/>
        <w:left w:val="none" w:sz="0" w:space="0" w:color="auto"/>
        <w:bottom w:val="none" w:sz="0" w:space="0" w:color="auto"/>
        <w:right w:val="none" w:sz="0" w:space="0" w:color="auto"/>
      </w:divBdr>
    </w:div>
    <w:div w:id="250742082">
      <w:bodyDiv w:val="1"/>
      <w:marLeft w:val="0"/>
      <w:marRight w:val="0"/>
      <w:marTop w:val="0"/>
      <w:marBottom w:val="0"/>
      <w:divBdr>
        <w:top w:val="none" w:sz="0" w:space="0" w:color="auto"/>
        <w:left w:val="none" w:sz="0" w:space="0" w:color="auto"/>
        <w:bottom w:val="none" w:sz="0" w:space="0" w:color="auto"/>
        <w:right w:val="none" w:sz="0" w:space="0" w:color="auto"/>
      </w:divBdr>
    </w:div>
    <w:div w:id="551580009">
      <w:bodyDiv w:val="1"/>
      <w:marLeft w:val="0"/>
      <w:marRight w:val="0"/>
      <w:marTop w:val="0"/>
      <w:marBottom w:val="0"/>
      <w:divBdr>
        <w:top w:val="none" w:sz="0" w:space="0" w:color="auto"/>
        <w:left w:val="none" w:sz="0" w:space="0" w:color="auto"/>
        <w:bottom w:val="none" w:sz="0" w:space="0" w:color="auto"/>
        <w:right w:val="none" w:sz="0" w:space="0" w:color="auto"/>
      </w:divBdr>
    </w:div>
    <w:div w:id="583027409">
      <w:bodyDiv w:val="1"/>
      <w:marLeft w:val="0"/>
      <w:marRight w:val="0"/>
      <w:marTop w:val="0"/>
      <w:marBottom w:val="0"/>
      <w:divBdr>
        <w:top w:val="none" w:sz="0" w:space="0" w:color="auto"/>
        <w:left w:val="none" w:sz="0" w:space="0" w:color="auto"/>
        <w:bottom w:val="none" w:sz="0" w:space="0" w:color="auto"/>
        <w:right w:val="none" w:sz="0" w:space="0" w:color="auto"/>
      </w:divBdr>
    </w:div>
    <w:div w:id="1152525221">
      <w:bodyDiv w:val="1"/>
      <w:marLeft w:val="0"/>
      <w:marRight w:val="0"/>
      <w:marTop w:val="0"/>
      <w:marBottom w:val="0"/>
      <w:divBdr>
        <w:top w:val="none" w:sz="0" w:space="0" w:color="auto"/>
        <w:left w:val="none" w:sz="0" w:space="0" w:color="auto"/>
        <w:bottom w:val="none" w:sz="0" w:space="0" w:color="auto"/>
        <w:right w:val="none" w:sz="0" w:space="0" w:color="auto"/>
      </w:divBdr>
    </w:div>
    <w:div w:id="1518229853">
      <w:bodyDiv w:val="1"/>
      <w:marLeft w:val="0"/>
      <w:marRight w:val="0"/>
      <w:marTop w:val="0"/>
      <w:marBottom w:val="0"/>
      <w:divBdr>
        <w:top w:val="none" w:sz="0" w:space="0" w:color="auto"/>
        <w:left w:val="none" w:sz="0" w:space="0" w:color="auto"/>
        <w:bottom w:val="none" w:sz="0" w:space="0" w:color="auto"/>
        <w:right w:val="none" w:sz="0" w:space="0" w:color="auto"/>
      </w:divBdr>
    </w:div>
    <w:div w:id="1758139124">
      <w:bodyDiv w:val="1"/>
      <w:marLeft w:val="0"/>
      <w:marRight w:val="0"/>
      <w:marTop w:val="0"/>
      <w:marBottom w:val="0"/>
      <w:divBdr>
        <w:top w:val="none" w:sz="0" w:space="0" w:color="auto"/>
        <w:left w:val="none" w:sz="0" w:space="0" w:color="auto"/>
        <w:bottom w:val="none" w:sz="0" w:space="0" w:color="auto"/>
        <w:right w:val="none" w:sz="0" w:space="0" w:color="auto"/>
      </w:divBdr>
    </w:div>
    <w:div w:id="1788620489">
      <w:bodyDiv w:val="1"/>
      <w:marLeft w:val="0"/>
      <w:marRight w:val="0"/>
      <w:marTop w:val="0"/>
      <w:marBottom w:val="0"/>
      <w:divBdr>
        <w:top w:val="none" w:sz="0" w:space="0" w:color="auto"/>
        <w:left w:val="none" w:sz="0" w:space="0" w:color="auto"/>
        <w:bottom w:val="none" w:sz="0" w:space="0" w:color="auto"/>
        <w:right w:val="none" w:sz="0" w:space="0" w:color="auto"/>
      </w:divBdr>
    </w:div>
    <w:div w:id="193200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header" Target="header1.xml"/><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gist.github.com/ktisha/c21e73a1bd1700294ef790c56c8aec1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eg"/><Relationship Id="rId71" Type="http://schemas.openxmlformats.org/officeDocument/2006/relationships/image" Target="media/image6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35</Pages>
  <Words>7402</Words>
  <Characters>42195</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Eashwar Padmanabhan, Anutham</dc:creator>
  <cp:keywords/>
  <dc:description/>
  <cp:lastModifiedBy>Bombacha, Nobel Victor</cp:lastModifiedBy>
  <cp:revision>31</cp:revision>
  <dcterms:created xsi:type="dcterms:W3CDTF">2018-05-02T01:25:00Z</dcterms:created>
  <dcterms:modified xsi:type="dcterms:W3CDTF">2018-05-02T04:30:00Z</dcterms:modified>
</cp:coreProperties>
</file>