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LOnormal"/>
        <w:pageBreakBefore w:val="false"/>
        <w:jc w:val="center"/>
        <w:rPr>
          <w:rFonts w:ascii="Calibri" w:hAnsi="Calibri" w:eastAsia="Calibri" w:cs="Calibri"/>
          <w:b/>
          <w:b/>
          <w:sz w:val="32"/>
          <w:szCs w:val="32"/>
          <w:u w:val="single"/>
        </w:rPr>
      </w:pPr>
      <w:r>
        <w:rPr>
          <w:rFonts w:eastAsia="Calibri" w:cs="Calibri"/>
          <w:b/>
          <w:sz w:val="32"/>
          <w:szCs w:val="32"/>
          <w:u w:val="single"/>
        </w:rPr>
        <w:t>Graph Analytics</w:t>
      </w:r>
    </w:p>
    <w:p>
      <w:pPr>
        <w:pStyle w:val="LOnormal"/>
        <w:pageBreakBefore w:val="false"/>
        <w:jc w:val="center"/>
        <w:rPr>
          <w:b/>
          <w:b/>
          <w:sz w:val="32"/>
          <w:szCs w:val="32"/>
          <w:u w:val="single"/>
        </w:rPr>
      </w:pPr>
      <w:r>
        <w:rPr>
          <w:b/>
          <w:sz w:val="32"/>
          <w:szCs w:val="32"/>
          <w:u w:val="single"/>
        </w:rPr>
      </w:r>
    </w:p>
    <w:p>
      <w:pPr>
        <w:pStyle w:val="LOnormal"/>
        <w:pageBreakBefore w:val="false"/>
        <w:rPr/>
      </w:pPr>
      <w:r>
        <w:rPr>
          <w:b/>
          <w:sz w:val="28"/>
          <w:szCs w:val="28"/>
        </w:rPr>
        <w:t>Modeling Chat Data using a Graph Data Model</w:t>
      </w:r>
    </w:p>
    <w:p>
      <w:pPr>
        <w:pStyle w:val="LOnormal"/>
        <w:pageBreakBefore w:val="false"/>
        <w:rPr/>
      </w:pPr>
      <w:r>
        <w:rPr>
          <w:sz w:val="24"/>
          <w:szCs w:val="24"/>
        </w:rPr>
        <w:t>(Describe the graph model for chats in a few sentences. Try to be clear and complete.)</w:t>
      </w:r>
    </w:p>
    <w:p>
      <w:pPr>
        <w:pStyle w:val="LOnormal"/>
        <w:numPr>
          <w:ilvl w:val="0"/>
          <w:numId w:val="2"/>
        </w:numPr>
        <w:rPr/>
      </w:pPr>
      <w:r>
        <w:rPr>
          <w:sz w:val="24"/>
          <w:szCs w:val="24"/>
        </w:rPr>
        <w:t xml:space="preserve">The graph model contains User node </w:t>
      </w:r>
      <w:r>
        <w:rPr>
          <w:rFonts w:eastAsia="Calibri" w:cs="Calibri"/>
          <w:color w:val="auto"/>
          <w:kern w:val="0"/>
          <w:sz w:val="24"/>
          <w:szCs w:val="24"/>
          <w:lang w:val="en-US" w:eastAsia="zh-CN" w:bidi="hi-IN"/>
        </w:rPr>
        <w:t>and</w:t>
      </w:r>
      <w:r>
        <w:rPr>
          <w:sz w:val="24"/>
          <w:szCs w:val="24"/>
        </w:rPr>
        <w:t xml:space="preserve"> Team node and are </w:t>
      </w:r>
      <w:r>
        <w:rPr>
          <w:rFonts w:eastAsia="Calibri" w:cs="Calibri"/>
          <w:color w:val="auto"/>
          <w:kern w:val="0"/>
          <w:sz w:val="24"/>
          <w:szCs w:val="24"/>
          <w:lang w:val="en-US" w:eastAsia="zh-CN" w:bidi="hi-IN"/>
        </w:rPr>
        <w:t>setup for</w:t>
      </w:r>
      <w:r>
        <w:rPr>
          <w:sz w:val="24"/>
          <w:szCs w:val="24"/>
        </w:rPr>
        <w:t xml:space="preserve"> chatting by relationship TeamChatSession and CreateSession. </w:t>
      </w:r>
    </w:p>
    <w:p>
      <w:pPr>
        <w:pStyle w:val="LOnormal"/>
        <w:numPr>
          <w:ilvl w:val="0"/>
          <w:numId w:val="2"/>
        </w:numPr>
        <w:rPr/>
      </w:pPr>
      <w:r>
        <w:drawing>
          <wp:anchor behindDoc="0" distT="0" distB="0" distL="0" distR="0" simplePos="0" locked="0" layoutInCell="1" allowOverlap="1" relativeHeight="7">
            <wp:simplePos x="0" y="0"/>
            <wp:positionH relativeFrom="column">
              <wp:posOffset>90805</wp:posOffset>
            </wp:positionH>
            <wp:positionV relativeFrom="paragraph">
              <wp:posOffset>47625</wp:posOffset>
            </wp:positionV>
            <wp:extent cx="1686560" cy="2172970"/>
            <wp:effectExtent l="0" t="0" r="0" b="0"/>
            <wp:wrapSquare wrapText="bothSides"/>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1686560" cy="2172970"/>
                    </a:xfrm>
                    <a:prstGeom prst="rect">
                      <a:avLst/>
                    </a:prstGeom>
                  </pic:spPr>
                </pic:pic>
              </a:graphicData>
            </a:graphic>
          </wp:anchor>
        </w:drawing>
      </w:r>
      <w:r>
        <w:rPr>
          <w:sz w:val="24"/>
          <w:szCs w:val="24"/>
        </w:rPr>
        <w:t>U</w:t>
      </w:r>
      <w:r>
        <w:rPr>
          <w:sz w:val="24"/>
          <w:szCs w:val="24"/>
        </w:rPr>
        <w:t>ser node can use relationship Join to connect with a TeamChatSession node. Similarly they can use relationship Leave to end their session with the TeamChatSession node</w:t>
      </w:r>
    </w:p>
    <w:p>
      <w:pPr>
        <w:pStyle w:val="LOnormal"/>
        <w:numPr>
          <w:ilvl w:val="0"/>
          <w:numId w:val="2"/>
        </w:numPr>
        <w:rPr/>
      </w:pPr>
      <w:r>
        <w:rPr>
          <w:sz w:val="24"/>
          <w:szCs w:val="24"/>
        </w:rPr>
        <w:t>User node use the relationship CreateChat to create ChatItem node. Also, ChatItem is connected with a relationship PartOf to the TeamChatSession node.</w:t>
      </w:r>
    </w:p>
    <w:p>
      <w:pPr>
        <w:pStyle w:val="LOnormal"/>
        <w:numPr>
          <w:ilvl w:val="0"/>
          <w:numId w:val="2"/>
        </w:numPr>
        <w:rPr/>
      </w:pPr>
      <w:r>
        <w:rPr>
          <w:sz w:val="24"/>
          <w:szCs w:val="24"/>
        </w:rPr>
        <w:t>User can be Mentioned in a ChatItem and a ChatItem can be created in ResponseTo relationship a previous ChatItem node.</w:t>
      </w:r>
    </w:p>
    <w:p>
      <w:pPr>
        <w:pStyle w:val="LOnormal"/>
        <w:rPr>
          <w:sz w:val="24"/>
          <w:szCs w:val="24"/>
        </w:rPr>
      </w:pPr>
      <w:r>
        <w:rPr>
          <w:sz w:val="24"/>
          <w:szCs w:val="24"/>
        </w:rPr>
      </w:r>
    </w:p>
    <w:p>
      <w:pPr>
        <w:pStyle w:val="LOnormal"/>
        <w:pageBreakBefore w:val="false"/>
        <w:rPr/>
      </w:pPr>
      <w:r>
        <w:rPr>
          <w:b/>
          <w:sz w:val="28"/>
          <w:szCs w:val="28"/>
        </w:rPr>
        <w:t>Creation of the Graph Database for Chats</w:t>
      </w:r>
    </w:p>
    <w:p>
      <w:pPr>
        <w:pStyle w:val="LOnormal"/>
        <w:pageBreakBefore w:val="false"/>
        <w:rPr/>
      </w:pPr>
      <w:r>
        <w:rPr/>
        <w:t>Describe the steps you took for creating the graph database. As part of these steps</w:t>
      </w:r>
    </w:p>
    <w:p>
      <w:pPr>
        <w:pStyle w:val="LOnormal"/>
        <w:pageBreakBefore w:val="false"/>
        <w:numPr>
          <w:ilvl w:val="0"/>
          <w:numId w:val="1"/>
        </w:numPr>
        <w:spacing w:lineRule="auto" w:line="259" w:before="0" w:after="0"/>
        <w:ind w:left="1080" w:hanging="720"/>
        <w:rPr/>
      </w:pPr>
      <w:r>
        <w:rPr>
          <w:rFonts w:eastAsia="Calibri" w:cs="Calibri"/>
          <w:b w:val="false"/>
          <w:sz w:val="22"/>
          <w:szCs w:val="22"/>
        </w:rPr>
        <w:t>Write the schema of the 6 CSV files</w:t>
      </w:r>
    </w:p>
    <w:p>
      <w:pPr>
        <w:pStyle w:val="LOnormal"/>
        <w:spacing w:lineRule="auto" w:line="259" w:before="0" w:after="0"/>
        <w:ind w:left="1080" w:hanging="720"/>
        <w:rPr>
          <w:rFonts w:eastAsia="Calibri" w:cs="Calibri"/>
          <w:b w:val="false"/>
          <w:b w:val="false"/>
          <w:sz w:val="22"/>
          <w:szCs w:val="22"/>
        </w:rPr>
      </w:pPr>
      <w:r>
        <w:rPr>
          <w:rFonts w:eastAsia="Calibri" w:cs="Calibri"/>
          <w:b w:val="false"/>
          <w:sz w:val="22"/>
          <w:szCs w:val="22"/>
        </w:rPr>
      </w:r>
    </w:p>
    <w:tbl>
      <w:tblPr>
        <w:tblStyle w:val="a"/>
        <w:tblW w:w="8740" w:type="dxa"/>
        <w:jc w:val="left"/>
        <w:tblInd w:w="720" w:type="dxa"/>
        <w:tblCellMar>
          <w:top w:w="100" w:type="dxa"/>
          <w:left w:w="100" w:type="dxa"/>
          <w:bottom w:w="100" w:type="dxa"/>
          <w:right w:w="100" w:type="dxa"/>
        </w:tblCellMar>
        <w:tblLook w:val="0600" w:noHBand="1" w:noVBand="1" w:firstColumn="0" w:lastRow="0" w:lastColumn="0" w:firstRow="0"/>
      </w:tblPr>
      <w:tblGrid>
        <w:gridCol w:w="3149"/>
        <w:gridCol w:w="2251"/>
        <w:gridCol w:w="3340"/>
      </w:tblGrid>
      <w:tr>
        <w:trPr/>
        <w:tc>
          <w:tcPr>
            <w:tcW w:w="3149"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jc w:val="center"/>
              <w:rPr>
                <w:rFonts w:ascii="Arial" w:hAnsi="Arial" w:eastAsia="Arial" w:cs="Arial"/>
                <w:b/>
                <w:b/>
                <w:sz w:val="26"/>
                <w:szCs w:val="26"/>
              </w:rPr>
            </w:pPr>
            <w:r>
              <w:rPr>
                <w:rFonts w:eastAsia="Arial" w:cs="Arial" w:ascii="Arial" w:hAnsi="Arial"/>
                <w:b/>
                <w:sz w:val="26"/>
                <w:szCs w:val="26"/>
              </w:rPr>
              <w:t>File Name</w:t>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jc w:val="center"/>
              <w:rPr>
                <w:rFonts w:ascii="Arial" w:hAnsi="Arial" w:eastAsia="Arial" w:cs="Arial"/>
                <w:b/>
                <w:b/>
                <w:sz w:val="26"/>
                <w:szCs w:val="26"/>
              </w:rPr>
            </w:pPr>
            <w:r>
              <w:rPr>
                <w:rFonts w:eastAsia="Arial" w:cs="Arial" w:ascii="Arial" w:hAnsi="Arial"/>
                <w:b/>
                <w:sz w:val="26"/>
                <w:szCs w:val="26"/>
              </w:rPr>
              <w:t>Description</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jc w:val="center"/>
              <w:rPr>
                <w:rFonts w:ascii="Arial" w:hAnsi="Arial" w:eastAsia="Arial" w:cs="Arial"/>
                <w:b/>
                <w:b/>
                <w:sz w:val="26"/>
                <w:szCs w:val="26"/>
              </w:rPr>
            </w:pPr>
            <w:r>
              <w:rPr>
                <w:rFonts w:eastAsia="Arial" w:cs="Arial" w:ascii="Arial" w:hAnsi="Arial"/>
                <w:b/>
                <w:sz w:val="26"/>
                <w:szCs w:val="26"/>
              </w:rPr>
              <w:t>Fields</w:t>
            </w:r>
          </w:p>
        </w:tc>
      </w:tr>
      <w:tr>
        <w:trPr>
          <w:trHeight w:val="470" w:hRule="atLeast"/>
        </w:trPr>
        <w:tc>
          <w:tcPr>
            <w:tcW w:w="3149" w:type="dxa"/>
            <w:vMerge w:val="restart"/>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chat_create_team_chat.csv</w:t>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userid</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the user id assigned to the user</w:t>
            </w:r>
          </w:p>
        </w:tc>
      </w:tr>
      <w:tr>
        <w:trPr>
          <w:trHeight w:val="420" w:hRule="atLeast"/>
        </w:trPr>
        <w:tc>
          <w:tcPr>
            <w:tcW w:w="3149" w:type="dxa"/>
            <w:vMerge w:val="continue"/>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rPr>
                <w:rFonts w:ascii="Arial" w:hAnsi="Arial" w:eastAsia="Arial" w:cs="Arial"/>
              </w:rPr>
            </w:pPr>
            <w:r>
              <w:rPr>
                <w:rFonts w:eastAsia="Arial" w:cs="Arial" w:ascii="Arial" w:hAnsi="Arial"/>
              </w:rPr>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teamid</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the id of the team</w:t>
            </w:r>
          </w:p>
        </w:tc>
      </w:tr>
      <w:tr>
        <w:trPr>
          <w:trHeight w:val="420" w:hRule="atLeast"/>
        </w:trPr>
        <w:tc>
          <w:tcPr>
            <w:tcW w:w="3149" w:type="dxa"/>
            <w:vMerge w:val="continue"/>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rPr>
                <w:rFonts w:ascii="Arial" w:hAnsi="Arial" w:eastAsia="Arial" w:cs="Arial"/>
              </w:rPr>
            </w:pPr>
            <w:r>
              <w:rPr>
                <w:rFonts w:eastAsia="Arial" w:cs="Arial" w:ascii="Arial" w:hAnsi="Arial"/>
              </w:rPr>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teamChatSessionID</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 xml:space="preserve"> </w:t>
            </w:r>
            <w:r>
              <w:rPr>
                <w:rFonts w:eastAsia="Arial" w:cs="Arial" w:ascii="Arial" w:hAnsi="Arial"/>
              </w:rPr>
              <w:t>a unique id for the chat session</w:t>
            </w:r>
          </w:p>
        </w:tc>
      </w:tr>
      <w:tr>
        <w:trPr>
          <w:trHeight w:val="420" w:hRule="atLeast"/>
        </w:trPr>
        <w:tc>
          <w:tcPr>
            <w:tcW w:w="3149" w:type="dxa"/>
            <w:vMerge w:val="continue"/>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rPr>
                <w:rFonts w:ascii="Arial" w:hAnsi="Arial" w:eastAsia="Arial" w:cs="Arial"/>
              </w:rPr>
            </w:pPr>
            <w:r>
              <w:rPr>
                <w:rFonts w:eastAsia="Arial" w:cs="Arial" w:ascii="Arial" w:hAnsi="Arial"/>
              </w:rPr>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timestamp</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a timestamp denoting when the chat session created</w:t>
            </w:r>
          </w:p>
        </w:tc>
      </w:tr>
      <w:tr>
        <w:trPr>
          <w:trHeight w:val="420" w:hRule="atLeast"/>
        </w:trPr>
        <w:tc>
          <w:tcPr>
            <w:tcW w:w="3149" w:type="dxa"/>
            <w:vMerge w:val="restart"/>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chat_item_team_chat.csv</w:t>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userid</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the user id assigned to the user</w:t>
            </w:r>
          </w:p>
        </w:tc>
      </w:tr>
      <w:tr>
        <w:trPr>
          <w:trHeight w:val="420" w:hRule="atLeast"/>
        </w:trPr>
        <w:tc>
          <w:tcPr>
            <w:tcW w:w="3149" w:type="dxa"/>
            <w:vMerge w:val="continue"/>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rPr>
                <w:rFonts w:ascii="Arial" w:hAnsi="Arial" w:eastAsia="Arial" w:cs="Arial"/>
              </w:rPr>
            </w:pPr>
            <w:r>
              <w:rPr>
                <w:rFonts w:eastAsia="Arial" w:cs="Arial" w:ascii="Arial" w:hAnsi="Arial"/>
              </w:rPr>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teamchatsessionid</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a unique id for the chat session</w:t>
            </w:r>
          </w:p>
        </w:tc>
      </w:tr>
      <w:tr>
        <w:trPr>
          <w:trHeight w:val="420" w:hRule="atLeast"/>
        </w:trPr>
        <w:tc>
          <w:tcPr>
            <w:tcW w:w="3149" w:type="dxa"/>
            <w:vMerge w:val="continue"/>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rPr>
                <w:rFonts w:ascii="Arial" w:hAnsi="Arial" w:eastAsia="Arial" w:cs="Arial"/>
              </w:rPr>
            </w:pPr>
            <w:r>
              <w:rPr>
                <w:rFonts w:eastAsia="Arial" w:cs="Arial" w:ascii="Arial" w:hAnsi="Arial"/>
              </w:rPr>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chatitemid</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a unique id for the chat item</w:t>
            </w:r>
          </w:p>
        </w:tc>
      </w:tr>
      <w:tr>
        <w:trPr>
          <w:trHeight w:val="420" w:hRule="atLeast"/>
        </w:trPr>
        <w:tc>
          <w:tcPr>
            <w:tcW w:w="3149" w:type="dxa"/>
            <w:vMerge w:val="continue"/>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rPr>
                <w:rFonts w:ascii="Arial" w:hAnsi="Arial" w:eastAsia="Arial" w:cs="Arial"/>
              </w:rPr>
            </w:pPr>
            <w:r>
              <w:rPr>
                <w:rFonts w:eastAsia="Arial" w:cs="Arial" w:ascii="Arial" w:hAnsi="Arial"/>
              </w:rPr>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timestamp</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Arial" w:hAnsi="Arial" w:eastAsia="Arial" w:cs="Arial"/>
              </w:rPr>
            </w:pPr>
            <w:r>
              <w:rPr>
                <w:rFonts w:eastAsia="Arial" w:cs="Arial" w:ascii="Arial" w:hAnsi="Arial"/>
              </w:rPr>
              <w:t>a timestamp denoting when the</w:t>
            </w:r>
          </w:p>
          <w:p>
            <w:pPr>
              <w:pStyle w:val="Normal"/>
              <w:spacing w:before="0" w:after="160"/>
              <w:rPr>
                <w:rFonts w:ascii="Arial" w:hAnsi="Arial" w:eastAsia="Arial" w:cs="Arial"/>
              </w:rPr>
            </w:pPr>
            <w:r>
              <w:rPr>
                <w:rFonts w:eastAsia="Arial" w:cs="Arial" w:ascii="Arial" w:hAnsi="Arial"/>
              </w:rPr>
              <w:t>chat item created</w:t>
            </w:r>
          </w:p>
        </w:tc>
      </w:tr>
      <w:tr>
        <w:trPr>
          <w:trHeight w:val="420" w:hRule="atLeast"/>
        </w:trPr>
        <w:tc>
          <w:tcPr>
            <w:tcW w:w="3149" w:type="dxa"/>
            <w:vMerge w:val="restart"/>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chat_join_team_chat.csv</w:t>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userid</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the user id assigned to the user</w:t>
            </w:r>
          </w:p>
        </w:tc>
      </w:tr>
      <w:tr>
        <w:trPr>
          <w:trHeight w:val="420" w:hRule="atLeast"/>
        </w:trPr>
        <w:tc>
          <w:tcPr>
            <w:tcW w:w="3149" w:type="dxa"/>
            <w:vMerge w:val="continue"/>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rFonts w:ascii="Arial" w:hAnsi="Arial" w:eastAsia="Arial" w:cs="Arial"/>
              </w:rPr>
            </w:pPr>
            <w:r>
              <w:rPr>
                <w:rFonts w:eastAsia="Arial" w:cs="Arial" w:ascii="Arial" w:hAnsi="Arial"/>
              </w:rPr>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teamChatSessionID</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a unique id for the chat session</w:t>
            </w:r>
          </w:p>
        </w:tc>
      </w:tr>
      <w:tr>
        <w:trPr>
          <w:trHeight w:val="420" w:hRule="atLeast"/>
        </w:trPr>
        <w:tc>
          <w:tcPr>
            <w:tcW w:w="3149" w:type="dxa"/>
            <w:vMerge w:val="continue"/>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rFonts w:ascii="Arial" w:hAnsi="Arial" w:eastAsia="Arial" w:cs="Arial"/>
              </w:rPr>
            </w:pPr>
            <w:r>
              <w:rPr>
                <w:rFonts w:eastAsia="Arial" w:cs="Arial" w:ascii="Arial" w:hAnsi="Arial"/>
              </w:rPr>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timestamp</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Arial" w:hAnsi="Arial" w:eastAsia="Arial" w:cs="Arial"/>
              </w:rPr>
            </w:pPr>
            <w:r>
              <w:rPr>
                <w:rFonts w:eastAsia="Arial" w:cs="Arial" w:ascii="Arial" w:hAnsi="Arial"/>
              </w:rPr>
              <w:t>a timestamp denoting when the</w:t>
            </w:r>
          </w:p>
          <w:p>
            <w:pPr>
              <w:pStyle w:val="Normal"/>
              <w:spacing w:before="0" w:after="160"/>
              <w:rPr>
                <w:rFonts w:ascii="Arial" w:hAnsi="Arial" w:eastAsia="Arial" w:cs="Arial"/>
              </w:rPr>
            </w:pPr>
            <w:r>
              <w:rPr>
                <w:rFonts w:eastAsia="Arial" w:cs="Arial" w:ascii="Arial" w:hAnsi="Arial"/>
              </w:rPr>
              <w:t>user join in a chat session</w:t>
            </w:r>
          </w:p>
        </w:tc>
      </w:tr>
      <w:tr>
        <w:trPr>
          <w:trHeight w:val="420" w:hRule="atLeast"/>
        </w:trPr>
        <w:tc>
          <w:tcPr>
            <w:tcW w:w="3149" w:type="dxa"/>
            <w:vMerge w:val="restart"/>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chat_leave_team_chat.csv</w:t>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userid</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the user id assigned to the user</w:t>
            </w:r>
          </w:p>
        </w:tc>
      </w:tr>
      <w:tr>
        <w:trPr>
          <w:trHeight w:val="420" w:hRule="atLeast"/>
        </w:trPr>
        <w:tc>
          <w:tcPr>
            <w:tcW w:w="3149" w:type="dxa"/>
            <w:vMerge w:val="continue"/>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rFonts w:ascii="Arial" w:hAnsi="Arial" w:eastAsia="Arial" w:cs="Arial"/>
              </w:rPr>
            </w:pPr>
            <w:r>
              <w:rPr>
                <w:rFonts w:eastAsia="Arial" w:cs="Arial" w:ascii="Arial" w:hAnsi="Arial"/>
              </w:rPr>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teamchatsessionid</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a unique id for the chat session</w:t>
            </w:r>
          </w:p>
        </w:tc>
      </w:tr>
      <w:tr>
        <w:trPr>
          <w:trHeight w:val="420" w:hRule="atLeast"/>
        </w:trPr>
        <w:tc>
          <w:tcPr>
            <w:tcW w:w="3149" w:type="dxa"/>
            <w:vMerge w:val="continue"/>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rFonts w:ascii="Arial" w:hAnsi="Arial" w:eastAsia="Arial" w:cs="Arial"/>
              </w:rPr>
            </w:pPr>
            <w:r>
              <w:rPr>
                <w:rFonts w:eastAsia="Arial" w:cs="Arial" w:ascii="Arial" w:hAnsi="Arial"/>
              </w:rPr>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timestamp</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a timestamp denoting when the user leave a chat session</w:t>
            </w:r>
          </w:p>
        </w:tc>
      </w:tr>
      <w:tr>
        <w:trPr>
          <w:trHeight w:val="420" w:hRule="atLeast"/>
        </w:trPr>
        <w:tc>
          <w:tcPr>
            <w:tcW w:w="3149" w:type="dxa"/>
            <w:vMerge w:val="restart"/>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chat_mention_team_chat.csv</w:t>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ChatItemId</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the id of the ChatItem</w:t>
            </w:r>
          </w:p>
        </w:tc>
      </w:tr>
      <w:tr>
        <w:trPr>
          <w:trHeight w:val="420" w:hRule="atLeast"/>
        </w:trPr>
        <w:tc>
          <w:tcPr>
            <w:tcW w:w="3149" w:type="dxa"/>
            <w:vMerge w:val="continue"/>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rFonts w:ascii="Arial" w:hAnsi="Arial" w:eastAsia="Arial" w:cs="Arial"/>
              </w:rPr>
            </w:pPr>
            <w:r>
              <w:rPr>
                <w:rFonts w:eastAsia="Arial" w:cs="Arial" w:ascii="Arial" w:hAnsi="Arial"/>
              </w:rPr>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userid</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the user id assigned to the user</w:t>
            </w:r>
          </w:p>
        </w:tc>
      </w:tr>
      <w:tr>
        <w:trPr>
          <w:trHeight w:val="420" w:hRule="atLeast"/>
        </w:trPr>
        <w:tc>
          <w:tcPr>
            <w:tcW w:w="3149" w:type="dxa"/>
            <w:vMerge w:val="continue"/>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rFonts w:ascii="Arial" w:hAnsi="Arial" w:eastAsia="Arial" w:cs="Arial"/>
              </w:rPr>
            </w:pPr>
            <w:r>
              <w:rPr>
                <w:rFonts w:eastAsia="Arial" w:cs="Arial" w:ascii="Arial" w:hAnsi="Arial"/>
              </w:rPr>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timeStamp</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a timestamp denoting when the user mentioned by a chat item</w:t>
            </w:r>
          </w:p>
        </w:tc>
      </w:tr>
      <w:tr>
        <w:trPr>
          <w:trHeight w:val="420" w:hRule="atLeast"/>
        </w:trPr>
        <w:tc>
          <w:tcPr>
            <w:tcW w:w="3149" w:type="dxa"/>
            <w:vMerge w:val="restart"/>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chat_respond_team_chat.csv</w:t>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chatid1</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the id of the chat post 1</w:t>
            </w:r>
          </w:p>
        </w:tc>
      </w:tr>
      <w:tr>
        <w:trPr>
          <w:trHeight w:val="420" w:hRule="atLeast"/>
        </w:trPr>
        <w:tc>
          <w:tcPr>
            <w:tcW w:w="3149" w:type="dxa"/>
            <w:vMerge w:val="continue"/>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chatid2</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the id of the chat post 2</w:t>
            </w:r>
          </w:p>
        </w:tc>
      </w:tr>
      <w:tr>
        <w:trPr>
          <w:trHeight w:val="420" w:hRule="atLeast"/>
        </w:trPr>
        <w:tc>
          <w:tcPr>
            <w:tcW w:w="3149" w:type="dxa"/>
            <w:vMerge w:val="continue"/>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40" w:before="0" w:after="0"/>
              <w:rPr>
                <w:rFonts w:ascii="Arial" w:hAnsi="Arial" w:eastAsia="Arial" w:cs="Arial"/>
              </w:rPr>
            </w:pPr>
            <w:r>
              <w:rPr>
                <w:rFonts w:eastAsia="Arial" w:cs="Arial" w:ascii="Arial" w:hAnsi="Arial"/>
              </w:rPr>
            </w:r>
          </w:p>
        </w:tc>
        <w:tc>
          <w:tcPr>
            <w:tcW w:w="2251"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timestamp</w:t>
            </w:r>
          </w:p>
        </w:tc>
        <w:tc>
          <w:tcPr>
            <w:tcW w:w="3340"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before="0" w:after="160"/>
              <w:rPr>
                <w:rFonts w:ascii="Arial" w:hAnsi="Arial" w:eastAsia="Arial" w:cs="Arial"/>
              </w:rPr>
            </w:pPr>
            <w:r>
              <w:rPr>
                <w:rFonts w:eastAsia="Arial" w:cs="Arial" w:ascii="Arial" w:hAnsi="Arial"/>
              </w:rPr>
              <w:t>a timestamp denoting when the chat post 1 responds to the chat post 2</w:t>
            </w:r>
          </w:p>
        </w:tc>
      </w:tr>
    </w:tbl>
    <w:p>
      <w:pPr>
        <w:pStyle w:val="LOnormal"/>
        <w:pageBreakBefore w:val="false"/>
        <w:numPr>
          <w:ilvl w:val="0"/>
          <w:numId w:val="0"/>
        </w:numPr>
        <w:spacing w:lineRule="auto" w:line="259" w:before="0" w:after="0"/>
        <w:ind w:left="1440" w:hanging="0"/>
        <w:rPr/>
      </w:pPr>
      <w:r>
        <w:rPr/>
      </w:r>
    </w:p>
    <w:p>
      <w:pPr>
        <w:pStyle w:val="LOnormal"/>
        <w:numPr>
          <w:ilvl w:val="0"/>
          <w:numId w:val="0"/>
        </w:numPr>
        <w:spacing w:lineRule="auto" w:line="259" w:before="0" w:after="0"/>
        <w:ind w:left="1440" w:hanging="0"/>
        <w:rPr/>
      </w:pPr>
      <w:r>
        <w:rPr/>
      </w:r>
    </w:p>
    <w:p>
      <w:pPr>
        <w:pStyle w:val="LOnormal"/>
        <w:numPr>
          <w:ilvl w:val="0"/>
          <w:numId w:val="1"/>
        </w:numPr>
        <w:spacing w:lineRule="auto" w:line="259" w:before="0" w:after="0"/>
        <w:ind w:left="1080" w:hanging="720"/>
        <w:rPr/>
      </w:pPr>
      <w:r>
        <w:rPr/>
        <w:t>E</w:t>
      </w:r>
      <w:r>
        <w:rPr>
          <w:rFonts w:eastAsia="Calibri" w:cs="Calibri"/>
          <w:b w:val="false"/>
          <w:sz w:val="22"/>
          <w:szCs w:val="22"/>
        </w:rPr>
        <w:t xml:space="preserve">xplain the loading </w:t>
      </w:r>
      <w:r>
        <w:rPr/>
        <w:t>process and include a sample LOAD command</w:t>
      </w:r>
    </w:p>
    <w:p>
      <w:pPr>
        <w:pStyle w:val="LOnormal"/>
        <w:spacing w:lineRule="auto" w:line="259" w:before="0" w:after="0"/>
        <w:ind w:left="1080" w:hanging="720"/>
        <w:rPr/>
      </w:pPr>
      <w:r>
        <w:rPr/>
      </w:r>
    </w:p>
    <w:p>
      <w:pPr>
        <w:pStyle w:val="Normal"/>
        <w:spacing w:lineRule="auto" w:line="259" w:before="0" w:after="0"/>
        <w:ind w:left="1080" w:hanging="720"/>
        <w:rPr>
          <w:rFonts w:ascii="Arial" w:hAnsi="Arial" w:eastAsia="Arial" w:cs="Arial"/>
        </w:rPr>
      </w:pPr>
      <w:r>
        <w:rPr>
          <w:rFonts w:eastAsia="Arial" w:cs="Arial" w:ascii="Arial" w:hAnsi="Arial"/>
        </w:rPr>
        <w:tab/>
      </w:r>
      <w:r>
        <w:rPr>
          <w:rFonts w:eastAsia="Calibri" w:cs="Calibri"/>
          <w:color w:val="auto"/>
          <w:kern w:val="0"/>
          <w:sz w:val="22"/>
          <w:szCs w:val="22"/>
          <w:lang w:val="en-US" w:eastAsia="zh-CN" w:bidi="hi-IN"/>
        </w:rPr>
        <w:t xml:space="preserve">Load process of a file in Neo4j starts with a LOAD command where you specify the file to load. Each row of the file is process by MERGE commands that creates nodes and relations, assigning values for attributes of these entities with the values of the columns of the row. </w:t>
      </w:r>
    </w:p>
    <w:p>
      <w:pPr>
        <w:pStyle w:val="Normal"/>
        <w:spacing w:lineRule="auto" w:line="259" w:before="0" w:after="0"/>
        <w:ind w:left="1080" w:hanging="720"/>
        <w:rPr>
          <w:rFonts w:ascii="Calibri" w:hAnsi="Calibri" w:eastAsia="Calibri" w:cs="Calibri"/>
          <w:color w:val="auto"/>
          <w:kern w:val="0"/>
          <w:sz w:val="22"/>
          <w:szCs w:val="22"/>
          <w:lang w:val="en-US" w:eastAsia="zh-CN" w:bidi="hi-IN"/>
        </w:rPr>
      </w:pPr>
      <w:r>
        <w:rPr>
          <w:rFonts w:eastAsia="Calibri" w:cs="Calibri"/>
          <w:color w:val="auto"/>
          <w:kern w:val="0"/>
          <w:sz w:val="22"/>
          <w:szCs w:val="22"/>
          <w:lang w:val="en-US" w:eastAsia="zh-CN" w:bidi="hi-IN"/>
        </w:rPr>
      </w:r>
    </w:p>
    <w:p>
      <w:pPr>
        <w:pStyle w:val="LOnormal"/>
        <w:spacing w:lineRule="auto" w:line="259" w:before="0" w:after="0"/>
        <w:ind w:left="1080" w:hanging="720"/>
        <w:rPr/>
      </w:pPr>
      <w:r>
        <w:rPr/>
        <w:tab/>
        <w:t># chat_item_team_chat.csv</w:t>
      </w:r>
    </w:p>
    <w:p>
      <w:pPr>
        <w:pStyle w:val="LOnormal"/>
        <w:spacing w:lineRule="auto" w:line="259" w:before="0" w:after="0"/>
        <w:ind w:left="1080" w:hanging="720"/>
        <w:rPr/>
      </w:pPr>
      <w:r>
        <w:rPr/>
        <w:tab/>
      </w:r>
      <w:r>
        <w:rPr>
          <w:b/>
          <w:bCs/>
        </w:rPr>
        <w:t>LOAD CSV FROM "</w:t>
      </w:r>
      <w:r>
        <w:rPr>
          <w:b w:val="false"/>
          <w:bCs w:val="false"/>
        </w:rPr>
        <w:t>file:///home/rahul/workspace/coursera-sdsc-words/coursera/big-data-capstone/chat-data/chat_item_team_chat.csv</w:t>
      </w:r>
      <w:r>
        <w:rPr>
          <w:b/>
          <w:bCs/>
        </w:rPr>
        <w:t>" AS row</w:t>
      </w:r>
    </w:p>
    <w:p>
      <w:pPr>
        <w:pStyle w:val="LOnormal"/>
        <w:spacing w:lineRule="auto" w:line="259" w:before="0" w:after="0"/>
        <w:ind w:left="1080" w:hanging="720"/>
        <w:rPr>
          <w:b/>
          <w:b/>
          <w:bCs/>
        </w:rPr>
      </w:pPr>
      <w:r>
        <w:rPr>
          <w:b/>
          <w:bCs/>
        </w:rPr>
        <w:tab/>
        <w:t>MERGE (u:User {id: toInt(row[0])})</w:t>
      </w:r>
    </w:p>
    <w:p>
      <w:pPr>
        <w:pStyle w:val="LOnormal"/>
        <w:spacing w:lineRule="auto" w:line="259" w:before="0" w:after="0"/>
        <w:ind w:left="1080" w:hanging="720"/>
        <w:rPr>
          <w:b/>
          <w:b/>
          <w:bCs/>
        </w:rPr>
      </w:pPr>
      <w:r>
        <w:rPr>
          <w:b/>
          <w:bCs/>
        </w:rPr>
        <w:tab/>
        <w:t>MERGE (c:TeamChatSession {id: toInt(row[1])})</w:t>
      </w:r>
    </w:p>
    <w:p>
      <w:pPr>
        <w:pStyle w:val="LOnormal"/>
        <w:spacing w:lineRule="auto" w:line="259" w:before="0" w:after="0"/>
        <w:ind w:left="1080" w:hanging="720"/>
        <w:rPr>
          <w:b/>
          <w:b/>
          <w:bCs/>
        </w:rPr>
      </w:pPr>
      <w:r>
        <w:rPr>
          <w:b/>
          <w:bCs/>
        </w:rPr>
        <w:tab/>
        <w:t>MERGE (i:ChatItem {id: toInt(row[2])})</w:t>
      </w:r>
    </w:p>
    <w:p>
      <w:pPr>
        <w:pStyle w:val="LOnormal"/>
        <w:spacing w:lineRule="auto" w:line="259" w:before="0" w:after="0"/>
        <w:ind w:left="1080" w:hanging="720"/>
        <w:rPr>
          <w:b/>
          <w:b/>
          <w:bCs/>
        </w:rPr>
      </w:pPr>
      <w:r>
        <w:rPr>
          <w:b/>
          <w:bCs/>
        </w:rPr>
        <w:tab/>
        <w:t>MERGE (u)-[:CreateChat{timeStamp: row[3]}]-&gt;(c)</w:t>
      </w:r>
    </w:p>
    <w:p>
      <w:pPr>
        <w:pStyle w:val="LOnormal"/>
        <w:spacing w:lineRule="auto" w:line="259" w:before="0" w:after="0"/>
        <w:ind w:left="1080" w:hanging="720"/>
        <w:rPr/>
      </w:pPr>
      <w:r>
        <w:rPr>
          <w:b/>
          <w:bCs/>
        </w:rPr>
        <w:tab/>
        <w:t>MERGE (i)-[:PartOf{timeStamp: row[3]}]-&gt;(c)</w:t>
      </w:r>
      <w:r>
        <w:rPr/>
        <w:t>;</w:t>
      </w:r>
    </w:p>
    <w:p>
      <w:pPr>
        <w:pStyle w:val="LOnormal"/>
        <w:spacing w:lineRule="auto" w:line="259" w:before="0" w:after="0"/>
        <w:ind w:left="1080" w:hanging="720"/>
        <w:rPr/>
      </w:pPr>
      <w:r>
        <w:rPr/>
      </w:r>
    </w:p>
    <w:p>
      <w:pPr>
        <w:pStyle w:val="LOnormal"/>
        <w:spacing w:lineRule="auto" w:line="259" w:before="0" w:after="0"/>
        <w:ind w:left="1080" w:hanging="720"/>
        <w:rPr/>
      </w:pPr>
      <w:r>
        <w:rPr/>
        <w:tab/>
        <w:t>The above loading statement reads the CSV file row wise and maps the various columns to nodes and relationship properties. We see that User, TeamChatSession and ChatItem are nodes receiving data from column 0,1,2 respectively. In the last two lines we see relationships being created. A CreateChat relationship is connected from User node to TeamChatSession node. A PartOf relationship is created from ChatItem to TeamChatSession node. Both the relationship receive timestamp as properties.</w:t>
      </w:r>
    </w:p>
    <w:p>
      <w:pPr>
        <w:pStyle w:val="LOnormal"/>
        <w:spacing w:lineRule="auto" w:line="259" w:before="0" w:after="0"/>
        <w:ind w:left="1080" w:hanging="720"/>
        <w:rPr/>
      </w:pPr>
      <w:r>
        <w:rPr/>
      </w:r>
    </w:p>
    <w:p>
      <w:pPr>
        <w:pStyle w:val="LOnormal"/>
        <w:pageBreakBefore w:val="false"/>
        <w:numPr>
          <w:ilvl w:val="0"/>
          <w:numId w:val="1"/>
        </w:numPr>
        <w:spacing w:lineRule="auto" w:line="259" w:before="0" w:after="0"/>
        <w:ind w:left="1080" w:hanging="720"/>
        <w:rPr/>
      </w:pPr>
      <w:r>
        <w:rPr>
          <w:rFonts w:eastAsia="Calibri" w:cs="Calibri"/>
          <w:b w:val="false"/>
          <w:sz w:val="22"/>
          <w:szCs w:val="22"/>
        </w:rPr>
        <w:t xml:space="preserve">Present a screenshot of some part of the graph you have generated. </w:t>
      </w:r>
      <w:r>
        <w:drawing>
          <wp:anchor behindDoc="0" distT="0" distB="0" distL="0" distR="0" simplePos="0" locked="0" layoutInCell="1" allowOverlap="1" relativeHeight="6">
            <wp:simplePos x="0" y="0"/>
            <wp:positionH relativeFrom="column">
              <wp:posOffset>2680970</wp:posOffset>
            </wp:positionH>
            <wp:positionV relativeFrom="paragraph">
              <wp:posOffset>686435</wp:posOffset>
            </wp:positionV>
            <wp:extent cx="3089275" cy="3424555"/>
            <wp:effectExtent l="0" t="0" r="0" b="0"/>
            <wp:wrapSquare wrapText="bothSides"/>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3089275" cy="3424555"/>
                    </a:xfrm>
                    <a:prstGeom prst="rect">
                      <a:avLst/>
                    </a:prstGeom>
                  </pic:spPr>
                </pic:pic>
              </a:graphicData>
            </a:graphic>
          </wp:anchor>
        </w:drawing>
      </w:r>
      <w:r>
        <w:rPr/>
        <w:t>T</w:t>
      </w:r>
      <w:r>
        <w:rPr/>
        <w:t xml:space="preserve">he graphs must include clearly visible examples of most node and edge types. </w:t>
      </w:r>
    </w:p>
    <w:p>
      <w:pPr>
        <w:pStyle w:val="LOnormal"/>
        <w:numPr>
          <w:ilvl w:val="0"/>
          <w:numId w:val="0"/>
        </w:numPr>
        <w:spacing w:lineRule="auto" w:line="259" w:before="0" w:after="0"/>
        <w:ind w:left="1440" w:hanging="0"/>
        <w:rPr>
          <w:highlight w:val="yellow"/>
        </w:rPr>
      </w:pPr>
      <w:r>
        <w:rPr>
          <w:highlight w:val="yellow"/>
        </w:rPr>
      </w:r>
    </w:p>
    <w:p>
      <w:pPr>
        <w:pStyle w:val="LOnormal"/>
        <w:numPr>
          <w:ilvl w:val="0"/>
          <w:numId w:val="0"/>
        </w:numPr>
        <w:spacing w:lineRule="auto" w:line="259" w:before="0" w:after="0"/>
        <w:ind w:left="1440" w:hanging="0"/>
        <w:rPr>
          <w:highlight w:val="yellow"/>
        </w:rPr>
      </w:pPr>
      <w:r>
        <w:rPr>
          <w:highlight w:val="yellow"/>
        </w:rPr>
      </w:r>
    </w:p>
    <w:p>
      <w:pPr>
        <w:pStyle w:val="LOnormal"/>
        <w:numPr>
          <w:ilvl w:val="0"/>
          <w:numId w:val="0"/>
        </w:numPr>
        <w:spacing w:lineRule="auto" w:line="259" w:before="0" w:after="0"/>
        <w:ind w:left="1440" w:hanging="0"/>
        <w:rPr>
          <w:highlight w:val="yellow"/>
        </w:rPr>
      </w:pPr>
      <w:r>
        <w:rPr>
          <w:highlight w:val="yellow"/>
        </w:rPr>
        <w:t xml:space="preserve">Below are two views that include examples of most node and edge types. </w:t>
      </w:r>
    </w:p>
    <w:p>
      <w:pPr>
        <w:pStyle w:val="LOnormal"/>
        <w:numPr>
          <w:ilvl w:val="0"/>
          <w:numId w:val="0"/>
        </w:numPr>
        <w:spacing w:lineRule="auto" w:line="259" w:before="0" w:after="0"/>
        <w:ind w:left="1440" w:hanging="0"/>
        <w:rPr/>
      </w:pPr>
      <w:r>
        <w:rPr/>
        <w:t>Query: MATCH (n)-[r]-&gt;(m) RETURN n,r,m LIMIT 100</w:t>
      </w:r>
    </w:p>
    <w:p>
      <w:pPr>
        <w:pStyle w:val="LOnormal"/>
        <w:pageBreakBefore w:val="false"/>
        <w:spacing w:lineRule="auto" w:line="276" w:before="0" w:after="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14605" cy="1460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14605" cy="14605"/>
                    </a:xfrm>
                    <a:prstGeom prst="rect">
                      <a:avLst/>
                    </a:prstGeom>
                  </pic:spPr>
                </pic:pic>
              </a:graphicData>
            </a:graphic>
          </wp:anchor>
        </w:drawing>
      </w:r>
    </w:p>
    <w:p>
      <w:pPr>
        <w:pStyle w:val="LOnormal"/>
        <w:spacing w:lineRule="auto" w:line="276" w:before="0" w:after="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4605" cy="1460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14605" cy="14605"/>
                    </a:xfrm>
                    <a:prstGeom prst="rect">
                      <a:avLst/>
                    </a:prstGeom>
                  </pic:spPr>
                </pic:pic>
              </a:graphicData>
            </a:graphic>
          </wp:anchor>
        </w:drawing>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653161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943600" cy="6531610"/>
                    </a:xfrm>
                    <a:prstGeom prst="rect">
                      <a:avLst/>
                    </a:prstGeom>
                  </pic:spPr>
                </pic:pic>
              </a:graphicData>
            </a:graphic>
          </wp:anchor>
        </w:drawing>
      </w:r>
    </w:p>
    <w:p>
      <w:pPr>
        <w:pStyle w:val="LOnormal"/>
        <w:spacing w:lineRule="auto" w:line="276" w:before="0" w:after="0"/>
        <w:rPr/>
      </w:pPr>
      <w:r>
        <w:rPr/>
      </w:r>
    </w:p>
    <w:p>
      <w:pPr>
        <w:pStyle w:val="LOnormal"/>
        <w:rPr>
          <w:b/>
          <w:b/>
          <w:sz w:val="28"/>
          <w:szCs w:val="28"/>
        </w:rPr>
      </w:pPr>
      <w:r>
        <w:rPr>
          <w:b/>
          <w:sz w:val="28"/>
          <w:szCs w:val="28"/>
        </w:rPr>
      </w:r>
      <w:r>
        <w:br w:type="page"/>
      </w:r>
    </w:p>
    <w:p>
      <w:pPr>
        <w:pStyle w:val="LO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14605" cy="1460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14605" cy="14605"/>
                    </a:xfrm>
                    <a:prstGeom prst="rect">
                      <a:avLst/>
                    </a:prstGeom>
                  </pic:spPr>
                </pic:pic>
              </a:graphicData>
            </a:graphic>
          </wp:anchor>
        </w:drawing>
      </w:r>
      <w:r>
        <w:rPr>
          <w:b/>
          <w:sz w:val="28"/>
          <w:szCs w:val="28"/>
        </w:rPr>
        <w:t>F</w:t>
      </w:r>
      <w:r>
        <w:rPr>
          <w:b/>
          <w:sz w:val="28"/>
          <w:szCs w:val="28"/>
        </w:rPr>
        <w:t>inding the longest conversation chain and its participants</w:t>
      </w:r>
    </w:p>
    <w:p>
      <w:pPr>
        <w:pStyle w:val="LOnormal"/>
        <w:pageBreakBefore w:val="false"/>
        <w:rPr/>
      </w:pPr>
      <w:r>
        <w:rPr/>
        <w:t>Report the results including the length of the conversation (path length) and how many unique users were part of the conversation chain. Describe your steps. Write the query that produces the correct answer.</w:t>
      </w:r>
    </w:p>
    <w:p>
      <w:pPr>
        <w:pStyle w:val="LOnormal"/>
        <w:rPr/>
      </w:pPr>
      <w:r>
        <w:rPr/>
      </w:r>
    </w:p>
    <w:tbl>
      <w:tblPr>
        <w:tblW w:w="9360" w:type="dxa"/>
        <w:jc w:val="left"/>
        <w:tblInd w:w="0" w:type="dxa"/>
        <w:tblCellMar>
          <w:top w:w="55" w:type="dxa"/>
          <w:left w:w="55" w:type="dxa"/>
          <w:bottom w:w="55" w:type="dxa"/>
          <w:right w:w="55" w:type="dxa"/>
        </w:tblCellMar>
      </w:tblPr>
      <w:tblGrid>
        <w:gridCol w:w="1980"/>
        <w:gridCol w:w="7379"/>
      </w:tblGrid>
      <w:tr>
        <w:trPr/>
        <w:tc>
          <w:tcPr>
            <w:tcW w:w="1980" w:type="dxa"/>
            <w:tcBorders>
              <w:top w:val="single" w:sz="4" w:space="0" w:color="000000"/>
              <w:left w:val="single" w:sz="4" w:space="0" w:color="000000"/>
              <w:bottom w:val="single" w:sz="4" w:space="0" w:color="000000"/>
            </w:tcBorders>
            <w:vAlign w:val="center"/>
          </w:tcPr>
          <w:p>
            <w:pPr>
              <w:pStyle w:val="LOnormal"/>
              <w:spacing w:before="114" w:after="114"/>
              <w:jc w:val="left"/>
              <w:rPr>
                <w:b/>
                <w:b/>
                <w:bCs/>
              </w:rPr>
            </w:pPr>
            <w:r>
              <w:rPr>
                <w:b/>
                <w:bCs/>
              </w:rPr>
              <w:t>Query</w:t>
            </w:r>
          </w:p>
        </w:tc>
        <w:tc>
          <w:tcPr>
            <w:tcW w:w="7379" w:type="dxa"/>
            <w:tcBorders>
              <w:top w:val="single" w:sz="4" w:space="0" w:color="000000"/>
              <w:left w:val="single" w:sz="4" w:space="0" w:color="000000"/>
              <w:bottom w:val="single" w:sz="4" w:space="0" w:color="000000"/>
              <w:right w:val="single" w:sz="4" w:space="0" w:color="000000"/>
            </w:tcBorders>
            <w:vAlign w:val="center"/>
          </w:tcPr>
          <w:p>
            <w:pPr>
              <w:pStyle w:val="TableContents"/>
              <w:spacing w:before="114" w:after="114"/>
              <w:jc w:val="left"/>
              <w:rPr/>
            </w:pPr>
            <w:r>
              <w:rPr/>
              <w:t>MATCH p=(a)-[:ResponseTo*]-&gt;(c) WHERE a.id &lt;&gt; c.id RETURN length(p) ORDER BY length(p) DESC LIMIT 1;</w:t>
            </w:r>
          </w:p>
        </w:tc>
      </w:tr>
      <w:tr>
        <w:trPr/>
        <w:tc>
          <w:tcPr>
            <w:tcW w:w="1980" w:type="dxa"/>
            <w:tcBorders>
              <w:left w:val="single" w:sz="4" w:space="0" w:color="000000"/>
              <w:bottom w:val="single" w:sz="4" w:space="0" w:color="000000"/>
            </w:tcBorders>
            <w:vAlign w:val="center"/>
          </w:tcPr>
          <w:p>
            <w:pPr>
              <w:pStyle w:val="LOnormal"/>
              <w:spacing w:before="114" w:after="114"/>
              <w:jc w:val="left"/>
              <w:rPr>
                <w:b/>
                <w:b/>
                <w:bCs/>
              </w:rPr>
            </w:pPr>
            <w:r>
              <w:rPr>
                <w:b/>
                <w:bCs/>
              </w:rPr>
              <w:t>Path Length</w:t>
            </w:r>
          </w:p>
        </w:tc>
        <w:tc>
          <w:tcPr>
            <w:tcW w:w="7379" w:type="dxa"/>
            <w:tcBorders>
              <w:left w:val="single" w:sz="4" w:space="0" w:color="000000"/>
              <w:bottom w:val="single" w:sz="4" w:space="0" w:color="000000"/>
              <w:right w:val="single" w:sz="4" w:space="0" w:color="000000"/>
            </w:tcBorders>
            <w:vAlign w:val="center"/>
          </w:tcPr>
          <w:p>
            <w:pPr>
              <w:pStyle w:val="TableContents"/>
              <w:spacing w:before="114" w:after="114"/>
              <w:jc w:val="left"/>
              <w:rPr/>
            </w:pPr>
            <w:r>
              <w:rPr/>
              <w:t>9</w:t>
            </w:r>
          </w:p>
        </w:tc>
      </w:tr>
    </w:tbl>
    <w:p>
      <w:pPr>
        <w:pStyle w:val="Normal"/>
        <w:rPr/>
      </w:pPr>
      <w:r>
        <w:rPr/>
      </w:r>
    </w:p>
    <w:p>
      <w:pPr>
        <w:pStyle w:val="Normal"/>
        <w:rPr/>
      </w:pPr>
      <w:r>
        <w:drawing>
          <wp:anchor behindDoc="0" distT="0" distB="0" distL="0" distR="0" simplePos="0" locked="0" layoutInCell="1" allowOverlap="1" relativeHeight="8">
            <wp:simplePos x="0" y="0"/>
            <wp:positionH relativeFrom="column">
              <wp:posOffset>0</wp:posOffset>
            </wp:positionH>
            <wp:positionV relativeFrom="paragraph">
              <wp:posOffset>-114300</wp:posOffset>
            </wp:positionV>
            <wp:extent cx="5943600" cy="412432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43600" cy="4124325"/>
                    </a:xfrm>
                    <a:prstGeom prst="rect">
                      <a:avLst/>
                    </a:prstGeom>
                  </pic:spPr>
                </pic:pic>
              </a:graphicData>
            </a:graphic>
          </wp:anchor>
        </w:drawing>
      </w:r>
      <w:r>
        <w:rPr/>
        <w:t>T</w:t>
      </w:r>
      <w:r>
        <w:rPr/>
        <w:t xml:space="preserve">here are 10 </w:t>
      </w:r>
      <w:r>
        <w:rPr>
          <w:rFonts w:eastAsia="Calibri" w:cs="Calibri"/>
          <w:color w:val="auto"/>
          <w:kern w:val="0"/>
          <w:sz w:val="22"/>
          <w:szCs w:val="22"/>
          <w:lang w:val="en-US" w:eastAsia="zh-CN" w:bidi="hi-IN"/>
        </w:rPr>
        <w:t>ChatItem</w:t>
      </w:r>
      <w:r>
        <w:rPr/>
        <w:t xml:space="preserve"> nodes and 9 Relationships in this path.</w:t>
      </w:r>
    </w:p>
    <w:p>
      <w:pPr>
        <w:pStyle w:val="Normal"/>
        <w:rPr/>
      </w:pPr>
      <w:r>
        <w:rPr/>
      </w:r>
    </w:p>
    <w:tbl>
      <w:tblPr>
        <w:tblW w:w="9360" w:type="dxa"/>
        <w:jc w:val="left"/>
        <w:tblInd w:w="0" w:type="dxa"/>
        <w:tblCellMar>
          <w:top w:w="55" w:type="dxa"/>
          <w:left w:w="55" w:type="dxa"/>
          <w:bottom w:w="55" w:type="dxa"/>
          <w:right w:w="55" w:type="dxa"/>
        </w:tblCellMar>
      </w:tblPr>
      <w:tblGrid>
        <w:gridCol w:w="1980"/>
        <w:gridCol w:w="7379"/>
      </w:tblGrid>
      <w:tr>
        <w:trPr/>
        <w:tc>
          <w:tcPr>
            <w:tcW w:w="1980" w:type="dxa"/>
            <w:tcBorders>
              <w:top w:val="single" w:sz="4" w:space="0" w:color="000000"/>
              <w:left w:val="single" w:sz="4" w:space="0" w:color="000000"/>
              <w:bottom w:val="single" w:sz="4" w:space="0" w:color="000000"/>
            </w:tcBorders>
            <w:vAlign w:val="center"/>
          </w:tcPr>
          <w:p>
            <w:pPr>
              <w:pStyle w:val="LOnormal"/>
              <w:spacing w:before="114" w:after="114"/>
              <w:jc w:val="left"/>
              <w:rPr>
                <w:b/>
                <w:b/>
                <w:bCs/>
              </w:rPr>
            </w:pPr>
            <w:r>
              <w:rPr>
                <w:b/>
                <w:bCs/>
              </w:rPr>
              <w:t>Query</w:t>
            </w:r>
          </w:p>
        </w:tc>
        <w:tc>
          <w:tcPr>
            <w:tcW w:w="7379" w:type="dxa"/>
            <w:tcBorders>
              <w:top w:val="single" w:sz="4" w:space="0" w:color="000000"/>
              <w:left w:val="single" w:sz="4" w:space="0" w:color="000000"/>
              <w:bottom w:val="single" w:sz="4" w:space="0" w:color="000000"/>
              <w:right w:val="single" w:sz="4" w:space="0" w:color="000000"/>
            </w:tcBorders>
            <w:vAlign w:val="center"/>
          </w:tcPr>
          <w:p>
            <w:pPr>
              <w:pStyle w:val="TableContents"/>
              <w:spacing w:before="114" w:after="114"/>
              <w:jc w:val="left"/>
              <w:rPr/>
            </w:pPr>
            <w:r>
              <w:rPr/>
              <w:t>MATCH p=(a)-[:ResponseTo*]-&gt;(b) WHERE length(p) = 9 WITH p MATCH (u:User)-[]-(d) WHERE d IN NODES(p) RETURN DISTINCT u;</w:t>
            </w:r>
          </w:p>
        </w:tc>
      </w:tr>
      <w:tr>
        <w:trPr/>
        <w:tc>
          <w:tcPr>
            <w:tcW w:w="1980" w:type="dxa"/>
            <w:tcBorders>
              <w:left w:val="single" w:sz="4" w:space="0" w:color="000000"/>
              <w:bottom w:val="single" w:sz="4" w:space="0" w:color="000000"/>
            </w:tcBorders>
            <w:vAlign w:val="center"/>
          </w:tcPr>
          <w:p>
            <w:pPr>
              <w:pStyle w:val="LOnormal"/>
              <w:spacing w:before="114" w:after="114"/>
              <w:jc w:val="left"/>
              <w:rPr>
                <w:rFonts w:ascii="Calibri" w:hAnsi="Calibri" w:eastAsia="Calibri" w:cs="Calibri"/>
                <w:b/>
                <w:b/>
                <w:bCs/>
                <w:color w:val="auto"/>
                <w:kern w:val="0"/>
                <w:sz w:val="22"/>
                <w:szCs w:val="22"/>
                <w:lang w:val="en-US" w:eastAsia="zh-CN" w:bidi="hi-IN"/>
              </w:rPr>
            </w:pPr>
            <w:r>
              <w:rPr>
                <w:rFonts w:eastAsia="Calibri" w:cs="Calibri"/>
                <w:b/>
                <w:bCs/>
                <w:color w:val="auto"/>
                <w:kern w:val="0"/>
                <w:sz w:val="22"/>
                <w:szCs w:val="22"/>
                <w:lang w:val="en-US" w:eastAsia="zh-CN" w:bidi="hi-IN"/>
              </w:rPr>
              <w:t>2 Distinct Users</w:t>
            </w:r>
          </w:p>
        </w:tc>
        <w:tc>
          <w:tcPr>
            <w:tcW w:w="7379" w:type="dxa"/>
            <w:tcBorders>
              <w:left w:val="single" w:sz="4" w:space="0" w:color="000000"/>
              <w:bottom w:val="single" w:sz="4" w:space="0" w:color="000000"/>
              <w:right w:val="single" w:sz="4" w:space="0" w:color="000000"/>
            </w:tcBorders>
            <w:vAlign w:val="center"/>
          </w:tcPr>
          <w:p>
            <w:pPr>
              <w:pStyle w:val="TableContents"/>
              <w:spacing w:before="114" w:after="114"/>
              <w:jc w:val="left"/>
              <w:rPr/>
            </w:pPr>
            <w:r>
              <w:rPr/>
              <w:t>(:User {id: 1514}), (:User {id: 1192})</w:t>
            </w:r>
          </w:p>
        </w:tc>
      </w:tr>
    </w:tbl>
    <w:p>
      <w:pPr>
        <w:pStyle w:val="Normal"/>
        <w:rPr/>
      </w:pPr>
      <w:r>
        <w:rPr/>
      </w:r>
    </w:p>
    <w:p>
      <w:pPr>
        <w:pStyle w:val="Normal"/>
        <w:rPr/>
      </w:pPr>
      <w:r>
        <w:rPr/>
        <w:drawing>
          <wp:anchor behindDoc="0" distT="0" distB="0" distL="0" distR="0" simplePos="0" locked="0" layoutInCell="1" allowOverlap="1" relativeHeight="9">
            <wp:simplePos x="0" y="0"/>
            <wp:positionH relativeFrom="column">
              <wp:posOffset>-19050</wp:posOffset>
            </wp:positionH>
            <wp:positionV relativeFrom="paragraph">
              <wp:posOffset>56515</wp:posOffset>
            </wp:positionV>
            <wp:extent cx="5943600" cy="434975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4349750"/>
                    </a:xfrm>
                    <a:prstGeom prst="rect">
                      <a:avLst/>
                    </a:prstGeom>
                  </pic:spPr>
                </pic:pic>
              </a:graphicData>
            </a:graphic>
          </wp:anchor>
        </w:drawing>
      </w:r>
    </w:p>
    <w:p>
      <w:pPr>
        <w:pStyle w:val="LOnormal"/>
        <w:pageBreakBefore w:val="false"/>
        <w:rPr/>
      </w:pPr>
      <w:r>
        <w:rPr>
          <w:b/>
          <w:sz w:val="28"/>
          <w:szCs w:val="28"/>
        </w:rPr>
        <w:t>Analyzing the relationship between top 10 chattiest users and top 10 chattiest teams</w:t>
      </w:r>
    </w:p>
    <w:p>
      <w:pPr>
        <w:pStyle w:val="LOnormal"/>
        <w:pageBreakBefore w:val="false"/>
        <w:rPr/>
      </w:pPr>
      <w:r>
        <w:rPr/>
        <w:t xml:space="preserve">Describe your steps from Question 2. In the process, create the following two tables. You only need to include the top 3 for each table. Identify and report whether any of the chattiest users were part of any of the chattiest teams. </w:t>
      </w:r>
    </w:p>
    <w:p>
      <w:pPr>
        <w:pStyle w:val="LOnormal"/>
        <w:numPr>
          <w:ilvl w:val="0"/>
          <w:numId w:val="3"/>
        </w:numPr>
        <w:rPr/>
      </w:pPr>
      <w:r>
        <w:rPr>
          <w:rFonts w:eastAsia="Calibri" w:cs="Calibri"/>
          <w:color w:val="auto"/>
          <w:kern w:val="0"/>
          <w:sz w:val="22"/>
          <w:szCs w:val="22"/>
          <w:lang w:val="en-US" w:eastAsia="zh-CN" w:bidi="hi-IN"/>
        </w:rPr>
        <w:t xml:space="preserve">We need to first Match and count distinct users in the Create chat relationship. </w:t>
      </w:r>
    </w:p>
    <w:p>
      <w:pPr>
        <w:pStyle w:val="LOnormal"/>
        <w:numPr>
          <w:ilvl w:val="0"/>
          <w:numId w:val="3"/>
        </w:numPr>
        <w:rPr/>
      </w:pPr>
      <w:r>
        <w:rPr>
          <w:rFonts w:eastAsia="Calibri" w:cs="Calibri"/>
          <w:color w:val="auto"/>
          <w:kern w:val="0"/>
          <w:sz w:val="22"/>
          <w:szCs w:val="22"/>
          <w:lang w:val="en-US" w:eastAsia="zh-CN" w:bidi="hi-IN"/>
        </w:rPr>
        <w:t>Next we Match the ChatItem that are part of a session and owned by a team for the counts per team.</w:t>
      </w:r>
    </w:p>
    <w:p>
      <w:pPr>
        <w:pStyle w:val="LOnormal"/>
        <w:numPr>
          <w:ilvl w:val="0"/>
          <w:numId w:val="3"/>
        </w:numPr>
        <w:rPr/>
      </w:pPr>
      <w:r>
        <w:rPr>
          <w:rFonts w:eastAsia="Calibri" w:cs="Calibri"/>
          <w:color w:val="auto"/>
          <w:kern w:val="0"/>
          <w:sz w:val="22"/>
          <w:szCs w:val="22"/>
          <w:lang w:val="en-US" w:eastAsia="zh-CN" w:bidi="hi-IN"/>
        </w:rPr>
        <w:t>Finally, we check the entire chain from user to ChatSession which is OwnedBy Team for user and team for the chattiest session</w:t>
      </w:r>
    </w:p>
    <w:p>
      <w:pPr>
        <w:pStyle w:val="LOnormal"/>
        <w:pageBreakBefore w:val="false"/>
        <w:rPr/>
      </w:pPr>
      <w:r>
        <w:rPr>
          <w:b/>
        </w:rPr>
        <w:t>Chattiest Users</w:t>
      </w:r>
    </w:p>
    <w:p>
      <w:pPr>
        <w:pStyle w:val="LOnormal"/>
        <w:rPr/>
      </w:pPr>
      <w:r>
        <w:rPr>
          <w:b/>
        </w:rPr>
        <w:t xml:space="preserve">Query: </w:t>
      </w:r>
      <w:r>
        <w:rPr>
          <w:b w:val="false"/>
          <w:bCs w:val="false"/>
        </w:rPr>
        <w:t>MATCH (u:User)-[:CreateChat]-&gt;() RETURN u.id AS userID, COUNT(u) ORDER BY COUNT(u) DESC LIMIT 10;</w:t>
      </w:r>
    </w:p>
    <w:tbl>
      <w:tblPr>
        <w:tblStyle w:val="Table1"/>
        <w:tblW w:w="9260" w:type="dxa"/>
        <w:jc w:val="left"/>
        <w:tblInd w:w="-30" w:type="dxa"/>
        <w:tblCellMar>
          <w:top w:w="0" w:type="dxa"/>
          <w:left w:w="108" w:type="dxa"/>
          <w:bottom w:w="0" w:type="dxa"/>
          <w:right w:w="108" w:type="dxa"/>
        </w:tblCellMar>
        <w:tblLook w:val="0400"/>
      </w:tblPr>
      <w:tblGrid>
        <w:gridCol w:w="4590"/>
        <w:gridCol w:w="4669"/>
      </w:tblGrid>
      <w:tr>
        <w:trPr/>
        <w:tc>
          <w:tcPr>
            <w:tcW w:w="4590" w:type="dxa"/>
            <w:tcBorders>
              <w:top w:val="single" w:sz="4" w:space="0" w:color="000000"/>
              <w:left w:val="single" w:sz="4" w:space="0" w:color="000000"/>
              <w:bottom w:val="single" w:sz="4" w:space="0" w:color="000000"/>
              <w:right w:val="single" w:sz="4" w:space="0" w:color="000000"/>
            </w:tcBorders>
          </w:tcPr>
          <w:p>
            <w:pPr>
              <w:pStyle w:val="LOnormal"/>
              <w:spacing w:before="0" w:after="160"/>
              <w:jc w:val="center"/>
              <w:rPr/>
            </w:pPr>
            <w:r>
              <w:rPr>
                <w:b/>
                <w:sz w:val="24"/>
                <w:szCs w:val="24"/>
              </w:rPr>
              <w:t>Users</w:t>
            </w:r>
          </w:p>
        </w:tc>
        <w:tc>
          <w:tcPr>
            <w:tcW w:w="4669" w:type="dxa"/>
            <w:tcBorders>
              <w:top w:val="single" w:sz="4" w:space="0" w:color="000000"/>
              <w:left w:val="single" w:sz="4" w:space="0" w:color="000000"/>
              <w:bottom w:val="single" w:sz="4" w:space="0" w:color="000000"/>
              <w:right w:val="single" w:sz="4" w:space="0" w:color="000000"/>
            </w:tcBorders>
          </w:tcPr>
          <w:p>
            <w:pPr>
              <w:pStyle w:val="LOnormal"/>
              <w:spacing w:before="0" w:after="160"/>
              <w:jc w:val="center"/>
              <w:rPr/>
            </w:pPr>
            <w:r>
              <w:rPr>
                <w:b/>
                <w:sz w:val="24"/>
                <w:szCs w:val="24"/>
              </w:rPr>
              <w:t>Number of Chats</w:t>
            </w:r>
          </w:p>
        </w:tc>
      </w:tr>
      <w:tr>
        <w:trPr/>
        <w:tc>
          <w:tcPr>
            <w:tcW w:w="4590" w:type="dxa"/>
            <w:tcBorders>
              <w:top w:val="single" w:sz="4" w:space="0" w:color="000000"/>
              <w:left w:val="single" w:sz="4" w:space="0" w:color="000000"/>
              <w:bottom w:val="single" w:sz="4" w:space="0" w:color="000000"/>
              <w:right w:val="single" w:sz="4" w:space="0" w:color="000000"/>
            </w:tcBorders>
          </w:tcPr>
          <w:p>
            <w:pPr>
              <w:pStyle w:val="LOnormal"/>
              <w:spacing w:before="0" w:after="160"/>
              <w:rPr/>
            </w:pPr>
            <w:r>
              <w:rPr/>
              <w:t>394</w:t>
            </w:r>
          </w:p>
        </w:tc>
        <w:tc>
          <w:tcPr>
            <w:tcW w:w="4669" w:type="dxa"/>
            <w:tcBorders>
              <w:top w:val="single" w:sz="4" w:space="0" w:color="000000"/>
              <w:left w:val="single" w:sz="4" w:space="0" w:color="000000"/>
              <w:bottom w:val="single" w:sz="4" w:space="0" w:color="000000"/>
              <w:right w:val="single" w:sz="4" w:space="0" w:color="000000"/>
            </w:tcBorders>
          </w:tcPr>
          <w:p>
            <w:pPr>
              <w:pStyle w:val="LOnormal"/>
              <w:spacing w:before="0" w:after="160"/>
              <w:rPr/>
            </w:pPr>
            <w:r>
              <w:rPr/>
              <w:t>115</w:t>
            </w:r>
          </w:p>
        </w:tc>
      </w:tr>
      <w:tr>
        <w:trPr/>
        <w:tc>
          <w:tcPr>
            <w:tcW w:w="4590" w:type="dxa"/>
            <w:tcBorders>
              <w:top w:val="single" w:sz="4" w:space="0" w:color="000000"/>
              <w:left w:val="single" w:sz="4" w:space="0" w:color="000000"/>
              <w:bottom w:val="single" w:sz="4" w:space="0" w:color="000000"/>
              <w:right w:val="single" w:sz="4" w:space="0" w:color="000000"/>
            </w:tcBorders>
          </w:tcPr>
          <w:p>
            <w:pPr>
              <w:pStyle w:val="LOnormal"/>
              <w:spacing w:before="0" w:after="160"/>
              <w:rPr/>
            </w:pPr>
            <w:r>
              <w:rPr/>
              <w:t>2067</w:t>
            </w:r>
          </w:p>
        </w:tc>
        <w:tc>
          <w:tcPr>
            <w:tcW w:w="4669" w:type="dxa"/>
            <w:tcBorders>
              <w:top w:val="single" w:sz="4" w:space="0" w:color="000000"/>
              <w:left w:val="single" w:sz="4" w:space="0" w:color="000000"/>
              <w:bottom w:val="single" w:sz="4" w:space="0" w:color="000000"/>
              <w:right w:val="single" w:sz="4" w:space="0" w:color="000000"/>
            </w:tcBorders>
          </w:tcPr>
          <w:p>
            <w:pPr>
              <w:pStyle w:val="LOnormal"/>
              <w:spacing w:before="0" w:after="160"/>
              <w:rPr/>
            </w:pPr>
            <w:r>
              <w:rPr/>
              <w:t>111</w:t>
            </w:r>
          </w:p>
        </w:tc>
      </w:tr>
      <w:tr>
        <w:trPr/>
        <w:tc>
          <w:tcPr>
            <w:tcW w:w="4590" w:type="dxa"/>
            <w:tcBorders>
              <w:top w:val="single" w:sz="4" w:space="0" w:color="000000"/>
              <w:left w:val="single" w:sz="4" w:space="0" w:color="000000"/>
              <w:bottom w:val="single" w:sz="4" w:space="0" w:color="000000"/>
              <w:right w:val="single" w:sz="4" w:space="0" w:color="000000"/>
            </w:tcBorders>
          </w:tcPr>
          <w:p>
            <w:pPr>
              <w:pStyle w:val="LOnormal"/>
              <w:spacing w:before="0" w:after="160"/>
              <w:rPr/>
            </w:pPr>
            <w:r>
              <w:rPr/>
              <w:t>1087</w:t>
            </w:r>
          </w:p>
        </w:tc>
        <w:tc>
          <w:tcPr>
            <w:tcW w:w="4669" w:type="dxa"/>
            <w:tcBorders>
              <w:top w:val="single" w:sz="4" w:space="0" w:color="000000"/>
              <w:left w:val="single" w:sz="4" w:space="0" w:color="000000"/>
              <w:bottom w:val="single" w:sz="4" w:space="0" w:color="000000"/>
              <w:right w:val="single" w:sz="4" w:space="0" w:color="000000"/>
            </w:tcBorders>
          </w:tcPr>
          <w:p>
            <w:pPr>
              <w:pStyle w:val="LOnormal"/>
              <w:spacing w:before="0" w:after="160"/>
              <w:rPr/>
            </w:pPr>
            <w:r>
              <w:rPr/>
              <w:t>109</w:t>
            </w:r>
          </w:p>
        </w:tc>
      </w:tr>
    </w:tbl>
    <w:p>
      <w:pPr>
        <w:pStyle w:val="LOnormal"/>
        <w:pageBreakBefore w:val="false"/>
        <w:rPr/>
      </w:pPr>
      <w:r>
        <w:rPr/>
      </w:r>
    </w:p>
    <w:p>
      <w:pPr>
        <w:pStyle w:val="LOnormal"/>
        <w:pageBreakBefore w:val="false"/>
        <w:rPr/>
      </w:pPr>
      <w:r>
        <w:rPr>
          <w:b/>
        </w:rPr>
        <w:t>Chattiest Teams</w:t>
      </w:r>
    </w:p>
    <w:p>
      <w:pPr>
        <w:pStyle w:val="LOnormal"/>
        <w:rPr/>
      </w:pPr>
      <w:r>
        <w:rPr>
          <w:b/>
        </w:rPr>
        <w:t xml:space="preserve">Query: </w:t>
      </w:r>
      <w:r>
        <w:rPr>
          <w:b w:val="false"/>
          <w:bCs w:val="false"/>
        </w:rPr>
        <w:t>MATCH (i:ChatItem)-[:PartOf]-&gt;(c:TeamChatSession)-[:OwnedBy]-&gt;(t:Team) RETURN t.id AS teamId, COUNT(i)  ORDER BY COUNT(i) DESC LIMIT 10;</w:t>
      </w:r>
    </w:p>
    <w:tbl>
      <w:tblPr>
        <w:tblStyle w:val="Table2"/>
        <w:tblW w:w="9350" w:type="dxa"/>
        <w:jc w:val="left"/>
        <w:tblInd w:w="-115" w:type="dxa"/>
        <w:tblCellMar>
          <w:top w:w="0" w:type="dxa"/>
          <w:left w:w="108" w:type="dxa"/>
          <w:bottom w:w="0" w:type="dxa"/>
          <w:right w:w="108" w:type="dxa"/>
        </w:tblCellMar>
        <w:tblLook w:val="0400"/>
      </w:tblPr>
      <w:tblGrid>
        <w:gridCol w:w="4675"/>
        <w:gridCol w:w="4674"/>
      </w:tblGrid>
      <w:tr>
        <w:trPr/>
        <w:tc>
          <w:tcPr>
            <w:tcW w:w="4675" w:type="dxa"/>
            <w:tcBorders>
              <w:top w:val="single" w:sz="4" w:space="0" w:color="000000"/>
              <w:left w:val="single" w:sz="4" w:space="0" w:color="000000"/>
              <w:bottom w:val="single" w:sz="4" w:space="0" w:color="000000"/>
              <w:right w:val="single" w:sz="4" w:space="0" w:color="000000"/>
            </w:tcBorders>
          </w:tcPr>
          <w:p>
            <w:pPr>
              <w:pStyle w:val="LOnormal"/>
              <w:spacing w:before="0" w:after="160"/>
              <w:jc w:val="center"/>
              <w:rPr/>
            </w:pPr>
            <w:r>
              <w:rPr>
                <w:b/>
                <w:sz w:val="24"/>
                <w:szCs w:val="24"/>
              </w:rPr>
              <w:t>Teams</w:t>
            </w:r>
          </w:p>
        </w:tc>
        <w:tc>
          <w:tcPr>
            <w:tcW w:w="4674" w:type="dxa"/>
            <w:tcBorders>
              <w:top w:val="single" w:sz="4" w:space="0" w:color="000000"/>
              <w:left w:val="single" w:sz="4" w:space="0" w:color="000000"/>
              <w:bottom w:val="single" w:sz="4" w:space="0" w:color="000000"/>
              <w:right w:val="single" w:sz="4" w:space="0" w:color="000000"/>
            </w:tcBorders>
          </w:tcPr>
          <w:p>
            <w:pPr>
              <w:pStyle w:val="LOnormal"/>
              <w:spacing w:before="0" w:after="160"/>
              <w:jc w:val="center"/>
              <w:rPr/>
            </w:pPr>
            <w:r>
              <w:rPr>
                <w:b/>
                <w:sz w:val="24"/>
                <w:szCs w:val="24"/>
              </w:rPr>
              <w:t>Number of Chats</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LOnormal"/>
              <w:spacing w:before="0" w:after="160"/>
              <w:rPr/>
            </w:pPr>
            <w:r>
              <w:rPr/>
              <w:t>82</w:t>
            </w:r>
          </w:p>
        </w:tc>
        <w:tc>
          <w:tcPr>
            <w:tcW w:w="4674" w:type="dxa"/>
            <w:tcBorders>
              <w:top w:val="single" w:sz="4" w:space="0" w:color="000000"/>
              <w:left w:val="single" w:sz="4" w:space="0" w:color="000000"/>
              <w:bottom w:val="single" w:sz="4" w:space="0" w:color="000000"/>
              <w:right w:val="single" w:sz="4" w:space="0" w:color="000000"/>
            </w:tcBorders>
          </w:tcPr>
          <w:p>
            <w:pPr>
              <w:pStyle w:val="LOnormal"/>
              <w:spacing w:before="0" w:after="160"/>
              <w:rPr/>
            </w:pPr>
            <w:r>
              <w:rPr/>
              <w:t>1324</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LOnormal"/>
              <w:spacing w:before="0" w:after="160"/>
              <w:rPr/>
            </w:pPr>
            <w:r>
              <w:rPr/>
              <w:t>185</w:t>
            </w:r>
          </w:p>
        </w:tc>
        <w:tc>
          <w:tcPr>
            <w:tcW w:w="4674" w:type="dxa"/>
            <w:tcBorders>
              <w:top w:val="single" w:sz="4" w:space="0" w:color="000000"/>
              <w:left w:val="single" w:sz="4" w:space="0" w:color="000000"/>
              <w:bottom w:val="single" w:sz="4" w:space="0" w:color="000000"/>
              <w:right w:val="single" w:sz="4" w:space="0" w:color="000000"/>
            </w:tcBorders>
          </w:tcPr>
          <w:p>
            <w:pPr>
              <w:pStyle w:val="LOnormal"/>
              <w:spacing w:before="0" w:after="160"/>
              <w:rPr/>
            </w:pPr>
            <w:r>
              <w:rPr/>
              <w:t>1036</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LOnormal"/>
              <w:spacing w:before="0" w:after="160"/>
              <w:rPr/>
            </w:pPr>
            <w:r>
              <w:rPr/>
              <w:t>112</w:t>
            </w:r>
          </w:p>
        </w:tc>
        <w:tc>
          <w:tcPr>
            <w:tcW w:w="4674" w:type="dxa"/>
            <w:tcBorders>
              <w:top w:val="single" w:sz="4" w:space="0" w:color="000000"/>
              <w:left w:val="single" w:sz="4" w:space="0" w:color="000000"/>
              <w:bottom w:val="single" w:sz="4" w:space="0" w:color="000000"/>
              <w:right w:val="single" w:sz="4" w:space="0" w:color="000000"/>
            </w:tcBorders>
          </w:tcPr>
          <w:p>
            <w:pPr>
              <w:pStyle w:val="LOnormal"/>
              <w:spacing w:before="0" w:after="160"/>
              <w:rPr/>
            </w:pPr>
            <w:r>
              <w:rPr/>
              <w:t>957</w:t>
            </w:r>
          </w:p>
        </w:tc>
      </w:tr>
    </w:tbl>
    <w:p>
      <w:pPr>
        <w:pStyle w:val="LOnormal"/>
        <w:pageBreakBefore w:val="false"/>
        <w:rPr/>
      </w:pPr>
      <w:r>
        <w:rPr/>
      </w:r>
    </w:p>
    <w:p>
      <w:pPr>
        <w:pStyle w:val="LOnormal"/>
        <w:pageBreakBefore w:val="false"/>
        <w:rPr/>
      </w:pPr>
      <w:r>
        <w:rPr/>
        <w:t>Finally, present your answer, i.e. whether or not any of the chattiest users are part of any of the chattiest teams.</w:t>
      </w:r>
    </w:p>
    <w:p>
      <w:pPr>
        <w:pStyle w:val="LOnormal"/>
        <w:rPr/>
      </w:pPr>
      <w:r>
        <w:rPr>
          <w:b/>
          <w:bCs/>
        </w:rPr>
        <w:t>Query:</w:t>
      </w:r>
      <w:r>
        <w:rPr/>
        <w:t xml:space="preserve"> MATCH (u:User)-</w:t>
      </w:r>
      <w:r>
        <w:drawing>
          <wp:anchor behindDoc="0" distT="0" distB="0" distL="0" distR="0" simplePos="0" locked="0" layoutInCell="1" allowOverlap="1" relativeHeight="10">
            <wp:simplePos x="0" y="0"/>
            <wp:positionH relativeFrom="column">
              <wp:posOffset>1997710</wp:posOffset>
            </wp:positionH>
            <wp:positionV relativeFrom="paragraph">
              <wp:posOffset>-86995</wp:posOffset>
            </wp:positionV>
            <wp:extent cx="3848735" cy="3217545"/>
            <wp:effectExtent l="0" t="0" r="0" b="0"/>
            <wp:wrapSquare wrapText="bothSides"/>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848735" cy="3217545"/>
                    </a:xfrm>
                    <a:prstGeom prst="rect">
                      <a:avLst/>
                    </a:prstGeom>
                  </pic:spPr>
                </pic:pic>
              </a:graphicData>
            </a:graphic>
          </wp:anchor>
        </w:drawing>
      </w:r>
      <w:r>
        <w:rPr/>
        <w:t>[</w:t>
      </w:r>
      <w:r>
        <w:rPr/>
        <w:t>r:CreateChat]-&gt;(:TeamChatSession)-[:OwnedBy]-&gt;(t:Team) RETURN u.id AS userID, t.id as teamId, COUNT(r) AS outdegree ORDER BY outdegree DESC LIMIT 10;</w:t>
      </w:r>
    </w:p>
    <w:p>
      <w:pPr>
        <w:pStyle w:val="LOnormal"/>
        <w:rPr/>
      </w:pPr>
      <w:r>
        <w:rPr/>
      </w:r>
    </w:p>
    <w:p>
      <w:pPr>
        <w:pStyle w:val="LOnormal"/>
        <w:rPr/>
      </w:pPr>
      <w:r>
        <w:rPr/>
        <w:t>When we compare this userId to the chattiest user list we see that</w:t>
      </w:r>
      <w:r>
        <w:rPr>
          <w:b/>
          <w:bCs/>
        </w:rPr>
        <w:t xml:space="preserve"> all except User:Id:999</w:t>
      </w:r>
      <w:r>
        <w:rPr/>
        <w:t xml:space="preserve"> shown here is the chattiest.</w:t>
      </w:r>
    </w:p>
    <w:p>
      <w:pPr>
        <w:pStyle w:val="LOnormal"/>
        <w:rPr/>
      </w:pPr>
      <w:r>
        <w:rPr/>
        <w:t>We see that</w:t>
      </w:r>
      <w:r>
        <w:rPr>
          <w:b/>
          <w:bCs/>
        </w:rPr>
        <w:t xml:space="preserve"> only Team:Id:52</w:t>
      </w:r>
      <w:r>
        <w:rPr/>
        <w:t xml:space="preserve"> in the chattiest team show up here.</w:t>
      </w:r>
    </w:p>
    <w:p>
      <w:pPr>
        <w:pStyle w:val="LOnormal"/>
        <w:rPr/>
      </w:pPr>
      <w:r>
        <w:rPr/>
      </w:r>
    </w:p>
    <w:p>
      <w:pPr>
        <w:pStyle w:val="LOnormal"/>
        <w:rPr/>
      </w:pPr>
      <w:r>
        <w:rPr/>
      </w:r>
    </w:p>
    <w:p>
      <w:pPr>
        <w:pStyle w:val="LOnormal"/>
        <w:pageBreakBefore w:val="false"/>
        <w:rPr/>
      </w:pPr>
      <w:r>
        <w:rPr/>
      </w:r>
    </w:p>
    <w:p>
      <w:pPr>
        <w:pStyle w:val="LOnormal"/>
        <w:pageBreakBefore w:val="false"/>
        <w:rPr/>
      </w:pPr>
      <w:r>
        <w:rPr>
          <w:b/>
          <w:sz w:val="28"/>
          <w:szCs w:val="28"/>
        </w:rPr>
        <w:t>How Active Are Groups of Users?</w:t>
      </w:r>
    </w:p>
    <w:p>
      <w:pPr>
        <w:pStyle w:val="LOnormal"/>
        <w:pageBreakBefore w:val="false"/>
        <w:rPr/>
      </w:pPr>
      <w:r>
        <w:rPr/>
        <w:t xml:space="preserve">Describe your steps for performing this analysis. Be as clear, concise, and as brief as possible. Finally, report the top 3 most active users in the table below. </w:t>
      </w:r>
    </w:p>
    <w:p>
      <w:pPr>
        <w:pStyle w:val="LOnormal"/>
        <w:rPr/>
      </w:pPr>
      <w:r>
        <w:rPr>
          <w:rFonts w:eastAsia="Calibri" w:cs="Calibri"/>
          <w:color w:val="auto"/>
          <w:kern w:val="0"/>
          <w:sz w:val="22"/>
          <w:szCs w:val="22"/>
          <w:lang w:val="en-US" w:eastAsia="zh-CN" w:bidi="hi-IN"/>
        </w:rPr>
        <w:t xml:space="preserve">We </w:t>
      </w:r>
      <w:r>
        <w:rPr>
          <w:b/>
          <w:bCs/>
        </w:rPr>
        <w:t>create relationship InteractWith</w:t>
      </w:r>
      <w:r>
        <w:rPr/>
        <w:t xml:space="preserve"> to make a query later. The relationship is on User node which are creating chat, mentioned, or responding to a Chat item.</w:t>
      </w:r>
    </w:p>
    <w:p>
      <w:pPr>
        <w:pStyle w:val="LOnormal"/>
        <w:numPr>
          <w:ilvl w:val="0"/>
          <w:numId w:val="4"/>
        </w:numPr>
        <w:rPr/>
      </w:pPr>
      <w:r>
        <w:rPr/>
        <w:t>MATCH (u1:User)-[:CreateChat]-&gt;(c:TeamChatSession)&lt;-[:PartOf]-(i:ChatItem)-[:Mentioned]-&gt;(u2:User) CREATE (u1)-[:InteractsWith]-&gt;(u2);</w:t>
      </w:r>
    </w:p>
    <w:p>
      <w:pPr>
        <w:pStyle w:val="LOnormal"/>
        <w:numPr>
          <w:ilvl w:val="0"/>
          <w:numId w:val="4"/>
        </w:numPr>
        <w:rPr/>
      </w:pPr>
      <w:r>
        <w:rPr/>
        <w:t>MATCH (u1:User)-[:CreateChat]-&gt;(c1:TeamChatSession)&lt;-[:PartOf]-(i1:ChatItem)&lt;-[:ResponseTo]-(i2:ChatItem)-[:PartOf]-&gt;(c2:TeamChatSession)&lt;-[:CreateChat]-(u2:User) CREATE (u1)-[:InteractsWith]-&gt;(u2);</w:t>
      </w:r>
    </w:p>
    <w:p>
      <w:pPr>
        <w:pStyle w:val="LOnormal"/>
        <w:numPr>
          <w:ilvl w:val="0"/>
          <w:numId w:val="4"/>
        </w:numPr>
        <w:rPr/>
      </w:pPr>
      <w:r>
        <w:rPr/>
        <w:t>MATCH (u1)-[r:InteractsWith]-&gt;(u1) DELETE r;</w:t>
      </w:r>
    </w:p>
    <w:p>
      <w:pPr>
        <w:pStyle w:val="LOnormal"/>
        <w:rPr/>
      </w:pPr>
      <w:r>
        <w:rPr/>
      </w:r>
    </w:p>
    <w:p>
      <w:pPr>
        <w:pStyle w:val="LOnormal"/>
        <w:rPr/>
      </w:pPr>
      <w:r>
        <w:rPr/>
        <w:t xml:space="preserve">Now we query the User node with their neighbors (counted as </w:t>
      </w:r>
      <w:r>
        <w:rPr>
          <w:i/>
          <w:iCs/>
        </w:rPr>
        <w:t>K</w:t>
      </w:r>
      <w:r>
        <w:rPr/>
        <w:t>) so as to compute the cluster coefficient based on the formula below</w:t>
      </w:r>
    </w:p>
    <w:p>
      <w:pPr>
        <w:pStyle w:val="LOnormal"/>
        <w:jc w:val="center"/>
        <w:rPr>
          <w:b/>
          <w:b/>
          <w:bCs/>
        </w:rPr>
      </w:pPr>
      <w:r>
        <w:rPr>
          <w:b/>
          <w:bCs/>
        </w:rPr>
        <w:t>Cluster Coefficient = COUNT(InteractsWith edge) / (k*(k-1))</w:t>
      </w:r>
    </w:p>
    <w:p>
      <w:pPr>
        <w:pStyle w:val="LOnormal"/>
        <w:rPr/>
      </w:pPr>
      <w:r>
        <w:rPr>
          <w:b/>
          <w:bCs/>
        </w:rPr>
        <w:t>Query</w:t>
      </w:r>
      <w:r>
        <w:rPr/>
        <w:t xml:space="preserve">: </w:t>
      </w:r>
    </w:p>
    <w:p>
      <w:pPr>
        <w:pStyle w:val="LOnormal"/>
        <w:spacing w:before="0" w:after="46"/>
        <w:rPr/>
      </w:pPr>
      <w:r>
        <w:rPr/>
        <w:t>MATCH (u1:User{id:</w:t>
      </w:r>
      <w:r>
        <w:rPr>
          <w:rFonts w:eastAsia="Calibri" w:cs="Calibri"/>
          <w:color w:val="000000"/>
          <w:kern w:val="0"/>
          <w:sz w:val="22"/>
          <w:szCs w:val="22"/>
          <w:highlight w:val="yellow"/>
          <w:lang w:val="en-US" w:eastAsia="zh-CN" w:bidi="hi-IN"/>
        </w:rPr>
        <w:t>1192</w:t>
      </w:r>
      <w:r>
        <w:rPr/>
        <w:t>})-[iw1:InteractsWith]-&gt;(u2:User)</w:t>
      </w:r>
    </w:p>
    <w:p>
      <w:pPr>
        <w:pStyle w:val="LOnormal"/>
        <w:spacing w:before="0" w:after="46"/>
        <w:rPr/>
      </w:pPr>
      <w:r>
        <w:rPr/>
        <w:t>WITH COLLECT(u2.id) as neighbours, COUNT(u2) AS k</w:t>
      </w:r>
    </w:p>
    <w:p>
      <w:pPr>
        <w:pStyle w:val="LOnormal"/>
        <w:spacing w:before="0" w:after="46"/>
        <w:rPr/>
      </w:pPr>
      <w:r>
        <w:rPr/>
        <w:t>MATCH (u3:User)-[iw2:InteractsWith]-&gt;(u4:User)</w:t>
      </w:r>
    </w:p>
    <w:p>
      <w:pPr>
        <w:pStyle w:val="LOnormal"/>
        <w:spacing w:before="0" w:after="46"/>
        <w:rPr/>
      </w:pPr>
      <w:r>
        <w:rPr/>
        <w:t>WHERE (u3.id in (neighbours)) AND (u4.id in (neighbours)) AND (u3.id &lt;&gt; u4.id)</w:t>
      </w:r>
    </w:p>
    <w:p>
      <w:pPr>
        <w:pStyle w:val="LOnormal"/>
        <w:spacing w:before="0" w:after="46"/>
        <w:rPr/>
      </w:pPr>
      <w:r>
        <w:rPr/>
        <w:t>WITH COUNT(iw2) AS numerator, (k * (k - 1) * 1.0) AS denominator</w:t>
      </w:r>
    </w:p>
    <w:p>
      <w:pPr>
        <w:pStyle w:val="LOnormal"/>
        <w:spacing w:before="0" w:after="46"/>
        <w:rPr/>
      </w:pPr>
      <w:r>
        <w:rPr/>
        <w:t>RETURN numerator/denominator AS clusterCoefficient;</w:t>
      </w:r>
    </w:p>
    <w:p>
      <w:pPr>
        <w:pStyle w:val="LOnormal"/>
        <w:rPr/>
      </w:pPr>
      <w:r>
        <w:rPr/>
      </w:r>
    </w:p>
    <w:p>
      <w:pPr>
        <w:pStyle w:val="LOnormal"/>
        <w:pageBreakBefore w:val="false"/>
        <w:rPr/>
      </w:pPr>
      <w:r>
        <w:rPr>
          <w:b/>
        </w:rPr>
        <w:t xml:space="preserve">Most Active Users (based on </w:t>
      </w:r>
      <w:r>
        <w:rPr>
          <w:rFonts w:eastAsia="Calibri" w:cs="Calibri"/>
          <w:b/>
          <w:color w:val="auto"/>
          <w:kern w:val="0"/>
          <w:sz w:val="22"/>
          <w:szCs w:val="22"/>
          <w:lang w:val="en-US" w:eastAsia="zh-CN" w:bidi="hi-IN"/>
        </w:rPr>
        <w:t>top users</w:t>
      </w:r>
      <w:r>
        <w:rPr>
          <w:b/>
        </w:rPr>
        <w:t>)</w:t>
      </w:r>
    </w:p>
    <w:tbl>
      <w:tblPr>
        <w:tblStyle w:val="Table3"/>
        <w:tblW w:w="9350" w:type="dxa"/>
        <w:jc w:val="left"/>
        <w:tblInd w:w="-115" w:type="dxa"/>
        <w:tblCellMar>
          <w:top w:w="0" w:type="dxa"/>
          <w:left w:w="108" w:type="dxa"/>
          <w:bottom w:w="0" w:type="dxa"/>
          <w:right w:w="108" w:type="dxa"/>
        </w:tblCellMar>
        <w:tblLook w:val="0400"/>
      </w:tblPr>
      <w:tblGrid>
        <w:gridCol w:w="4675"/>
        <w:gridCol w:w="4674"/>
      </w:tblGrid>
      <w:tr>
        <w:trPr/>
        <w:tc>
          <w:tcPr>
            <w:tcW w:w="4675" w:type="dxa"/>
            <w:tcBorders>
              <w:top w:val="single" w:sz="4" w:space="0" w:color="000000"/>
              <w:left w:val="single" w:sz="4" w:space="0" w:color="000000"/>
              <w:bottom w:val="single" w:sz="4" w:space="0" w:color="000000"/>
              <w:right w:val="single" w:sz="4" w:space="0" w:color="000000"/>
            </w:tcBorders>
          </w:tcPr>
          <w:p>
            <w:pPr>
              <w:pStyle w:val="LOnormal"/>
              <w:spacing w:lineRule="auto" w:line="240" w:before="0" w:after="0"/>
              <w:jc w:val="center"/>
              <w:rPr/>
            </w:pPr>
            <w:r>
              <w:rPr>
                <w:b/>
                <w:sz w:val="24"/>
                <w:szCs w:val="24"/>
              </w:rPr>
              <w:t>User ID</w:t>
            </w:r>
          </w:p>
        </w:tc>
        <w:tc>
          <w:tcPr>
            <w:tcW w:w="4674" w:type="dxa"/>
            <w:tcBorders>
              <w:top w:val="single" w:sz="4" w:space="0" w:color="000000"/>
              <w:left w:val="single" w:sz="4" w:space="0" w:color="000000"/>
              <w:bottom w:val="single" w:sz="4" w:space="0" w:color="000000"/>
              <w:right w:val="single" w:sz="4" w:space="0" w:color="000000"/>
            </w:tcBorders>
          </w:tcPr>
          <w:p>
            <w:pPr>
              <w:pStyle w:val="LOnormal"/>
              <w:spacing w:lineRule="auto" w:line="240" w:before="0" w:after="0"/>
              <w:jc w:val="center"/>
              <w:rPr/>
            </w:pPr>
            <w:r>
              <w:rPr>
                <w:b/>
                <w:sz w:val="24"/>
                <w:szCs w:val="24"/>
              </w:rPr>
              <w:t>Coefficient</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LOnormal"/>
              <w:spacing w:lineRule="auto" w:line="240" w:before="0" w:after="0"/>
              <w:rPr/>
            </w:pPr>
            <w:r>
              <w:rPr/>
              <w:t>User{id:1192}</w:t>
            </w:r>
          </w:p>
        </w:tc>
        <w:tc>
          <w:tcPr>
            <w:tcW w:w="4674" w:type="dxa"/>
            <w:tcBorders>
              <w:top w:val="single" w:sz="4" w:space="0" w:color="000000"/>
              <w:left w:val="single" w:sz="4" w:space="0" w:color="000000"/>
              <w:bottom w:val="single" w:sz="4" w:space="0" w:color="000000"/>
              <w:right w:val="single" w:sz="4" w:space="0" w:color="000000"/>
            </w:tcBorders>
          </w:tcPr>
          <w:p>
            <w:pPr>
              <w:pStyle w:val="LOnormal"/>
              <w:spacing w:lineRule="auto" w:line="240" w:before="0" w:after="0"/>
              <w:rPr/>
            </w:pPr>
            <w:r>
              <w:rPr/>
              <w:t>0.4722</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LOnormal"/>
              <w:spacing w:lineRule="auto" w:line="240" w:before="0" w:after="0"/>
              <w:rPr/>
            </w:pPr>
            <w:r>
              <w:rPr/>
              <w:t>User{id:</w:t>
            </w:r>
            <w:r>
              <w:rPr>
                <w:rFonts w:eastAsia="Calibri" w:cs="Calibri"/>
                <w:color w:val="auto"/>
                <w:kern w:val="0"/>
                <w:sz w:val="22"/>
                <w:szCs w:val="22"/>
                <w:lang w:val="en-US" w:eastAsia="zh-CN" w:bidi="hi-IN"/>
              </w:rPr>
              <w:t>394</w:t>
            </w:r>
            <w:r>
              <w:rPr/>
              <w:t>}</w:t>
            </w:r>
          </w:p>
        </w:tc>
        <w:tc>
          <w:tcPr>
            <w:tcW w:w="4674" w:type="dxa"/>
            <w:tcBorders>
              <w:top w:val="single" w:sz="4" w:space="0" w:color="000000"/>
              <w:left w:val="single" w:sz="4" w:space="0" w:color="000000"/>
              <w:bottom w:val="single" w:sz="4" w:space="0" w:color="000000"/>
              <w:right w:val="single" w:sz="4" w:space="0" w:color="000000"/>
            </w:tcBorders>
          </w:tcPr>
          <w:p>
            <w:pPr>
              <w:pStyle w:val="LOnormal"/>
              <w:spacing w:lineRule="auto" w:line="240" w:before="0" w:after="0"/>
              <w:rPr/>
            </w:pPr>
            <w:r>
              <w:rPr/>
              <w:t>0.2908</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LOnormal"/>
              <w:spacing w:lineRule="auto" w:line="240" w:before="0" w:after="0"/>
              <w:rPr/>
            </w:pPr>
            <w:r>
              <w:rPr/>
              <w:t>User{id:</w:t>
            </w:r>
            <w:r>
              <w:rPr>
                <w:rFonts w:eastAsia="Calibri" w:cs="Calibri"/>
                <w:color w:val="auto"/>
                <w:kern w:val="0"/>
                <w:sz w:val="22"/>
                <w:szCs w:val="22"/>
                <w:lang w:val="en-US" w:eastAsia="zh-CN" w:bidi="hi-IN"/>
              </w:rPr>
              <w:t>1087</w:t>
            </w:r>
            <w:r>
              <w:rPr/>
              <w:t>}</w:t>
            </w:r>
          </w:p>
        </w:tc>
        <w:tc>
          <w:tcPr>
            <w:tcW w:w="4674" w:type="dxa"/>
            <w:tcBorders>
              <w:top w:val="single" w:sz="4" w:space="0" w:color="000000"/>
              <w:left w:val="single" w:sz="4" w:space="0" w:color="000000"/>
              <w:bottom w:val="single" w:sz="4" w:space="0" w:color="000000"/>
              <w:right w:val="single" w:sz="4" w:space="0" w:color="000000"/>
            </w:tcBorders>
          </w:tcPr>
          <w:p>
            <w:pPr>
              <w:pStyle w:val="LOnormal"/>
              <w:spacing w:lineRule="auto" w:line="240" w:before="0" w:after="0"/>
              <w:rPr/>
            </w:pPr>
            <w:r>
              <w:rPr/>
              <w:t>0.2618</w:t>
            </w:r>
          </w:p>
        </w:tc>
      </w:tr>
    </w:tbl>
    <w:p>
      <w:pPr>
        <w:pStyle w:val="LOnormal"/>
        <w:pageBreakBefore w:val="false"/>
        <w:rPr/>
      </w:pPr>
      <w:r>
        <w:rPr/>
      </w:r>
    </w:p>
    <w:p>
      <w:pPr>
        <w:pStyle w:val="LOnormal"/>
        <w:spacing w:before="0" w:after="160"/>
        <w:rPr/>
      </w:pPr>
      <w:r>
        <w:rPr/>
        <w:t>We have used non-distinct count k for User{id:</w:t>
      </w:r>
      <w:r>
        <w:rPr>
          <w:rFonts w:eastAsia="Calibri" w:cs="Calibri"/>
          <w:color w:val="000000"/>
          <w:kern w:val="0"/>
          <w:sz w:val="22"/>
          <w:szCs w:val="22"/>
          <w:highlight w:val="yellow"/>
          <w:lang w:val="en-US" w:eastAsia="zh-CN" w:bidi="hi-IN"/>
        </w:rPr>
        <w:t>1192</w:t>
      </w:r>
      <w:r>
        <w:rPr/>
        <w:t>} which is 11118. It includes a large amount of InteractWith edges when compared to all Users having 5284220 such edges. Whereas distinct count for User{id:</w:t>
      </w:r>
      <w:r>
        <w:rPr>
          <w:rFonts w:eastAsia="Calibri" w:cs="Calibri"/>
          <w:color w:val="000000"/>
          <w:kern w:val="0"/>
          <w:sz w:val="22"/>
          <w:szCs w:val="22"/>
          <w:highlight w:val="yellow"/>
          <w:lang w:val="en-US" w:eastAsia="zh-CN" w:bidi="hi-IN"/>
        </w:rPr>
        <w:t>1192</w:t>
      </w:r>
      <w:r>
        <w:rPr/>
        <w:t>} is 6 and all users is 714.</w:t>
      </w:r>
    </w:p>
    <w:p>
      <w:pPr>
        <w:pStyle w:val="LOnormal"/>
        <w:spacing w:before="0" w:after="160"/>
        <w:rPr/>
      </w:pPr>
      <w:r>
        <w:rPr/>
      </w:r>
    </w:p>
    <w:p>
      <w:pPr>
        <w:pStyle w:val="LOnormal"/>
        <w:spacing w:before="0" w:after="160"/>
        <w:rPr/>
      </w:pPr>
      <w:r>
        <w:rPr/>
        <w:t>Actual Answers (Fix the query for Cluster coefficient query)</w:t>
      </w:r>
    </w:p>
    <w:tbl>
      <w:tblPr>
        <w:tblW w:w="3330" w:type="dxa"/>
        <w:jc w:val="left"/>
        <w:tblInd w:w="0" w:type="dxa"/>
        <w:tblCellMar>
          <w:top w:w="28" w:type="dxa"/>
          <w:left w:w="28" w:type="dxa"/>
          <w:bottom w:w="28" w:type="dxa"/>
          <w:right w:w="28" w:type="dxa"/>
        </w:tblCellMar>
      </w:tblPr>
      <w:tblGrid>
        <w:gridCol w:w="702"/>
        <w:gridCol w:w="2628"/>
      </w:tblGrid>
      <w:tr>
        <w:trPr/>
        <w:tc>
          <w:tcPr>
            <w:tcW w:w="702" w:type="dxa"/>
            <w:tcBorders/>
            <w:vAlign w:val="center"/>
          </w:tcPr>
          <w:p>
            <w:pPr>
              <w:pStyle w:val="TableContents"/>
              <w:suppressLineNumbers/>
              <w:spacing w:before="0" w:after="160"/>
              <w:rPr/>
            </w:pPr>
            <w:r>
              <w:rPr>
                <w:rStyle w:val="StrongEmphasis"/>
              </w:rPr>
              <w:t>User</w:t>
            </w:r>
          </w:p>
        </w:tc>
        <w:tc>
          <w:tcPr>
            <w:tcW w:w="2628" w:type="dxa"/>
            <w:tcBorders/>
            <w:vAlign w:val="center"/>
          </w:tcPr>
          <w:p>
            <w:pPr>
              <w:pStyle w:val="TableContents"/>
              <w:suppressLineNumbers/>
              <w:spacing w:before="0" w:after="160"/>
              <w:rPr/>
            </w:pPr>
            <w:r>
              <w:rPr>
                <w:rStyle w:val="StrongEmphasis"/>
              </w:rPr>
              <w:t>Coefficient</w:t>
            </w:r>
          </w:p>
        </w:tc>
      </w:tr>
      <w:tr>
        <w:trPr/>
        <w:tc>
          <w:tcPr>
            <w:tcW w:w="702" w:type="dxa"/>
            <w:tcBorders/>
            <w:vAlign w:val="center"/>
          </w:tcPr>
          <w:p>
            <w:pPr>
              <w:pStyle w:val="TableContents"/>
              <w:suppressLineNumbers/>
              <w:spacing w:before="0" w:after="160"/>
              <w:rPr/>
            </w:pPr>
            <w:r>
              <w:rPr/>
              <w:t>209</w:t>
            </w:r>
          </w:p>
        </w:tc>
        <w:tc>
          <w:tcPr>
            <w:tcW w:w="2628" w:type="dxa"/>
            <w:tcBorders/>
            <w:vAlign w:val="center"/>
          </w:tcPr>
          <w:p>
            <w:pPr>
              <w:pStyle w:val="TableContents"/>
              <w:suppressLineNumbers/>
              <w:spacing w:before="0" w:after="160"/>
              <w:rPr/>
            </w:pPr>
            <w:r>
              <w:rPr/>
              <w:t>0.9523809523809523</w:t>
            </w:r>
          </w:p>
        </w:tc>
      </w:tr>
      <w:tr>
        <w:trPr/>
        <w:tc>
          <w:tcPr>
            <w:tcW w:w="702" w:type="dxa"/>
            <w:tcBorders/>
            <w:vAlign w:val="center"/>
          </w:tcPr>
          <w:p>
            <w:pPr>
              <w:pStyle w:val="TableContents"/>
              <w:suppressLineNumbers/>
              <w:spacing w:before="0" w:after="160"/>
              <w:rPr/>
            </w:pPr>
            <w:r>
              <w:rPr/>
              <w:t>554</w:t>
            </w:r>
          </w:p>
        </w:tc>
        <w:tc>
          <w:tcPr>
            <w:tcW w:w="2628" w:type="dxa"/>
            <w:tcBorders/>
            <w:vAlign w:val="center"/>
          </w:tcPr>
          <w:p>
            <w:pPr>
              <w:pStyle w:val="TableContents"/>
              <w:suppressLineNumbers/>
              <w:spacing w:before="0" w:after="160"/>
              <w:rPr/>
            </w:pPr>
            <w:r>
              <w:rPr/>
              <w:t>0.9047619047619048</w:t>
            </w:r>
          </w:p>
        </w:tc>
      </w:tr>
      <w:tr>
        <w:trPr/>
        <w:tc>
          <w:tcPr>
            <w:tcW w:w="702" w:type="dxa"/>
            <w:tcBorders/>
            <w:vAlign w:val="center"/>
          </w:tcPr>
          <w:p>
            <w:pPr>
              <w:pStyle w:val="TableContents"/>
              <w:suppressLineNumbers/>
              <w:spacing w:before="0" w:after="160"/>
              <w:rPr/>
            </w:pPr>
            <w:r>
              <w:rPr/>
              <w:t>1087</w:t>
            </w:r>
          </w:p>
        </w:tc>
        <w:tc>
          <w:tcPr>
            <w:tcW w:w="2628" w:type="dxa"/>
            <w:tcBorders/>
            <w:vAlign w:val="center"/>
          </w:tcPr>
          <w:p>
            <w:pPr>
              <w:pStyle w:val="TableContents"/>
              <w:suppressLineNumbers/>
              <w:spacing w:before="0" w:after="160"/>
              <w:rPr/>
            </w:pPr>
            <w:r>
              <w:rPr/>
              <w:t>0.8</w:t>
            </w:r>
          </w:p>
        </w:tc>
      </w:tr>
    </w:tbl>
    <w:p>
      <w:pPr>
        <w:pStyle w:val="LOnormal"/>
        <w:spacing w:before="0" w:after="160"/>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Roman"/>
      <w:lvlText w:val="%1)"/>
      <w:lvlJc w:val="left"/>
      <w:pPr>
        <w:tabs>
          <w:tab w:val="num" w:pos="0"/>
        </w:tabs>
        <w:ind w:left="1080" w:firstLine="360"/>
      </w:pPr>
    </w:lvl>
    <w:lvl w:ilvl="1">
      <w:start w:val="1"/>
      <w:numFmt w:val="lowerLetter"/>
      <w:lvlText w:val="%2."/>
      <w:lvlJc w:val="left"/>
      <w:pPr>
        <w:tabs>
          <w:tab w:val="num" w:pos="0"/>
        </w:tabs>
        <w:ind w:left="1440" w:firstLine="1080"/>
      </w:pPr>
    </w:lvl>
    <w:lvl w:ilvl="2">
      <w:start w:val="1"/>
      <w:numFmt w:val="lowerRoman"/>
      <w:lvlText w:val="%3."/>
      <w:lvlJc w:val="right"/>
      <w:pPr>
        <w:tabs>
          <w:tab w:val="num" w:pos="0"/>
        </w:tabs>
        <w:ind w:left="2160" w:firstLine="1980"/>
      </w:pPr>
    </w:lvl>
    <w:lvl w:ilvl="3">
      <w:start w:val="1"/>
      <w:numFmt w:val="decimal"/>
      <w:lvlText w:val="%4."/>
      <w:lvlJc w:val="left"/>
      <w:pPr>
        <w:tabs>
          <w:tab w:val="num" w:pos="0"/>
        </w:tabs>
        <w:ind w:left="2880" w:firstLine="2520"/>
      </w:pPr>
    </w:lvl>
    <w:lvl w:ilvl="4">
      <w:start w:val="1"/>
      <w:numFmt w:val="lowerLetter"/>
      <w:lvlText w:val="%5."/>
      <w:lvlJc w:val="left"/>
      <w:pPr>
        <w:tabs>
          <w:tab w:val="num" w:pos="0"/>
        </w:tabs>
        <w:ind w:left="3600" w:firstLine="3240"/>
      </w:pPr>
    </w:lvl>
    <w:lvl w:ilvl="5">
      <w:start w:val="1"/>
      <w:numFmt w:val="lowerRoman"/>
      <w:lvlText w:val="%6."/>
      <w:lvlJc w:val="right"/>
      <w:pPr>
        <w:tabs>
          <w:tab w:val="num" w:pos="0"/>
        </w:tabs>
        <w:ind w:left="4320" w:firstLine="4140"/>
      </w:pPr>
    </w:lvl>
    <w:lvl w:ilvl="6">
      <w:start w:val="1"/>
      <w:numFmt w:val="decimal"/>
      <w:lvlText w:val="%7."/>
      <w:lvlJc w:val="left"/>
      <w:pPr>
        <w:tabs>
          <w:tab w:val="num" w:pos="0"/>
        </w:tabs>
        <w:ind w:left="5040" w:firstLine="4680"/>
      </w:pPr>
    </w:lvl>
    <w:lvl w:ilvl="7">
      <w:start w:val="1"/>
      <w:numFmt w:val="lowerLetter"/>
      <w:lvlText w:val="%8."/>
      <w:lvlJc w:val="left"/>
      <w:pPr>
        <w:tabs>
          <w:tab w:val="num" w:pos="0"/>
        </w:tabs>
        <w:ind w:left="5760" w:firstLine="5400"/>
      </w:pPr>
    </w:lvl>
    <w:lvl w:ilvl="8">
      <w:start w:val="1"/>
      <w:numFmt w:val="lowerRoman"/>
      <w:lvlText w:val="%9."/>
      <w:lvlJc w:val="right"/>
      <w:pPr>
        <w:tabs>
          <w:tab w:val="num" w:pos="0"/>
        </w:tabs>
        <w:ind w:left="6480" w:firstLine="630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isplayBackgroundShape/>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Heading1">
    <w:name w:val="Heading 1"/>
    <w:basedOn w:val="LOnormal"/>
    <w:next w:val="LOnormal"/>
    <w:qFormat/>
    <w:pPr>
      <w:keepNext w:val="true"/>
      <w:keepLines/>
      <w:spacing w:lineRule="auto" w:line="240" w:before="480" w:after="120"/>
      <w:contextualSpacing/>
    </w:pPr>
    <w:rPr>
      <w:b/>
      <w:sz w:val="48"/>
      <w:szCs w:val="48"/>
    </w:rPr>
  </w:style>
  <w:style w:type="paragraph" w:styleId="Heading2">
    <w:name w:val="Heading 2"/>
    <w:basedOn w:val="LOnormal"/>
    <w:next w:val="LOnormal"/>
    <w:qFormat/>
    <w:pPr>
      <w:keepNext w:val="true"/>
      <w:keepLines/>
      <w:spacing w:lineRule="auto" w:line="240" w:before="360" w:after="80"/>
      <w:contextualSpacing/>
    </w:pPr>
    <w:rPr>
      <w:b/>
      <w:sz w:val="36"/>
      <w:szCs w:val="36"/>
    </w:rPr>
  </w:style>
  <w:style w:type="paragraph" w:styleId="Heading3">
    <w:name w:val="Heading 3"/>
    <w:basedOn w:val="LOnormal"/>
    <w:next w:val="LOnormal"/>
    <w:qFormat/>
    <w:pPr>
      <w:keepNext w:val="true"/>
      <w:keepLines/>
      <w:spacing w:lineRule="auto" w:line="240" w:before="280" w:after="80"/>
      <w:contextualSpacing/>
    </w:pPr>
    <w:rPr>
      <w:b/>
      <w:sz w:val="28"/>
      <w:szCs w:val="28"/>
    </w:rPr>
  </w:style>
  <w:style w:type="paragraph" w:styleId="Heading4">
    <w:name w:val="Heading 4"/>
    <w:basedOn w:val="LOnormal"/>
    <w:next w:val="LOnormal"/>
    <w:qFormat/>
    <w:pPr>
      <w:keepNext w:val="true"/>
      <w:keepLines/>
      <w:spacing w:lineRule="auto" w:line="240" w:before="240" w:after="40"/>
      <w:contextualSpacing/>
    </w:pPr>
    <w:rPr>
      <w:b/>
      <w:sz w:val="24"/>
      <w:szCs w:val="24"/>
    </w:rPr>
  </w:style>
  <w:style w:type="paragraph" w:styleId="Heading5">
    <w:name w:val="Heading 5"/>
    <w:basedOn w:val="LOnormal"/>
    <w:next w:val="LOnormal"/>
    <w:qFormat/>
    <w:pPr>
      <w:keepNext w:val="true"/>
      <w:keepLines/>
      <w:spacing w:lineRule="auto" w:line="240" w:before="220" w:after="40"/>
      <w:contextualSpacing/>
    </w:pPr>
    <w:rPr>
      <w:b/>
      <w:sz w:val="22"/>
      <w:szCs w:val="22"/>
    </w:rPr>
  </w:style>
  <w:style w:type="paragraph" w:styleId="Heading6">
    <w:name w:val="Heading 6"/>
    <w:basedOn w:val="LOnormal"/>
    <w:next w:val="LOnormal"/>
    <w:qFormat/>
    <w:pPr>
      <w:keepNext w:val="true"/>
      <w:keepLines/>
      <w:spacing w:lineRule="auto" w:line="240" w:before="200" w:after="40"/>
      <w:contextualSpacing/>
    </w:pPr>
    <w:rPr>
      <w:b/>
      <w:sz w:val="20"/>
      <w:szCs w:val="20"/>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Title">
    <w:name w:val="Title"/>
    <w:basedOn w:val="LOnormal"/>
    <w:next w:val="LOnormal"/>
    <w:qFormat/>
    <w:pPr>
      <w:keepNext w:val="true"/>
      <w:keepLines/>
      <w:spacing w:lineRule="auto" w:line="240" w:before="480" w:after="120"/>
      <w:contextualSpacing/>
    </w:pPr>
    <w:rPr>
      <w:b/>
      <w:sz w:val="72"/>
      <w:szCs w:val="72"/>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table" w:default="1" w:styleId="TableNormal">
    <w:name w:val="Table Normal"/>
  </w:style>
  <w:style w:type="table" w:default="1" w:styleId="TableNormal">
    <w:name w:val="Table Normal"/>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wr97kWzbtiUB3iTcXuK50Kr9wDQ==">AMUW2mXZw7RAHUuLqD89/aIyxaEa0AgxVfX33Qd8ImwR35DkYC3tCjepbWG+FCVqlMbaGmqRuKDU4Qu71gXPJ2KKdAL4GGUQQeqW2/aSyMxH63RPjv73Ztw=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31</TotalTime>
  <Application>LibreOffice/6.4.7.2$Linux_X86_64 LibreOffice_project/40$Build-2</Application>
  <Pages>9</Pages>
  <Words>1097</Words>
  <Characters>6305</Characters>
  <CharactersWithSpaces>7260</CharactersWithSpaces>
  <Paragraphs>148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2022-04-17T09:46:30Z</dcterms:modified>
  <cp:revision>6</cp:revision>
  <dc:subject/>
  <dc:title/>
</cp:coreProperties>
</file>