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14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பதிநான்காம்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குண த்ரய விபாக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92EC096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பெயரின் அர்தம்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மூன்று குணங்களின்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ப்ரக்ருதியில் குணங்கள் எத்தனை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மூன்று குணங்கள்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14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5).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முக்குணங்கள் யாவை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ஸத்த்வம்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ராஜஸம்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மற்றும் தாமஸம் இவையே மூன்று குணங்கள்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5).</w:t>
      </w:r>
    </w:p>
    <w:p w14:paraId="009FB83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ஸத்த்வ குணம் எத்தகையது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ஸத்த்வம் நிர்மலமானது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ஒளி மயமானது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விகாரம் அற்றது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6).</w:t>
      </w:r>
    </w:p>
    <w:p w14:paraId="0297391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ஸத்த்வ குணம் ஜீவனை எதைக் கொண்டு பிணைக்கிறது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ஸுகமும் ஜ்ஞானத்தின் மீது பற்றும்தான் ஜீவன் மீது ஸத்த்வம் ஏற்படுத்தும் பிணைப்பு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14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6).</w:t>
      </w:r>
    </w:p>
    <w:p w14:paraId="74429E7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ரஜோகுணம் எத்தகையது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அத்ருப்தி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தாஹம்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பற்றுடன் கூடியது ராஜஸம்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7).</w:t>
      </w:r>
    </w:p>
    <w:p w14:paraId="ECB1FCF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ரஜோகுணம் ஜீவனை எதைக்கொண்டு பிணைக்கிறது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செயல்கள் மீது பற்று தான் ஜீவன் மீது ராஜஸம் ஏற்படுத்தும் பிணைப்பு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7).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</w:p>
    <w:p w14:paraId="EC490D9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தமோகுணம் எத்தகையது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மோஹமும் மயக்கமும் கூடியது தாமஸம்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8).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</w:p>
    <w:p w14:paraId="E8D88E2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தாமஸம் ஜீவனை எதைக் கொண்டு பிணைக்கிறது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சோம்பல்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உறக்கம்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ப்ரமாதம்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செய்யத் தகுந்தது எது தகாதது எது என்று அறியாமை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இவையே தாமஸத்தின் பிணைப்புகள்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8).</w:t>
      </w:r>
    </w:p>
    <w:p w14:paraId="67CB88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ஸத்த்வகுணம்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ஓங்கி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உள்ளது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என்பதை எவ்வாறு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அறியலாம்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இந்த்ரியங்கள்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மனஸ் ஒளிரும் போதும் விவேகம் மலரும் போதும்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ஸத்த்வகுணம்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ஓங்கி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உள்ளது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என்பதை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அறியலாம்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11).</w:t>
      </w:r>
    </w:p>
    <w:p w14:paraId="BA9CCCB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ரஜோகுணம்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ஓங்கி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உள்ளது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என்பதை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எவ்வாறு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அறியலாம்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லோபம்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/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பேரா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செயல்களில் ஈடுபடத் தூண்டுதல்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அமைதியின்மை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அவா இவை ஓங்கினால் ரஜோகுணம் ஓங்கி உள்ளது என்பதை அறியலாம்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4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12)</w:t>
      </w:r>
    </w:p>
    <w:p w14:paraId="33D9864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தாமஸம் ஓங்கி உள்ளதை எங்ஙனம் அறியலாம்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ஒளியின்மை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செயல் புரியும் நாட்டம் இல்லாமை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குழப்பம் ஓங்கினால் தாமஸம் ஓங்கி உள்ளது என்று அறியலாம்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13).</w:t>
      </w:r>
    </w:p>
    <w:p w14:paraId="A733B05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ஸத்த்வம்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ஓங்கி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இருக்கையில்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இறப்பவனின்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என்ன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ஸத்த்வம்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ஓங்கி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இருக்கையில்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இறப்பவன் உத்தமமான தூய லோகங்களை அடைந்திடுவான்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14).</w:t>
      </w:r>
    </w:p>
    <w:p w14:paraId="79E19A3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ராஜஸம்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ஓங்கி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இருக்கையில்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இறப்பவனின்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ராஜஸம்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ஓங்கி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இருக்கையில்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இறப்பவன்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மநுஷ்யப் பிறவி எடுக்கிறான்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4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15).</w:t>
      </w:r>
    </w:p>
    <w:p w14:paraId="63BEA98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தாமஸம் ஓங்கி இருக்கையில் இறப்பவனின் கதி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தாமஸம்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ஓங்கி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இருக்கையில்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இறப்பவன்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மூடனாகப் பிறக்கிறான்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15).</w:t>
      </w:r>
    </w:p>
    <w:p w14:paraId="EECF9ED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ஸத்த்வத்தின் விளைவு 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ஸத்த்வத்தின்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விளைவு 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4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17).</w:t>
      </w:r>
    </w:p>
    <w:p w14:paraId="8C4A858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ராஜஸத்தின் விளைவு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பேரா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ையும் வருத்தமும்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4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17).</w:t>
      </w:r>
    </w:p>
    <w:p w14:paraId="F420BBA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தாமஸத்தின் விளைவு 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மோஹமும் அஜ்ஞானமும் தாமஸத்தின் விளைவு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4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17).</w:t>
      </w:r>
    </w:p>
    <w:p w14:paraId="756B84E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குணங்களில் எது உயர்ந்தது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குணங்களில் உயர்வு தாழ்வு எதுவும் இல்லை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மூன்றும் பிணைக்கக் கூடியவை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).</w:t>
      </w:r>
    </w:p>
    <w:p w14:paraId="555AE10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ஆன்மீக ஸாதகனின் லக்ஷ்யம்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குணாதீதன் ஆவது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குணங்களுக்கு அப்பால் எழுவது ஆன்மீக ஸாதகனின் லக்ஷ்யம்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20).</w:t>
      </w:r>
    </w:p>
    <w:p w14:paraId="637098D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குணாதீதனின் ப்ரதான லக்ஷணம்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ஒளி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ஜ்ஞானம்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செயல் வேகம்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பற்று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குழப்பம் இவை ஓங்கினாலும் மங்கினாலும் வருந்த மாட்டான்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வெறுக்க மாட்டான்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4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22).</w:t>
      </w:r>
    </w:p>
    <w:p w14:paraId="8F4D2F8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குணாதீதனின் மற்ற லக்ஷணங்கள் 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கவலை அற்ற நிலை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குணங்களால் பாதிக்கப் படாதவன்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ஸுக 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கங்களில் ஸமம்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தன் நிஜ ஸ்வரூபத்தில் நிலைத்து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மண் கல் தங்கம் ஸமப்பார்வை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ப்ரிய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-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அப்ரிய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மான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-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அபமானம்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பாராட்டு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-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நிந்தனை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நண்பன்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-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எதிரி அனைத்திலும் ஸமம்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புதிய கர்மங்கள் துவங்காமல்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இருத்தல்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23, 24, 25).</w:t>
      </w:r>
    </w:p>
    <w:p w14:paraId="FE41804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குணாதீதனின் தன்மைகளுடன் வேறு பெயர்களில் அழைக்கப்படுகிறான்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அப்பெயர்கள்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ஸ்தித ப்ரஜ்ஞன்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ஜ்ஞானி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கர்மயோகி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பக்தன்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க்ஷேத்ரஜ்ஞன்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(24)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437</Words>
  <Characters>2550</Characters>
  <Application>WPS Office</Application>
  <Paragraphs>29</Paragraphs>
  <CharactersWithSpaces>2992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2026-07-26T02:35:54Z</dcterms:created>
  <dc:creator>2509BRP2DI</dc:creator>
  <lastModifiedBy>2509BRP2DI</lastModifiedBy>
  <dcterms:modified xsi:type="dcterms:W3CDTF">2026-07-27T07:42:19Z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4e6f0876cd084287a13dd72567a361a9_23</vt:lpwstr>
  </property>
</Properties>
</file>