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18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பதினெட்டாம்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மோக்ஷ ஸந்ந்யாஸ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ஸந்ந்யாஸி யார்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காமத்துடன் கூடிய செயல்களை விடுபவன் ஸந்ந்யாஸி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18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2).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எவற்றை த்யாகம் செய்வதாகாது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ஸத்கர்மங்களான யஜ்ஞம் தானம் தபஸ்ஸை த்யாகம் செய்யலாகாது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3).</w:t>
      </w:r>
    </w:p>
    <w:p w14:paraId="61B2DD6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மநுஷ்யனை புநிதம் ஆக்குவது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யஜ்ஞம் தானம் தபஸ் போன்ற ஸத்கர்மங்கள் மநுஷ்யனை புநிதம் ஆக்குகின்றன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18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5)</w:t>
      </w:r>
    </w:p>
    <w:p w14:paraId="DA7D778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தாமஸ த்யாகம்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மோஹத்தின் காரணமாக கர்மங்களை த்யாகம் செய்தால் அது தாமஸ த்யாகம்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18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7).</w:t>
      </w:r>
    </w:p>
    <w:p w14:paraId="E4E8ED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ராஜஸ த்யாகம் 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கர்மங்கள் கஷ்டமானவை என்பதால் விட்டு விடுவது ராஜஸ த்யாகம்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8).</w:t>
      </w:r>
    </w:p>
    <w:p w14:paraId="833A9A8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ஸாத்த்விக த்யாகம்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கர்மங்கள் செய்யப்பட வேண்டிய கடமை என்று கருதி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நியத கர்மங்களை பற்றில்லாமலும் ஃபலன் மீது பற்று வைக்காமலும் செய்வது ஸாத்த்வீக த்யாகம்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9).</w:t>
      </w:r>
    </w:p>
    <w:p w14:paraId="8B64E2A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த்யாகி யார் 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நன்கு செய்யக் கூடிய கர்மங்களை விரும்புவதில்லையோ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செய்ய இயலாத கர்மங்களை வெறுப்பதில்லையோ அவன் த்யாகி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கர்மஃபலனை த்யாகம் செய்பவன் த்யாகி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10, 11).</w:t>
      </w:r>
    </w:p>
    <w:p w14:paraId="46896BE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கர்மஃபலன் எத்தனை வகை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அவை எவை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மூன்று வகை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இஷ்டமான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அநிஷ்டமான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ரெண்டும் கலந்த ஃபலன்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18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12).</w:t>
      </w:r>
    </w:p>
    <w:p w14:paraId="74429E7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கர்மம் வெற்றி பெற ஐந்து காரணங்கள்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அதிஷ்டானம்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கர்தா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உபகரணம்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பல் வித முயற்சிகள்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தெய்வம்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14).</w:t>
      </w:r>
    </w:p>
    <w:p w14:paraId="ECB1FCF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ஸாத்த்விக ஜ்ஞானம் 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பல்வேறாகத் தெரிந்தாலும் அடிப்படையில் ஒன்றுதான் என்று அறிந்திடும் 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20).</w:t>
      </w:r>
    </w:p>
    <w:p w14:paraId="C07C759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ராஜஸ ஜ்ஞானம் எத்தகையது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வெவ்வேறாக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பிளவுப்பார்வையுடன் பார்க்கத் தூண்டும் ஜ்ஞானம்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21).</w:t>
      </w:r>
    </w:p>
    <w:p w14:paraId="EC490D9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தாமஸ 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எத்தகையது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ரீரத்தையே எல்லாமாகக் கருதிடும் ஜ்ஞானம் தாமஸ 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22).</w:t>
      </w:r>
    </w:p>
    <w:p w14:paraId="67CB88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ஸாத்த்வீக கர்மம்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கர்மஃபலன் மீது பற்றில்லாமலும்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விருப்பு வெறுப்பு இல்லாமலும்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விதிக்கப்பட்ட கர்மங்கள் செய்யப்பட்டால் அவை ஸாத்த்வீக கர்மங்கள்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23).</w:t>
      </w:r>
    </w:p>
    <w:p w14:paraId="BA9CCCB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ராஜஸ கர்ம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ஃபலன் மீது பற்றுடன் அஹங்காரத்துடன் ஆனால் மனஸில் கஷ்டத்துடன் செய்யப்படும் கர்மம் ராஜஸ கர்மம்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24).</w:t>
      </w:r>
    </w:p>
    <w:p w14:paraId="33D9864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தாமஸ கர்மம் 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கர்மத்தின் விளைவு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கேடு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தன்னுடைய தகுதி பற்றி நினைக்காமல் வெறும் மோஹவ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ப்பட்டு ஆரம்பிக்கப்படும் கர்மம் தாமஸ கர்மம்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25).</w:t>
      </w:r>
    </w:p>
    <w:p w14:paraId="C0DAD91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ஸாத்த்வீக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கர்தா யார்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பற்றில்லாதவன்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அஹங்காரம் இல்லாதவன்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பொறுமையும் உத்ஸாஹமும் நிறைந்தவன்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வெற்றி தோல்வியில் ஸமமானவன் ஸாத்த்வீக கர்தா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26).</w:t>
      </w:r>
    </w:p>
    <w:p w14:paraId="287FC47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ராஜஸ கர்தா யார்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பற்று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ஃபலனின் எதிர்ப்பார்ப்பு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,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பேரா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வன்முறை நிறைந்து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தூய்மை அற்று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இன்ப துன்பங்களில் மூழ்கியவன் ராஜஸ கர்தா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27).</w:t>
      </w:r>
    </w:p>
    <w:p w14:paraId="5751190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தாமஸ கர்தா எவன்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விழிப்பில்லாதவன்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அறிவில்லாதவன்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விறைப்பானவன்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வறட்டுப் பிடிவாதம் கொண்டவன்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நன்மை செய்வோருக்கும் தீமை செய்பவன்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சோம்பேறி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தள்ளிப் போடுபவன்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ஸதா வருத்தத்தில் இருப்பவன் தாமஸ கர்தா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28).</w:t>
      </w:r>
    </w:p>
    <w:p w14:paraId="4D78BA2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ஸாத்த்வீக புத்தி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எதை ஏற்கணும் எதை விடணும்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எதைச் செய்யணும் எதைச் செய்யலாகாது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எதற்கு பயம் கொள்ளணும் எதற்கு பயம் கொள்ளலாகாது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பிணைப்பது எது விடுவிப்பது எது என்பதை சரியாக அறிந்து இருப்பது ஸாத்த்வீக புத்தி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30).</w:t>
      </w:r>
    </w:p>
    <w:p w14:paraId="B8C51BC5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ராஜஸ புத்தி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எந்த புத்தி தர்ம அதர்மத்தை செய்யக் கூடியது செய்யத் தகாதது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சரிவர புரிந்து கொள்ளவில்லையோ அது ராஜஸ புத்தி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31).</w:t>
      </w:r>
    </w:p>
    <w:p w14:paraId="174256B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தாமஸ புத்தி 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தர்மத்தையே அதர்மமாகவும் எல்லாவற்றையும் விபரீதமாக எதிர்மாறாக புரிந்து கொள்வது தாமஸ புத்தி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32).</w:t>
      </w:r>
    </w:p>
    <w:p w14:paraId="A709CFD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ஸாத்த்வீக த்ருதி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ஸமநிலையுடன் ஒருவன் எந்த உறுதியால் இந்த்ரியங்கள்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ப்ராணன்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மனஸ்ஸை 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ப்படுத்துகிறானோ அதுவே ஸாத்த்விக த்ருதி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33).</w:t>
      </w:r>
    </w:p>
    <w:p w14:paraId="BC9F138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ராஜஸ த்ருதி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விருப்பங்களின் பூர்திக்காக தர்மம் அர்தம் காமம் மூன்றையும்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எந்த உறுதியால் ஒரு மநுஷ்யனால் கடைப்பிடிக்கப் படுகிறதோ அது ராஜஸ த்ருதி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34).</w:t>
      </w:r>
    </w:p>
    <w:p w14:paraId="55A2021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தாமஸ த்ருதி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துஷ்டன் எந்த உறுதியுடன் உறக்கம் பயம் கவலை துயரம் மற்றும் ஆணவத்தை விடுவதில்லையோ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அந்த உறுதியே தாமஸ த்ருதி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35).</w:t>
      </w:r>
    </w:p>
    <w:p w14:paraId="470B9B8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ஸாத்த்வீக ஸுகம் எத்தகையது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பழகப்பழக மனஸ் இந்த ஸுகத்தில் லயித்திடும்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கத்தை ஒழித்திடும்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ஆரம்பத்தில் விஷம் போல கசந்தாலும் விளைவு அம்ருதம் போல மதுரமாக இருந்திடும்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36, 37).</w:t>
      </w:r>
    </w:p>
    <w:p w14:paraId="8CF2E9C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ராஜஸ ஸுகம் இந்த்ரியங்கள் தத்தம் விஷயத்துடன் இணைவதால் ஏற்படும் ராஜஸ ஸுகம் ஆரம்பத்தில் அம்ருதம் போல மதுரமாகவும் விஷம் போன்ற விளைவு கசப்பாகவும் இருந்திடும்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38).</w:t>
      </w:r>
    </w:p>
    <w:p w14:paraId="AA3A0B9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தாமஸ ஸுகம் எத்தகையது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உறக்கம்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சோம்பல்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விவேகமின்மை விளைவித்திடும்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தாமஸ ஸுகம் ஆரம்பத்திலும் விளைவாகவும் மோஹம் மயக்கத்தை ஏற்படுத்திடும்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39).</w:t>
      </w:r>
    </w:p>
    <w:p w14:paraId="B1C8F39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சதுர் வர்ண அமைப்பு எந்த அடிப்படையில் அமைந்துள்ளது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குணம் மற்றும் கர்மங்களின் அடிப்படையில்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41).</w:t>
      </w:r>
    </w:p>
    <w:p w14:paraId="6A0ECFC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ப்ராஹ்மண கர்மங்களின் அடிப்படையில் உள்ள ஸஹஜ ஸ்வபாவம் எது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 அடக்கம்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புலன் கட்டுப்பாடு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ௌசம்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உள் வெளித் தூய்மை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க்ஷாந்தி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மன்னிப்பு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ஆர்ஜவம்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எளிமை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ஜ்ஞானம் விஜ்ஞானம்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ஆஸ்திக்யம்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42).</w:t>
      </w:r>
    </w:p>
    <w:p w14:paraId="A6C7A23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க்ஷத்ரிய கர்மங்கள் எந்த ஸ்வபாவத்தின் அடிப்படையில் உள்ளன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ௌர்யம்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துணிவு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தேஜஸ்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தாக்கம் ஏற்படுத்தும் ஆற்றல்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த்ருதி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பொறுமை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தாக்ஷ்யம்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எச்சரிக்கை உணர்வு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யுத்தே அபலாயனம்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புறமுதுகிட்டு ஓடாமை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்வர பாவம்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க்ஷத்ரிய கர்மங்களின் ஸ்வபாவம்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43).</w:t>
      </w:r>
    </w:p>
    <w:p w14:paraId="2CEB818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்ய கர்மங்கள் எவை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வ்யவஸாயம்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வ்யாபாரம்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கோ பாலனம் இவை வை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்ய கர்மங்கள்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44).</w:t>
      </w:r>
    </w:p>
    <w:p w14:paraId="DA8EAB8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ூத்ர கர்மங்கள் எவை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ஸேவை புரிவது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ூத்ர கர்மம்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44).</w:t>
      </w:r>
    </w:p>
    <w:p w14:paraId="877BD27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ப்ராஹ்மண க்ஷத்ரிய கர்மங்களை விளக்கியதிலும் வை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்ய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ூத்ர கர்மங்களை விளக்கியதிலும் ஒரு வித்யாசம் உள்ளது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என்ன அது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ப்ராஹ்மண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க்ஷத்ரிய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கர்மங்களை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விளக்கிய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போது தன்மைகளைக் குறிப்பிடுகிறார்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ூத்ர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கர்மங்களை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விளக்கிய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போது கர்மங்களைக் குறிப்பிடுகிறார்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42, 43, 44).</w:t>
      </w:r>
    </w:p>
    <w:p w14:paraId="59D8DCE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புகையினால் அக்னி என்ற உவமை எதற்கு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நம் கர்மங்கள் தோஷத்துடன் கூடியவையாக இருப்பினும் விடக்கூடாது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ஏன் எனில் அனைத்து கர்மங்களும் புகையினால் அக்னியைப் போல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தோஷங்களால் குறையாகி உள்ளன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48).</w:t>
      </w:r>
    </w:p>
    <w:p w14:paraId="5FE81CA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ஒரு ஸாதகன் ப்ரஹ்மத்தை அடைந்திடும் தகுதியை எப்போது அடைகிறான்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தூய்மையான புத்தியும் வைராக்யமும் கொண்டு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உகந்த போஜனம் செய்து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ஏகாந்தத்தை நாடிடும் ஸாதகன் பொறுமையுடன் இந்த்ரியங்களின் விஷயங்களையும் விருப்பு வெறுப்புகளையும் விட்டு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காமம்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,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க்ரோதம்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,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பலம்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,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ஆணவம்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,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நான் எனது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என்ற எண்ணம்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சேகரிக்கும் மனப்பான்மை இவை எல்லாம் இல்லாமல்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ஸதா த்யான யோகத்தில் நிலைத்திருக்கும் போது ப்ரஹ்மத்தை அடைந்திடும் தகுதியை எய்துகிறான்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/>
          <w:sz w:val="28"/>
          <w:szCs w:val="28"/>
          <w:lang w:val="en-US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18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51, 52, 53).</w:t>
      </w:r>
    </w:p>
    <w:p w14:paraId="E53B818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எல்லாம் நம் கையில் இருக்கிறதா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மாறாக நாம்தான்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அவன் கையில் பொம்மலாட் பொம்மைகள்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நம் அனைவரையும் ஒரு பெரிய ராட்டினத்தில் ஏற்றி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 ஒரு விரலில் சுழற்றுகிறேன்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61).</w:t>
      </w:r>
    </w:p>
    <w:p w14:paraId="2D7DEDE5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க்ருஷ்ணன் ஒரு சிறந்த ஆசார்யன் என்பதற்கு சான்று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?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நீ எனக்கு ப்ரியமானவன் என்பதால் இந்த பரம ரஹஸ்ய கீதையை விளக்கினேன்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இனி நீ உன் இஷ்டம் போல செய்திடு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ஒரு சிறந்த ஆசார்யனே இவ்வாறு கூறிடுவார்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63).</w:t>
      </w:r>
    </w:p>
    <w:p w14:paraId="0B59129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பரம ரஹஸ்யமான கீதையை அர்ஜுனனுக்கு ஏன் விளக்கியதாகக் கூறுகிறார்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நீ எனக்கு ப்ரியமானவன்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இஷ்டமானவன்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அதனால் உன் நலன் விரும்பி கீதையைக் கூறினேன்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'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63).</w:t>
      </w:r>
    </w:p>
    <w:p w14:paraId="8544750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கீதையின் இறுதி வசனம்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,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ிகர வசனம் என்றும் சொல்லலாம்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அனைத்து தர்மங்களையும் துறந்து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 ஒருவனை மட்டும்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ரணம் அடைந்து விடு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உன் ஸர்வ பாபங்களில் இருந்தும் முக்தி அளிக்கிறேன்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".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66).</w:t>
      </w:r>
    </w:p>
    <w:p w14:paraId="B638689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எவனிடம் கீதையைக் கூறாதே என்கிறார்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 இல்லாதவனிடம்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பக்தி இல்லாதவனிடம்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கேட்க விரும்பாதவனிடம்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பகவான் மீது பொறாமை கொண்டவனிடம் கீதையைக் கூற வேண்டாம் 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67).</w:t>
      </w:r>
    </w:p>
    <w:p w14:paraId="4FB9F035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க்ருஷ்ணன் தனக்கு மிக ப்ரியமான கார்யம் என்று எதைச் சொல்கிறார்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 பரம ரஹஸ்யமான உரையாடலை என் பக்தர்களிடம் எடுத்துரைப்பதை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தனக்கு மிக ப்ரியமான கார்யம் 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69).</w:t>
      </w:r>
    </w:p>
    <w:p w14:paraId="3FEF11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அவனுக்கு இணையானவன் இந்த பூமியில் எவனும்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யார் அவன்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 பரம ரஹஸ்ய ஸம்வாதத்தை பக்தர்களுக்கு இடையே எடுத்து உரைப்பவனுக்கு ஸமமானவன் இந்த பூமியில்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69).</w:t>
      </w:r>
    </w:p>
    <w:p w14:paraId="86A6B91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க்ருஷ்ணனின் கருத்தில் கீதையை ஆழமாக அத்யயனம் செய்தல் எதற்கு ஸமம்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கீதையை அத்யயனம் செய்தல்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எனக்கு பூஜை அர்சனை செய்வதற்கு ஸமம்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70).</w:t>
      </w:r>
    </w:p>
    <w:p w14:paraId="71C4CFD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கீதையை எவ்வாறு கேட்க வேண்டும்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கீதையை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்ரத்தையுடன் கேட்க வேண்டும்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71).</w:t>
      </w:r>
    </w:p>
    <w:p w14:paraId="97DFE67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கீதையை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்ரத்தையுடன்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கேட்பவனின் கதி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கீதையை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்ரத்தையுடன்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கேட்பவனும் முக்தி அடைவான்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ுப லோகங்களை அடைந்திடுவான்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71).</w:t>
      </w:r>
    </w:p>
    <w:p w14:paraId="6BCAC4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மோஹத்தில் குழம்பி இருந்த அர்ஜுனன்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கீதையைக் கேட்ட பின்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எத்தகைய மாற்றத்திற்கு உட்பட்டான்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மோஹம் அழிந்தது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நினைவு திரும்பியது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தடுமாற்றம் மறைந்து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நிலையாகி விட்டான்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ஸந்தேஹங்கள் மறைந்தன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73).</w:t>
      </w:r>
    </w:p>
    <w:p w14:paraId="B7DBAF1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கீதையைக் கேட்ட அர்ஜுனன் அறிவித்த முடிவு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யுத்தம் புரிய மாட்டேன் என்று அறிவித்திருந்த அர்ஜுனன்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"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நீ சொன்ன படி செய்கிறேன்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"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என்ற முடிவை அறிவிக்கிறான்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18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73)</w:t>
      </w:r>
    </w:p>
    <w:p w14:paraId="A7DB0C8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ஸஞ்ஜயன் எதை மீண்டும் மீண்டும் நினைத்து சிலிர்த்துப் போகிறான்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க்ருஷ்ணனின் வாயால் தான் நேரடியாகக் கேட்ட அந்த திவ்ய உரையாடலையும்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அர்ஜுனனுடன் தானும் பார்த்த பரமனுடைய 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்வரூப தர்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னத்தையும் மீண்டும் மீண்டும் நினைத்து மெய்ச்சிலிர்க்கிறார் ஸஞ்ஜயன்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76, 77).</w:t>
      </w:r>
    </w:p>
    <w:p w14:paraId="C38DBA6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யோகே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்வரன்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க்ருஷ்ணனும் வில்லேந்திய அர்ஜுனனும் இணைந்தால்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...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அங்குதான்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ஸஞ்ஞயனின் கோஷம்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வளம்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வைபவம்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வெற்றி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உறுதியான நீதியும் அங்குதான் இருக்கும்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என்யது ஸஞ்ஜயனின் கோஷம்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78).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(50)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1164</Words>
  <Characters>7179</Characters>
  <Application>WPS Office</Application>
  <Paragraphs>55</Paragraphs>
  <CharactersWithSpaces>8317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2026-07-27T04:10:34Z</dcterms:created>
  <dc:creator>2509BRP2DI</dc:creator>
  <lastModifiedBy>2509BRP2DI</lastModifiedBy>
  <dcterms:modified xsi:type="dcterms:W3CDTF">2026-07-27T07:01:18Z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5aa21c3ec899447c81269e1c95e4b71b_23</vt:lpwstr>
  </property>
</Properties>
</file>