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F5A41" w:rsidR="00FF5A41" w:rsidP="00FF5A41" w:rsidRDefault="00FF5A41" w14:paraId="4EC07479" w14:textId="77777777">
      <w:pPr>
        <w:pStyle w:val="Heading1"/>
      </w:pPr>
      <w:r w:rsidRPr="00FF5A41">
        <w:t xml:space="preserve">Enhanced navigation no longer preloads </w:t>
      </w:r>
      <w:proofErr w:type="spellStart"/>
      <w:r w:rsidRPr="00FF5A41">
        <w:t>WebAssembly</w:t>
      </w:r>
      <w:proofErr w:type="spellEnd"/>
      <w:r w:rsidRPr="00FF5A41">
        <w:t xml:space="preserve"> assets</w:t>
      </w:r>
    </w:p>
    <w:p w:rsidR="00FF5A41" w:rsidP="00FF5A41" w:rsidRDefault="00FF5A41" w14:paraId="1076BDD1" w14:textId="7967D2EE">
      <w:pPr>
        <w:pStyle w:val="Heading2"/>
      </w:pPr>
      <w:r>
        <w:t>Test report</w:t>
      </w:r>
    </w:p>
    <w:p w:rsidR="00FF5A41" w:rsidP="00FF5A41" w:rsidRDefault="00FF5A41" w14:paraId="57EF19EC" w14:textId="30454B54">
      <w:r w:rsidRPr="001F6E1A">
        <w:rPr>
          <w:b/>
          <w:bCs/>
        </w:rPr>
        <w:t>Issue:</w:t>
      </w:r>
      <w:r>
        <w:t xml:space="preserve"> </w:t>
      </w:r>
      <w:hyperlink w:history="1" r:id="rId5">
        <w:r w:rsidRPr="00FF5A41">
          <w:rPr>
            <w:rStyle w:val="Hyperlink"/>
          </w:rPr>
          <w:t>#68528</w:t>
        </w:r>
      </w:hyperlink>
    </w:p>
    <w:p w:rsidR="00FF5A41" w:rsidP="00FF5A41" w:rsidRDefault="00FF5A41" w14:paraId="3D630BDF" w14:textId="370B64FD">
      <w:r w:rsidRPr="001F6E1A">
        <w:rPr>
          <w:b/>
          <w:bCs/>
        </w:rPr>
        <w:t>Configuration Tested:</w:t>
      </w:r>
      <w:r>
        <w:t xml:space="preserve"> Blazor Interactive </w:t>
      </w:r>
      <w:proofErr w:type="spellStart"/>
      <w:r>
        <w:t>WebAssembly</w:t>
      </w:r>
      <w:proofErr w:type="spellEnd"/>
    </w:p>
    <w:p w:rsidR="00FF5A41" w:rsidP="00FF5A41" w:rsidRDefault="00FF5A41" w14:paraId="40C26466" w14:textId="327788D1">
      <w:r w:rsidRPr="001F6E1A">
        <w:rPr>
          <w:b/>
          <w:bCs/>
        </w:rPr>
        <w:t>Build tested:</w:t>
      </w:r>
      <w:r>
        <w:t xml:space="preserve"> </w:t>
      </w:r>
      <w:r w:rsidRPr="00FF5A41">
        <w:t>11.0.100-preview.7.26381.103</w:t>
      </w:r>
    </w:p>
    <w:p w:rsidRPr="00875C60" w:rsidR="00875C60" w:rsidP="00FF5A41" w:rsidRDefault="00875C60" w14:paraId="0CF6FF35" w14:textId="3D3A8984">
      <w:pPr>
        <w:rPr>
          <w:b/>
          <w:bCs/>
        </w:rPr>
      </w:pPr>
      <w:r w:rsidRPr="00875C60">
        <w:rPr>
          <w:b/>
          <w:bCs/>
        </w:rPr>
        <w:t>Sample:</w:t>
      </w:r>
      <w:r>
        <w:rPr>
          <w:b/>
          <w:bCs/>
        </w:rPr>
        <w:t xml:space="preserve"> </w:t>
      </w:r>
      <w:hyperlink w:history="1" r:id="rId6">
        <w:r>
          <w:rPr>
            <w:rStyle w:val="Hyperlink"/>
            <w:b/>
            <w:bCs/>
          </w:rPr>
          <w:t>ResourcePreloader.NET11</w:t>
        </w:r>
      </w:hyperlink>
    </w:p>
    <w:p w:rsidR="00FF5A41" w:rsidP="00FF5A41" w:rsidRDefault="00FF5A41" w14:paraId="0E00E5F1" w14:textId="3551181A">
      <w:r w:rsidRPr="001F6E1A">
        <w:rPr>
          <w:b/>
          <w:bCs/>
        </w:rPr>
        <w:t>Result:</w:t>
      </w:r>
      <w:r>
        <w:t xml:space="preserve"> </w:t>
      </w:r>
      <w:r w:rsidR="00875C60">
        <w:t>one issue found</w:t>
      </w:r>
    </w:p>
    <w:p w:rsidR="00B014DE" w:rsidP="00B014DE" w:rsidRDefault="00B014DE" w14:paraId="7559A1E3" w14:textId="278B222F"/>
    <w:p w:rsidRPr="007D3A87" w:rsidR="00B014DE" w:rsidP="007D3A87" w:rsidRDefault="00875C60" w14:paraId="038E973E" w14:textId="68133DF5">
      <w:pPr>
        <w:pStyle w:val="Heading2"/>
      </w:pPr>
      <w:r>
        <w:t>Additional converage</w:t>
      </w:r>
    </w:p>
    <w:p w:rsidR="00B014DE" w:rsidP="00B014DE" w:rsidRDefault="00B014DE" w14:paraId="4557B382" w14:textId="76C85A0C">
      <w:r w:rsidRPr="001F6E1A">
        <w:rPr>
          <w:b/>
          <w:bCs/>
        </w:rPr>
        <w:t>Published Output:</w:t>
      </w:r>
      <w:r>
        <w:t xml:space="preserve"> Tested and Ensured [</w:t>
      </w:r>
      <w:hyperlink w:history="1" r:id="rId7">
        <w:r>
          <w:rPr>
            <w:rStyle w:val="Hyperlink"/>
          </w:rPr>
          <w:t>Evidence/Published Output</w:t>
        </w:r>
      </w:hyperlink>
      <w:r>
        <w:t>]</w:t>
      </w:r>
    </w:p>
    <w:p w:rsidR="00B014DE" w:rsidP="00B014DE" w:rsidRDefault="00B014DE" w14:paraId="75B64A31" w14:textId="38DEAB4C">
      <w:r w:rsidRPr="001F6E1A">
        <w:rPr>
          <w:b/>
          <w:bCs/>
        </w:rPr>
        <w:t>Existing .NET 10 upgraded to .NET 11</w:t>
      </w:r>
      <w:r w:rsidR="001F6E1A">
        <w:rPr>
          <w:b/>
          <w:bCs/>
        </w:rPr>
        <w:t>:</w:t>
      </w:r>
      <w:r>
        <w:t xml:space="preserve"> [</w:t>
      </w:r>
      <w:hyperlink w:history="1" r:id="rId8">
        <w:r w:rsidR="001F6E1A">
          <w:rPr>
            <w:rStyle w:val="Hyperlink"/>
          </w:rPr>
          <w:t>Evidence/Existing .NET 10 application upgrade to .NET 11</w:t>
        </w:r>
      </w:hyperlink>
      <w:r>
        <w:t>]</w:t>
      </w:r>
    </w:p>
    <w:p w:rsidR="007D3A87" w:rsidP="007D3A87" w:rsidRDefault="007D3A87" w14:paraId="5B272F9D" w14:textId="5B1F6CF4">
      <w:pPr>
        <w:pStyle w:val="Heading2"/>
      </w:pPr>
      <w:r>
        <w:t>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4"/>
        <w:gridCol w:w="1469"/>
        <w:gridCol w:w="2983"/>
      </w:tblGrid>
      <w:tr w:rsidR="007D3A87" w:rsidTr="09BDA642" w14:paraId="3E1FF00C" w14:textId="77777777">
        <w:tc>
          <w:tcPr>
            <w:tcW w:w="3884" w:type="dxa"/>
            <w:tcMar/>
          </w:tcPr>
          <w:p w:rsidRPr="00875C60" w:rsidR="007D3A87" w:rsidP="007D3A87" w:rsidRDefault="007D3A87" w14:paraId="4626F86B" w14:textId="6978E7C9">
            <w:pPr>
              <w:rPr>
                <w:b/>
                <w:bCs/>
              </w:rPr>
            </w:pPr>
            <w:r w:rsidRPr="00875C60">
              <w:rPr>
                <w:b/>
                <w:bCs/>
              </w:rPr>
              <w:t>Scenarios</w:t>
            </w:r>
          </w:p>
        </w:tc>
        <w:tc>
          <w:tcPr>
            <w:tcW w:w="1469" w:type="dxa"/>
            <w:tcMar/>
          </w:tcPr>
          <w:p w:rsidRPr="00875C60" w:rsidR="007D3A87" w:rsidP="007D3A87" w:rsidRDefault="007D3A87" w14:paraId="6014EA13" w14:textId="3D0D3A3C">
            <w:pPr>
              <w:rPr>
                <w:b/>
                <w:bCs/>
              </w:rPr>
            </w:pPr>
            <w:r w:rsidRPr="00875C60">
              <w:rPr>
                <w:b/>
                <w:bCs/>
              </w:rPr>
              <w:t>Result</w:t>
            </w:r>
          </w:p>
        </w:tc>
        <w:tc>
          <w:tcPr>
            <w:tcW w:w="2559" w:type="dxa"/>
            <w:tcMar/>
          </w:tcPr>
          <w:p w:rsidRPr="00875C60" w:rsidR="007D3A87" w:rsidP="007D3A87" w:rsidRDefault="007D3A87" w14:paraId="1D64C680" w14:textId="182EB707">
            <w:pPr>
              <w:rPr>
                <w:b/>
                <w:bCs/>
              </w:rPr>
            </w:pPr>
            <w:r w:rsidRPr="00875C60">
              <w:rPr>
                <w:b/>
                <w:bCs/>
              </w:rPr>
              <w:t>Evidence</w:t>
            </w:r>
          </w:p>
        </w:tc>
      </w:tr>
      <w:tr w:rsidR="007D3A87" w:rsidTr="09BDA642" w14:paraId="2622C1BB" w14:textId="77777777">
        <w:tc>
          <w:tcPr>
            <w:tcW w:w="3884" w:type="dxa"/>
            <w:tcMar/>
          </w:tcPr>
          <w:p w:rsidRPr="007D3A87" w:rsidR="007D3A87" w:rsidP="007D3A87" w:rsidRDefault="007D3A87" w14:paraId="5929E5E2" w14:textId="77777777">
            <w:r w:rsidRPr="007D3A87">
              <w:t>Loading /</w:t>
            </w:r>
            <w:proofErr w:type="spellStart"/>
            <w:r w:rsidRPr="007D3A87">
              <w:t>wasm</w:t>
            </w:r>
            <w:proofErr w:type="spellEnd"/>
            <w:r w:rsidRPr="007D3A87">
              <w:t xml:space="preserve"> directly emits &lt;link </w:t>
            </w:r>
            <w:proofErr w:type="spellStart"/>
            <w:r w:rsidRPr="007D3A87">
              <w:t>rel</w:t>
            </w:r>
            <w:proofErr w:type="spellEnd"/>
            <w:r w:rsidRPr="007D3A87">
              <w:t>="preload"&gt; elements for _framework/ assets in &lt;head&gt;.</w:t>
            </w:r>
          </w:p>
          <w:p w:rsidR="007D3A87" w:rsidP="007D3A87" w:rsidRDefault="007D3A87" w14:paraId="6A48C423" w14:textId="77777777"/>
        </w:tc>
        <w:tc>
          <w:tcPr>
            <w:tcW w:w="1469" w:type="dxa"/>
            <w:tcMar/>
          </w:tcPr>
          <w:p w:rsidR="007D3A87" w:rsidP="007D3A87" w:rsidRDefault="007D3A87" w14:paraId="0499735F" w14:textId="3C121CAF">
            <w:r>
              <w:t>Pass</w:t>
            </w:r>
          </w:p>
        </w:tc>
        <w:tc>
          <w:tcPr>
            <w:tcW w:w="2559" w:type="dxa"/>
            <w:tcMar/>
          </w:tcPr>
          <w:p w:rsidR="007D3A87" w:rsidP="007D3A87" w:rsidRDefault="00B80E85" w14:paraId="0DEBB245" w14:textId="594DFCAE">
            <w:hyperlink w:history="1" r:id="rId9">
              <w:proofErr w:type="spellStart"/>
              <w:r>
                <w:rPr>
                  <w:rStyle w:val="Hyperlink"/>
                </w:rPr>
                <w:t>wasm</w:t>
              </w:r>
              <w:proofErr w:type="spellEnd"/>
              <w:r>
                <w:rPr>
                  <w:rStyle w:val="Hyperlink"/>
                </w:rPr>
                <w:t xml:space="preserve"> on first load.png</w:t>
              </w:r>
            </w:hyperlink>
          </w:p>
        </w:tc>
      </w:tr>
      <w:tr w:rsidR="007D3A87" w:rsidTr="09BDA642" w14:paraId="26C1B220" w14:textId="77777777">
        <w:tc>
          <w:tcPr>
            <w:tcW w:w="3884" w:type="dxa"/>
            <w:tcMar/>
          </w:tcPr>
          <w:p w:rsidRPr="007D3A87" w:rsidR="007D3A87" w:rsidP="00B80E85" w:rsidRDefault="007D3A87" w14:paraId="6DA0C5BE" w14:textId="77777777">
            <w:r w:rsidRPr="007D3A87">
              <w:t>Reaching /</w:t>
            </w:r>
            <w:proofErr w:type="spellStart"/>
            <w:r w:rsidRPr="007D3A87">
              <w:t>wasm</w:t>
            </w:r>
            <w:proofErr w:type="spellEnd"/>
            <w:r w:rsidRPr="007D3A87">
              <w:t> by clicking a nav link emits </w:t>
            </w:r>
            <w:r w:rsidRPr="007D3A87">
              <w:rPr>
                <w:b/>
                <w:bCs/>
              </w:rPr>
              <w:t>no</w:t>
            </w:r>
            <w:r w:rsidRPr="007D3A87">
              <w:t> such elements.</w:t>
            </w:r>
          </w:p>
          <w:p w:rsidR="007D3A87" w:rsidP="007D3A87" w:rsidRDefault="007D3A87" w14:paraId="1E6EF369" w14:textId="77777777"/>
        </w:tc>
        <w:tc>
          <w:tcPr>
            <w:tcW w:w="1469" w:type="dxa"/>
            <w:tcMar/>
          </w:tcPr>
          <w:p w:rsidR="007D3A87" w:rsidP="007D3A87" w:rsidRDefault="007D3A87" w14:paraId="217CB9C5" w14:textId="4B8E3529">
            <w:r>
              <w:t>pass</w:t>
            </w:r>
          </w:p>
        </w:tc>
        <w:tc>
          <w:tcPr>
            <w:tcW w:w="2559" w:type="dxa"/>
            <w:tcMar/>
          </w:tcPr>
          <w:p w:rsidR="007D3A87" w:rsidP="007D3A87" w:rsidRDefault="00B80E85" w14:paraId="48EF7E00" w14:textId="5FE97B7B">
            <w:hyperlink w:history="1" r:id="rId10">
              <w:proofErr w:type="spellStart"/>
              <w:r>
                <w:rPr>
                  <w:rStyle w:val="Hyperlink"/>
                </w:rPr>
                <w:t>wasm</w:t>
              </w:r>
              <w:proofErr w:type="spellEnd"/>
              <w:r>
                <w:rPr>
                  <w:rStyle w:val="Hyperlink"/>
                </w:rPr>
                <w:t xml:space="preserve"> reached by nav link.png</w:t>
              </w:r>
            </w:hyperlink>
          </w:p>
        </w:tc>
      </w:tr>
      <w:tr w:rsidR="007D3A87" w:rsidTr="09BDA642" w14:paraId="0B677422" w14:textId="77777777">
        <w:tc>
          <w:tcPr>
            <w:tcW w:w="3884" w:type="dxa"/>
            <w:tcMar/>
          </w:tcPr>
          <w:p w:rsidRPr="007D3A87" w:rsidR="007D3A87" w:rsidP="00B80E85" w:rsidRDefault="007D3A87" w14:paraId="49B4B9AB" w14:textId="77777777">
            <w:r w:rsidRPr="007D3A87">
              <w:t>A full browser reload of /</w:t>
            </w:r>
            <w:proofErr w:type="spellStart"/>
            <w:r w:rsidRPr="007D3A87">
              <w:t>wasm</w:t>
            </w:r>
            <w:proofErr w:type="spellEnd"/>
            <w:r w:rsidRPr="007D3A87">
              <w:t> emits them again.</w:t>
            </w:r>
          </w:p>
          <w:p w:rsidR="007D3A87" w:rsidP="007D3A87" w:rsidRDefault="007D3A87" w14:paraId="6FDB2D38" w14:textId="77777777"/>
        </w:tc>
        <w:tc>
          <w:tcPr>
            <w:tcW w:w="1469" w:type="dxa"/>
            <w:tcMar/>
          </w:tcPr>
          <w:p w:rsidR="007D3A87" w:rsidP="007D3A87" w:rsidRDefault="007D3A87" w14:paraId="4662B501" w14:textId="2201C81D">
            <w:r>
              <w:t>pass</w:t>
            </w:r>
          </w:p>
        </w:tc>
        <w:tc>
          <w:tcPr>
            <w:tcW w:w="2559" w:type="dxa"/>
            <w:tcMar/>
          </w:tcPr>
          <w:p w:rsidR="007D3A87" w:rsidP="007D3A87" w:rsidRDefault="00B80E85" w14:paraId="53C6C459" w14:textId="20A31F7D">
            <w:hyperlink w:history="1" r:id="rId11">
              <w:proofErr w:type="spellStart"/>
              <w:r>
                <w:rPr>
                  <w:rStyle w:val="Hyperlink"/>
                </w:rPr>
                <w:t>wasm</w:t>
              </w:r>
              <w:proofErr w:type="spellEnd"/>
              <w:r>
                <w:rPr>
                  <w:rStyle w:val="Hyperlink"/>
                </w:rPr>
                <w:t xml:space="preserve"> after a full reload.png</w:t>
              </w:r>
            </w:hyperlink>
          </w:p>
        </w:tc>
      </w:tr>
      <w:tr w:rsidR="007D3A87" w:rsidTr="09BDA642" w14:paraId="485DFC4A" w14:textId="77777777">
        <w:tc>
          <w:tcPr>
            <w:tcW w:w="3884" w:type="dxa"/>
            <w:tcMar/>
          </w:tcPr>
          <w:p w:rsidRPr="007D3A87" w:rsidR="007D3A87" w:rsidP="00B80E85" w:rsidRDefault="007D3A87" w14:paraId="1A1FF46F" w14:textId="77777777">
            <w:r w:rsidRPr="007D3A87">
              <w:t>/</w:t>
            </w:r>
            <w:proofErr w:type="gramStart"/>
            <w:r w:rsidRPr="007D3A87">
              <w:t>auto</w:t>
            </w:r>
            <w:proofErr w:type="gramEnd"/>
            <w:r w:rsidRPr="007D3A87">
              <w:t xml:space="preserve"> and /server emit no </w:t>
            </w:r>
            <w:proofErr w:type="spellStart"/>
            <w:r w:rsidRPr="007D3A87">
              <w:t>WebAssembly</w:t>
            </w:r>
            <w:proofErr w:type="spellEnd"/>
            <w:r w:rsidRPr="007D3A87">
              <w:t xml:space="preserve"> preload links, on first load or on navigation.</w:t>
            </w:r>
          </w:p>
          <w:p w:rsidR="007D3A87" w:rsidP="007D3A87" w:rsidRDefault="007D3A87" w14:paraId="1ADF021D" w14:textId="77777777"/>
        </w:tc>
        <w:tc>
          <w:tcPr>
            <w:tcW w:w="1469" w:type="dxa"/>
            <w:tcMar/>
          </w:tcPr>
          <w:p w:rsidR="007D3A87" w:rsidP="007D3A87" w:rsidRDefault="00875C60" w14:paraId="7860CA21" w14:textId="3B67EB46">
            <w:r>
              <w:t>pass</w:t>
            </w:r>
          </w:p>
        </w:tc>
        <w:tc>
          <w:tcPr>
            <w:tcW w:w="2559" w:type="dxa"/>
            <w:tcMar/>
          </w:tcPr>
          <w:p w:rsidR="007D3A87" w:rsidP="007D3A87" w:rsidRDefault="00B80E85" w14:paraId="34374BA6" w14:textId="01F8FDA3">
            <w:hyperlink w:history="1" r:id="rId12">
              <w:r>
                <w:rPr>
                  <w:rStyle w:val="Hyperlink"/>
                </w:rPr>
                <w:t>NET 11-ServerPage.png</w:t>
              </w:r>
            </w:hyperlink>
            <w:r>
              <w:t xml:space="preserve"> and  </w:t>
            </w:r>
            <w:hyperlink w:history="1" r:id="rId13">
              <w:r>
                <w:rPr>
                  <w:rStyle w:val="Hyperlink"/>
                </w:rPr>
                <w:t>NET 11-AutoPage.png</w:t>
              </w:r>
            </w:hyperlink>
          </w:p>
        </w:tc>
      </w:tr>
      <w:tr w:rsidR="007D3A87" w:rsidTr="09BDA642" w14:paraId="1C4C8705" w14:textId="77777777">
        <w:tc>
          <w:tcPr>
            <w:tcW w:w="3884" w:type="dxa"/>
            <w:tcMar/>
          </w:tcPr>
          <w:p w:rsidRPr="00150ECD" w:rsidR="00150ECD" w:rsidP="00B80E85" w:rsidRDefault="00150ECD" w14:paraId="30AF2E02" w14:textId="77777777">
            <w:pPr>
              <w:shd w:val="clear" w:color="auto" w:fill="FFFFFF"/>
              <w:spacing w:afterAutospacing="1"/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</w:pPr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 xml:space="preserve">The </w:t>
            </w:r>
            <w:proofErr w:type="spellStart"/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WebAssembly</w:t>
            </w:r>
            <w:proofErr w:type="spellEnd"/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 xml:space="preserve"> component on </w:t>
            </w:r>
            <w:r w:rsidRPr="00150ECD">
              <w:rPr>
                <w:rFonts w:ascii="Consolas" w:hAnsi="Consolas" w:eastAsia="Times New Roman" w:cs="Courier New"/>
                <w:color w:val="010409"/>
                <w:kern w:val="0"/>
                <w:sz w:val="18"/>
                <w:szCs w:val="18"/>
                <w:shd w:val="clear" w:color="auto" w:fill="E0E6EB"/>
                <w14:ligatures w14:val="none"/>
              </w:rPr>
              <w:t>/</w:t>
            </w:r>
            <w:proofErr w:type="spellStart"/>
            <w:r w:rsidRPr="00150ECD">
              <w:rPr>
                <w:rFonts w:ascii="Consolas" w:hAnsi="Consolas" w:eastAsia="Times New Roman" w:cs="Courier New"/>
                <w:color w:val="010409"/>
                <w:kern w:val="0"/>
                <w:sz w:val="18"/>
                <w:szCs w:val="18"/>
                <w:shd w:val="clear" w:color="auto" w:fill="E0E6EB"/>
                <w14:ligatures w14:val="none"/>
              </w:rPr>
              <w:t>wasm</w:t>
            </w:r>
            <w:proofErr w:type="spellEnd"/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 xml:space="preserve"> becomes interactive and works when reached by navigation, </w:t>
            </w:r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lastRenderedPageBreak/>
              <w:t>exactly as when loaded directly. The runtime is not re-fetched on the second and later navigations.</w:t>
            </w:r>
          </w:p>
          <w:p w:rsidRPr="00150ECD" w:rsidR="00150ECD" w:rsidP="00B80E85" w:rsidRDefault="00150ECD" w14:paraId="4B84D97E" w14:textId="77777777">
            <w:pPr>
              <w:shd w:val="clear" w:color="auto" w:fill="FFFFFF"/>
              <w:spacing w:afterAutospacing="1"/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</w:pPr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Navigating between </w:t>
            </w:r>
            <w:r w:rsidRPr="00150ECD">
              <w:rPr>
                <w:rFonts w:ascii="Consolas" w:hAnsi="Consolas" w:eastAsia="Times New Roman" w:cs="Courier New"/>
                <w:color w:val="010409"/>
                <w:kern w:val="0"/>
                <w:sz w:val="18"/>
                <w:szCs w:val="18"/>
                <w:shd w:val="clear" w:color="auto" w:fill="E0E6EB"/>
                <w14:ligatures w14:val="none"/>
              </w:rPr>
              <w:t>/</w:t>
            </w:r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 and </w:t>
            </w:r>
            <w:r w:rsidRPr="00150ECD">
              <w:rPr>
                <w:rFonts w:ascii="Consolas" w:hAnsi="Consolas" w:eastAsia="Times New Roman" w:cs="Courier New"/>
                <w:color w:val="010409"/>
                <w:kern w:val="0"/>
                <w:sz w:val="18"/>
                <w:szCs w:val="18"/>
                <w:shd w:val="clear" w:color="auto" w:fill="E0E6EB"/>
                <w14:ligatures w14:val="none"/>
              </w:rPr>
              <w:t>/</w:t>
            </w:r>
            <w:proofErr w:type="spellStart"/>
            <w:r w:rsidRPr="00150ECD">
              <w:rPr>
                <w:rFonts w:ascii="Consolas" w:hAnsi="Consolas" w:eastAsia="Times New Roman" w:cs="Courier New"/>
                <w:color w:val="010409"/>
                <w:kern w:val="0"/>
                <w:sz w:val="18"/>
                <w:szCs w:val="18"/>
                <w:shd w:val="clear" w:color="auto" w:fill="E0E6EB"/>
                <w14:ligatures w14:val="none"/>
              </w:rPr>
              <w:t>wasm</w:t>
            </w:r>
            <w:proofErr w:type="spellEnd"/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 repeatedly issues no duplicated requests for </w:t>
            </w:r>
            <w:r w:rsidRPr="00150ECD">
              <w:rPr>
                <w:rFonts w:ascii="Consolas" w:hAnsi="Consolas" w:eastAsia="Times New Roman" w:cs="Courier New"/>
                <w:color w:val="010409"/>
                <w:kern w:val="0"/>
                <w:sz w:val="18"/>
                <w:szCs w:val="18"/>
                <w:shd w:val="clear" w:color="auto" w:fill="E0E6EB"/>
                <w14:ligatures w14:val="none"/>
              </w:rPr>
              <w:t>_framework/</w:t>
            </w:r>
            <w:r w:rsidRPr="00150ECD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 files, and the count does not grow with each round trip.</w:t>
            </w:r>
          </w:p>
          <w:p w:rsidRPr="007D3A87" w:rsidR="007D3A87" w:rsidP="00150ECD" w:rsidRDefault="007D3A87" w14:paraId="7CF0215F" w14:textId="77777777">
            <w:pPr>
              <w:ind w:left="720"/>
            </w:pPr>
          </w:p>
        </w:tc>
        <w:tc>
          <w:tcPr>
            <w:tcW w:w="1469" w:type="dxa"/>
            <w:tcMar/>
          </w:tcPr>
          <w:p w:rsidR="007D3A87" w:rsidP="00064705" w:rsidRDefault="00875C60" w14:paraId="233D2CFA" w14:textId="27D7B632">
            <w:r>
              <w:lastRenderedPageBreak/>
              <w:t>pass</w:t>
            </w:r>
          </w:p>
        </w:tc>
        <w:tc>
          <w:tcPr>
            <w:tcW w:w="2559" w:type="dxa"/>
            <w:tcMar/>
          </w:tcPr>
          <w:p w:rsidR="00150ECD" w:rsidP="00064705" w:rsidRDefault="00150ECD" w14:paraId="5145C8DE" w14:textId="7F1FD7BD">
            <w:hyperlink w:history="1" r:id="rId14">
              <w:r>
                <w:rPr>
                  <w:rStyle w:val="Hyperlink"/>
                </w:rPr>
                <w:t>NET 10 _</w:t>
              </w:r>
              <w:proofErr w:type="spellStart"/>
              <w:r>
                <w:rPr>
                  <w:rStyle w:val="Hyperlink"/>
                </w:rPr>
                <w:t>framewok</w:t>
              </w:r>
              <w:proofErr w:type="spellEnd"/>
              <w:r>
                <w:rPr>
                  <w:rStyle w:val="Hyperlink"/>
                </w:rPr>
                <w:t xml:space="preserve"> counts test.mp4</w:t>
              </w:r>
            </w:hyperlink>
            <w:r>
              <w:t xml:space="preserve"> and</w:t>
            </w:r>
          </w:p>
          <w:p w:rsidR="00150ECD" w:rsidP="00064705" w:rsidRDefault="00150ECD" w14:paraId="7CF34936" w14:textId="580AA7AD">
            <w:hyperlink w:history="1" r:id="rId15">
              <w:r>
                <w:rPr>
                  <w:rStyle w:val="Hyperlink"/>
                </w:rPr>
                <w:t>NET 11 framework count test.mp4</w:t>
              </w:r>
            </w:hyperlink>
          </w:p>
        </w:tc>
      </w:tr>
      <w:tr w:rsidR="007D3A87" w:rsidTr="09BDA642" w14:paraId="1E1B8791" w14:textId="77777777">
        <w:tc>
          <w:tcPr>
            <w:tcW w:w="3884" w:type="dxa"/>
            <w:tcMar/>
          </w:tcPr>
          <w:p w:rsidRPr="00150ECD" w:rsidR="007D3A87" w:rsidP="00B80E85" w:rsidRDefault="007D3A87" w14:paraId="3A63315F" w14:textId="584FE045">
            <w:pPr>
              <w:shd w:val="clear" w:color="auto" w:fill="FFFFFF"/>
              <w:spacing w:before="60" w:after="100" w:afterAutospacing="1"/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</w:pPr>
            <w:r w:rsidRPr="007D3A87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On .NET 10 the same navigation does emit the hints, confirming your setup reproduces the old behavior.</w:t>
            </w:r>
          </w:p>
        </w:tc>
        <w:tc>
          <w:tcPr>
            <w:tcW w:w="1469" w:type="dxa"/>
            <w:tcMar/>
          </w:tcPr>
          <w:p w:rsidR="007D3A87" w:rsidP="00064705" w:rsidRDefault="00875C60" w14:paraId="0A69D651" w14:textId="557F16EC">
            <w:r>
              <w:t>pass</w:t>
            </w:r>
          </w:p>
        </w:tc>
        <w:tc>
          <w:tcPr>
            <w:tcW w:w="2559" w:type="dxa"/>
            <w:tcMar/>
          </w:tcPr>
          <w:p w:rsidR="007D3A87" w:rsidP="00064705" w:rsidRDefault="00150ECD" w14:paraId="4C09ADD1" w14:textId="77777777">
            <w:hyperlink w:history="1" r:id="rId16">
              <w:r>
                <w:rPr>
                  <w:rStyle w:val="Hyperlink"/>
                </w:rPr>
                <w:t>NET 10-EnhancedNavigation-Elements.png</w:t>
              </w:r>
            </w:hyperlink>
            <w:r>
              <w:t xml:space="preserve"> and </w:t>
            </w:r>
            <w:hyperlink w:history="1" r:id="rId17">
              <w:r>
                <w:rPr>
                  <w:rStyle w:val="Hyperlink"/>
                </w:rPr>
                <w:t>NET 10-WasmFullPageReload-Elements.png</w:t>
              </w:r>
            </w:hyperlink>
          </w:p>
          <w:p w:rsidR="00875C60" w:rsidP="00064705" w:rsidRDefault="00875C60" w14:paraId="77257FA0" w14:textId="77777777"/>
          <w:p w:rsidR="00875C60" w:rsidP="00064705" w:rsidRDefault="00875C60" w14:paraId="194F9BDF" w14:textId="04A30E92">
            <w:r>
              <w:t xml:space="preserve">Sample: </w:t>
            </w:r>
            <w:hyperlink w:history="1" r:id="rId18">
              <w:r>
                <w:rPr>
                  <w:rStyle w:val="Hyperlink"/>
                </w:rPr>
                <w:t>ResourcePreloader.NET10</w:t>
              </w:r>
            </w:hyperlink>
          </w:p>
        </w:tc>
      </w:tr>
      <w:tr w:rsidR="007D3A87" w:rsidTr="09BDA642" w14:paraId="7E3CE263" w14:textId="77777777">
        <w:tc>
          <w:tcPr>
            <w:tcW w:w="3884" w:type="dxa"/>
            <w:tcMar/>
          </w:tcPr>
          <w:p w:rsidRPr="00B80E85" w:rsidR="007D3A87" w:rsidP="00B80E85" w:rsidRDefault="007D3A87" w14:paraId="3AD18CA8" w14:textId="03ABE671">
            <w:pPr>
              <w:shd w:val="clear" w:color="auto" w:fill="FFFFFF"/>
              <w:spacing w:beforeAutospacing="1" w:afterAutospacing="1"/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</w:pPr>
            <w:r w:rsidRPr="007D3A87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Published output uses fingerprinted asset URLs, so the </w:t>
            </w:r>
            <w:proofErr w:type="spellStart"/>
            <w:r w:rsidRPr="007D3A87">
              <w:rPr>
                <w:rFonts w:ascii="Consolas" w:hAnsi="Consolas" w:eastAsia="Times New Roman" w:cs="Courier New"/>
                <w:color w:val="010409"/>
                <w:kern w:val="0"/>
                <w:sz w:val="18"/>
                <w:szCs w:val="18"/>
                <w:shd w:val="clear" w:color="auto" w:fill="E0E6EB"/>
                <w14:ligatures w14:val="none"/>
              </w:rPr>
              <w:t>href</w:t>
            </w:r>
            <w:proofErr w:type="spellEnd"/>
            <w:r w:rsidRPr="007D3A87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 values differ from a development build. Whether the hints are present should not.</w:t>
            </w:r>
          </w:p>
        </w:tc>
        <w:tc>
          <w:tcPr>
            <w:tcW w:w="1469" w:type="dxa"/>
            <w:tcMar/>
          </w:tcPr>
          <w:p w:rsidR="007D3A87" w:rsidP="00064705" w:rsidRDefault="00875C60" w14:paraId="140DEB7D" w14:textId="64D34B1E">
            <w:r>
              <w:t>pass</w:t>
            </w:r>
          </w:p>
        </w:tc>
        <w:tc>
          <w:tcPr>
            <w:tcW w:w="2559" w:type="dxa"/>
            <w:tcMar/>
          </w:tcPr>
          <w:p w:rsidR="007D3A87" w:rsidP="00064705" w:rsidRDefault="00150ECD" w14:paraId="750FE7CF" w14:textId="0265FBD0">
            <w:hyperlink w:history="1" r:id="rId19">
              <w:proofErr w:type="spellStart"/>
              <w:r w:rsidRPr="00150ECD">
                <w:rPr>
                  <w:rStyle w:val="Hyperlink"/>
                </w:rPr>
                <w:t>Publised</w:t>
              </w:r>
              <w:proofErr w:type="spellEnd"/>
              <w:r w:rsidRPr="00150ECD">
                <w:rPr>
                  <w:rStyle w:val="Hyperlink"/>
                </w:rPr>
                <w:t xml:space="preserve"> output fingerprint asset url.png</w:t>
              </w:r>
            </w:hyperlink>
            <w:r>
              <w:t xml:space="preserve"> and </w:t>
            </w:r>
            <w:hyperlink w:history="1" r:id="rId20">
              <w:r>
                <w:rPr>
                  <w:rStyle w:val="Hyperlink"/>
                </w:rPr>
                <w:t>Development published output fingerprint asset url.png</w:t>
              </w:r>
            </w:hyperlink>
          </w:p>
        </w:tc>
      </w:tr>
      <w:tr w:rsidR="00B80E85" w:rsidTr="09BDA642" w14:paraId="7CF7079C" w14:textId="77777777">
        <w:tc>
          <w:tcPr>
            <w:tcW w:w="3884" w:type="dxa"/>
            <w:tcMar/>
          </w:tcPr>
          <w:p w:rsidRPr="007D3A87" w:rsidR="00B80E85" w:rsidP="00B80E85" w:rsidRDefault="00B80E85" w14:paraId="2F138125" w14:textId="4F2F21CD">
            <w:pPr>
              <w:shd w:val="clear" w:color="auto" w:fill="FFFFFF"/>
              <w:spacing w:beforeAutospacing="1" w:afterAutospacing="1"/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I</w:t>
            </w:r>
            <w:r w:rsidRPr="00B80E85">
              <w:rPr>
                <w:rFonts w:ascii="Segoe UI" w:hAnsi="Segoe UI" w:eastAsia="Times New Roman" w:cs="Segoe UI"/>
                <w:color w:val="010409"/>
                <w:kern w:val="0"/>
                <w:sz w:val="21"/>
                <w:szCs w:val="21"/>
                <w14:ligatures w14:val="none"/>
              </w:rPr>
              <w:t>mplicit preload hints during enhanced navigation</w:t>
            </w:r>
          </w:p>
        </w:tc>
        <w:tc>
          <w:tcPr>
            <w:tcW w:w="1469" w:type="dxa"/>
            <w:tcMar/>
          </w:tcPr>
          <w:p w:rsidR="00B80E85" w:rsidP="00064705" w:rsidRDefault="00875C60" w14:paraId="1A4E2EF4" w14:textId="0128F24B">
            <w:r>
              <w:t>pass</w:t>
            </w:r>
          </w:p>
        </w:tc>
        <w:tc>
          <w:tcPr>
            <w:tcW w:w="2559" w:type="dxa"/>
            <w:tcMar/>
          </w:tcPr>
          <w:p w:rsidR="00B80E85" w:rsidP="00064705" w:rsidRDefault="00122AC4" w14:paraId="446BF732" w14:textId="78CA547C">
            <w:hyperlink r:id="R7ae88cd8031c4e70">
              <w:r w:rsidRPr="2EB6DA8A" w:rsidR="0C4D94A3">
                <w:rPr>
                  <w:rStyle w:val="Hyperlink"/>
                </w:rPr>
                <w:t>NET 11 -ImplicitPreloadWasm.mp4</w:t>
              </w:r>
            </w:hyperlink>
          </w:p>
        </w:tc>
      </w:tr>
      <w:tr w:rsidR="2EB6DA8A" w:rsidTr="09BDA642" w14:paraId="5BBAC445">
        <w:trPr>
          <w:trHeight w:val="300"/>
        </w:trPr>
        <w:tc>
          <w:tcPr>
            <w:tcW w:w="3884" w:type="dxa"/>
            <w:tcMar/>
          </w:tcPr>
          <w:p w:rsidR="312441A7" w:rsidP="2EB6DA8A" w:rsidRDefault="312441A7" w14:paraId="06F04EC7" w14:textId="64AA0C09">
            <w:pPr>
              <w:spacing w:before="0" w:beforeAutospacing="off" w:after="0" w:afterAutospacing="off"/>
            </w:pPr>
            <w:r w:rsidRPr="2EB6DA8A" w:rsidR="312441A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Browser Back and Forward navigation</w:t>
            </w:r>
          </w:p>
          <w:p w:rsidR="312441A7" w:rsidP="2EB6DA8A" w:rsidRDefault="312441A7" w14:paraId="06A2B4FE" w14:textId="2457C4A2">
            <w:pPr>
              <w:pStyle w:val="Normal"/>
            </w:pPr>
            <w:r w:rsidRPr="2EB6DA8A" w:rsidR="312441A7">
              <w:rPr>
                <w:rFonts w:ascii="Segoe UI" w:hAnsi="Segoe UI" w:eastAsia="Times New Roman" w:cs="Segoe UI"/>
                <w:color w:val="010409"/>
                <w:sz w:val="21"/>
                <w:szCs w:val="21"/>
              </w:rPr>
              <w:t xml:space="preserve">Between the </w:t>
            </w:r>
            <w:r w:rsidRPr="2EB6DA8A" w:rsidR="312441A7">
              <w:rPr>
                <w:rFonts w:ascii="Segoe UI" w:hAnsi="Segoe UI" w:eastAsia="Times New Roman" w:cs="Segoe UI"/>
                <w:color w:val="010409"/>
                <w:sz w:val="21"/>
                <w:szCs w:val="21"/>
              </w:rPr>
              <w:t>render</w:t>
            </w:r>
            <w:r w:rsidRPr="2EB6DA8A" w:rsidR="312441A7">
              <w:rPr>
                <w:rFonts w:ascii="Segoe UI" w:hAnsi="Segoe UI" w:eastAsia="Times New Roman" w:cs="Segoe UI"/>
                <w:color w:val="010409"/>
                <w:sz w:val="21"/>
                <w:szCs w:val="21"/>
              </w:rPr>
              <w:t xml:space="preserve"> mode pages</w:t>
            </w:r>
          </w:p>
        </w:tc>
        <w:tc>
          <w:tcPr>
            <w:tcW w:w="1469" w:type="dxa"/>
            <w:tcMar/>
          </w:tcPr>
          <w:p w:rsidR="312441A7" w:rsidP="2EB6DA8A" w:rsidRDefault="312441A7" w14:paraId="7046E0E1" w14:textId="6989E938">
            <w:pPr>
              <w:pStyle w:val="Normal"/>
            </w:pPr>
            <w:r w:rsidR="312441A7">
              <w:rPr/>
              <w:t>pass</w:t>
            </w:r>
          </w:p>
        </w:tc>
        <w:tc>
          <w:tcPr>
            <w:tcW w:w="2983" w:type="dxa"/>
            <w:tcMar/>
          </w:tcPr>
          <w:p w:rsidR="6480C13C" w:rsidP="2EB6DA8A" w:rsidRDefault="6480C13C" w14:paraId="5CB282E4" w14:textId="580DDC9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6f87c802d77d4d69">
              <w:r w:rsidRPr="09BDA642" w:rsidR="7ADF6757">
                <w:rPr>
                  <w:rStyle w:val="Hyperlink"/>
                  <w:noProof w:val="0"/>
                  <w:lang w:val="en-US"/>
                </w:rPr>
                <w:t>All rendermode pages test.mp4</w:t>
              </w:r>
            </w:hyperlink>
          </w:p>
        </w:tc>
      </w:tr>
    </w:tbl>
    <w:p w:rsidR="007D3A87" w:rsidP="007D3A87" w:rsidRDefault="007D3A87" w14:paraId="6F17A10D" w14:textId="77777777"/>
    <w:p w:rsidR="00B80E85" w:rsidP="007D3A87" w:rsidRDefault="00B80E85" w14:paraId="4131EBA5" w14:textId="77777777"/>
    <w:p w:rsidR="00B80E85" w:rsidP="000F7F1C" w:rsidRDefault="000F7F1C" w14:paraId="6A3FC0BE" w14:textId="22C72549">
      <w:pPr>
        <w:pStyle w:val="Heading3"/>
      </w:pPr>
      <w:r>
        <w:t>Issue</w:t>
      </w:r>
    </w:p>
    <w:p w:rsidR="000F7F1C" w:rsidP="00875C60" w:rsidRDefault="00875C60" w14:paraId="58539AFA" w14:textId="33D8FF2E">
      <w:pPr>
        <w:pStyle w:val="Heading4"/>
      </w:pPr>
      <w:r w:rsidRPr="00875C60">
        <w:t xml:space="preserve">Preload Links for _framework Resources Present in </w:t>
      </w:r>
      <w:r>
        <w:t>View p</w:t>
      </w:r>
      <w:r w:rsidRPr="00875C60">
        <w:t xml:space="preserve">age </w:t>
      </w:r>
      <w:r>
        <w:t>s</w:t>
      </w:r>
      <w:r w:rsidRPr="00875C60">
        <w:t>ource but Missing from Live &lt;head&gt; DOM</w:t>
      </w:r>
      <w:r>
        <w:t xml:space="preserve"> during enhanced navigation</w:t>
      </w:r>
    </w:p>
    <w:p w:rsidR="00813CB5" w:rsidP="00813CB5" w:rsidRDefault="00813CB5" w14:paraId="68CB1F89" w14:textId="3627C3F7">
      <w:r>
        <w:t xml:space="preserve">When inspect </w:t>
      </w:r>
      <w:r w:rsidRPr="00813CB5">
        <w:t xml:space="preserve">the live &lt;head&gt; element in Developer Tools showed that no &lt;link </w:t>
      </w:r>
      <w:proofErr w:type="spellStart"/>
      <w:r w:rsidRPr="00813CB5">
        <w:t>rel</w:t>
      </w:r>
      <w:proofErr w:type="spellEnd"/>
      <w:r w:rsidRPr="00813CB5">
        <w:t>="preload"&gt; entries for _framework/ resources (such as dotnet.js or .</w:t>
      </w:r>
      <w:proofErr w:type="spellStart"/>
      <w:r w:rsidRPr="00813CB5">
        <w:t>wasm</w:t>
      </w:r>
      <w:proofErr w:type="spellEnd"/>
      <w:r w:rsidRPr="00813CB5">
        <w:t xml:space="preserve"> files) were present in either </w:t>
      </w:r>
      <w:r w:rsidRPr="00813CB5">
        <w:rPr>
          <w:b/>
          <w:bCs/>
        </w:rPr>
        <w:t>.NET 10</w:t>
      </w:r>
      <w:r w:rsidRPr="00813CB5">
        <w:t xml:space="preserve"> or </w:t>
      </w:r>
      <w:r w:rsidRPr="00813CB5">
        <w:rPr>
          <w:b/>
          <w:bCs/>
        </w:rPr>
        <w:t>.NET 11</w:t>
      </w:r>
      <w:r w:rsidRPr="00813CB5">
        <w:t xml:space="preserve">. However, these preload links were found in the </w:t>
      </w:r>
      <w:r w:rsidRPr="00813CB5">
        <w:rPr>
          <w:b/>
          <w:bCs/>
        </w:rPr>
        <w:t xml:space="preserve">View </w:t>
      </w:r>
      <w:r>
        <w:rPr>
          <w:b/>
          <w:bCs/>
        </w:rPr>
        <w:t>pa</w:t>
      </w:r>
      <w:r w:rsidRPr="00813CB5">
        <w:rPr>
          <w:b/>
          <w:bCs/>
        </w:rPr>
        <w:t xml:space="preserve">ge </w:t>
      </w:r>
      <w:r>
        <w:rPr>
          <w:b/>
          <w:bCs/>
        </w:rPr>
        <w:t>s</w:t>
      </w:r>
      <w:r w:rsidRPr="00813CB5">
        <w:rPr>
          <w:b/>
          <w:bCs/>
        </w:rPr>
        <w:t>ource</w:t>
      </w:r>
      <w:r w:rsidRPr="00813CB5">
        <w:t xml:space="preserve"> output. Therefore, the preload links exist in the original page source but are not present in the live &lt;head&gt; DOM during inspect.</w:t>
      </w:r>
    </w:p>
    <w:p w:rsidR="00813CB5" w:rsidP="00813CB5" w:rsidRDefault="00813CB5" w14:paraId="4070D462" w14:textId="77777777"/>
    <w:p w:rsidRPr="00813CB5" w:rsidR="00813CB5" w:rsidP="00813CB5" w:rsidRDefault="00813CB5" w14:paraId="26A1DEE4" w14:textId="77777777">
      <w:r w:rsidRPr="00813CB5">
        <w:rPr>
          <w:b/>
          <w:bCs/>
        </w:rPr>
        <w:t>Evidence</w:t>
      </w:r>
    </w:p>
    <w:p w:rsidRPr="00813CB5" w:rsidR="00813CB5" w:rsidP="00813CB5" w:rsidRDefault="00813CB5" w14:paraId="2AF09D42" w14:textId="77777777">
      <w:pPr>
        <w:numPr>
          <w:ilvl w:val="0"/>
          <w:numId w:val="11"/>
        </w:numPr>
      </w:pPr>
      <w:r w:rsidRPr="00813CB5">
        <w:t xml:space="preserve">Live &lt;head&gt; inspection in Developer Tools: </w:t>
      </w:r>
    </w:p>
    <w:p w:rsidRPr="00813CB5" w:rsidR="00813CB5" w:rsidP="00813CB5" w:rsidRDefault="00813CB5" w14:paraId="6BCDAAF1" w14:textId="1792A0B4">
      <w:pPr>
        <w:numPr>
          <w:ilvl w:val="1"/>
          <w:numId w:val="11"/>
        </w:numPr>
      </w:pPr>
      <w:hyperlink w:history="1" r:id="rId22">
        <w:r w:rsidRPr="00813CB5">
          <w:rPr>
            <w:rStyle w:val="Hyperlink"/>
          </w:rPr>
          <w:t>No _framework/ preload links found in .NET 10.</w:t>
        </w:r>
      </w:hyperlink>
    </w:p>
    <w:p w:rsidRPr="00813CB5" w:rsidR="00813CB5" w:rsidP="00813CB5" w:rsidRDefault="00813CB5" w14:paraId="4C23C1B5" w14:textId="6CFB91F4">
      <w:pPr>
        <w:numPr>
          <w:ilvl w:val="1"/>
          <w:numId w:val="11"/>
        </w:numPr>
      </w:pPr>
      <w:hyperlink w:history="1" r:id="rId23">
        <w:r w:rsidRPr="00813CB5">
          <w:rPr>
            <w:rStyle w:val="Hyperlink"/>
          </w:rPr>
          <w:t>No _framework/ preload links found in .NET 11.</w:t>
        </w:r>
      </w:hyperlink>
    </w:p>
    <w:p w:rsidRPr="00813CB5" w:rsidR="00813CB5" w:rsidP="00813CB5" w:rsidRDefault="00813CB5" w14:paraId="12CB14CC" w14:textId="25B4B8DC">
      <w:pPr>
        <w:numPr>
          <w:ilvl w:val="0"/>
          <w:numId w:val="11"/>
        </w:numPr>
      </w:pPr>
      <w:r w:rsidRPr="00813CB5">
        <w:t>View Page Source</w:t>
      </w:r>
      <w:r w:rsidR="00875C60">
        <w:t xml:space="preserve"> (Expected behavior)</w:t>
      </w:r>
      <w:r w:rsidRPr="00813CB5">
        <w:t xml:space="preserve">: </w:t>
      </w:r>
    </w:p>
    <w:p w:rsidR="00813CB5" w:rsidP="00813CB5" w:rsidRDefault="00875C60" w14:paraId="13E999FF" w14:textId="449D2B31">
      <w:pPr>
        <w:numPr>
          <w:ilvl w:val="1"/>
          <w:numId w:val="11"/>
        </w:numPr>
      </w:pPr>
      <w:hyperlink w:history="1" r:id="rId24">
        <w:r w:rsidRPr="00875C60" w:rsidR="00813CB5">
          <w:rPr>
            <w:rStyle w:val="Hyperlink"/>
          </w:rPr>
          <w:t>_framework/ preload links are present</w:t>
        </w:r>
        <w:r w:rsidRPr="00875C60" w:rsidR="00813CB5">
          <w:rPr>
            <w:rStyle w:val="Hyperlink"/>
          </w:rPr>
          <w:t xml:space="preserve"> in the .NET 10</w:t>
        </w:r>
      </w:hyperlink>
    </w:p>
    <w:p w:rsidRPr="00813CB5" w:rsidR="00813CB5" w:rsidP="00813CB5" w:rsidRDefault="00875C60" w14:paraId="30707678" w14:textId="43D840FB">
      <w:pPr>
        <w:numPr>
          <w:ilvl w:val="1"/>
          <w:numId w:val="11"/>
        </w:numPr>
      </w:pPr>
      <w:hyperlink w:history="1" r:id="rId25">
        <w:r w:rsidRPr="00875C60" w:rsidR="00813CB5">
          <w:rPr>
            <w:rStyle w:val="Hyperlink"/>
          </w:rPr>
          <w:t xml:space="preserve">_framework/ preload links are </w:t>
        </w:r>
        <w:r w:rsidRPr="00875C60" w:rsidR="00813CB5">
          <w:rPr>
            <w:rStyle w:val="Hyperlink"/>
          </w:rPr>
          <w:t>not present in the .NET 11</w:t>
        </w:r>
      </w:hyperlink>
    </w:p>
    <w:p w:rsidRPr="00813CB5" w:rsidR="00813CB5" w:rsidP="00813CB5" w:rsidRDefault="00813CB5" w14:paraId="1BDF761B" w14:textId="77777777"/>
    <w:p w:rsidR="000F7F1C" w:rsidP="000F7F1C" w:rsidRDefault="000F7F1C" w14:paraId="0D20D957" w14:textId="77777777"/>
    <w:p w:rsidR="000F7F1C" w:rsidP="000F7F1C" w:rsidRDefault="000F7F1C" w14:paraId="16A2588B" w14:textId="77777777"/>
    <w:p w:rsidRPr="000F7F1C" w:rsidR="000F7F1C" w:rsidP="000F7F1C" w:rsidRDefault="000F7F1C" w14:paraId="3CA7B398" w14:textId="6CF3B6AB"/>
    <w:p w:rsidR="000F7F1C" w:rsidP="000F7F1C" w:rsidRDefault="000F7F1C" w14:paraId="3EEEA5A1" w14:textId="77777777"/>
    <w:p w:rsidRPr="000F7F1C" w:rsidR="000F7F1C" w:rsidP="000F7F1C" w:rsidRDefault="000F7F1C" w14:paraId="56AF734E" w14:textId="28A3CBD6"/>
    <w:p w:rsidR="000F7F1C" w:rsidP="000F7F1C" w:rsidRDefault="000F7F1C" w14:paraId="77D6095B" w14:textId="77777777"/>
    <w:p w:rsidR="000F7F1C" w:rsidP="000F7F1C" w:rsidRDefault="000F7F1C" w14:paraId="536FE2ED" w14:textId="77777777"/>
    <w:p w:rsidR="000F7F1C" w:rsidP="000F7F1C" w:rsidRDefault="000F7F1C" w14:paraId="5FF36545" w14:textId="77777777"/>
    <w:p w:rsidR="000F7F1C" w:rsidP="000F7F1C" w:rsidRDefault="000F7F1C" w14:paraId="5F5620E7" w14:textId="77777777"/>
    <w:p w:rsidR="000F7F1C" w:rsidP="000F7F1C" w:rsidRDefault="000F7F1C" w14:paraId="3E8AD656" w14:textId="77777777"/>
    <w:sectPr w:rsidR="000F7F1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83B"/>
    <w:multiLevelType w:val="multilevel"/>
    <w:tmpl w:val="678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5A09A8"/>
    <w:multiLevelType w:val="multilevel"/>
    <w:tmpl w:val="59C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CA162E5"/>
    <w:multiLevelType w:val="multilevel"/>
    <w:tmpl w:val="5AAE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6813A6"/>
    <w:multiLevelType w:val="multilevel"/>
    <w:tmpl w:val="160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CE6724E"/>
    <w:multiLevelType w:val="multilevel"/>
    <w:tmpl w:val="F12C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293602"/>
    <w:multiLevelType w:val="multilevel"/>
    <w:tmpl w:val="650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F746701"/>
    <w:multiLevelType w:val="multilevel"/>
    <w:tmpl w:val="CFC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2165B88"/>
    <w:multiLevelType w:val="hybridMultilevel"/>
    <w:tmpl w:val="62723D2A"/>
    <w:lvl w:ilvl="0" w:tplc="26B8E1C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7DD1340"/>
    <w:multiLevelType w:val="multilevel"/>
    <w:tmpl w:val="658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DE26551"/>
    <w:multiLevelType w:val="multilevel"/>
    <w:tmpl w:val="383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7636D19"/>
    <w:multiLevelType w:val="multilevel"/>
    <w:tmpl w:val="27F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56684972">
    <w:abstractNumId w:val="7"/>
  </w:num>
  <w:num w:numId="2" w16cid:durableId="1253469647">
    <w:abstractNumId w:val="6"/>
  </w:num>
  <w:num w:numId="3" w16cid:durableId="367723530">
    <w:abstractNumId w:val="8"/>
  </w:num>
  <w:num w:numId="4" w16cid:durableId="38435653">
    <w:abstractNumId w:val="0"/>
  </w:num>
  <w:num w:numId="5" w16cid:durableId="2094206582">
    <w:abstractNumId w:val="1"/>
  </w:num>
  <w:num w:numId="6" w16cid:durableId="897787642">
    <w:abstractNumId w:val="2"/>
  </w:num>
  <w:num w:numId="7" w16cid:durableId="395200859">
    <w:abstractNumId w:val="9"/>
  </w:num>
  <w:num w:numId="8" w16cid:durableId="2096975551">
    <w:abstractNumId w:val="10"/>
  </w:num>
  <w:num w:numId="9" w16cid:durableId="542327298">
    <w:abstractNumId w:val="3"/>
  </w:num>
  <w:num w:numId="10" w16cid:durableId="1622027399">
    <w:abstractNumId w:val="4"/>
  </w:num>
  <w:num w:numId="11" w16cid:durableId="3153764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41"/>
    <w:rsid w:val="000F7F1C"/>
    <w:rsid w:val="00122AC4"/>
    <w:rsid w:val="00150ECD"/>
    <w:rsid w:val="001F6E1A"/>
    <w:rsid w:val="00437991"/>
    <w:rsid w:val="00727404"/>
    <w:rsid w:val="007D3A87"/>
    <w:rsid w:val="00810CB7"/>
    <w:rsid w:val="00813CB5"/>
    <w:rsid w:val="00875C60"/>
    <w:rsid w:val="00B014DE"/>
    <w:rsid w:val="00B80E85"/>
    <w:rsid w:val="00D41A4E"/>
    <w:rsid w:val="00FF5A41"/>
    <w:rsid w:val="09BDA642"/>
    <w:rsid w:val="0C4D94A3"/>
    <w:rsid w:val="2353C1EB"/>
    <w:rsid w:val="2EB6DA8A"/>
    <w:rsid w:val="312441A7"/>
    <w:rsid w:val="6480C13C"/>
    <w:rsid w:val="7AD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C337"/>
  <w15:chartTrackingRefBased/>
  <w15:docId w15:val="{D68EDA73-B371-49EA-89C4-1A32B940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A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5A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F5A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F5A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F5A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5A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5A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5A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5A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5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5A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5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5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5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A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3A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D3A87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karmegams02/blazor-enhanced-navigation-wasm-preload/blob/main/Evidence/Existing%20.NET%2010%20application%20upgrade%20to%20.NET%2011.mp4" TargetMode="External" Id="rId8" /><Relationship Type="http://schemas.openxmlformats.org/officeDocument/2006/relationships/hyperlink" Target="https://github.com/karmegams02/blazor-enhanced-navigation-wasm-preload/blob/main/Evidence/NET%2011-AutoPage.png" TargetMode="External" Id="rId13" /><Relationship Type="http://schemas.openxmlformats.org/officeDocument/2006/relationships/hyperlink" Target="https://github.com/karmegams02/blazor-enhanced-navigation-wasm-preload/tree/main/ResourcePreloader.NET10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github.com/karmegams02/blazor-enhanced-navigation-wasm-preload/tree/main/Evidence/Published%20Output%20files" TargetMode="External" Id="rId7" /><Relationship Type="http://schemas.openxmlformats.org/officeDocument/2006/relationships/hyperlink" Target="https://github.com/karmegams02/blazor-enhanced-navigation-wasm-preload/blob/main/Evidence/NET%2011-ServerPage.png" TargetMode="External" Id="rId12" /><Relationship Type="http://schemas.openxmlformats.org/officeDocument/2006/relationships/hyperlink" Target="https://github.com/karmegams02/blazor-enhanced-navigation-wasm-preload/blob/main/Evidence/NET%2010-WasmFullPageReload-Elements.png" TargetMode="External" Id="rId17" /><Relationship Type="http://schemas.openxmlformats.org/officeDocument/2006/relationships/hyperlink" Target="https://github.com/karmegams02/blazor-enhanced-navigation-wasm-preload/blob/main/Evidence/NET%2011-EnhancedNavigation-ViewSource.png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github.com/karmegams02/blazor-enhanced-navigation-wasm-preload/blob/main/Evidence/NET%2010-EnhancedNavigation-Elements.png" TargetMode="External" Id="rId16" /><Relationship Type="http://schemas.openxmlformats.org/officeDocument/2006/relationships/hyperlink" Target="https://github.com/karmegams02/blazor-enhanced-navigation-wasm-preload/blob/main/Evidence/Development%20published%20output%20fingerprint%20asset%20url.png" TargetMode="External" Id="rId20" /><Relationship Type="http://schemas.openxmlformats.org/officeDocument/2006/relationships/customXml" Target="../customXml/item2.xml" Id="rId29" /><Relationship Type="http://schemas.openxmlformats.org/officeDocument/2006/relationships/numbering" Target="numbering.xml" Id="rId1" /><Relationship Type="http://schemas.openxmlformats.org/officeDocument/2006/relationships/hyperlink" Target="https://github.com/karmegams02/blazor-enhanced-navigation-wasm-preload/tree/main/ResourcePreloader.NET11" TargetMode="External" Id="rId6" /><Relationship Type="http://schemas.openxmlformats.org/officeDocument/2006/relationships/hyperlink" Target="https://github.com/karmegams02/blazor-enhanced-navigation-wasm-preload/blob/main/Evidence/wasm%20after%20a%20full%20reload.png" TargetMode="External" Id="rId11" /><Relationship Type="http://schemas.openxmlformats.org/officeDocument/2006/relationships/hyperlink" Target="https://github.com/karmegams02/blazor-enhanced-navigation-wasm-preload/blob/main/Evidence/NET%2010-EnhancedNavigation-ViewSource.png" TargetMode="External" Id="rId24" /><Relationship Type="http://schemas.openxmlformats.org/officeDocument/2006/relationships/hyperlink" Target="https://github.com/dotnet/aspnetcore/issues/68528" TargetMode="External" Id="rId5" /><Relationship Type="http://schemas.openxmlformats.org/officeDocument/2006/relationships/hyperlink" Target="https://github.com/karmegams02/blazor-enhanced-navigation-wasm-preload/blob/main/Evidence/NET%2011%20framework%20count%20test.mp4" TargetMode="External" Id="rId15" /><Relationship Type="http://schemas.openxmlformats.org/officeDocument/2006/relationships/hyperlink" Target="https://github.com/karmegams02/blazor-enhanced-navigation-wasm-preload/blob/main/Evidence/NET%2011-EnhancedNavigation-Elements.png" TargetMode="External" Id="rId23" /><Relationship Type="http://schemas.openxmlformats.org/officeDocument/2006/relationships/customXml" Target="../customXml/item1.xml" Id="rId28" /><Relationship Type="http://schemas.openxmlformats.org/officeDocument/2006/relationships/hyperlink" Target="https://github.com/karmegams02/blazor-enhanced-navigation-wasm-preload/blob/main/Evidence/wasm%20reached%20by%20nav%20link.png" TargetMode="External" Id="rId10" /><Relationship Type="http://schemas.openxmlformats.org/officeDocument/2006/relationships/hyperlink" Target="https://github.com/karmegams02/blazor-enhanced-navigation-wasm-preload/blob/main/Evidence/Publised%20output%20fingerprint%20asset%20url.png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github.com/karmegams02/blazor-enhanced-navigation-wasm-preload/blob/main/Evidence/wasm%20on%20first%20load.png" TargetMode="External" Id="rId9" /><Relationship Type="http://schemas.openxmlformats.org/officeDocument/2006/relationships/hyperlink" Target="https://github.com/karmegams02/blazor-enhanced-navigation-wasm-preload/blob/main/Evidence/NET%2010%20_framewok%20counts%20test.mp4" TargetMode="External" Id="rId14" /><Relationship Type="http://schemas.openxmlformats.org/officeDocument/2006/relationships/hyperlink" Target="https://github.com/karmegams02/blazor-enhanced-navigation-wasm-preload/blob/main/Evidence/NET%2010-EnhancedNavigation-Elements.png" TargetMode="External" Id="rId22" /><Relationship Type="http://schemas.openxmlformats.org/officeDocument/2006/relationships/theme" Target="theme/theme1.xml" Id="rId27" /><Relationship Type="http://schemas.openxmlformats.org/officeDocument/2006/relationships/customXml" Target="../customXml/item3.xml" Id="rId30" /><Relationship Type="http://schemas.openxmlformats.org/officeDocument/2006/relationships/hyperlink" Target="https://github.com/karmegams02/blazor-enhanced-navigation-wasm-preload/blob/main/Evidence/NET%2011%20-ImplicitPreloadWasm.mp4" TargetMode="External" Id="R7ae88cd8031c4e70" /><Relationship Type="http://schemas.openxmlformats.org/officeDocument/2006/relationships/hyperlink" Target="https://github.com/karmegams02/blazor-enhanced-navigation-wasm-preload/blob/main/Evidence/All%20rendermode%20pages%20test.mp4" TargetMode="External" Id="R6f87c802d77d4d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361625FF487C4CA3EA5191E57B8C6D" ma:contentTypeVersion="10" ma:contentTypeDescription="Create a new document." ma:contentTypeScope="" ma:versionID="460a0a69af9734aeff2026eb69990c75">
  <xsd:schema xmlns:xsd="http://www.w3.org/2001/XMLSchema" xmlns:xs="http://www.w3.org/2001/XMLSchema" xmlns:p="http://schemas.microsoft.com/office/2006/metadata/properties" xmlns:ns2="caee7eb6-6dd4-45c1-9e8a-babddf390f35" xmlns:ns3="76301635-9239-4c63-b7c3-1485db98b457" targetNamespace="http://schemas.microsoft.com/office/2006/metadata/properties" ma:root="true" ma:fieldsID="df81253d5c86e2f07a84be4452311541" ns2:_="" ns3:_="">
    <xsd:import namespace="caee7eb6-6dd4-45c1-9e8a-babddf390f35"/>
    <xsd:import namespace="76301635-9239-4c63-b7c3-1485db98b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e7eb6-6dd4-45c1-9e8a-babddf390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01635-9239-4c63-b7c3-1485db98b45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e3ee439-6e4f-474c-a282-a7f49985acd2}" ma:internalName="TaxCatchAll" ma:showField="CatchAllData" ma:web="76301635-9239-4c63-b7c3-1485db98b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301635-9239-4c63-b7c3-1485db98b457" xsi:nil="true"/>
    <lcf76f155ced4ddcb4097134ff3c332f xmlns="caee7eb6-6dd4-45c1-9e8a-babddf390f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9B7024-65A7-40D7-BFC8-7E863F286A30}"/>
</file>

<file path=customXml/itemProps2.xml><?xml version="1.0" encoding="utf-8"?>
<ds:datastoreItem xmlns:ds="http://schemas.openxmlformats.org/officeDocument/2006/customXml" ds:itemID="{7E08E9E6-D39D-423F-8EC6-889DE12E6C66}"/>
</file>

<file path=customXml/itemProps3.xml><?xml version="1.0" encoding="utf-8"?>
<ds:datastoreItem xmlns:ds="http://schemas.openxmlformats.org/officeDocument/2006/customXml" ds:itemID="{15FE225F-C5B6-433F-B959-FFAB2BB8E1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Karmegam Seerangan</dc:creator>
  <cp:keywords/>
  <dc:description/>
  <cp:lastModifiedBy>Karmegam Seerangan</cp:lastModifiedBy>
  <cp:revision>4</cp:revision>
  <dcterms:created xsi:type="dcterms:W3CDTF">2026-08-24T12:52:00Z</dcterms:created>
  <dcterms:modified xsi:type="dcterms:W3CDTF">2026-08-25T11:23:44Z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0x0101002A361625FF487C4CA3EA5191E57B8C6D</vt:lpwstr>
  </property>
  <property fmtid="{D5CDD505-2E9C-101B-9397-08002B2CF9AE}" pid="3" name="MediaServiceImageTags">
    <vt:lpwstr/>
  </property>
</Properties>
</file>