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71104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#  Herencia Extendida en Python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"""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La herencia básica es solo el aperitivo. En la vida real las clases hijas necesitan conservar lo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heredado y a la vez ampliarlo. Para eso existen tres herramientas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"""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# 1. super(): llama a tu madre sin gritar su nombre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"""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super() invoca métodos de la clase madre desde la hija. Su uso estrella es en el constructor: la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hija deja que la madre haga su parte y luego añade lo suyo:</w:t>
      </w:r>
    </w:p>
    <w:p w14:paraId="7445C39A">
      <w:pPr>
        <w:rPr>
          <w:rFonts w:hint="default" w:ascii="Segoe UI" w:hAnsi="Segoe UI" w:eastAsia="Segoe UI" w:cs="Segoe UI"/>
          <w:sz w:val="24"/>
          <w:szCs w:val="24"/>
        </w:rPr>
      </w:pPr>
    </w:p>
    <w:p w14:paraId="09032B76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class CuentaBancaria: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def __init__(self, titular, saldo, idi):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self.titular = titular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self.saldo = saldo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self.idi = idi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class CuentaCorriente(CuentaBancaria):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__init__(self, titular, idi, saldo=0, limite_descubierto=500):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super().__init__(titular, saldo, idi) # la madre prepara titular y saldo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self.limite_descubierto = limite_descubierto   # la hija añade el suyo</w:t>
      </w:r>
    </w:p>
    <w:p w14:paraId="665ACB80">
      <w:pPr>
        <w:rPr>
          <w:rFonts w:hint="default" w:ascii="Segoe UI" w:hAnsi="Segoe UI" w:eastAsia="Segoe UI" w:cs="Segoe UI"/>
          <w:sz w:val="24"/>
          <w:szCs w:val="24"/>
        </w:rPr>
      </w:pPr>
    </w:p>
    <w:p w14:paraId="4208B3D4">
      <w:pPr>
        <w:rPr>
          <w:rFonts w:hint="default" w:ascii="Segoe UI" w:hAnsi="Segoe UI" w:eastAsia="Segoe UI" w:cs="Segoe UI"/>
          <w:sz w:val="24"/>
          <w:szCs w:val="24"/>
        </w:rPr>
      </w:pPr>
    </w:p>
    <w:p w14:paraId="7F3DBC16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# sobreescritura (overrride) cambia el comportamiento heredado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retirar(self, monto):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if monto &lt;=self.saldo + self.limite_descubierto: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    self.saldo -= monto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else: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    print("Limite de descubierto superado")            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 = CuentaCorriente("Juan", "Es12", 1000, 300)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print(c.titular)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print(c.idi)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print(c.saldo)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print(c.limite_descubierto)</w:t>
      </w:r>
    </w:p>
    <w:p w14:paraId="3380B2A5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"""</w:t>
      </w:r>
      <w:r>
        <w:rPr>
          <w:rFonts w:ascii="Segoe UI" w:hAnsi="Segoe UI" w:eastAsia="Segoe UI" w:cs="Segoe UI"/>
          <w:sz w:val="24"/>
          <w:szCs w:val="24"/>
        </w:rPr>
        <w:t>c.retirar(300)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print(c.saldo)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c.retirar(400)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print(c.saldo)</w:t>
      </w:r>
    </w:p>
    <w:p w14:paraId="7155D4A8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# 3 3. Herencia múltiple y jerarquías de varios niveles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class Nadador: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nadar(self): print("Estoy nadando")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class Volador: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volar(self): print("Estoy volando")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class Grita: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grita(self): print("Estoy gritando")    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class Pato(Volador, Nadador, Grita): #!dos madres!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pass        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pato = Pato()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pato.nadar()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pato.volar()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pato.grita()</w:t>
      </w:r>
      <w:bookmarkStart w:id="0" w:name="_GoBack"/>
      <w:bookmarkEnd w:id="0"/>
    </w:p>
    <w:p w14:paraId="7DF31711">
      <w:pPr>
        <w:rPr>
          <w:rFonts w:hint="default" w:ascii="Segoe UI" w:hAnsi="Segoe UI" w:eastAsia="Segoe UI" w:cs="Segoe U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27902"/>
    <w:rsid w:val="77227902"/>
    <w:rsid w:val="788A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2026-10-01T07:50:00Z</dcterms:created>
  <dc:creator>Kharmen manzano</dc:creator>
  <cp:lastModifiedBy>Kharmen manzano</cp:lastModifiedBy>
  <dcterms:modified xsi:type="dcterms:W3CDTF">2026-10-01T07:54:47Z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3082-12.2.0.23203</vt:lpwstr>
  </property>
  <property fmtid="{D5CDD505-2E9C-101B-9397-08002B2CF9AE}" pid="3" name="ICV">
    <vt:lpwstr>6106156A8C1449BBAD645CEEB0CC5E15_13</vt:lpwstr>
  </property>
</Properties>
</file>