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01CA3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#Tipos de Métodos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No todos los métodos son iguales. En Python hay tres especies, y cada una responde a una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pregunta distinta: ¿este comportamiento depende de un objeto concreto, de la clase en general, 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de nadie en particular?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</w:p>
    <w:p w14:paraId="2EB88F8C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 Los tipos de metodos en un vistazo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---------------------------------------------------------------------------------------------------------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Tipo           |     Decorador            | Primer parámatro        | ¿Para qué?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---------------------------------------------------------------------------------------------------------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de instancia     (niguno)                   self                     Trabajar con los datos de un objeto.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----------------------------------------------------------------------------------------------------------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de clase         @classmethod               cls                      Leer o cambiar atributros compartidos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----------------------------------------------------------------------------------------------------------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estático        @staticmethod              (ninguno)                 unidades relacionadas con la clase que no tocan nada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                                                            validar un monton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937F0"/>
    <w:rsid w:val="3CF9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2026-09-30T04:58:00Z</dcterms:created>
  <dc:creator>Kharmen manzano</dc:creator>
  <cp:lastModifiedBy>Kharmen manzano</cp:lastModifiedBy>
  <dcterms:modified xsi:type="dcterms:W3CDTF">2026-09-30T04:59:06Z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E04F47FE500A4833945C3DADCD5E674C_11</vt:lpwstr>
  </property>
</Properties>
</file>