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30D8" w14:textId="00402025" w:rsidR="009A4CD1" w:rsidRDefault="000675F0">
      <w:r>
        <w:t>Hola mamama</w:t>
      </w:r>
    </w:p>
    <w:p w14:paraId="371DEAC2" w14:textId="77777777" w:rsidR="000675F0" w:rsidRDefault="000675F0"/>
    <w:sectPr w:rsidR="00067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D1"/>
    <w:rsid w:val="000675F0"/>
    <w:rsid w:val="009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882D6"/>
  <w15:chartTrackingRefBased/>
  <w15:docId w15:val="{BB82BCBA-03CE-4EA9-82A5-303DDA38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Yamileth Guerrero Alfaro</dc:creator>
  <cp:keywords/>
  <dc:description/>
  <cp:lastModifiedBy>Karla Yamileth Guerrero Alfaro</cp:lastModifiedBy>
  <cp:revision>2</cp:revision>
  <dcterms:created xsi:type="dcterms:W3CDTF">2025-09-09T02:41:00Z</dcterms:created>
  <dcterms:modified xsi:type="dcterms:W3CDTF">2025-09-09T02:42:00Z</dcterms:modified>
</cp:coreProperties>
</file>