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FAB9" w14:textId="6D9120AB" w:rsidR="00983E62" w:rsidRPr="00983E62" w:rsidRDefault="00983E62" w:rsidP="00983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Airflow</w:t>
      </w:r>
    </w:p>
    <w:p w14:paraId="739F3B4D" w14:textId="044FAA7E" w:rsidR="00983E62" w:rsidRDefault="00983E62" w:rsidP="00983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он устроен</w:t>
      </w:r>
      <w:r w:rsidR="00F930AD">
        <w:rPr>
          <w:lang w:val="ru-RU"/>
        </w:rPr>
        <w:t xml:space="preserve">, рассказать про </w:t>
      </w:r>
      <w:r w:rsidR="00F930AD">
        <w:rPr>
          <w:lang w:val="de-DE"/>
        </w:rPr>
        <w:t>DAG</w:t>
      </w:r>
      <w:r w:rsidR="00F930AD" w:rsidRPr="00F930AD">
        <w:rPr>
          <w:lang w:val="ru-RU"/>
        </w:rPr>
        <w:t>’</w:t>
      </w:r>
      <w:r w:rsidR="00F930AD">
        <w:rPr>
          <w:lang w:val="ru-RU"/>
        </w:rPr>
        <w:t>и и таски</w:t>
      </w:r>
    </w:p>
    <w:p w14:paraId="4F4B1BF2" w14:textId="28856511" w:rsidR="00983E62" w:rsidRDefault="00983E62" w:rsidP="00983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Запустить пару тестов</w:t>
      </w:r>
    </w:p>
    <w:p w14:paraId="20831884" w14:textId="02AA8523" w:rsidR="00983E62" w:rsidRDefault="00F930AD" w:rsidP="00983E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54F3CA30" w14:textId="7DB32C49" w:rsidR="00F930AD" w:rsidRPr="00F930AD" w:rsidRDefault="00F930AD" w:rsidP="00983E62">
      <w:pPr>
        <w:pStyle w:val="a3"/>
        <w:numPr>
          <w:ilvl w:val="0"/>
          <w:numId w:val="1"/>
        </w:numPr>
        <w:rPr>
          <w:lang w:val="ru-RU"/>
        </w:rPr>
      </w:pPr>
      <w:r>
        <w:t>Pipe</w:t>
      </w:r>
    </w:p>
    <w:p w14:paraId="2D56BF13" w14:textId="1F7CACE5" w:rsidR="00F930AD" w:rsidRDefault="00F930AD" w:rsidP="00F930A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Декораторы внутри</w:t>
      </w:r>
    </w:p>
    <w:p w14:paraId="0D018B16" w14:textId="77777777" w:rsidR="00F930AD" w:rsidRPr="00F930AD" w:rsidRDefault="00F930AD" w:rsidP="00F930AD">
      <w:pPr>
        <w:pStyle w:val="a3"/>
        <w:numPr>
          <w:ilvl w:val="0"/>
          <w:numId w:val="1"/>
        </w:numPr>
        <w:rPr>
          <w:lang w:val="ru-RU"/>
        </w:rPr>
      </w:pPr>
    </w:p>
    <w:p w14:paraId="272D7244" w14:textId="77777777" w:rsidR="00983E62" w:rsidRDefault="00983E62"/>
    <w:p w14:paraId="39F4BFC4" w14:textId="77777777" w:rsidR="00983E62" w:rsidRDefault="00983E62"/>
    <w:p w14:paraId="4CE756A1" w14:textId="15856808" w:rsidR="002671E1" w:rsidRDefault="002671E1">
      <w:pPr>
        <w:rPr>
          <w:lang w:val="ru-RU"/>
        </w:rPr>
      </w:pPr>
      <w:r>
        <w:t>Apache</w:t>
      </w:r>
      <w:r w:rsidRPr="002671E1">
        <w:rPr>
          <w:lang w:val="ru-RU"/>
        </w:rPr>
        <w:t xml:space="preserve"> </w:t>
      </w:r>
      <w:r>
        <w:t>Airflow</w:t>
      </w:r>
      <w:r>
        <w:rPr>
          <w:lang w:val="ru-RU"/>
        </w:rPr>
        <w:t xml:space="preserve"> – это оркестратор процессов. Он написан на языке </w:t>
      </w:r>
      <w:r>
        <w:t>Python</w:t>
      </w:r>
      <w:r w:rsidRPr="002671E1">
        <w:rPr>
          <w:lang w:val="ru-RU"/>
        </w:rPr>
        <w:t xml:space="preserve"> </w:t>
      </w:r>
      <w:r>
        <w:rPr>
          <w:lang w:val="ru-RU"/>
        </w:rPr>
        <w:t>и имеет открытый исходный код. Тут имеются в виду процессы по работе с данными, например:</w:t>
      </w:r>
    </w:p>
    <w:p w14:paraId="363136D6" w14:textId="509B8D84" w:rsidR="002671E1" w:rsidRDefault="002671E1">
      <w:pPr>
        <w:rPr>
          <w:lang w:val="ru-RU"/>
        </w:rPr>
      </w:pPr>
      <w:r>
        <w:rPr>
          <w:lang w:val="ru-RU"/>
        </w:rPr>
        <w:t>- загрузка данных в базу</w:t>
      </w:r>
    </w:p>
    <w:p w14:paraId="7A90E428" w14:textId="67099BAD" w:rsidR="002671E1" w:rsidRDefault="002671E1">
      <w:pPr>
        <w:rPr>
          <w:lang w:val="ru-RU"/>
        </w:rPr>
      </w:pPr>
      <w:r>
        <w:rPr>
          <w:lang w:val="ru-RU"/>
        </w:rPr>
        <w:t>- чтение данных и копирование в файл</w:t>
      </w:r>
    </w:p>
    <w:p w14:paraId="76A61BC1" w14:textId="64574E7C" w:rsidR="002671E1" w:rsidRDefault="002671E1">
      <w:pPr>
        <w:rPr>
          <w:lang w:val="ru-RU"/>
        </w:rPr>
      </w:pPr>
      <w:r>
        <w:rPr>
          <w:lang w:val="ru-RU"/>
        </w:rPr>
        <w:t>- упаковка данных из базы в какой-нибудь другой формат или архив</w:t>
      </w:r>
    </w:p>
    <w:p w14:paraId="19D279A0" w14:textId="59282636" w:rsidR="002671E1" w:rsidRDefault="002671E1">
      <w:pPr>
        <w:rPr>
          <w:lang w:val="ru-RU"/>
        </w:rPr>
      </w:pPr>
      <w:r>
        <w:rPr>
          <w:lang w:val="ru-RU"/>
        </w:rPr>
        <w:t xml:space="preserve">Вообще все эти процессы используются для работы с </w:t>
      </w:r>
      <w:r>
        <w:t>big</w:t>
      </w:r>
      <w:r w:rsidRPr="002671E1">
        <w:rPr>
          <w:lang w:val="ru-RU"/>
        </w:rPr>
        <w:t xml:space="preserve"> </w:t>
      </w:r>
      <w:r>
        <w:t>data</w:t>
      </w:r>
      <w:r>
        <w:rPr>
          <w:lang w:val="ru-RU"/>
        </w:rPr>
        <w:t>, чтобы было удобно их подготовить и, например, проанализировать.</w:t>
      </w:r>
    </w:p>
    <w:p w14:paraId="744ED15C" w14:textId="74A456E4" w:rsidR="002671E1" w:rsidRDefault="002671E1">
      <w:pPr>
        <w:rPr>
          <w:lang w:val="ru-RU"/>
        </w:rPr>
      </w:pPr>
      <w:r>
        <w:t>Airflow</w:t>
      </w:r>
      <w:r w:rsidRPr="002671E1">
        <w:rPr>
          <w:lang w:val="ru-RU"/>
        </w:rPr>
        <w:t xml:space="preserve"> </w:t>
      </w:r>
      <w:r>
        <w:rPr>
          <w:lang w:val="ru-RU"/>
        </w:rPr>
        <w:t xml:space="preserve">использует </w:t>
      </w:r>
      <w:r>
        <w:t>DAG</w:t>
      </w:r>
      <w:r w:rsidRPr="002671E1">
        <w:rPr>
          <w:lang w:val="ru-RU"/>
        </w:rPr>
        <w:t>’</w:t>
      </w:r>
      <w:r>
        <w:rPr>
          <w:lang w:val="ru-RU"/>
        </w:rPr>
        <w:t xml:space="preserve">и – это </w:t>
      </w:r>
      <w:r w:rsidR="00A43901">
        <w:rPr>
          <w:lang w:val="ru-RU"/>
        </w:rPr>
        <w:t xml:space="preserve">направленные </w:t>
      </w:r>
      <w:r>
        <w:rPr>
          <w:lang w:val="ru-RU"/>
        </w:rPr>
        <w:t>ациклич</w:t>
      </w:r>
      <w:r w:rsidR="00A43901">
        <w:rPr>
          <w:lang w:val="ru-RU"/>
        </w:rPr>
        <w:t>еские</w:t>
      </w:r>
      <w:r>
        <w:rPr>
          <w:lang w:val="ru-RU"/>
        </w:rPr>
        <w:t xml:space="preserve"> графы</w:t>
      </w:r>
      <w:r w:rsidR="00A43901">
        <w:rPr>
          <w:lang w:val="ru-RU"/>
        </w:rPr>
        <w:t xml:space="preserve">. То есть это такая сущность, в которой можно объединить несколько задач (тасков), настроить некоторое их взаимодействие, выполнить их как-то параллельно или последовательно. По сути таск – это питоновская функция, в которой прописана некая бизнес-логика. </w:t>
      </w:r>
      <w:r w:rsidR="00A43901">
        <w:t>DAG</w:t>
      </w:r>
      <w:r w:rsidR="00A43901" w:rsidRPr="00A43901">
        <w:rPr>
          <w:lang w:val="ru-RU"/>
        </w:rPr>
        <w:t>’</w:t>
      </w:r>
      <w:r w:rsidR="00A43901">
        <w:rPr>
          <w:lang w:val="ru-RU"/>
        </w:rPr>
        <w:t>и можно запускать вручную, по событию или планировщиком. Для этого тоже используется одна из питоновских библиотек.</w:t>
      </w:r>
    </w:p>
    <w:p w14:paraId="61D87914" w14:textId="5D055985" w:rsidR="00C655CE" w:rsidRDefault="00A43901">
      <w:pPr>
        <w:rPr>
          <w:lang w:val="ru-RU"/>
        </w:rPr>
      </w:pPr>
      <w:r>
        <w:rPr>
          <w:lang w:val="ru-RU"/>
        </w:rPr>
        <w:t>Собственно, провайдер написан на Питоне.</w:t>
      </w:r>
      <w:r w:rsidR="00474701">
        <w:rPr>
          <w:lang w:val="ru-RU"/>
        </w:rPr>
        <w:t xml:space="preserve"> Вообще суть провайдера с том, чтобы облегчить написание кода для выполнения бизнес-логики. То есть мы вынесли всякие повторяющиеся запросы в декораторы и сама по себе питоновская функция теперь выглядит компактно и понятно. Чтобы не прописывать каждый раз для внутри таска, что мы хотим подключиться к </w:t>
      </w:r>
      <w:r w:rsidR="00474701">
        <w:t>Clickhouse</w:t>
      </w:r>
      <w:r w:rsidR="00474701">
        <w:rPr>
          <w:lang w:val="ru-RU"/>
        </w:rPr>
        <w:t xml:space="preserve">, например, и держать это подключение открытым. Если подключение не получится и вывалится ошибка, нужно либо переподключиться, либо как-то </w:t>
      </w:r>
      <w:r w:rsidR="00967827">
        <w:rPr>
          <w:lang w:val="ru-RU"/>
        </w:rPr>
        <w:t>обработать ее.</w:t>
      </w:r>
    </w:p>
    <w:p w14:paraId="13889382" w14:textId="7B3E303F" w:rsidR="00F14007" w:rsidRDefault="00F14007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Собственно, запустим тестовый </w:t>
      </w:r>
      <w:r>
        <w:rPr>
          <w:lang w:val="de-DE"/>
        </w:rPr>
        <w:t>DAG</w:t>
      </w:r>
      <w:r w:rsidRPr="00F14007">
        <w:rPr>
          <w:lang w:val="ru-RU"/>
        </w:rPr>
        <w:t xml:space="preserve"> </w:t>
      </w:r>
      <w:r>
        <w:rPr>
          <w:lang w:val="ru-RU"/>
        </w:rPr>
        <w:t>и посмотрим на примере, как он отработает.</w:t>
      </w:r>
    </w:p>
    <w:p w14:paraId="6D9AB1F7" w14:textId="5BC764BE" w:rsidR="00F14007" w:rsidRDefault="00F14007">
      <w:pPr>
        <w:rPr>
          <w:lang w:val="ru-RU"/>
        </w:rPr>
      </w:pPr>
      <w:r>
        <w:rPr>
          <w:lang w:val="ru-RU"/>
        </w:rPr>
        <w:t>Посмотрим на структуру провайдера.</w:t>
      </w:r>
      <w:r w:rsidR="00F930AD" w:rsidRPr="00F930AD">
        <w:rPr>
          <w:lang w:val="ru-RU"/>
        </w:rPr>
        <w:t xml:space="preserve"> </w:t>
      </w:r>
      <w:r>
        <w:rPr>
          <w:lang w:val="ru-RU"/>
        </w:rPr>
        <w:t>Значит, тут идет разбиение на модули.</w:t>
      </w:r>
      <w:r w:rsidR="00F930AD" w:rsidRPr="00F930AD">
        <w:rPr>
          <w:lang w:val="ru-RU"/>
        </w:rPr>
        <w:t xml:space="preserve"> </w:t>
      </w:r>
      <w:r>
        <w:rPr>
          <w:lang w:val="ru-RU"/>
        </w:rPr>
        <w:t>То есть мы можем в дальнейшем масштабировать программу.</w:t>
      </w:r>
    </w:p>
    <w:p w14:paraId="535BB03C" w14:textId="0B70BDDE" w:rsidR="00F14007" w:rsidRDefault="00F14007">
      <w:pPr>
        <w:rPr>
          <w:lang w:val="ru-RU"/>
        </w:rPr>
      </w:pPr>
      <w:r>
        <w:rPr>
          <w:lang w:val="ru-RU"/>
        </w:rPr>
        <w:t xml:space="preserve">Общая суть описана в модуле </w:t>
      </w:r>
      <w:r>
        <w:t>pipe</w:t>
      </w:r>
      <w:r>
        <w:rPr>
          <w:lang w:val="ru-RU"/>
        </w:rPr>
        <w:t>.</w:t>
      </w:r>
    </w:p>
    <w:p w14:paraId="7F30B640" w14:textId="64F86FED" w:rsidR="00F930AD" w:rsidRDefault="00F930AD">
      <w:r>
        <w:t>…</w:t>
      </w:r>
    </w:p>
    <w:p w14:paraId="29EAC159" w14:textId="2E083C8A" w:rsidR="00F930AD" w:rsidRDefault="00F930AD"/>
    <w:p w14:paraId="0D073F5F" w14:textId="6C18ED38" w:rsidR="00F930AD" w:rsidRDefault="00F930AD">
      <w:pPr>
        <w:rPr>
          <w:lang w:val="ru-RU"/>
        </w:rPr>
      </w:pPr>
      <w:r>
        <w:rPr>
          <w:lang w:val="ru-RU"/>
        </w:rPr>
        <w:t>Далее декораторы описаны в соответствующих модулях.</w:t>
      </w:r>
    </w:p>
    <w:p w14:paraId="13517562" w14:textId="5FD737E8" w:rsidR="00F930AD" w:rsidRDefault="00F930AD">
      <w:pPr>
        <w:rPr>
          <w:lang w:val="ru-RU"/>
        </w:rPr>
      </w:pPr>
      <w:r>
        <w:rPr>
          <w:lang w:val="ru-RU"/>
        </w:rPr>
        <w:t>…</w:t>
      </w:r>
    </w:p>
    <w:p w14:paraId="5E88B1EC" w14:textId="3D1E8121" w:rsidR="00F930AD" w:rsidRDefault="00F930AD">
      <w:pPr>
        <w:rPr>
          <w:lang w:val="ru-RU"/>
        </w:rPr>
      </w:pPr>
    </w:p>
    <w:p w14:paraId="2E3F160B" w14:textId="53FD65E3" w:rsidR="007D130B" w:rsidRPr="00F14007" w:rsidRDefault="00F930AD">
      <w:pPr>
        <w:rPr>
          <w:lang w:val="ru-RU"/>
        </w:rPr>
      </w:pPr>
      <w:r>
        <w:rPr>
          <w:lang w:val="ru-RU"/>
        </w:rPr>
        <w:t xml:space="preserve">Итак, с помощью провайдера можно описать </w:t>
      </w:r>
      <w:r>
        <w:rPr>
          <w:lang w:val="ru-RU"/>
        </w:rPr>
        <w:t>непосредственн</w:t>
      </w:r>
      <w:r>
        <w:rPr>
          <w:lang w:val="ru-RU"/>
        </w:rPr>
        <w:t xml:space="preserve">ую </w:t>
      </w:r>
      <w:r>
        <w:rPr>
          <w:lang w:val="ru-RU"/>
        </w:rPr>
        <w:t>логи</w:t>
      </w:r>
      <w:r>
        <w:rPr>
          <w:lang w:val="ru-RU"/>
        </w:rPr>
        <w:t>ку</w:t>
      </w:r>
      <w:r>
        <w:rPr>
          <w:lang w:val="ru-RU"/>
        </w:rPr>
        <w:t xml:space="preserve"> </w:t>
      </w:r>
      <w:r>
        <w:rPr>
          <w:lang w:val="ru-RU"/>
        </w:rPr>
        <w:t xml:space="preserve">работы с </w:t>
      </w:r>
      <w:r>
        <w:rPr>
          <w:lang w:val="ru-RU"/>
        </w:rPr>
        <w:t>данны</w:t>
      </w:r>
      <w:r>
        <w:rPr>
          <w:lang w:val="ru-RU"/>
        </w:rPr>
        <w:t>ми</w:t>
      </w:r>
      <w:r>
        <w:rPr>
          <w:lang w:val="ru-RU"/>
        </w:rPr>
        <w:t xml:space="preserve"> или </w:t>
      </w:r>
      <w:r>
        <w:rPr>
          <w:lang w:val="ru-RU"/>
        </w:rPr>
        <w:t xml:space="preserve">логику </w:t>
      </w:r>
      <w:r>
        <w:rPr>
          <w:lang w:val="ru-RU"/>
        </w:rPr>
        <w:t>запросов</w:t>
      </w:r>
      <w:r>
        <w:rPr>
          <w:lang w:val="ru-RU"/>
        </w:rPr>
        <w:t xml:space="preserve"> </w:t>
      </w:r>
      <w:r>
        <w:rPr>
          <w:lang w:val="ru-RU"/>
        </w:rPr>
        <w:t xml:space="preserve">внутри </w:t>
      </w:r>
      <w:r>
        <w:t>Python</w:t>
      </w:r>
      <w:r>
        <w:rPr>
          <w:lang w:val="ru-RU"/>
        </w:rPr>
        <w:t xml:space="preserve"> функции</w:t>
      </w:r>
      <w:r>
        <w:rPr>
          <w:lang w:val="ru-RU"/>
        </w:rPr>
        <w:t>, а сами запросы выполнять конвейерным способом. При этом код выглядит понятным, не перегруженным, все идет поэтапно.</w:t>
      </w:r>
    </w:p>
    <w:sectPr w:rsidR="007D130B" w:rsidRPr="00F14007" w:rsidSect="0000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4FB4"/>
    <w:multiLevelType w:val="hybridMultilevel"/>
    <w:tmpl w:val="4A482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000427"/>
    <w:rsid w:val="002671E1"/>
    <w:rsid w:val="00474701"/>
    <w:rsid w:val="006564D2"/>
    <w:rsid w:val="007D130B"/>
    <w:rsid w:val="00967827"/>
    <w:rsid w:val="00983E62"/>
    <w:rsid w:val="00A43901"/>
    <w:rsid w:val="00C655CE"/>
    <w:rsid w:val="00F07E04"/>
    <w:rsid w:val="00F14007"/>
    <w:rsid w:val="00F9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03C4"/>
  <w15:chartTrackingRefBased/>
  <w15:docId w15:val="{616A7AA5-B5DA-46B9-A416-BF09AB29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Karma</dc:creator>
  <cp:keywords/>
  <dc:description/>
  <cp:lastModifiedBy>Margarita Karma</cp:lastModifiedBy>
  <cp:revision>6</cp:revision>
  <dcterms:created xsi:type="dcterms:W3CDTF">2024-01-18T11:17:00Z</dcterms:created>
  <dcterms:modified xsi:type="dcterms:W3CDTF">2024-01-18T13:09:00Z</dcterms:modified>
</cp:coreProperties>
</file>