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059" w:rsidRDefault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 xml:space="preserve">1 - </w:t>
      </w:r>
      <w:r w:rsidR="00D11059"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>
              <w:rPr>
                <w:rFonts w:ascii="Garamond" w:hAnsi="Garamond"/>
                <w:sz w:val="22"/>
                <w:szCs w:val="22"/>
              </w:rPr>
              <w:t xml:space="preserve"> 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C401A5" w:rsidRPr="00FE00A9" w:rsidRDefault="00F153E3" w:rsidP="00C401A5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C401A5" w:rsidRPr="00C401A5">
              <w:rPr>
                <w:rFonts w:ascii="Garamond" w:hAnsi="Garamond"/>
                <w:b/>
                <w:sz w:val="22"/>
                <w:szCs w:val="22"/>
              </w:rPr>
              <w:t>64 bit</w:t>
            </w:r>
          </w:p>
          <w:p w:rsidR="001964A9" w:rsidRPr="00FE00A9" w:rsidRDefault="00BE31DB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</w:t>
            </w:r>
            <w:r w:rsidR="003F7270">
              <w:rPr>
                <w:rFonts w:ascii="Garamond" w:hAnsi="Garamond"/>
                <w:sz w:val="22"/>
                <w:szCs w:val="22"/>
              </w:rPr>
              <w:t>4</w:t>
            </w:r>
            <w:r w:rsidR="003F7270" w:rsidRPr="003F7270">
              <w:rPr>
                <w:rFonts w:ascii="Garamond" w:hAnsi="Garamond"/>
                <w:sz w:val="22"/>
                <w:szCs w:val="22"/>
                <w:vertAlign w:val="superscript"/>
              </w:rPr>
              <w:t>th</w:t>
            </w:r>
            <w:r w:rsidR="003F7270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972EA9">
              <w:rPr>
                <w:rFonts w:ascii="Garamond" w:hAnsi="Garamond"/>
                <w:sz w:val="22"/>
                <w:szCs w:val="22"/>
              </w:rPr>
              <w:t>3.20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</w:t>
            </w:r>
            <w:r w:rsidR="00FB3B8A" w:rsidRPr="00C401A5">
              <w:rPr>
                <w:rFonts w:ascii="Garamond" w:hAnsi="Garamond"/>
                <w:sz w:val="22"/>
                <w:szCs w:val="22"/>
              </w:rPr>
              <w:t>/4</w:t>
            </w:r>
            <w:r w:rsidR="00024F74" w:rsidRPr="00C401A5">
              <w:rPr>
                <w:rFonts w:ascii="Garamond" w:hAnsi="Garamond"/>
                <w:sz w:val="22"/>
                <w:szCs w:val="22"/>
              </w:rPr>
              <w:t>,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 xml:space="preserve"> Intel® Turbo Boost Technology 2.0</w:t>
            </w:r>
          </w:p>
          <w:p w:rsidR="00D11059" w:rsidRPr="001964A9" w:rsidRDefault="00C401A5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1964A9"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2018D2">
              <w:rPr>
                <w:rFonts w:ascii="Garamond" w:hAnsi="Garamond"/>
                <w:sz w:val="22"/>
                <w:szCs w:val="22"/>
              </w:rPr>
              <w:t>Q77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  <w:r w:rsidR="002018D2">
              <w:rPr>
                <w:rFonts w:ascii="Garamond" w:hAnsi="Garamond"/>
                <w:sz w:val="22"/>
                <w:szCs w:val="22"/>
              </w:rPr>
              <w:t>or better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7610D4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7610D4" w:rsidRPr="007610D4">
              <w:rPr>
                <w:rFonts w:ascii="Garamond" w:hAnsi="Garamond"/>
                <w:sz w:val="22"/>
                <w:szCs w:val="22"/>
              </w:rPr>
              <w:t>4600</w:t>
            </w:r>
            <w:r w:rsidR="007610D4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or higher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2018D2">
              <w:rPr>
                <w:rFonts w:ascii="Garamond" w:hAnsi="Garamond"/>
                <w:sz w:val="22"/>
                <w:szCs w:val="22"/>
              </w:rPr>
              <w:t>600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>supporting expandability upto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 xml:space="preserve">( </w:t>
            </w:r>
            <w:r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GB</w:t>
            </w:r>
            <w:r w:rsidRPr="00F67007"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100</w:t>
            </w:r>
            <w:r w:rsidR="001964A9">
              <w:rPr>
                <w:rFonts w:ascii="Garamond" w:hAnsi="Garamond"/>
                <w:sz w:val="22"/>
                <w:szCs w:val="22"/>
              </w:rPr>
              <w:t>/1000 Mbps with Wo</w:t>
            </w:r>
            <w:r w:rsidR="008A17FD">
              <w:rPr>
                <w:rFonts w:ascii="Garamond" w:hAnsi="Garamond"/>
                <w:sz w:val="22"/>
                <w:szCs w:val="22"/>
              </w:rPr>
              <w:t>L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58395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Nos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500 </w:t>
            </w:r>
            <w:r w:rsidRPr="00FE00A9">
              <w:rPr>
                <w:rFonts w:ascii="Garamond" w:hAnsi="Garamond"/>
                <w:sz w:val="22"/>
                <w:szCs w:val="22"/>
              </w:rPr>
              <w:t>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65527C">
              <w:rPr>
                <w:rFonts w:ascii="Garamond" w:hAnsi="Garamond"/>
                <w:sz w:val="22"/>
                <w:szCs w:val="22"/>
              </w:rPr>
              <w:t xml:space="preserve">8.5 inch or above  </w:t>
            </w:r>
            <w:r w:rsidR="0065527C" w:rsidRPr="0065527C">
              <w:rPr>
                <w:rFonts w:ascii="Garamond" w:hAnsi="Garamond"/>
                <w:b/>
                <w:bCs/>
                <w:sz w:val="22"/>
                <w:szCs w:val="22"/>
              </w:rPr>
              <w:t>W</w:t>
            </w:r>
            <w:r w:rsidR="00B03F26" w:rsidRPr="0065527C">
              <w:rPr>
                <w:rFonts w:ascii="Garamond" w:hAnsi="Garamond"/>
                <w:b/>
                <w:bCs/>
                <w:sz w:val="22"/>
                <w:szCs w:val="22"/>
              </w:rPr>
              <w:t xml:space="preserve">ide </w:t>
            </w:r>
            <w:r w:rsidRPr="0065527C">
              <w:rPr>
                <w:rFonts w:ascii="Garamond" w:hAnsi="Garamond"/>
                <w:b/>
                <w:bCs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Nos. </w:t>
            </w:r>
            <w:r w:rsidRPr="00FE00A9">
              <w:rPr>
                <w:rFonts w:ascii="Garamond" w:hAnsi="Garamond"/>
                <w:sz w:val="22"/>
                <w:szCs w:val="22"/>
              </w:rPr>
              <w:t>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="00D62B69">
              <w:rPr>
                <w:rFonts w:ascii="Garamond" w:hAnsi="Garamond"/>
                <w:sz w:val="22"/>
                <w:szCs w:val="22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 Port</w:t>
            </w:r>
          </w:p>
          <w:p w:rsidR="006B4E43" w:rsidRPr="00FE00A9" w:rsidRDefault="00F41B73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Pr="002B06AB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  <w:lang w:val="da-DK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</w:p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8215F1" w:rsidRPr="00D62B69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/DVI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(s)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8215F1" w:rsidP="00391D7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Genuine Windows 8</w:t>
            </w:r>
            <w:r w:rsidR="00FF4B0D" w:rsidRPr="00FE00A9">
              <w:rPr>
                <w:rFonts w:ascii="Garamond" w:hAnsi="Garamond"/>
                <w:sz w:val="22"/>
                <w:szCs w:val="22"/>
              </w:rPr>
              <w:t xml:space="preserve"> Professional Edition 64 Bit</w:t>
            </w:r>
            <w:r>
              <w:rPr>
                <w:rFonts w:ascii="Garamond" w:hAnsi="Garamond"/>
                <w:sz w:val="22"/>
                <w:szCs w:val="22"/>
              </w:rPr>
              <w:t xml:space="preserve"> with Certification of Authenticity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D62B6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MS Windows </w:t>
            </w:r>
            <w:r w:rsidR="008215F1">
              <w:rPr>
                <w:rFonts w:ascii="Garamond" w:hAnsi="Garamond"/>
                <w:sz w:val="22"/>
                <w:szCs w:val="22"/>
              </w:rPr>
              <w:t>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Certified and Intel® Wired for Management Compliant</w:t>
            </w:r>
          </w:p>
          <w:p w:rsidR="00A06ADC" w:rsidRPr="00D62B69" w:rsidRDefault="00A06ADC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D62B69">
              <w:rPr>
                <w:rFonts w:ascii="Garamond" w:hAnsi="Garamond"/>
                <w:sz w:val="22"/>
                <w:szCs w:val="22"/>
              </w:rPr>
              <w:t>Linux Certification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C54306">
              <w:rPr>
                <w:rFonts w:ascii="Garamond" w:hAnsi="Garamond"/>
                <w:b/>
                <w:bCs/>
                <w:sz w:val="22"/>
                <w:szCs w:val="22"/>
              </w:rPr>
              <w:t>Three year comprehensive on-site warranty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>Microsof</w:t>
            </w:r>
            <w:r w:rsidR="006847A4">
              <w:rPr>
                <w:rFonts w:ascii="Garamond" w:hAnsi="Garamond"/>
                <w:b/>
                <w:sz w:val="22"/>
                <w:szCs w:val="22"/>
              </w:rPr>
              <w:t>t Office Standard Edition – 2013 or higher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65527C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</w:t>
      </w:r>
      <w:bookmarkStart w:id="0" w:name="_GoBack"/>
      <w:bookmarkEnd w:id="0"/>
      <w:r>
        <w:rPr>
          <w:rFonts w:ascii="Garamond" w:hAnsi="Garamond"/>
          <w:sz w:val="22"/>
          <w:szCs w:val="22"/>
        </w:rPr>
        <w:t>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tab/>
      </w:r>
    </w:p>
    <w:p w:rsidR="00D11059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 w:rsidRPr="00E93DEB">
        <w:rPr>
          <w:rFonts w:ascii="Garamond" w:hAnsi="Garamond"/>
          <w:b/>
          <w:sz w:val="26"/>
          <w:szCs w:val="22"/>
        </w:rPr>
        <w:t>2</w:t>
      </w:r>
      <w:r>
        <w:rPr>
          <w:rFonts w:ascii="Garamond" w:hAnsi="Garamond"/>
          <w:b/>
          <w:sz w:val="26"/>
          <w:szCs w:val="22"/>
        </w:rPr>
        <w:t xml:space="preserve"> </w:t>
      </w:r>
      <w:r w:rsidRPr="00E93DEB">
        <w:rPr>
          <w:rFonts w:ascii="Garamond" w:hAnsi="Garamond"/>
          <w:b/>
          <w:sz w:val="26"/>
          <w:szCs w:val="22"/>
        </w:rPr>
        <w:t>-</w:t>
      </w:r>
      <w:r>
        <w:rPr>
          <w:rFonts w:ascii="Garamond" w:hAnsi="Garamond"/>
          <w:b/>
          <w:sz w:val="26"/>
          <w:szCs w:val="22"/>
        </w:rPr>
        <w:t xml:space="preserve"> </w:t>
      </w:r>
      <w:r w:rsidR="00D11059" w:rsidRPr="00E93DEB">
        <w:rPr>
          <w:rFonts w:ascii="Garamond" w:hAnsi="Garamond"/>
          <w:b/>
          <w:sz w:val="26"/>
          <w:szCs w:val="22"/>
        </w:rPr>
        <w:t>SCOPE OF WORK</w:t>
      </w:r>
    </w:p>
    <w:p w:rsidR="00E93DEB" w:rsidRDefault="00E93DEB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E84ECA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entire solution is on a Replacement Basis. Hence, the co</w:t>
      </w:r>
      <w:r w:rsidR="00913F94">
        <w:rPr>
          <w:rFonts w:ascii="Garamond" w:hAnsi="Garamond"/>
          <w:sz w:val="22"/>
          <w:szCs w:val="22"/>
        </w:rPr>
        <w:t>mputers</w:t>
      </w:r>
      <w:r>
        <w:rPr>
          <w:rFonts w:ascii="Garamond" w:hAnsi="Garamond"/>
          <w:sz w:val="22"/>
          <w:szCs w:val="22"/>
        </w:rPr>
        <w:t xml:space="preserve"> which have been replaced shall be taken by the Vendor under the Buy-Back Scheme. </w:t>
      </w:r>
      <w:r w:rsidR="00913F94">
        <w:rPr>
          <w:rFonts w:ascii="Garamond" w:hAnsi="Garamond"/>
          <w:sz w:val="22"/>
          <w:szCs w:val="22"/>
        </w:rPr>
        <w:t>Broad specification of</w:t>
      </w:r>
      <w:r>
        <w:rPr>
          <w:rFonts w:ascii="Garamond" w:hAnsi="Garamond"/>
          <w:sz w:val="22"/>
          <w:szCs w:val="22"/>
        </w:rPr>
        <w:t xml:space="preserve"> Old PCs </w:t>
      </w:r>
      <w:r w:rsidR="00913F94">
        <w:rPr>
          <w:rFonts w:ascii="Garamond" w:hAnsi="Garamond"/>
          <w:sz w:val="22"/>
          <w:szCs w:val="22"/>
        </w:rPr>
        <w:t xml:space="preserve">is placed </w:t>
      </w:r>
      <w:r w:rsidR="00E93DEB">
        <w:rPr>
          <w:rFonts w:ascii="Garamond" w:hAnsi="Garamond"/>
          <w:sz w:val="22"/>
          <w:szCs w:val="22"/>
        </w:rPr>
        <w:t>part -3</w:t>
      </w:r>
      <w:r w:rsidR="00913F94">
        <w:rPr>
          <w:rFonts w:ascii="Garamond" w:hAnsi="Garamond"/>
          <w:sz w:val="22"/>
          <w:szCs w:val="22"/>
        </w:rPr>
        <w:t>.</w:t>
      </w:r>
    </w:p>
    <w:p w:rsidR="00E93DEB" w:rsidRDefault="00E93DEB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 view of the above, </w:t>
      </w:r>
      <w:r w:rsidRPr="00E84ECA">
        <w:rPr>
          <w:rFonts w:ascii="Garamond" w:hAnsi="Garamond"/>
          <w:b/>
          <w:bCs/>
          <w:sz w:val="22"/>
          <w:szCs w:val="22"/>
        </w:rPr>
        <w:t>the Vendors are requested to quote the differential prices only</w:t>
      </w:r>
      <w:r>
        <w:rPr>
          <w:rFonts w:ascii="Garamond" w:hAnsi="Garamond"/>
          <w:sz w:val="22"/>
          <w:szCs w:val="22"/>
        </w:rPr>
        <w:t xml:space="preserve">. </w:t>
      </w:r>
    </w:p>
    <w:p w:rsidR="004C7C01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It may be noted that the Old PCs under the Buy-Back Scheme shall be taken by the Vendor after successful installation of the new Desktops.</w:t>
      </w:r>
      <w:r w:rsidR="00913F94" w:rsidRPr="004C7C01">
        <w:rPr>
          <w:rFonts w:ascii="Garamond" w:hAnsi="Garamond"/>
          <w:sz w:val="22"/>
          <w:szCs w:val="22"/>
        </w:rPr>
        <w:t xml:space="preserve"> Hard Disk of the Old PCs shall be formatted before taking out from the premises of KRIBHCO.</w:t>
      </w:r>
    </w:p>
    <w:p w:rsidR="00D11059" w:rsidRPr="00E84ECA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E84ECA">
        <w:rPr>
          <w:rFonts w:ascii="Garamond" w:hAnsi="Garamond"/>
          <w:sz w:val="22"/>
          <w:szCs w:val="22"/>
        </w:rPr>
        <w:t>Supply and installation of all the items at KRIBHCO</w:t>
      </w:r>
      <w:r w:rsidR="00156DDC" w:rsidRPr="00E84ECA">
        <w:rPr>
          <w:rFonts w:ascii="Garamond" w:hAnsi="Garamond"/>
          <w:sz w:val="22"/>
          <w:szCs w:val="22"/>
        </w:rPr>
        <w:t>’</w:t>
      </w:r>
      <w:r w:rsidRPr="00E84ECA">
        <w:rPr>
          <w:rFonts w:ascii="Garamond" w:hAnsi="Garamond"/>
          <w:sz w:val="22"/>
          <w:szCs w:val="22"/>
        </w:rPr>
        <w:t xml:space="preserve">s Plant Site at Hazira. </w:t>
      </w:r>
      <w:r w:rsidR="00AA5382" w:rsidRPr="00E84ECA">
        <w:rPr>
          <w:rFonts w:ascii="Garamond" w:hAnsi="Garamond"/>
          <w:sz w:val="22"/>
          <w:szCs w:val="22"/>
        </w:rPr>
        <w:t xml:space="preserve">As all these PCs are procured for a replacement of old PCs, the responsibility of the vendor shall include the </w:t>
      </w:r>
      <w:r w:rsidR="004C7C01" w:rsidRPr="00E84ECA">
        <w:rPr>
          <w:rFonts w:ascii="Garamond" w:hAnsi="Garamond"/>
          <w:sz w:val="22"/>
          <w:szCs w:val="22"/>
        </w:rPr>
        <w:t>following:</w:t>
      </w:r>
    </w:p>
    <w:p w:rsidR="00A76217" w:rsidRDefault="00AA5382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A538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Joining all PCs to KRIBHCOSURAT domain and configuring </w:t>
      </w:r>
      <w:r w:rsidR="00295021">
        <w:rPr>
          <w:rFonts w:ascii="Garamond" w:hAnsi="Garamond"/>
          <w:sz w:val="22"/>
          <w:szCs w:val="22"/>
        </w:rPr>
        <w:t>Applications and F</w:t>
      </w:r>
      <w:r w:rsidRPr="00295021">
        <w:rPr>
          <w:rFonts w:ascii="Garamond" w:hAnsi="Garamond"/>
          <w:sz w:val="22"/>
          <w:szCs w:val="22"/>
        </w:rPr>
        <w:t>ile</w:t>
      </w:r>
      <w:r w:rsidR="005B756A" w:rsidRPr="00295021">
        <w:rPr>
          <w:rFonts w:ascii="Garamond" w:hAnsi="Garamond"/>
          <w:sz w:val="22"/>
          <w:szCs w:val="22"/>
        </w:rPr>
        <w:t>-</w:t>
      </w:r>
      <w:r w:rsidRPr="00295021">
        <w:rPr>
          <w:rFonts w:ascii="Garamond" w:hAnsi="Garamond"/>
          <w:sz w:val="22"/>
          <w:szCs w:val="22"/>
        </w:rPr>
        <w:t>shares.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>Configuration as a Manag</w:t>
      </w:r>
      <w:r w:rsidR="0065527C">
        <w:rPr>
          <w:rFonts w:ascii="Garamond" w:hAnsi="Garamond"/>
          <w:sz w:val="22"/>
          <w:szCs w:val="22"/>
        </w:rPr>
        <w:t>ed Client to Symantec Endpoint P</w:t>
      </w:r>
      <w:r w:rsidRPr="00295021">
        <w:rPr>
          <w:rFonts w:ascii="Garamond" w:hAnsi="Garamond"/>
          <w:sz w:val="22"/>
          <w:szCs w:val="22"/>
        </w:rPr>
        <w:t>rotection Server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of Lotus Notes/Internet Facility on </w:t>
      </w:r>
      <w:r w:rsidR="0065527C">
        <w:rPr>
          <w:rFonts w:ascii="Garamond" w:hAnsi="Garamond"/>
          <w:sz w:val="22"/>
          <w:szCs w:val="22"/>
        </w:rPr>
        <w:t>s</w:t>
      </w:r>
      <w:r>
        <w:rPr>
          <w:rFonts w:ascii="Garamond" w:hAnsi="Garamond"/>
          <w:sz w:val="22"/>
          <w:szCs w:val="22"/>
        </w:rPr>
        <w:t>elected PCs</w:t>
      </w:r>
    </w:p>
    <w:p w:rsidR="007C3B2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835DB6" w:rsidRPr="00295021" w:rsidRDefault="00256459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Necessary backup </w:t>
      </w:r>
      <w:r w:rsidR="003F6055" w:rsidRPr="00295021">
        <w:rPr>
          <w:rFonts w:ascii="Garamond" w:hAnsi="Garamond"/>
          <w:sz w:val="22"/>
          <w:szCs w:val="22"/>
        </w:rPr>
        <w:t xml:space="preserve">Hard Disk </w:t>
      </w:r>
      <w:r w:rsidRPr="00295021">
        <w:rPr>
          <w:rFonts w:ascii="Garamond" w:hAnsi="Garamond"/>
          <w:sz w:val="22"/>
          <w:szCs w:val="22"/>
        </w:rPr>
        <w:t>to</w:t>
      </w:r>
      <w:r w:rsidR="003F6055" w:rsidRPr="00295021">
        <w:rPr>
          <w:rFonts w:ascii="Garamond" w:hAnsi="Garamond"/>
          <w:sz w:val="22"/>
          <w:szCs w:val="22"/>
        </w:rPr>
        <w:t xml:space="preserve"> be arranged by vendor</w:t>
      </w:r>
      <w:r w:rsidR="007C3B22" w:rsidRPr="00295021">
        <w:rPr>
          <w:rFonts w:ascii="Garamond" w:hAnsi="Garamond"/>
          <w:sz w:val="22"/>
          <w:szCs w:val="22"/>
        </w:rPr>
        <w:t>.</w:t>
      </w:r>
    </w:p>
    <w:p w:rsidR="00502901" w:rsidRDefault="00502901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b/>
          <w:bCs/>
          <w:sz w:val="22"/>
          <w:szCs w:val="22"/>
        </w:rPr>
        <w:t xml:space="preserve">On-site comprehensive warranty for </w:t>
      </w:r>
      <w:r w:rsidR="001B54D3" w:rsidRPr="004C7C01">
        <w:rPr>
          <w:rFonts w:ascii="Garamond" w:hAnsi="Garamond"/>
          <w:b/>
          <w:bCs/>
          <w:sz w:val="22"/>
          <w:szCs w:val="22"/>
        </w:rPr>
        <w:t>three</w:t>
      </w:r>
      <w:r w:rsidRPr="004C7C01">
        <w:rPr>
          <w:rFonts w:ascii="Garamond" w:hAnsi="Garamond"/>
          <w:b/>
          <w:bCs/>
          <w:sz w:val="22"/>
          <w:szCs w:val="22"/>
        </w:rPr>
        <w:t xml:space="preserve"> year</w:t>
      </w:r>
      <w:r w:rsidR="001B54D3" w:rsidRPr="004C7C01">
        <w:rPr>
          <w:rFonts w:ascii="Garamond" w:hAnsi="Garamond"/>
          <w:b/>
          <w:bCs/>
          <w:sz w:val="22"/>
          <w:szCs w:val="22"/>
        </w:rPr>
        <w:t>s</w:t>
      </w:r>
      <w:r w:rsidRPr="004C7C01">
        <w:rPr>
          <w:rFonts w:ascii="Garamond" w:hAnsi="Garamond"/>
          <w:b/>
          <w:bCs/>
          <w:sz w:val="22"/>
          <w:szCs w:val="22"/>
        </w:rPr>
        <w:t xml:space="preserve"> </w:t>
      </w:r>
      <w:r w:rsidR="00BE5685" w:rsidRPr="004C7C01">
        <w:rPr>
          <w:rFonts w:ascii="Garamond" w:hAnsi="Garamond"/>
          <w:b/>
          <w:bCs/>
          <w:sz w:val="22"/>
          <w:szCs w:val="22"/>
        </w:rPr>
        <w:t>from the date of successful installation</w:t>
      </w:r>
      <w:r w:rsidR="00BE5685" w:rsidRPr="00FE00A9">
        <w:rPr>
          <w:rFonts w:ascii="Garamond" w:hAnsi="Garamond"/>
          <w:sz w:val="22"/>
          <w:szCs w:val="22"/>
        </w:rPr>
        <w:t xml:space="preserve">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LoI.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Pr="004C7C01" w:rsidRDefault="002241B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5376D7">
      <w:pPr>
        <w:pStyle w:val="Heading1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Pr="001333AC" w:rsidRDefault="009D1E13" w:rsidP="005376D7">
      <w:pPr>
        <w:pStyle w:val="ListParagraph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sz w:val="22"/>
          <w:szCs w:val="22"/>
        </w:rPr>
      </w:pPr>
      <w:r w:rsidRPr="005376D7">
        <w:rPr>
          <w:rFonts w:ascii="Garamond" w:hAnsi="Garamond"/>
          <w:b/>
          <w:bCs/>
          <w:sz w:val="22"/>
          <w:szCs w:val="22"/>
        </w:rPr>
        <w:t>The PCs shall be procured on B</w:t>
      </w:r>
      <w:r w:rsidR="003457F1" w:rsidRPr="005376D7">
        <w:rPr>
          <w:rFonts w:ascii="Garamond" w:hAnsi="Garamond"/>
          <w:b/>
          <w:bCs/>
          <w:sz w:val="22"/>
          <w:szCs w:val="22"/>
        </w:rPr>
        <w:t>uy back – As is where is basis</w:t>
      </w:r>
      <w:r w:rsidR="003457F1" w:rsidRPr="001333AC">
        <w:rPr>
          <w:rFonts w:ascii="Garamond" w:hAnsi="Garamond"/>
          <w:sz w:val="22"/>
          <w:szCs w:val="22"/>
        </w:rPr>
        <w:t xml:space="preserve"> and t</w:t>
      </w:r>
      <w:r w:rsidR="00E575D2" w:rsidRPr="001333AC">
        <w:rPr>
          <w:rFonts w:ascii="Garamond" w:hAnsi="Garamond"/>
          <w:sz w:val="22"/>
          <w:szCs w:val="22"/>
        </w:rPr>
        <w:t xml:space="preserve">he general specifications of old PCs have been attached. </w:t>
      </w:r>
    </w:p>
    <w:p w:rsidR="00954707" w:rsidRPr="005376D7" w:rsidRDefault="00720FE0" w:rsidP="005376D7">
      <w:pPr>
        <w:numPr>
          <w:ilvl w:val="0"/>
          <w:numId w:val="1"/>
        </w:numPr>
        <w:tabs>
          <w:tab w:val="clear" w:pos="360"/>
          <w:tab w:val="num" w:pos="630"/>
        </w:tabs>
        <w:spacing w:before="120" w:after="120"/>
        <w:ind w:left="630" w:hanging="63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  <w:r w:rsidR="00954707" w:rsidRPr="005376D7">
        <w:rPr>
          <w:rFonts w:ascii="Garamond" w:hAnsi="Garamond"/>
          <w:b/>
          <w:sz w:val="22"/>
          <w:szCs w:val="22"/>
        </w:rPr>
        <w:br w:type="page"/>
      </w:r>
    </w:p>
    <w:p w:rsidR="00290684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lastRenderedPageBreak/>
        <w:t>3</w:t>
      </w:r>
      <w:r w:rsidR="00033D08">
        <w:rPr>
          <w:rFonts w:ascii="Garamond" w:hAnsi="Garamond"/>
          <w:b/>
          <w:sz w:val="26"/>
          <w:szCs w:val="22"/>
        </w:rPr>
        <w:t xml:space="preserve"> </w:t>
      </w:r>
      <w:r>
        <w:rPr>
          <w:rFonts w:ascii="Garamond" w:hAnsi="Garamond"/>
          <w:b/>
          <w:sz w:val="26"/>
          <w:szCs w:val="22"/>
        </w:rPr>
        <w:t>-</w:t>
      </w:r>
      <w:r w:rsidR="00ED5CB1" w:rsidRPr="00E93DEB">
        <w:rPr>
          <w:rFonts w:ascii="Garamond" w:hAnsi="Garamond"/>
          <w:b/>
          <w:sz w:val="26"/>
          <w:szCs w:val="22"/>
        </w:rPr>
        <w:t>Technical</w:t>
      </w:r>
      <w:r w:rsidR="00E575D2" w:rsidRPr="00E93DEB">
        <w:rPr>
          <w:rFonts w:ascii="Garamond" w:hAnsi="Garamond"/>
          <w:b/>
          <w:sz w:val="26"/>
          <w:szCs w:val="22"/>
        </w:rPr>
        <w:t xml:space="preserve"> specification of </w:t>
      </w:r>
      <w:r w:rsidR="00ED5CB1" w:rsidRPr="00E93DEB">
        <w:rPr>
          <w:rFonts w:ascii="Garamond" w:hAnsi="Garamond"/>
          <w:b/>
          <w:sz w:val="26"/>
          <w:szCs w:val="22"/>
        </w:rPr>
        <w:t xml:space="preserve">buy back </w:t>
      </w:r>
      <w:r w:rsidR="007F7897" w:rsidRPr="00E93DEB">
        <w:rPr>
          <w:rFonts w:ascii="Garamond" w:hAnsi="Garamond"/>
          <w:b/>
          <w:sz w:val="26"/>
          <w:szCs w:val="22"/>
        </w:rPr>
        <w:t>old 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A65AE0" w:rsidRDefault="00A65AE0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344823" w:rsidRDefault="00B300E0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HCL / Wipro </w:t>
            </w:r>
            <w:r w:rsidR="00A65AE0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/IBM</w:t>
            </w:r>
          </w:p>
          <w:p w:rsidR="002916DE" w:rsidRPr="00D01D23" w:rsidRDefault="002916DE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A21F85" w:rsidP="002916DE">
            <w:pPr>
              <w:autoSpaceDE w:val="0"/>
              <w:autoSpaceDN w:val="0"/>
              <w:adjustRightInd w:val="0"/>
              <w:spacing w:before="120" w:after="12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2.0 GHz</w:t>
            </w:r>
            <w:r w:rsidR="002D3C9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2.8 GHz</w:t>
            </w:r>
            <w:r w:rsidR="00B105BE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3.0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</w:t>
            </w:r>
            <w:r w:rsidR="00A21F85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® PIV</w:t>
            </w:r>
            <w:r w:rsidR="005A23A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845/865 </w:t>
            </w:r>
            <w:r w:rsidR="009A7E76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 915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512</w:t>
            </w:r>
            <w:r w:rsidR="00DF687A">
              <w:rPr>
                <w:rFonts w:ascii="Garamond" w:hAnsi="Garamond"/>
                <w:bCs/>
                <w:sz w:val="22"/>
                <w:szCs w:val="22"/>
              </w:rPr>
              <w:t xml:space="preserve">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40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/ 80 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15”CRT </w:t>
            </w:r>
            <w:r w:rsidR="00A65AE0">
              <w:rPr>
                <w:rFonts w:ascii="Garamond" w:hAnsi="Garamond"/>
                <w:bCs/>
                <w:sz w:val="22"/>
                <w:szCs w:val="22"/>
              </w:rPr>
              <w:t>/17” CRT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default" r:id="rId8"/>
      <w:footerReference w:type="default" r:id="rId9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ECA" w:rsidRDefault="00E84ECA">
      <w:r>
        <w:separator/>
      </w:r>
    </w:p>
  </w:endnote>
  <w:endnote w:type="continuationSeparator" w:id="0">
    <w:p w:rsidR="00E84ECA" w:rsidRDefault="00E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Default="00E84ECA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524946">
      <w:rPr>
        <w:rFonts w:ascii="Garamond" w:hAnsi="Garamond"/>
        <w:sz w:val="16"/>
        <w:szCs w:val="16"/>
      </w:rPr>
      <w:t xml:space="preserve">O:\sunil\purchase\Enquiry_mpr\Enq\Procurement_of_PC </w:t>
    </w:r>
    <w:r>
      <w:rPr>
        <w:rFonts w:ascii="Garamond" w:hAnsi="Garamond"/>
        <w:sz w:val="16"/>
        <w:szCs w:val="16"/>
      </w:rPr>
      <w:t>–</w:t>
    </w:r>
    <w:r w:rsidRPr="00524946">
      <w:rPr>
        <w:rFonts w:ascii="Garamond" w:hAnsi="Garamond"/>
        <w:sz w:val="16"/>
        <w:szCs w:val="16"/>
      </w:rPr>
      <w:t xml:space="preserve"> 2015</w:t>
    </w:r>
    <w:r>
      <w:rPr>
        <w:rFonts w:ascii="Garamond" w:hAnsi="Garamond"/>
        <w:sz w:val="16"/>
        <w:szCs w:val="16"/>
      </w:rPr>
      <w:t>\enq PCs Specification_2015.docx</w:t>
    </w: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="0041608B"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="0041608B" w:rsidRPr="00E66B2F">
      <w:rPr>
        <w:rFonts w:ascii="Garamond" w:hAnsi="Garamond"/>
        <w:sz w:val="16"/>
        <w:szCs w:val="16"/>
      </w:rPr>
      <w:fldChar w:fldCharType="separate"/>
    </w:r>
    <w:r w:rsidR="0065527C">
      <w:rPr>
        <w:rFonts w:ascii="Garamond" w:hAnsi="Garamond"/>
        <w:noProof/>
        <w:sz w:val="16"/>
        <w:szCs w:val="16"/>
      </w:rPr>
      <w:t>1</w:t>
    </w:r>
    <w:r w:rsidR="0041608B"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 </w:t>
    </w:r>
    <w:r w:rsidR="0041608B"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NUMPAGES </w:instrText>
    </w:r>
    <w:r w:rsidR="0041608B" w:rsidRPr="00E66B2F">
      <w:rPr>
        <w:rFonts w:ascii="Garamond" w:hAnsi="Garamond"/>
        <w:sz w:val="16"/>
        <w:szCs w:val="16"/>
      </w:rPr>
      <w:fldChar w:fldCharType="separate"/>
    </w:r>
    <w:r w:rsidR="0065527C">
      <w:rPr>
        <w:rFonts w:ascii="Garamond" w:hAnsi="Garamond"/>
        <w:noProof/>
        <w:sz w:val="16"/>
        <w:szCs w:val="16"/>
      </w:rPr>
      <w:t>4</w:t>
    </w:r>
    <w:r w:rsidR="0041608B" w:rsidRPr="00E66B2F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ECA" w:rsidRDefault="00E84ECA">
      <w:r>
        <w:separator/>
      </w:r>
    </w:p>
  </w:footnote>
  <w:footnote w:type="continuationSeparator" w:id="0">
    <w:p w:rsidR="00E84ECA" w:rsidRDefault="00E84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Default="00E84ECA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 (PR-</w:t>
    </w:r>
    <w:r w:rsidR="009A10B4" w:rsidRPr="009A10B4">
      <w:rPr>
        <w:rFonts w:ascii="Garamond" w:hAnsi="Garamond"/>
        <w:b/>
        <w:sz w:val="28"/>
        <w:szCs w:val="22"/>
      </w:rPr>
      <w:t>5001990</w:t>
    </w:r>
    <w:r>
      <w:rPr>
        <w:rFonts w:ascii="Garamond" w:hAnsi="Garamond"/>
        <w:b/>
        <w:sz w:val="28"/>
        <w:szCs w:val="22"/>
      </w:rPr>
      <w:t>)</w:t>
    </w:r>
  </w:p>
  <w:p w:rsidR="00E84ECA" w:rsidRPr="00E66B2F" w:rsidRDefault="00E84ECA" w:rsidP="00CF10A4">
    <w:pPr>
      <w:pStyle w:val="Header"/>
      <w:rPr>
        <w:sz w:val="3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31F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576"/>
      </w:pPr>
      <w:rPr>
        <w:rFonts w:hint="default"/>
      </w:rPr>
    </w:lvl>
  </w:abstractNum>
  <w:abstractNum w:abstractNumId="1">
    <w:nsid w:val="1124339D"/>
    <w:multiLevelType w:val="multilevel"/>
    <w:tmpl w:val="ABD21692"/>
    <w:lvl w:ilvl="0">
      <w:start w:val="1"/>
      <w:numFmt w:val="decimal"/>
      <w:pStyle w:val="Pallav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A4013E"/>
    <w:multiLevelType w:val="multilevel"/>
    <w:tmpl w:val="30D833B8"/>
    <w:styleLink w:val="PallavM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450F1AC4"/>
    <w:multiLevelType w:val="hybridMultilevel"/>
    <w:tmpl w:val="2D9ADEE6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F658FC"/>
    <w:multiLevelType w:val="hybridMultilevel"/>
    <w:tmpl w:val="FE4442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F321431"/>
    <w:multiLevelType w:val="hybridMultilevel"/>
    <w:tmpl w:val="7A22D0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931E34"/>
    <w:multiLevelType w:val="hybridMultilevel"/>
    <w:tmpl w:val="F552CAAC"/>
    <w:lvl w:ilvl="0" w:tplc="26A8884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090003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0D9A"/>
    <w:rsid w:val="00000415"/>
    <w:rsid w:val="0000220F"/>
    <w:rsid w:val="00010755"/>
    <w:rsid w:val="000122EB"/>
    <w:rsid w:val="0001239C"/>
    <w:rsid w:val="00024F61"/>
    <w:rsid w:val="00024F74"/>
    <w:rsid w:val="00025036"/>
    <w:rsid w:val="00026562"/>
    <w:rsid w:val="00033D08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D3FF4"/>
    <w:rsid w:val="000E0FAE"/>
    <w:rsid w:val="000F0737"/>
    <w:rsid w:val="00101253"/>
    <w:rsid w:val="0011249C"/>
    <w:rsid w:val="00114896"/>
    <w:rsid w:val="001209E0"/>
    <w:rsid w:val="0012676B"/>
    <w:rsid w:val="00127222"/>
    <w:rsid w:val="001333AC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318D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D3C0E"/>
    <w:rsid w:val="001E095B"/>
    <w:rsid w:val="001F00C6"/>
    <w:rsid w:val="001F33A3"/>
    <w:rsid w:val="002018D2"/>
    <w:rsid w:val="002050CF"/>
    <w:rsid w:val="00212B71"/>
    <w:rsid w:val="002241B9"/>
    <w:rsid w:val="0023018F"/>
    <w:rsid w:val="00245AD2"/>
    <w:rsid w:val="002475C8"/>
    <w:rsid w:val="00250689"/>
    <w:rsid w:val="00256459"/>
    <w:rsid w:val="00260187"/>
    <w:rsid w:val="00265ACA"/>
    <w:rsid w:val="00290684"/>
    <w:rsid w:val="0029114E"/>
    <w:rsid w:val="002913B2"/>
    <w:rsid w:val="002916DE"/>
    <w:rsid w:val="00295021"/>
    <w:rsid w:val="002B06AB"/>
    <w:rsid w:val="002B157B"/>
    <w:rsid w:val="002B709F"/>
    <w:rsid w:val="002B7EC9"/>
    <w:rsid w:val="002D1907"/>
    <w:rsid w:val="002D3C9F"/>
    <w:rsid w:val="002E7359"/>
    <w:rsid w:val="002F3882"/>
    <w:rsid w:val="003003DE"/>
    <w:rsid w:val="00302DEA"/>
    <w:rsid w:val="00304C4A"/>
    <w:rsid w:val="003408A9"/>
    <w:rsid w:val="003440DB"/>
    <w:rsid w:val="0034436C"/>
    <w:rsid w:val="00344823"/>
    <w:rsid w:val="003457F1"/>
    <w:rsid w:val="00362D7B"/>
    <w:rsid w:val="003659BC"/>
    <w:rsid w:val="00375112"/>
    <w:rsid w:val="003814B5"/>
    <w:rsid w:val="00383F63"/>
    <w:rsid w:val="00387CA6"/>
    <w:rsid w:val="00391D77"/>
    <w:rsid w:val="0039656F"/>
    <w:rsid w:val="003B587B"/>
    <w:rsid w:val="003C08B5"/>
    <w:rsid w:val="003D41D6"/>
    <w:rsid w:val="003F3821"/>
    <w:rsid w:val="003F5CF1"/>
    <w:rsid w:val="003F6055"/>
    <w:rsid w:val="003F7270"/>
    <w:rsid w:val="00404405"/>
    <w:rsid w:val="00410CEE"/>
    <w:rsid w:val="004115AC"/>
    <w:rsid w:val="0041608B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C7C01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946"/>
    <w:rsid w:val="00524A77"/>
    <w:rsid w:val="00534723"/>
    <w:rsid w:val="00536CA0"/>
    <w:rsid w:val="005376D7"/>
    <w:rsid w:val="00556C8D"/>
    <w:rsid w:val="00561476"/>
    <w:rsid w:val="00575E9A"/>
    <w:rsid w:val="00583955"/>
    <w:rsid w:val="0058701F"/>
    <w:rsid w:val="005A23AF"/>
    <w:rsid w:val="005A44EE"/>
    <w:rsid w:val="005A4736"/>
    <w:rsid w:val="005B42FE"/>
    <w:rsid w:val="005B756A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5527C"/>
    <w:rsid w:val="00660750"/>
    <w:rsid w:val="00670D9A"/>
    <w:rsid w:val="00683BF6"/>
    <w:rsid w:val="006847A4"/>
    <w:rsid w:val="006920C0"/>
    <w:rsid w:val="00694BCA"/>
    <w:rsid w:val="006959F2"/>
    <w:rsid w:val="006B0427"/>
    <w:rsid w:val="006B0AD9"/>
    <w:rsid w:val="006B4E43"/>
    <w:rsid w:val="006C3416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610D4"/>
    <w:rsid w:val="007702C3"/>
    <w:rsid w:val="00775F1E"/>
    <w:rsid w:val="007823E9"/>
    <w:rsid w:val="00796671"/>
    <w:rsid w:val="00797889"/>
    <w:rsid w:val="007A12D4"/>
    <w:rsid w:val="007A47E8"/>
    <w:rsid w:val="007A681A"/>
    <w:rsid w:val="007C3B22"/>
    <w:rsid w:val="007D3BB2"/>
    <w:rsid w:val="007E0AB1"/>
    <w:rsid w:val="007E5A6A"/>
    <w:rsid w:val="007F3F44"/>
    <w:rsid w:val="007F7897"/>
    <w:rsid w:val="008026C2"/>
    <w:rsid w:val="00802757"/>
    <w:rsid w:val="00812011"/>
    <w:rsid w:val="00820D33"/>
    <w:rsid w:val="008215F1"/>
    <w:rsid w:val="00827A81"/>
    <w:rsid w:val="00835DB6"/>
    <w:rsid w:val="00836E93"/>
    <w:rsid w:val="00843A84"/>
    <w:rsid w:val="00867C36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23DF"/>
    <w:rsid w:val="008F46E5"/>
    <w:rsid w:val="008F5E2E"/>
    <w:rsid w:val="00907028"/>
    <w:rsid w:val="00913F94"/>
    <w:rsid w:val="00923242"/>
    <w:rsid w:val="009316B3"/>
    <w:rsid w:val="009333D4"/>
    <w:rsid w:val="009357F1"/>
    <w:rsid w:val="00936A42"/>
    <w:rsid w:val="00951E5A"/>
    <w:rsid w:val="00953344"/>
    <w:rsid w:val="00954707"/>
    <w:rsid w:val="00954C5C"/>
    <w:rsid w:val="009568A9"/>
    <w:rsid w:val="0096420B"/>
    <w:rsid w:val="00972EA9"/>
    <w:rsid w:val="00973860"/>
    <w:rsid w:val="00975B3A"/>
    <w:rsid w:val="00984F61"/>
    <w:rsid w:val="009855AB"/>
    <w:rsid w:val="00993EA8"/>
    <w:rsid w:val="00997472"/>
    <w:rsid w:val="009A10B4"/>
    <w:rsid w:val="009A461F"/>
    <w:rsid w:val="009A649C"/>
    <w:rsid w:val="009A6C38"/>
    <w:rsid w:val="009A7E76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6ADC"/>
    <w:rsid w:val="00A07F2F"/>
    <w:rsid w:val="00A16391"/>
    <w:rsid w:val="00A21F85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62B53"/>
    <w:rsid w:val="00A65AE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AF41A7"/>
    <w:rsid w:val="00B03F26"/>
    <w:rsid w:val="00B07A32"/>
    <w:rsid w:val="00B105BE"/>
    <w:rsid w:val="00B25C3E"/>
    <w:rsid w:val="00B300E0"/>
    <w:rsid w:val="00B309A6"/>
    <w:rsid w:val="00B319E0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2F1"/>
    <w:rsid w:val="00C01BE2"/>
    <w:rsid w:val="00C03A27"/>
    <w:rsid w:val="00C05DDA"/>
    <w:rsid w:val="00C17108"/>
    <w:rsid w:val="00C2089B"/>
    <w:rsid w:val="00C401A5"/>
    <w:rsid w:val="00C4230D"/>
    <w:rsid w:val="00C44AA3"/>
    <w:rsid w:val="00C525AC"/>
    <w:rsid w:val="00C54306"/>
    <w:rsid w:val="00C60C86"/>
    <w:rsid w:val="00C6101B"/>
    <w:rsid w:val="00C71382"/>
    <w:rsid w:val="00C75390"/>
    <w:rsid w:val="00C754C4"/>
    <w:rsid w:val="00C77DDE"/>
    <w:rsid w:val="00C8149C"/>
    <w:rsid w:val="00C8220C"/>
    <w:rsid w:val="00C84B80"/>
    <w:rsid w:val="00C91D67"/>
    <w:rsid w:val="00C935B5"/>
    <w:rsid w:val="00CA07DA"/>
    <w:rsid w:val="00CA54BC"/>
    <w:rsid w:val="00CB74F9"/>
    <w:rsid w:val="00CD0F64"/>
    <w:rsid w:val="00CD3A7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55496"/>
    <w:rsid w:val="00D62B69"/>
    <w:rsid w:val="00D7382E"/>
    <w:rsid w:val="00D73CCA"/>
    <w:rsid w:val="00D73E89"/>
    <w:rsid w:val="00D80CBE"/>
    <w:rsid w:val="00D86DDA"/>
    <w:rsid w:val="00DA0490"/>
    <w:rsid w:val="00DA2D87"/>
    <w:rsid w:val="00DB051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23FC2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84ECA"/>
    <w:rsid w:val="00E922EC"/>
    <w:rsid w:val="00E93DEB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67007"/>
    <w:rsid w:val="00F70B32"/>
    <w:rsid w:val="00F72EA6"/>
    <w:rsid w:val="00F77D5A"/>
    <w:rsid w:val="00F94562"/>
    <w:rsid w:val="00F976EB"/>
    <w:rsid w:val="00FA289A"/>
    <w:rsid w:val="00FA5590"/>
    <w:rsid w:val="00FB2F21"/>
    <w:rsid w:val="00FB3B8A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68609"/>
    <o:shapelayout v:ext="edit">
      <o:idmap v:ext="edit" data="1"/>
    </o:shapelayout>
  </w:shapeDefaults>
  <w:decimalSymbol w:val="."/>
  <w:listSeparator w:val=","/>
  <w15:docId w15:val="{A46A9052-576D-442F-8DF6-D9214C1A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llav">
    <w:name w:val="Pallav"/>
    <w:basedOn w:val="Normal"/>
    <w:rsid w:val="00E84ECA"/>
    <w:pPr>
      <w:numPr>
        <w:numId w:val="7"/>
      </w:numPr>
    </w:pPr>
  </w:style>
  <w:style w:type="numbering" w:customStyle="1" w:styleId="PallavML">
    <w:name w:val="PallavML"/>
    <w:rsid w:val="00E84EC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A1DBA-2DCF-4E36-85AA-4959B92B2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 Kumar VA</cp:lastModifiedBy>
  <cp:revision>69</cp:revision>
  <cp:lastPrinted>2012-02-03T10:49:00Z</cp:lastPrinted>
  <dcterms:created xsi:type="dcterms:W3CDTF">2013-03-02T03:38:00Z</dcterms:created>
  <dcterms:modified xsi:type="dcterms:W3CDTF">2014-12-19T02:45:00Z</dcterms:modified>
</cp:coreProperties>
</file>