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CD1" w:rsidRPr="000303E4" w:rsidRDefault="000F19C0">
      <w:pPr>
        <w:spacing w:after="0" w:line="240" w:lineRule="auto"/>
        <w:jc w:val="center"/>
        <w:rPr>
          <w:rFonts w:ascii="Garamond" w:eastAsia="Garamond" w:hAnsi="Garamond" w:cs="Garamond"/>
          <w:b/>
          <w:sz w:val="26"/>
        </w:rPr>
      </w:pPr>
      <w:r w:rsidRPr="000303E4">
        <w:rPr>
          <w:rFonts w:ascii="Garamond" w:eastAsia="Garamond" w:hAnsi="Garamond" w:cs="Garamond"/>
          <w:b/>
          <w:sz w:val="26"/>
        </w:rPr>
        <w:t>1 - SPECIFICATION CONFIRMATION SHEET</w:t>
      </w:r>
    </w:p>
    <w:p w:rsidR="008B6CD1" w:rsidRPr="000303E4" w:rsidRDefault="008B6CD1">
      <w:pPr>
        <w:spacing w:after="0" w:line="240" w:lineRule="auto"/>
        <w:jc w:val="center"/>
        <w:rPr>
          <w:rFonts w:ascii="Garamond" w:eastAsia="Garamond" w:hAnsi="Garamond" w:cs="Garamond"/>
          <w:b/>
          <w:sz w:val="26"/>
        </w:rPr>
      </w:pPr>
    </w:p>
    <w:tbl>
      <w:tblPr>
        <w:tblW w:w="0" w:type="auto"/>
        <w:tblInd w:w="108" w:type="dxa"/>
        <w:tblCellMar>
          <w:left w:w="10" w:type="dxa"/>
          <w:right w:w="10" w:type="dxa"/>
        </w:tblCellMar>
        <w:tblLook w:val="0000" w:firstRow="0" w:lastRow="0" w:firstColumn="0" w:lastColumn="0" w:noHBand="0" w:noVBand="0"/>
      </w:tblPr>
      <w:tblGrid>
        <w:gridCol w:w="575"/>
        <w:gridCol w:w="1643"/>
        <w:gridCol w:w="2845"/>
        <w:gridCol w:w="1463"/>
        <w:gridCol w:w="1243"/>
        <w:gridCol w:w="1537"/>
      </w:tblGrid>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pPr>
            <w:r w:rsidRPr="000303E4">
              <w:rPr>
                <w:rFonts w:ascii="Garamond" w:eastAsia="Garamond" w:hAnsi="Garamond" w:cs="Garamond"/>
                <w:b/>
              </w:rPr>
              <w:t>SN</w:t>
            </w:r>
          </w:p>
        </w:tc>
        <w:tc>
          <w:tcPr>
            <w:tcW w:w="448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pPr>
            <w:r w:rsidRPr="000303E4">
              <w:rPr>
                <w:rFonts w:ascii="Garamond" w:eastAsia="Garamond" w:hAnsi="Garamond" w:cs="Garamond"/>
                <w:b/>
              </w:rPr>
              <w:t>Specifications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jc w:val="center"/>
              <w:rPr>
                <w:rFonts w:ascii="Garamond" w:eastAsia="Garamond" w:hAnsi="Garamond" w:cs="Garamond"/>
                <w:b/>
              </w:rPr>
            </w:pPr>
            <w:r w:rsidRPr="000303E4">
              <w:rPr>
                <w:rFonts w:ascii="Garamond" w:eastAsia="Garamond" w:hAnsi="Garamond" w:cs="Garamond"/>
                <w:b/>
              </w:rPr>
              <w:t>Confirmation by Vendor</w:t>
            </w:r>
          </w:p>
          <w:p w:rsidR="008B6CD1" w:rsidRPr="000303E4" w:rsidRDefault="000F19C0">
            <w:pPr>
              <w:spacing w:after="0" w:line="240" w:lineRule="auto"/>
              <w:jc w:val="center"/>
            </w:pPr>
            <w:r w:rsidRPr="000303E4">
              <w:rPr>
                <w:rFonts w:ascii="Garamond" w:eastAsia="Garamond" w:hAnsi="Garamond" w:cs="Garamond"/>
                <w:b/>
              </w:rPr>
              <w:t>(Yes / No)</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jc w:val="center"/>
              <w:rPr>
                <w:rFonts w:ascii="Garamond" w:eastAsia="Garamond" w:hAnsi="Garamond" w:cs="Garamond"/>
                <w:b/>
              </w:rPr>
            </w:pPr>
            <w:r w:rsidRPr="000303E4">
              <w:rPr>
                <w:rFonts w:ascii="Garamond" w:eastAsia="Garamond" w:hAnsi="Garamond" w:cs="Garamond"/>
                <w:b/>
              </w:rPr>
              <w:t>Deviation, if any</w:t>
            </w:r>
          </w:p>
          <w:p w:rsidR="008B6CD1" w:rsidRPr="000303E4" w:rsidRDefault="000F19C0">
            <w:pPr>
              <w:spacing w:after="0" w:line="240" w:lineRule="auto"/>
              <w:jc w:val="center"/>
            </w:pPr>
            <w:r w:rsidRPr="000303E4">
              <w:rPr>
                <w:rFonts w:ascii="Garamond" w:eastAsia="Garamond" w:hAnsi="Garamond" w:cs="Garamond"/>
                <w:b/>
              </w:rPr>
              <w:t>(Yes / No)</w:t>
            </w: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jc w:val="center"/>
            </w:pPr>
            <w:r w:rsidRPr="000303E4">
              <w:rPr>
                <w:rFonts w:ascii="Garamond" w:eastAsia="Garamond" w:hAnsi="Garamond" w:cs="Garamond"/>
                <w:b/>
              </w:rPr>
              <w:t>Remarks for the Deviation</w:t>
            </w:r>
          </w:p>
        </w:tc>
      </w:tr>
      <w:tr w:rsidR="000303E4" w:rsidRPr="000303E4">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pPr>
            <w:r w:rsidRPr="000303E4">
              <w:rPr>
                <w:rFonts w:ascii="Garamond" w:eastAsia="Garamond" w:hAnsi="Garamond" w:cs="Garamond"/>
                <w:b/>
              </w:rPr>
              <w:t>A</w:t>
            </w:r>
          </w:p>
        </w:tc>
        <w:tc>
          <w:tcPr>
            <w:tcW w:w="8731"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8B6CD1">
            <w:pPr>
              <w:spacing w:after="0" w:line="240" w:lineRule="auto"/>
              <w:rPr>
                <w:rFonts w:ascii="Garamond" w:eastAsia="Garamond" w:hAnsi="Garamond" w:cs="Garamond"/>
                <w:b/>
              </w:rPr>
            </w:pPr>
          </w:p>
          <w:p w:rsidR="008B6CD1" w:rsidRPr="000303E4" w:rsidRDefault="000F19C0">
            <w:pPr>
              <w:spacing w:after="0" w:line="240" w:lineRule="auto"/>
              <w:rPr>
                <w:rFonts w:ascii="Garamond" w:eastAsia="Garamond" w:hAnsi="Garamond" w:cs="Garamond"/>
                <w:b/>
              </w:rPr>
            </w:pPr>
            <w:r w:rsidRPr="000303E4">
              <w:rPr>
                <w:rFonts w:ascii="Garamond" w:eastAsia="Garamond" w:hAnsi="Garamond" w:cs="Garamond"/>
                <w:b/>
              </w:rPr>
              <w:t xml:space="preserve">Personal Computers - 50 Nos. </w:t>
            </w:r>
          </w:p>
          <w:p w:rsidR="008B6CD1" w:rsidRPr="000303E4" w:rsidRDefault="000F19C0">
            <w:pPr>
              <w:spacing w:after="0" w:line="240" w:lineRule="auto"/>
              <w:rPr>
                <w:rFonts w:ascii="Garamond" w:eastAsia="Garamond" w:hAnsi="Garamond" w:cs="Garamond"/>
              </w:rPr>
            </w:pPr>
            <w:r w:rsidRPr="000303E4">
              <w:rPr>
                <w:rFonts w:ascii="Garamond" w:eastAsia="Garamond" w:hAnsi="Garamond" w:cs="Garamond"/>
              </w:rPr>
              <w:t>[Item Code : 1800003132]</w:t>
            </w:r>
          </w:p>
          <w:p w:rsidR="008B6CD1" w:rsidRPr="000303E4" w:rsidRDefault="008B6CD1">
            <w:pPr>
              <w:spacing w:after="0" w:line="240" w:lineRule="auto"/>
            </w:pPr>
          </w:p>
        </w:tc>
      </w:tr>
      <w:tr w:rsidR="000303E4" w:rsidRPr="000303E4">
        <w:tc>
          <w:tcPr>
            <w:tcW w:w="506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pPr>
              <w:spacing w:after="0" w:line="240" w:lineRule="auto"/>
            </w:pPr>
            <w:r w:rsidRPr="000303E4">
              <w:rPr>
                <w:rFonts w:ascii="Garamond" w:eastAsia="Garamond" w:hAnsi="Garamond" w:cs="Garamond"/>
                <w:b/>
              </w:rPr>
              <w:t>BUSINESS PC (and not Home PC)</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0303E4" w:rsidRDefault="000F19C0" w:rsidP="006470E9">
            <w:pPr>
              <w:spacing w:before="60" w:after="60" w:line="240" w:lineRule="auto"/>
              <w:jc w:val="right"/>
            </w:pPr>
            <w:r w:rsidRPr="000303E4">
              <w:rPr>
                <w:rFonts w:ascii="Garamond" w:eastAsia="Garamond" w:hAnsi="Garamond" w:cs="Garamond"/>
              </w:rPr>
              <w:t>1</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rsidP="006470E9">
            <w:pPr>
              <w:spacing w:before="60" w:after="60" w:line="240" w:lineRule="auto"/>
              <w:rPr>
                <w:rFonts w:ascii="Garamond" w:eastAsia="Garamond" w:hAnsi="Garamond" w:cs="Garamond"/>
              </w:rPr>
            </w:pPr>
          </w:p>
          <w:p w:rsidR="008B6CD1" w:rsidRPr="000303E4" w:rsidRDefault="000F19C0" w:rsidP="006470E9">
            <w:pPr>
              <w:spacing w:before="60" w:after="60" w:line="240" w:lineRule="auto"/>
            </w:pPr>
            <w:r w:rsidRPr="000303E4">
              <w:rPr>
                <w:rFonts w:ascii="Garamond" w:eastAsia="Garamond" w:hAnsi="Garamond" w:cs="Garamond"/>
              </w:rPr>
              <w:t>Make/model proposed</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rPr>
                <w:rFonts w:ascii="Garamond" w:eastAsia="Garamond" w:hAnsi="Garamond" w:cs="Garamond"/>
              </w:rPr>
            </w:pPr>
            <w:r w:rsidRPr="000303E4">
              <w:rPr>
                <w:rFonts w:ascii="Garamond" w:eastAsia="Garamond" w:hAnsi="Garamond" w:cs="Garamond"/>
              </w:rPr>
              <w:t>(IBM/ HP/ DELL/  LENOVO/ WIPRO/ ACER/ COMPAQ / HCL)</w:t>
            </w:r>
          </w:p>
          <w:p w:rsidR="008B6CD1" w:rsidRPr="000303E4" w:rsidRDefault="000F19C0" w:rsidP="006470E9">
            <w:pPr>
              <w:spacing w:before="60" w:after="60" w:line="240" w:lineRule="auto"/>
            </w:pPr>
            <w:r w:rsidRPr="000303E4">
              <w:rPr>
                <w:rFonts w:ascii="Garamond" w:eastAsia="Garamond" w:hAnsi="Garamond" w:cs="Garamond"/>
                <w:b/>
              </w:rPr>
              <w:t>(Party to mention make and model of the PC Offered)</w:t>
            </w:r>
          </w:p>
        </w:tc>
        <w:tc>
          <w:tcPr>
            <w:tcW w:w="424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jc w:val="right"/>
            </w:pPr>
            <w:r w:rsidRPr="000303E4">
              <w:rPr>
                <w:rFonts w:ascii="Garamond" w:eastAsia="Garamond" w:hAnsi="Garamond" w:cs="Garamond"/>
              </w:rPr>
              <w:t>2</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pPr>
            <w:r w:rsidRPr="000303E4">
              <w:rPr>
                <w:rFonts w:ascii="Garamond" w:eastAsia="Garamond" w:hAnsi="Garamond" w:cs="Garamond"/>
              </w:rPr>
              <w:t>Processor</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466256">
            <w:pPr>
              <w:spacing w:before="60" w:after="60" w:line="240" w:lineRule="auto"/>
            </w:pPr>
            <w:r w:rsidRPr="000303E4">
              <w:rPr>
                <w:rFonts w:ascii="Garamond" w:eastAsia="Garamond" w:hAnsi="Garamond" w:cs="Garamond"/>
              </w:rPr>
              <w:t xml:space="preserve">Intel® Core™ i5 </w:t>
            </w:r>
            <w:r w:rsidR="002034B7" w:rsidRPr="000303E4">
              <w:rPr>
                <w:rFonts w:ascii="Garamond" w:eastAsia="Garamond" w:hAnsi="Garamond" w:cs="Garamond"/>
              </w:rPr>
              <w:t xml:space="preserve">– 4570 </w:t>
            </w:r>
            <w:r w:rsidR="00466256" w:rsidRPr="000303E4">
              <w:rPr>
                <w:rFonts w:ascii="Garamond" w:eastAsia="Garamond" w:hAnsi="Garamond" w:cs="Garamond"/>
              </w:rPr>
              <w:t>(4</w:t>
            </w:r>
            <w:r w:rsidR="00466256" w:rsidRPr="000303E4">
              <w:rPr>
                <w:rFonts w:ascii="Garamond" w:eastAsia="Garamond" w:hAnsi="Garamond" w:cs="Garamond"/>
                <w:vertAlign w:val="superscript"/>
              </w:rPr>
              <w:t>th</w:t>
            </w:r>
            <w:r w:rsidR="00466256" w:rsidRPr="000303E4">
              <w:rPr>
                <w:rFonts w:ascii="Garamond" w:eastAsia="Garamond" w:hAnsi="Garamond" w:cs="Garamond"/>
              </w:rPr>
              <w:t xml:space="preserve">  Generation) </w:t>
            </w:r>
            <w:r w:rsidRPr="000303E4">
              <w:rPr>
                <w:rFonts w:ascii="Garamond" w:eastAsia="Garamond" w:hAnsi="Garamond" w:cs="Garamond"/>
                <w:b/>
              </w:rPr>
              <w:t>64 bit</w:t>
            </w:r>
            <w:r w:rsidR="002034B7" w:rsidRPr="000303E4">
              <w:rPr>
                <w:rFonts w:ascii="Garamond" w:eastAsia="Garamond" w:hAnsi="Garamond" w:cs="Garamond"/>
                <w:b/>
              </w:rPr>
              <w:t xml:space="preserve"> </w:t>
            </w:r>
            <w:r w:rsidRPr="000303E4">
              <w:rPr>
                <w:rFonts w:ascii="Garamond" w:eastAsia="Garamond" w:hAnsi="Garamond" w:cs="Garamond"/>
              </w:rPr>
              <w:t>Processor with Clock Speed 3.</w:t>
            </w:r>
            <w:r w:rsidR="00466256">
              <w:rPr>
                <w:rFonts w:ascii="Garamond" w:eastAsia="Garamond" w:hAnsi="Garamond" w:cs="Garamond"/>
              </w:rPr>
              <w:t>2</w:t>
            </w:r>
            <w:r w:rsidRPr="000303E4">
              <w:rPr>
                <w:rFonts w:ascii="Garamond" w:eastAsia="Garamond" w:hAnsi="Garamond" w:cs="Garamond"/>
              </w:rPr>
              <w:t>0 GHz or above,</w:t>
            </w:r>
            <w:r w:rsidR="000303E4" w:rsidRPr="000303E4">
              <w:rPr>
                <w:rFonts w:ascii="Garamond" w:eastAsia="Garamond" w:hAnsi="Garamond" w:cs="Garamond"/>
              </w:rPr>
              <w:t xml:space="preserve"> Number of Cores/Threads – 4/4</w:t>
            </w:r>
            <w:r w:rsidR="004E4E7D">
              <w:rPr>
                <w:rFonts w:ascii="Garamond" w:eastAsia="Garamond" w:hAnsi="Garamond" w:cs="Garamond"/>
              </w:rPr>
              <w:t xml:space="preserve"> </w:t>
            </w:r>
            <w:r w:rsidRPr="000303E4">
              <w:rPr>
                <w:rFonts w:ascii="Garamond" w:eastAsia="Garamond" w:hAnsi="Garamond" w:cs="Garamond"/>
                <w:b/>
              </w:rPr>
              <w:t>(Party to mention the Make &amp; Model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Garamond" w:eastAsia="Garamond" w:hAnsi="Garamond" w:cs="Garamond"/>
              </w:rPr>
            </w:pPr>
          </w:p>
          <w:p w:rsidR="008B6CD1" w:rsidRPr="000303E4" w:rsidRDefault="008B6CD1">
            <w:pPr>
              <w:spacing w:after="0" w:line="240" w:lineRule="auto"/>
              <w:jc w:val="cente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jc w:val="right"/>
            </w:pPr>
            <w:r w:rsidRPr="000303E4">
              <w:rPr>
                <w:rFonts w:ascii="Garamond" w:eastAsia="Garamond" w:hAnsi="Garamond" w:cs="Garamond"/>
              </w:rPr>
              <w:t>3</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pPr>
            <w:r w:rsidRPr="000303E4">
              <w:rPr>
                <w:rFonts w:ascii="Garamond" w:eastAsia="Garamond" w:hAnsi="Garamond" w:cs="Garamond"/>
              </w:rPr>
              <w:t>Cache memory</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pPr>
            <w:r w:rsidRPr="000303E4">
              <w:rPr>
                <w:rFonts w:ascii="Garamond" w:eastAsia="Garamond" w:hAnsi="Garamond" w:cs="Garamond"/>
              </w:rPr>
              <w:t>6 MB Cache or above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0303E4" w:rsidP="006470E9">
            <w:pPr>
              <w:spacing w:before="60" w:after="60" w:line="240" w:lineRule="auto"/>
              <w:jc w:val="right"/>
              <w:rPr>
                <w:rFonts w:ascii="Garamond" w:eastAsia="Garamond" w:hAnsi="Garamond" w:cs="Garamond"/>
              </w:rPr>
            </w:pPr>
            <w:r w:rsidRPr="000303E4">
              <w:rPr>
                <w:rFonts w:ascii="Garamond" w:eastAsia="Garamond" w:hAnsi="Garamond" w:cs="Garamond"/>
              </w:rPr>
              <w:t>4</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5577ED" w:rsidP="006470E9">
            <w:pPr>
              <w:spacing w:before="60" w:after="60" w:line="240" w:lineRule="auto"/>
              <w:rPr>
                <w:rFonts w:ascii="Garamond" w:eastAsia="Garamond" w:hAnsi="Garamond" w:cs="Garamond"/>
              </w:rPr>
            </w:pPr>
            <w:r w:rsidRPr="000303E4">
              <w:rPr>
                <w:rFonts w:ascii="Garamond" w:eastAsia="Garamond" w:hAnsi="Garamond" w:cs="Garamond"/>
              </w:rPr>
              <w:t>Desktop Cabinet</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5577ED" w:rsidP="006470E9">
            <w:pPr>
              <w:spacing w:before="60" w:after="60" w:line="240" w:lineRule="auto"/>
              <w:rPr>
                <w:rFonts w:ascii="Garamond" w:eastAsia="Garamond" w:hAnsi="Garamond" w:cs="Garamond"/>
              </w:rPr>
            </w:pPr>
            <w:r w:rsidRPr="000303E4">
              <w:rPr>
                <w:rFonts w:ascii="Garamond" w:eastAsia="Garamond" w:hAnsi="Garamond" w:cs="Garamond"/>
              </w:rPr>
              <w:t>Tower Model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5577ED">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5577ED">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0303E4" w:rsidRDefault="005577ED">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5C0CE4" w:rsidP="006470E9">
            <w:pPr>
              <w:spacing w:before="60" w:after="60" w:line="240" w:lineRule="auto"/>
              <w:jc w:val="right"/>
            </w:pPr>
            <w:r>
              <w:rPr>
                <w:rFonts w:ascii="Garamond" w:eastAsia="Garamond" w:hAnsi="Garamond" w:cs="Garamond"/>
              </w:rPr>
              <w:t>5</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pPr>
            <w:r w:rsidRPr="000303E4">
              <w:rPr>
                <w:rFonts w:ascii="Garamond" w:eastAsia="Garamond" w:hAnsi="Garamond" w:cs="Garamond"/>
              </w:rPr>
              <w:t>Chip set</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2034B7" w:rsidP="006470E9">
            <w:pPr>
              <w:spacing w:before="60" w:after="60" w:line="240" w:lineRule="auto"/>
              <w:rPr>
                <w:rFonts w:ascii="Garamond" w:eastAsia="Garamond" w:hAnsi="Garamond" w:cs="Garamond"/>
              </w:rPr>
            </w:pPr>
            <w:r w:rsidRPr="000303E4">
              <w:rPr>
                <w:rFonts w:ascii="Garamond" w:eastAsia="Garamond" w:hAnsi="Garamond" w:cs="Garamond"/>
              </w:rPr>
              <w:t>Intel® make Q8</w:t>
            </w:r>
            <w:r w:rsidR="000F19C0" w:rsidRPr="000303E4">
              <w:rPr>
                <w:rFonts w:ascii="Garamond" w:eastAsia="Garamond" w:hAnsi="Garamond" w:cs="Garamond"/>
              </w:rPr>
              <w:t xml:space="preserve"> Chipset or better</w:t>
            </w:r>
          </w:p>
          <w:p w:rsidR="008B6CD1" w:rsidRPr="000303E4" w:rsidRDefault="000F19C0" w:rsidP="006470E9">
            <w:pPr>
              <w:spacing w:before="60" w:after="60" w:line="240" w:lineRule="auto"/>
            </w:pPr>
            <w:r w:rsidRPr="000303E4">
              <w:rPr>
                <w:rFonts w:ascii="Garamond" w:eastAsia="Garamond" w:hAnsi="Garamond" w:cs="Garamond"/>
                <w:b/>
              </w:rPr>
              <w:t>(Party to mention  model of the Motherboard &amp; Chipset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Garamond" w:eastAsia="Garamond" w:hAnsi="Garamond" w:cs="Garamond"/>
              </w:rPr>
            </w:pPr>
          </w:p>
          <w:p w:rsidR="008B6CD1" w:rsidRPr="000303E4" w:rsidRDefault="008B6CD1">
            <w:pPr>
              <w:spacing w:after="0" w:line="240" w:lineRule="auto"/>
              <w:jc w:val="cente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5C0CE4" w:rsidP="006470E9">
            <w:pPr>
              <w:spacing w:before="60" w:after="60" w:line="240" w:lineRule="auto"/>
              <w:jc w:val="right"/>
            </w:pPr>
            <w:r>
              <w:rPr>
                <w:rFonts w:ascii="Garamond" w:eastAsia="Garamond" w:hAnsi="Garamond" w:cs="Garamond"/>
              </w:rPr>
              <w:t>6</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6470E9">
            <w:pPr>
              <w:spacing w:before="60" w:after="60" w:line="240" w:lineRule="auto"/>
            </w:pPr>
            <w:r w:rsidRPr="000303E4">
              <w:rPr>
                <w:rFonts w:ascii="Garamond" w:eastAsia="Garamond" w:hAnsi="Garamond" w:cs="Garamond"/>
              </w:rPr>
              <w:t>Graphics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rsidP="00AB2870">
            <w:pPr>
              <w:spacing w:before="60" w:after="60" w:line="240" w:lineRule="auto"/>
            </w:pPr>
            <w:r w:rsidRPr="000303E4">
              <w:rPr>
                <w:rFonts w:ascii="Garamond" w:eastAsia="Garamond" w:hAnsi="Garamond" w:cs="Garamond"/>
              </w:rPr>
              <w:t>Integrated Intel®</w:t>
            </w:r>
            <w:r w:rsidR="004513B9">
              <w:rPr>
                <w:rFonts w:ascii="Garamond" w:eastAsia="Garamond" w:hAnsi="Garamond" w:cs="Garamond"/>
              </w:rPr>
              <w:t xml:space="preserve"> HD Graphics 44</w:t>
            </w:r>
            <w:r w:rsidRPr="000303E4">
              <w:rPr>
                <w:rFonts w:ascii="Garamond" w:eastAsia="Garamond" w:hAnsi="Garamond" w:cs="Garamond"/>
              </w:rPr>
              <w:t xml:space="preserve">00 or higher </w:t>
            </w:r>
            <w:r w:rsidR="00AB2870">
              <w:rPr>
                <w:rFonts w:ascii="Garamond" w:eastAsia="Garamond" w:hAnsi="Garamond" w:cs="Garamond"/>
              </w:rPr>
              <w:t>version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Garamond" w:eastAsia="Garamond" w:hAnsi="Garamond" w:cs="Garamond"/>
              </w:rPr>
            </w:pPr>
          </w:p>
          <w:p w:rsidR="008B6CD1" w:rsidRPr="000303E4" w:rsidRDefault="008B6CD1">
            <w:pPr>
              <w:spacing w:after="0" w:line="240" w:lineRule="auto"/>
              <w:jc w:val="cente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rPr>
                <w:rFonts w:ascii="Garamond" w:eastAsia="Garamond" w:hAnsi="Garamond" w:cs="Garamond"/>
              </w:rPr>
            </w:pPr>
            <w:r>
              <w:rPr>
                <w:rFonts w:ascii="Garamond" w:eastAsia="Garamond" w:hAnsi="Garamond" w:cs="Garamond"/>
              </w:rPr>
              <w:t>7</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Memory</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rPr>
                <w:rFonts w:ascii="Garamond" w:eastAsia="Garamond" w:hAnsi="Garamond" w:cs="Garamond"/>
              </w:rPr>
            </w:pPr>
            <w:r w:rsidRPr="000303E4">
              <w:rPr>
                <w:rFonts w:ascii="Garamond" w:eastAsia="Garamond" w:hAnsi="Garamond" w:cs="Garamond"/>
              </w:rPr>
              <w:t xml:space="preserve">4 GB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Garamond" w:eastAsia="Garamond" w:hAnsi="Garamond" w:cs="Garamond"/>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8</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Memory  Type </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Dual Channel DDR3 SDRAM 1600 MHz or above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9</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DIMM Slots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Minimum 4 Nos. supporting expandability </w:t>
            </w:r>
            <w:proofErr w:type="spellStart"/>
            <w:r w:rsidRPr="000303E4">
              <w:rPr>
                <w:rFonts w:ascii="Garamond" w:eastAsia="Garamond" w:hAnsi="Garamond" w:cs="Garamond"/>
              </w:rPr>
              <w:t>upto</w:t>
            </w:r>
            <w:proofErr w:type="spellEnd"/>
            <w:r w:rsidRPr="000303E4">
              <w:rPr>
                <w:rFonts w:ascii="Garamond" w:eastAsia="Garamond" w:hAnsi="Garamond" w:cs="Garamond"/>
              </w:rPr>
              <w:t xml:space="preserve"> 16 GB of RAM</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10</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Expansion slots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numPr>
                <w:ilvl w:val="0"/>
                <w:numId w:val="1"/>
              </w:numPr>
              <w:tabs>
                <w:tab w:val="left" w:pos="720"/>
                <w:tab w:val="left" w:pos="267"/>
              </w:tabs>
              <w:spacing w:before="60" w:after="60" w:line="240" w:lineRule="auto"/>
              <w:ind w:left="447" w:hanging="360"/>
              <w:rPr>
                <w:rFonts w:ascii="Garamond" w:eastAsia="Garamond" w:hAnsi="Garamond" w:cs="Garamond"/>
              </w:rPr>
            </w:pPr>
            <w:r w:rsidRPr="000303E4">
              <w:rPr>
                <w:rFonts w:ascii="Garamond" w:eastAsia="Garamond" w:hAnsi="Garamond" w:cs="Garamond"/>
              </w:rPr>
              <w:t xml:space="preserve">2 PCI slots minimum </w:t>
            </w:r>
          </w:p>
          <w:p w:rsidR="000D10B3" w:rsidRPr="000303E4" w:rsidRDefault="000D10B3" w:rsidP="006470E9">
            <w:pPr>
              <w:numPr>
                <w:ilvl w:val="0"/>
                <w:numId w:val="1"/>
              </w:numPr>
              <w:tabs>
                <w:tab w:val="left" w:pos="720"/>
                <w:tab w:val="left" w:pos="267"/>
              </w:tabs>
              <w:spacing w:before="60" w:after="60" w:line="240" w:lineRule="auto"/>
              <w:ind w:left="447" w:hanging="360"/>
            </w:pPr>
            <w:r w:rsidRPr="000303E4">
              <w:rPr>
                <w:rFonts w:ascii="Garamond" w:eastAsia="Garamond" w:hAnsi="Garamond" w:cs="Garamond"/>
              </w:rPr>
              <w:t>2 Nos. PCI Express slot min.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p w:rsidR="002034B7" w:rsidRPr="000303E4" w:rsidRDefault="002034B7"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5C0CE4">
            <w:pPr>
              <w:spacing w:before="60" w:after="60" w:line="240" w:lineRule="auto"/>
              <w:jc w:val="right"/>
            </w:pPr>
            <w:r w:rsidRPr="000303E4">
              <w:rPr>
                <w:rFonts w:ascii="Garamond" w:eastAsia="Garamond" w:hAnsi="Garamond" w:cs="Garamond"/>
              </w:rPr>
              <w:t>1</w:t>
            </w:r>
            <w:r w:rsidR="005C0CE4">
              <w:rPr>
                <w:rFonts w:ascii="Garamond" w:eastAsia="Garamond" w:hAnsi="Garamond" w:cs="Garamond"/>
              </w:rPr>
              <w:t>1</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Network controller</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Integrated 100/1000 Mbps with </w:t>
            </w:r>
            <w:proofErr w:type="spellStart"/>
            <w:r w:rsidRPr="000303E4">
              <w:rPr>
                <w:rFonts w:ascii="Garamond" w:eastAsia="Garamond" w:hAnsi="Garamond" w:cs="Garamond"/>
              </w:rPr>
              <w:t>WoL</w:t>
            </w:r>
            <w:proofErr w:type="spellEnd"/>
            <w:r w:rsidRPr="000303E4">
              <w:rPr>
                <w:rFonts w:ascii="Garamond" w:eastAsia="Garamond" w:hAnsi="Garamond" w:cs="Garamond"/>
              </w:rPr>
              <w:t xml:space="preserve"> Support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lastRenderedPageBreak/>
              <w:t>12</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DVD drive</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Internal DVD ROM drive Min. 16X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13</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Hard Disk Drives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303E4">
            <w:pPr>
              <w:spacing w:before="60" w:after="60" w:line="240" w:lineRule="auto"/>
            </w:pPr>
            <w:r w:rsidRPr="000303E4">
              <w:rPr>
                <w:rFonts w:ascii="Garamond" w:eastAsia="Garamond" w:hAnsi="Garamond" w:cs="Garamond"/>
              </w:rPr>
              <w:t>2 Nos SATA – 7200 RPM with Minimum 500 GB or above capacity for each</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14</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Storage bays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4 Nos. (2 Nos. 5.25 inch for Optical Media drives and minimum 2 Nos. 3.5 inch for Hard Disk drives)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15</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Monitor</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18.5 inch or above  </w:t>
            </w:r>
            <w:r w:rsidRPr="00DF00C7">
              <w:rPr>
                <w:rFonts w:ascii="Garamond" w:eastAsia="Garamond" w:hAnsi="Garamond" w:cs="Garamond"/>
                <w:bCs/>
              </w:rPr>
              <w:t xml:space="preserve">Wide TFT </w:t>
            </w:r>
            <w:r w:rsidRPr="000303E4">
              <w:rPr>
                <w:rFonts w:ascii="Garamond" w:eastAsia="Garamond" w:hAnsi="Garamond" w:cs="Garamond"/>
              </w:rPr>
              <w:t xml:space="preserve">Backlit LED-LCD </w:t>
            </w:r>
            <w:r w:rsidR="001473CF" w:rsidRPr="000303E4">
              <w:rPr>
                <w:rFonts w:ascii="Garamond" w:eastAsia="Garamond" w:hAnsi="Garamond" w:cs="Garamond"/>
              </w:rPr>
              <w:t xml:space="preserve">Digital Color </w:t>
            </w:r>
            <w:r w:rsidRPr="000303E4">
              <w:rPr>
                <w:rFonts w:ascii="Garamond" w:eastAsia="Garamond" w:hAnsi="Garamond" w:cs="Garamond"/>
              </w:rPr>
              <w:t>Monitor</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16</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Keyboard</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USB Standard Keyboard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17</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Mouse</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USB 2 Button Optical Scroll Mouse with Mouse Pad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18</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 xml:space="preserve">I/O Ports Front </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2 Nos. USB 2.0/3.0 Port</w:t>
            </w:r>
          </w:p>
          <w:p w:rsidR="000D10B3" w:rsidRPr="000303E4"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Head Phone</w:t>
            </w:r>
          </w:p>
          <w:p w:rsidR="000D10B3" w:rsidRPr="000303E4" w:rsidRDefault="000D10B3" w:rsidP="006470E9">
            <w:pPr>
              <w:numPr>
                <w:ilvl w:val="0"/>
                <w:numId w:val="2"/>
              </w:numPr>
              <w:tabs>
                <w:tab w:val="left" w:pos="720"/>
                <w:tab w:val="left" w:pos="267"/>
              </w:tabs>
              <w:spacing w:before="60" w:after="60" w:line="240" w:lineRule="auto"/>
              <w:ind w:left="720" w:hanging="633"/>
            </w:pPr>
            <w:r w:rsidRPr="000303E4">
              <w:rPr>
                <w:rFonts w:ascii="Garamond" w:eastAsia="Garamond" w:hAnsi="Garamond" w:cs="Garamond"/>
              </w:rPr>
              <w:t>Line In/Out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19</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I/O Ports Rear</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 xml:space="preserve">1 Serial Port </w:t>
            </w:r>
          </w:p>
          <w:p w:rsidR="000D10B3" w:rsidRPr="000303E4"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Minimum 4 USB 2.0/3.0 Port</w:t>
            </w:r>
          </w:p>
          <w:p w:rsidR="00D22CF3" w:rsidRPr="000303E4" w:rsidRDefault="00D22CF3" w:rsidP="006470E9">
            <w:pPr>
              <w:numPr>
                <w:ilvl w:val="0"/>
                <w:numId w:val="3"/>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(Rear</w:t>
            </w:r>
            <w:r w:rsidR="0019258A" w:rsidRPr="000303E4">
              <w:rPr>
                <w:rFonts w:ascii="Garamond" w:eastAsia="Garamond" w:hAnsi="Garamond" w:cs="Garamond"/>
              </w:rPr>
              <w:t>-4</w:t>
            </w:r>
            <w:r w:rsidRPr="000303E4">
              <w:rPr>
                <w:rFonts w:ascii="Garamond" w:eastAsia="Garamond" w:hAnsi="Garamond" w:cs="Garamond"/>
              </w:rPr>
              <w:t>) or more - at least 2 USB with 3.0)</w:t>
            </w:r>
          </w:p>
          <w:p w:rsidR="000D10B3" w:rsidRPr="000303E4"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rPr>
            </w:pPr>
            <w:r w:rsidRPr="000303E4">
              <w:rPr>
                <w:rFonts w:ascii="Garamond" w:eastAsia="Garamond" w:hAnsi="Garamond" w:cs="Garamond"/>
              </w:rPr>
              <w:t xml:space="preserve">RJ-45 LAN Port  </w:t>
            </w:r>
          </w:p>
          <w:p w:rsidR="000D10B3" w:rsidRPr="000303E4" w:rsidRDefault="000D10B3" w:rsidP="006470E9">
            <w:pPr>
              <w:numPr>
                <w:ilvl w:val="0"/>
                <w:numId w:val="3"/>
              </w:numPr>
              <w:tabs>
                <w:tab w:val="left" w:pos="720"/>
                <w:tab w:val="left" w:pos="267"/>
              </w:tabs>
              <w:spacing w:before="60" w:after="60" w:line="240" w:lineRule="auto"/>
              <w:ind w:left="720" w:hanging="633"/>
            </w:pPr>
            <w:r w:rsidRPr="000303E4">
              <w:rPr>
                <w:rFonts w:ascii="Garamond" w:eastAsia="Garamond" w:hAnsi="Garamond" w:cs="Garamond"/>
              </w:rPr>
              <w:t>VGA/DVI Port(s)</w:t>
            </w:r>
          </w:p>
          <w:p w:rsidR="00D22CF3" w:rsidRPr="000303E4" w:rsidRDefault="00D22CF3" w:rsidP="006470E9">
            <w:pPr>
              <w:numPr>
                <w:ilvl w:val="0"/>
                <w:numId w:val="3"/>
              </w:numPr>
              <w:tabs>
                <w:tab w:val="left" w:pos="720"/>
                <w:tab w:val="left" w:pos="267"/>
              </w:tabs>
              <w:spacing w:before="60" w:after="60" w:line="240" w:lineRule="auto"/>
              <w:ind w:left="720" w:hanging="633"/>
            </w:pPr>
            <w:r w:rsidRPr="000303E4">
              <w:rPr>
                <w:rFonts w:ascii="Garamond" w:eastAsia="Garamond" w:hAnsi="Garamond" w:cs="Garamond"/>
              </w:rPr>
              <w:t>HDMI Port (optional)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p w:rsidR="00D22CF3" w:rsidRPr="000303E4" w:rsidRDefault="00D22CF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20</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OS</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Genuine MS® Windows 8</w:t>
            </w:r>
            <w:r w:rsidR="00711792" w:rsidRPr="000303E4">
              <w:rPr>
                <w:rFonts w:ascii="Garamond" w:eastAsia="Garamond" w:hAnsi="Garamond" w:cs="Garamond"/>
              </w:rPr>
              <w:t xml:space="preserve"> Prof.</w:t>
            </w:r>
            <w:r w:rsidRPr="000303E4">
              <w:rPr>
                <w:rFonts w:ascii="Garamond" w:eastAsia="Garamond" w:hAnsi="Garamond" w:cs="Garamond"/>
              </w:rPr>
              <w:t>/MS® Windows 10 Professional Edition 64 Bit with Certification of Authenticity</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p w:rsidR="00711792" w:rsidRPr="000303E4" w:rsidRDefault="00711792"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21</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Media</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numPr>
                <w:ilvl w:val="0"/>
                <w:numId w:val="4"/>
              </w:numPr>
              <w:tabs>
                <w:tab w:val="left" w:pos="720"/>
                <w:tab w:val="left" w:pos="267"/>
              </w:tabs>
              <w:spacing w:before="60" w:after="60" w:line="240" w:lineRule="auto"/>
              <w:ind w:left="267" w:hanging="180"/>
              <w:rPr>
                <w:rFonts w:ascii="Garamond" w:eastAsia="Garamond" w:hAnsi="Garamond" w:cs="Garamond"/>
              </w:rPr>
            </w:pPr>
            <w:r w:rsidRPr="000303E4">
              <w:rPr>
                <w:rFonts w:ascii="Garamond" w:eastAsia="Garamond" w:hAnsi="Garamond" w:cs="Garamond"/>
              </w:rPr>
              <w:t>OS Recovery Installation Media</w:t>
            </w:r>
          </w:p>
          <w:p w:rsidR="000D10B3" w:rsidRPr="000303E4" w:rsidRDefault="000D10B3" w:rsidP="006470E9">
            <w:pPr>
              <w:numPr>
                <w:ilvl w:val="0"/>
                <w:numId w:val="4"/>
              </w:numPr>
              <w:tabs>
                <w:tab w:val="left" w:pos="720"/>
                <w:tab w:val="left" w:pos="267"/>
              </w:tabs>
              <w:spacing w:before="60" w:after="60" w:line="240" w:lineRule="auto"/>
              <w:ind w:left="267" w:hanging="180"/>
            </w:pPr>
            <w:r w:rsidRPr="000303E4">
              <w:rPr>
                <w:rFonts w:ascii="Garamond" w:eastAsia="Garamond" w:hAnsi="Garamond" w:cs="Garamond"/>
              </w:rPr>
              <w:t>Drivers for Mother Board and other components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t>22</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Certification</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numPr>
                <w:ilvl w:val="0"/>
                <w:numId w:val="5"/>
              </w:numPr>
              <w:tabs>
                <w:tab w:val="left" w:pos="720"/>
                <w:tab w:val="left" w:pos="267"/>
              </w:tabs>
              <w:spacing w:before="60" w:after="60" w:line="240" w:lineRule="auto"/>
              <w:ind w:left="267" w:hanging="180"/>
              <w:rPr>
                <w:rFonts w:ascii="Garamond" w:eastAsia="Garamond" w:hAnsi="Garamond" w:cs="Garamond"/>
              </w:rPr>
            </w:pPr>
            <w:r w:rsidRPr="000303E4">
              <w:rPr>
                <w:rFonts w:ascii="Garamond" w:eastAsia="Garamond" w:hAnsi="Garamond" w:cs="Garamond"/>
              </w:rPr>
              <w:t>MS® Windows 8</w:t>
            </w:r>
            <w:r w:rsidR="00711792" w:rsidRPr="000303E4">
              <w:rPr>
                <w:rFonts w:ascii="Garamond" w:eastAsia="Garamond" w:hAnsi="Garamond" w:cs="Garamond"/>
              </w:rPr>
              <w:t xml:space="preserve"> Prof. </w:t>
            </w:r>
            <w:r w:rsidRPr="000303E4">
              <w:rPr>
                <w:rFonts w:ascii="Garamond" w:eastAsia="Garamond" w:hAnsi="Garamond" w:cs="Garamond"/>
              </w:rPr>
              <w:t xml:space="preserve">/MS® Windows 10 </w:t>
            </w:r>
            <w:r w:rsidR="00711792" w:rsidRPr="000303E4">
              <w:rPr>
                <w:rFonts w:ascii="Garamond" w:eastAsia="Garamond" w:hAnsi="Garamond" w:cs="Garamond"/>
              </w:rPr>
              <w:t xml:space="preserve">Prof. </w:t>
            </w:r>
            <w:r w:rsidRPr="000303E4">
              <w:rPr>
                <w:rFonts w:ascii="Garamond" w:eastAsia="Garamond" w:hAnsi="Garamond" w:cs="Garamond"/>
              </w:rPr>
              <w:t>Certified and Intel® Wired for Management Compliant</w:t>
            </w:r>
          </w:p>
          <w:p w:rsidR="000D10B3" w:rsidRPr="000303E4" w:rsidRDefault="000D10B3" w:rsidP="006470E9">
            <w:pPr>
              <w:numPr>
                <w:ilvl w:val="0"/>
                <w:numId w:val="5"/>
              </w:numPr>
              <w:tabs>
                <w:tab w:val="left" w:pos="720"/>
                <w:tab w:val="left" w:pos="267"/>
              </w:tabs>
              <w:spacing w:before="60" w:after="60" w:line="240" w:lineRule="auto"/>
              <w:ind w:left="267" w:hanging="180"/>
            </w:pPr>
            <w:r w:rsidRPr="000303E4">
              <w:rPr>
                <w:rFonts w:ascii="Garamond" w:eastAsia="Garamond" w:hAnsi="Garamond" w:cs="Garamond"/>
              </w:rPr>
              <w:t>Linux Certification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p w:rsidR="00711792" w:rsidRPr="000303E4" w:rsidRDefault="00711792"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5C0CE4" w:rsidP="006470E9">
            <w:pPr>
              <w:spacing w:before="60" w:after="60" w:line="240" w:lineRule="auto"/>
              <w:jc w:val="right"/>
            </w:pPr>
            <w:r>
              <w:rPr>
                <w:rFonts w:ascii="Garamond" w:eastAsia="Garamond" w:hAnsi="Garamond" w:cs="Garamond"/>
              </w:rPr>
              <w:lastRenderedPageBreak/>
              <w:t>23</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rPr>
              <w:t>Warranty</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pPr>
            <w:r w:rsidRPr="000303E4">
              <w:rPr>
                <w:rFonts w:ascii="Garamond" w:eastAsia="Garamond" w:hAnsi="Garamond" w:cs="Garamond"/>
                <w:b/>
              </w:rPr>
              <w:t>Three year comprehensive on-site warranty</w:t>
            </w:r>
            <w:r w:rsidRPr="000303E4">
              <w:rPr>
                <w:rFonts w:ascii="Garamond" w:eastAsia="Garamond" w:hAnsi="Garamond" w:cs="Garamond"/>
              </w:rPr>
              <w:t xml:space="preserve"> from the date of successful installation of all PCs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r w:rsidR="000303E4" w:rsidRPr="000303E4">
        <w:trPr>
          <w:trHeight w:val="1"/>
        </w:trPr>
        <w:tc>
          <w:tcPr>
            <w:tcW w:w="5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jc w:val="center"/>
            </w:pPr>
            <w:r w:rsidRPr="000303E4">
              <w:rPr>
                <w:rFonts w:ascii="Garamond" w:eastAsia="Garamond" w:hAnsi="Garamond" w:cs="Garamond"/>
                <w:b/>
              </w:rPr>
              <w:t>B</w:t>
            </w:r>
          </w:p>
        </w:tc>
        <w:tc>
          <w:tcPr>
            <w:tcW w:w="4488"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6470E9">
            <w:pPr>
              <w:spacing w:before="60" w:after="60" w:line="240" w:lineRule="auto"/>
              <w:rPr>
                <w:rFonts w:ascii="Garamond" w:eastAsia="Garamond" w:hAnsi="Garamond" w:cs="Garamond"/>
                <w:b/>
              </w:rPr>
            </w:pPr>
            <w:r w:rsidRPr="000303E4">
              <w:rPr>
                <w:rFonts w:ascii="Garamond" w:eastAsia="Garamond" w:hAnsi="Garamond" w:cs="Garamond"/>
                <w:b/>
              </w:rPr>
              <w:t>Microsoft Office Standard Edition – 2013 or higher 32/64 bit, (INDIC Version), MOLP without Media – 50 Nos.</w:t>
            </w:r>
          </w:p>
          <w:p w:rsidR="000D10B3" w:rsidRPr="000303E4" w:rsidRDefault="000D10B3" w:rsidP="006470E9">
            <w:pPr>
              <w:spacing w:before="60" w:after="60" w:line="240" w:lineRule="auto"/>
            </w:pPr>
            <w:r w:rsidRPr="000303E4">
              <w:rPr>
                <w:rFonts w:ascii="Garamond" w:eastAsia="Garamond" w:hAnsi="Garamond" w:cs="Garamond"/>
              </w:rPr>
              <w:t>[Item Code : 1800003110]</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Garamond" w:eastAsia="Garamond" w:hAnsi="Garamond" w:cs="Garamond"/>
              </w:rPr>
            </w:pPr>
          </w:p>
          <w:p w:rsidR="000D10B3" w:rsidRPr="000303E4" w:rsidRDefault="000D10B3" w:rsidP="000D10B3">
            <w:pPr>
              <w:spacing w:after="0" w:line="240" w:lineRule="auto"/>
              <w:jc w:val="cente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0303E4" w:rsidRDefault="000D10B3" w:rsidP="000D10B3">
            <w:pPr>
              <w:spacing w:after="0" w:line="240" w:lineRule="auto"/>
              <w:jc w:val="center"/>
              <w:rPr>
                <w:rFonts w:ascii="Calibri" w:eastAsia="Calibri" w:hAnsi="Calibri" w:cs="Calibri"/>
              </w:rPr>
            </w:pPr>
          </w:p>
        </w:tc>
      </w:tr>
    </w:tbl>
    <w:p w:rsidR="008B6CD1" w:rsidRPr="000303E4" w:rsidRDefault="008B6CD1">
      <w:pPr>
        <w:tabs>
          <w:tab w:val="left" w:pos="5460"/>
        </w:tabs>
        <w:spacing w:after="120" w:line="240" w:lineRule="auto"/>
        <w:jc w:val="both"/>
        <w:rPr>
          <w:rFonts w:ascii="Garamond" w:eastAsia="Garamond" w:hAnsi="Garamond" w:cs="Garamond"/>
          <w:b/>
        </w:rPr>
      </w:pPr>
    </w:p>
    <w:p w:rsidR="008B6CD1" w:rsidRPr="000303E4" w:rsidRDefault="000F19C0">
      <w:pPr>
        <w:tabs>
          <w:tab w:val="left" w:pos="5460"/>
        </w:tabs>
        <w:spacing w:after="120" w:line="240" w:lineRule="auto"/>
        <w:jc w:val="both"/>
        <w:rPr>
          <w:rFonts w:ascii="Garamond" w:eastAsia="Garamond" w:hAnsi="Garamond" w:cs="Garamond"/>
          <w:b/>
        </w:rPr>
      </w:pPr>
      <w:r w:rsidRPr="000303E4">
        <w:rPr>
          <w:rFonts w:ascii="Garamond" w:eastAsia="Garamond" w:hAnsi="Garamond" w:cs="Garamond"/>
          <w:b/>
        </w:rPr>
        <w:t xml:space="preserve">Note: </w:t>
      </w:r>
      <w:r w:rsidRPr="000303E4">
        <w:rPr>
          <w:rFonts w:ascii="Garamond" w:eastAsia="Garamond" w:hAnsi="Garamond" w:cs="Garamond"/>
        </w:rPr>
        <w:t xml:space="preserve">Against </w:t>
      </w:r>
      <w:r w:rsidRPr="000303E4">
        <w:rPr>
          <w:rFonts w:ascii="Garamond" w:eastAsia="Garamond" w:hAnsi="Garamond" w:cs="Garamond"/>
          <w:b/>
          <w:bCs/>
        </w:rPr>
        <w:t>Sl. No.A-1</w:t>
      </w:r>
      <w:r w:rsidR="005C0CE4">
        <w:rPr>
          <w:rFonts w:ascii="Garamond" w:eastAsia="Garamond" w:hAnsi="Garamond" w:cs="Garamond"/>
          <w:b/>
          <w:bCs/>
        </w:rPr>
        <w:t>3</w:t>
      </w:r>
      <w:r w:rsidRPr="000303E4">
        <w:rPr>
          <w:rFonts w:ascii="Garamond" w:eastAsia="Garamond" w:hAnsi="Garamond" w:cs="Garamond"/>
        </w:rPr>
        <w:t>, if the PCs are supplied with pre-installed OS by the party, the partition of disks shall be done as Disk-1 (First 50% - C Drive, Second 50% - D Drive) and Disk-2 (First 50% - E Drive, Second 50% - F Drive).  All the drives shall be NTFS format and OS installation shall be done on C: Drive.</w:t>
      </w:r>
      <w:r w:rsidRPr="000303E4">
        <w:rPr>
          <w:rFonts w:ascii="Garamond" w:eastAsia="Garamond" w:hAnsi="Garamond" w:cs="Garamond"/>
          <w:b/>
        </w:rPr>
        <w:t xml:space="preserve"> </w:t>
      </w:r>
    </w:p>
    <w:p w:rsidR="008B6CD1" w:rsidRPr="000303E4" w:rsidRDefault="000F19C0">
      <w:pPr>
        <w:tabs>
          <w:tab w:val="left" w:pos="5460"/>
        </w:tabs>
        <w:spacing w:after="120" w:line="240" w:lineRule="auto"/>
        <w:jc w:val="both"/>
        <w:rPr>
          <w:rFonts w:ascii="Garamond" w:eastAsia="Garamond" w:hAnsi="Garamond" w:cs="Garamond"/>
          <w:b/>
        </w:rPr>
      </w:pPr>
      <w:r w:rsidRPr="000303E4">
        <w:rPr>
          <w:rFonts w:ascii="Garamond" w:eastAsia="Garamond" w:hAnsi="Garamond" w:cs="Garamond"/>
          <w:b/>
        </w:rPr>
        <w:tab/>
      </w:r>
    </w:p>
    <w:p w:rsidR="002C7C29" w:rsidRPr="000303E4" w:rsidRDefault="002C7C29">
      <w:pPr>
        <w:rPr>
          <w:rFonts w:ascii="Garamond" w:eastAsia="Garamond" w:hAnsi="Garamond" w:cs="Garamond"/>
          <w:b/>
          <w:sz w:val="26"/>
        </w:rPr>
      </w:pPr>
      <w:r w:rsidRPr="000303E4">
        <w:rPr>
          <w:rFonts w:ascii="Garamond" w:eastAsia="Garamond" w:hAnsi="Garamond" w:cs="Garamond"/>
          <w:b/>
          <w:sz w:val="26"/>
        </w:rPr>
        <w:br w:type="page"/>
      </w:r>
    </w:p>
    <w:p w:rsidR="008B6CD1" w:rsidRPr="000303E4" w:rsidRDefault="000F19C0">
      <w:pPr>
        <w:spacing w:after="0" w:line="240" w:lineRule="auto"/>
        <w:jc w:val="center"/>
        <w:rPr>
          <w:rFonts w:ascii="Garamond" w:eastAsia="Garamond" w:hAnsi="Garamond" w:cs="Garamond"/>
          <w:b/>
          <w:sz w:val="26"/>
        </w:rPr>
      </w:pPr>
      <w:r w:rsidRPr="000303E4">
        <w:rPr>
          <w:rFonts w:ascii="Garamond" w:eastAsia="Garamond" w:hAnsi="Garamond" w:cs="Garamond"/>
          <w:b/>
          <w:sz w:val="26"/>
        </w:rPr>
        <w:lastRenderedPageBreak/>
        <w:t>2 - SCOPE OF WORK</w:t>
      </w:r>
    </w:p>
    <w:p w:rsidR="008B6CD1" w:rsidRPr="000303E4" w:rsidRDefault="008B6CD1">
      <w:pPr>
        <w:spacing w:after="120" w:line="240" w:lineRule="auto"/>
        <w:jc w:val="both"/>
        <w:rPr>
          <w:rFonts w:ascii="Garamond" w:eastAsia="Garamond" w:hAnsi="Garamond" w:cs="Garamond"/>
          <w:b/>
        </w:rPr>
      </w:pP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entire solution is on a Replacement Basis. Hence, the computers which have been replaced shall be taken by the Vendor under the Buy-Back Scheme. Broad specification of Old PCs is placed </w:t>
      </w:r>
      <w:r w:rsidR="00C81D7B">
        <w:rPr>
          <w:rFonts w:ascii="Garamond" w:eastAsia="Garamond" w:hAnsi="Garamond" w:cs="Garamond"/>
        </w:rPr>
        <w:t>P</w:t>
      </w:r>
      <w:r w:rsidRPr="000303E4">
        <w:rPr>
          <w:rFonts w:ascii="Garamond" w:eastAsia="Garamond" w:hAnsi="Garamond" w:cs="Garamond"/>
        </w:rPr>
        <w:t>art -3.</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 xml:space="preserve">Vendors are requested to </w:t>
      </w:r>
      <w:r w:rsidR="000303E4" w:rsidRPr="0010065A">
        <w:rPr>
          <w:rFonts w:ascii="Garamond" w:eastAsia="Garamond" w:hAnsi="Garamond" w:cs="Garamond"/>
          <w:b/>
        </w:rPr>
        <w:t>mention buy-back price of Old PCs separately.</w:t>
      </w:r>
      <w:r w:rsidRPr="0010065A">
        <w:rPr>
          <w:rFonts w:ascii="Garamond" w:eastAsia="Garamond" w:hAnsi="Garamond" w:cs="Garamond"/>
          <w:b/>
        </w:rPr>
        <w:t xml:space="preserve"> </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Supply and installation of all the items at KRIBHCO’s Plant Site at </w:t>
      </w:r>
      <w:proofErr w:type="spellStart"/>
      <w:r w:rsidRPr="000303E4">
        <w:rPr>
          <w:rFonts w:ascii="Garamond" w:eastAsia="Garamond" w:hAnsi="Garamond" w:cs="Garamond"/>
        </w:rPr>
        <w:t>Hazira</w:t>
      </w:r>
      <w:proofErr w:type="spellEnd"/>
      <w:r w:rsidRPr="000303E4">
        <w:rPr>
          <w:rFonts w:ascii="Garamond" w:eastAsia="Garamond" w:hAnsi="Garamond" w:cs="Garamond"/>
        </w:rPr>
        <w:t>. As all these PCs are procured for a replacement of old PCs, the responsibility of the vendor shall include the following:</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Installation of PCs at the respective offices spread across our Plant Site</w:t>
      </w:r>
    </w:p>
    <w:p w:rsidR="008B6CD1" w:rsidRPr="0010065A" w:rsidRDefault="000F19C0" w:rsidP="0010065A">
      <w:pPr>
        <w:numPr>
          <w:ilvl w:val="0"/>
          <w:numId w:val="6"/>
        </w:numPr>
        <w:tabs>
          <w:tab w:val="left" w:pos="1080"/>
        </w:tabs>
        <w:spacing w:after="120" w:line="240" w:lineRule="auto"/>
        <w:ind w:left="1080" w:hanging="360"/>
        <w:jc w:val="both"/>
        <w:rPr>
          <w:rFonts w:ascii="Garamond" w:eastAsia="Garamond" w:hAnsi="Garamond" w:cs="Garamond"/>
          <w:b/>
          <w:bCs/>
        </w:rPr>
      </w:pPr>
      <w:r w:rsidRPr="000303E4">
        <w:rPr>
          <w:rFonts w:ascii="Garamond" w:eastAsia="Garamond" w:hAnsi="Garamond" w:cs="Garamond"/>
        </w:rPr>
        <w:t xml:space="preserve">Installation of Windows OS and Office software on each PC along with their </w:t>
      </w:r>
      <w:r w:rsidRPr="0010065A">
        <w:rPr>
          <w:rFonts w:ascii="Garamond" w:eastAsia="Garamond" w:hAnsi="Garamond" w:cs="Garamond"/>
          <w:b/>
          <w:bCs/>
        </w:rPr>
        <w:t xml:space="preserve">Activation and Updation </w:t>
      </w:r>
      <w:r w:rsidR="000303E4" w:rsidRPr="0010065A">
        <w:rPr>
          <w:rFonts w:ascii="Garamond" w:eastAsia="Garamond" w:hAnsi="Garamond" w:cs="Garamond"/>
          <w:b/>
          <w:bCs/>
        </w:rPr>
        <w:t xml:space="preserve">of </w:t>
      </w:r>
      <w:r w:rsidR="0010065A" w:rsidRPr="0010065A">
        <w:rPr>
          <w:rFonts w:ascii="Garamond" w:eastAsia="Garamond" w:hAnsi="Garamond" w:cs="Garamond"/>
          <w:b/>
          <w:bCs/>
        </w:rPr>
        <w:t xml:space="preserve">Windows OS and Office </w:t>
      </w:r>
      <w:r w:rsidRPr="0010065A">
        <w:rPr>
          <w:rFonts w:ascii="Garamond" w:eastAsia="Garamond" w:hAnsi="Garamond" w:cs="Garamond"/>
          <w:b/>
          <w:bCs/>
        </w:rPr>
        <w:t xml:space="preserve">and </w:t>
      </w:r>
      <w:r w:rsidR="00AC269C" w:rsidRPr="0010065A">
        <w:rPr>
          <w:rFonts w:ascii="Garamond" w:eastAsia="Garamond" w:hAnsi="Garamond" w:cs="Garamond"/>
          <w:b/>
          <w:bCs/>
        </w:rPr>
        <w:t xml:space="preserve">Latest </w:t>
      </w:r>
      <w:r w:rsidRPr="0010065A">
        <w:rPr>
          <w:rFonts w:ascii="Garamond" w:eastAsia="Garamond" w:hAnsi="Garamond" w:cs="Garamond"/>
          <w:b/>
          <w:bCs/>
        </w:rPr>
        <w:t>Patches</w:t>
      </w:r>
      <w:r w:rsidR="00AC269C" w:rsidRPr="0010065A">
        <w:rPr>
          <w:rFonts w:ascii="Garamond" w:eastAsia="Garamond" w:hAnsi="Garamond" w:cs="Garamond"/>
          <w:b/>
          <w:bCs/>
        </w:rPr>
        <w:t xml:space="preserve"> available on the date of installation</w:t>
      </w:r>
      <w:r w:rsidRPr="0010065A">
        <w:rPr>
          <w:rFonts w:ascii="Garamond" w:eastAsia="Garamond" w:hAnsi="Garamond" w:cs="Garamond"/>
          <w:b/>
          <w:bCs/>
        </w:rPr>
        <w:t>.</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Joining all PCs to KRIBHCOSURAT domain and configuring Applications and File-shares.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as a Managed Client to Symantec Endpoint Protection Server</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SAP / KHMS application on every PC as per requirement.</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Lotus Notes/Internet Facility on selected PCs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Data Transfer from old PC to new PC</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 xml:space="preserve">Necessary backup Hard Disk </w:t>
      </w:r>
      <w:r w:rsidR="0010065A">
        <w:rPr>
          <w:rFonts w:ascii="Garamond" w:eastAsia="Garamond" w:hAnsi="Garamond" w:cs="Garamond"/>
        </w:rPr>
        <w:t xml:space="preserve">if required </w:t>
      </w:r>
      <w:proofErr w:type="gramStart"/>
      <w:r w:rsidR="0010065A">
        <w:rPr>
          <w:rFonts w:ascii="Garamond" w:eastAsia="Garamond" w:hAnsi="Garamond" w:cs="Garamond"/>
        </w:rPr>
        <w:t xml:space="preserve">shall </w:t>
      </w:r>
      <w:r w:rsidRPr="000303E4">
        <w:rPr>
          <w:rFonts w:ascii="Garamond" w:eastAsia="Garamond" w:hAnsi="Garamond" w:cs="Garamond"/>
        </w:rPr>
        <w:t xml:space="preserve"> be</w:t>
      </w:r>
      <w:proofErr w:type="gramEnd"/>
      <w:r w:rsidRPr="000303E4">
        <w:rPr>
          <w:rFonts w:ascii="Garamond" w:eastAsia="Garamond" w:hAnsi="Garamond" w:cs="Garamond"/>
        </w:rPr>
        <w:t xml:space="preserve"> arranged by vendor</w:t>
      </w:r>
      <w:r w:rsidR="0010065A">
        <w:rPr>
          <w:rFonts w:ascii="Garamond" w:eastAsia="Garamond" w:hAnsi="Garamond" w:cs="Garamond"/>
        </w:rPr>
        <w:t xml:space="preserve"> during installation.</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The vendor shall supply necessary cables for each item.</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On-site comprehensive warranty for three years from the date of successful installation shall be provided for all hardware items.</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In case of HDD failures </w:t>
      </w:r>
      <w:r w:rsidR="00672DA4" w:rsidRPr="000303E4">
        <w:rPr>
          <w:rFonts w:ascii="Garamond" w:eastAsia="Garamond" w:hAnsi="Garamond" w:cs="Garamond"/>
        </w:rPr>
        <w:t xml:space="preserve">which needs replacement </w:t>
      </w:r>
      <w:r w:rsidRPr="000303E4">
        <w:rPr>
          <w:rFonts w:ascii="Garamond" w:eastAsia="Garamond" w:hAnsi="Garamond" w:cs="Garamond"/>
        </w:rPr>
        <w:t>during the Warranty period, the faulty hardware after replacement should be damaged/destroyed in front of KRIBHCO Officials, else the faulty HDD should be given to KRIBHCO to ensure data protection.</w:t>
      </w:r>
      <w:r w:rsidR="00665380" w:rsidRPr="000303E4">
        <w:rPr>
          <w:rFonts w:ascii="Garamond" w:eastAsia="Garamond" w:hAnsi="Garamond" w:cs="Garamond"/>
        </w:rPr>
        <w:t xml:space="preserve">  The replacement HDD should be of same brand of the faulty HDD.</w:t>
      </w:r>
    </w:p>
    <w:p w:rsidR="00533B61" w:rsidRPr="000303E4" w:rsidRDefault="00533B61">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In case any peripheral like SMPS, Motherboard, Monitor, DVD Drive etc. (except Hard disk) required replacement and the fault components needed to be taken by you prior to replacement</w:t>
      </w:r>
      <w:r w:rsidR="0010065A">
        <w:rPr>
          <w:rFonts w:ascii="Garamond" w:eastAsia="Garamond" w:hAnsi="Garamond" w:cs="Garamond"/>
        </w:rPr>
        <w:t xml:space="preserve"> during the warranty period </w:t>
      </w:r>
      <w:r w:rsidRPr="000303E4">
        <w:rPr>
          <w:rFonts w:ascii="Garamond" w:eastAsia="Garamond" w:hAnsi="Garamond" w:cs="Garamond"/>
        </w:rPr>
        <w:t>, suitable standby peripherals should be provided till the time replacement.</w:t>
      </w:r>
    </w:p>
    <w:p w:rsidR="0010065A" w:rsidRP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 xml:space="preserve">The PCs shall be procured on Buy back – </w:t>
      </w:r>
      <w:r w:rsidRPr="0010065A">
        <w:rPr>
          <w:rFonts w:ascii="Garamond" w:eastAsia="Garamond" w:hAnsi="Garamond" w:cs="Garamond"/>
          <w:b/>
          <w:bCs/>
        </w:rPr>
        <w:t>a</w:t>
      </w:r>
      <w:r w:rsidRPr="0010065A">
        <w:rPr>
          <w:rFonts w:ascii="Garamond" w:eastAsia="Garamond" w:hAnsi="Garamond" w:cs="Garamond"/>
          <w:b/>
          <w:bCs/>
        </w:rPr>
        <w:t xml:space="preserve">s is where is basis and the general specifications of old PCs have been attached. </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It may be noted that the Old PCs under the Buy-Back Scheme shall be taken by the Vendor after successful installation of the new Desktops. Hard Disk of the Old PCs shall be formatted before taking out from the premises of KRIBHCO.</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Transportation charges, of whatsoever nature, shall not be payable by KRIBHCO for transportation of old buy back PCs purchase by Party. The party shall make necessary arrangement for collection / shifting of old buy back PCs.</w:t>
      </w:r>
    </w:p>
    <w:p w:rsidR="008B6CD1"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specifications for all the items shall be confirmed in our </w:t>
      </w:r>
      <w:r w:rsidRPr="00027B9D">
        <w:rPr>
          <w:rFonts w:ascii="Garamond" w:eastAsia="Garamond" w:hAnsi="Garamond" w:cs="Garamond"/>
        </w:rPr>
        <w:t>Specification Confirmation Sheet</w:t>
      </w:r>
      <w:r w:rsidRPr="000303E4">
        <w:rPr>
          <w:rFonts w:ascii="Garamond" w:eastAsia="Garamond" w:hAnsi="Garamond" w:cs="Garamond"/>
        </w:rPr>
        <w:t xml:space="preserve"> only. However, detailed specifications shall be attached for the proposed make / model with supporting documents and printed leaflets. </w:t>
      </w:r>
    </w:p>
    <w:p w:rsid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vendor shall furnish Authorization Letter from the PC Manufacturer (OEM) for Dealership / Distributorship of the product for quoting and supplying their product.</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Delivery Period shall preferably be 4-6 weeks from the date of PO / </w:t>
      </w:r>
      <w:proofErr w:type="spellStart"/>
      <w:r w:rsidRPr="000303E4">
        <w:rPr>
          <w:rFonts w:ascii="Garamond" w:eastAsia="Garamond" w:hAnsi="Garamond" w:cs="Garamond"/>
        </w:rPr>
        <w:t>LoI</w:t>
      </w:r>
      <w:proofErr w:type="spellEnd"/>
      <w:r w:rsidRPr="000303E4">
        <w:rPr>
          <w:rFonts w:ascii="Garamond" w:eastAsia="Garamond" w:hAnsi="Garamond" w:cs="Garamond"/>
        </w:rPr>
        <w:t>. Installation of all the items shall be completed within four weeks from the date of receipt of material at KRIBHCO.</w:t>
      </w:r>
    </w:p>
    <w:p w:rsidR="008B6CD1" w:rsidRPr="00027B9D"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Order will be placed on an overall lowest bidder; Order will not be split between the bidders.</w:t>
      </w:r>
      <w:r w:rsidRPr="00027B9D">
        <w:rPr>
          <w:rFonts w:ascii="Garamond" w:eastAsia="Garamond" w:hAnsi="Garamond" w:cs="Garamond"/>
        </w:rPr>
        <w:t xml:space="preserve"> </w:t>
      </w:r>
    </w:p>
    <w:p w:rsid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0303E4" w:rsidRP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8B6CD1" w:rsidRPr="000303E4" w:rsidRDefault="000F19C0">
      <w:pPr>
        <w:spacing w:after="0" w:line="240" w:lineRule="auto"/>
        <w:jc w:val="center"/>
        <w:rPr>
          <w:rFonts w:ascii="Garamond" w:eastAsia="Garamond" w:hAnsi="Garamond" w:cs="Garamond"/>
          <w:b/>
          <w:sz w:val="26"/>
        </w:rPr>
      </w:pPr>
      <w:r w:rsidRPr="000303E4">
        <w:rPr>
          <w:rFonts w:ascii="Garamond" w:eastAsia="Garamond" w:hAnsi="Garamond" w:cs="Garamond"/>
          <w:b/>
          <w:sz w:val="26"/>
        </w:rPr>
        <w:t>3 -Technical specification of buy back old PCs</w:t>
      </w:r>
    </w:p>
    <w:p w:rsidR="008B6CD1" w:rsidRPr="000303E4" w:rsidRDefault="008B6CD1">
      <w:pPr>
        <w:spacing w:after="0" w:line="240" w:lineRule="auto"/>
        <w:rPr>
          <w:rFonts w:ascii="Garamond" w:eastAsia="Garamond" w:hAnsi="Garamond" w:cs="Garamond"/>
          <w:b/>
        </w:rPr>
      </w:pPr>
    </w:p>
    <w:tbl>
      <w:tblPr>
        <w:tblW w:w="0" w:type="auto"/>
        <w:tblInd w:w="108" w:type="dxa"/>
        <w:tblCellMar>
          <w:left w:w="10" w:type="dxa"/>
          <w:right w:w="10" w:type="dxa"/>
        </w:tblCellMar>
        <w:tblLook w:val="0000" w:firstRow="0" w:lastRow="0" w:firstColumn="0" w:lastColumn="0" w:noHBand="0" w:noVBand="0"/>
      </w:tblPr>
      <w:tblGrid>
        <w:gridCol w:w="524"/>
        <w:gridCol w:w="2367"/>
        <w:gridCol w:w="6415"/>
      </w:tblGrid>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8"/>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rPr>
                <w:rFonts w:ascii="Garamond" w:eastAsia="Garamond" w:hAnsi="Garamond" w:cs="Garamond"/>
              </w:rPr>
            </w:pPr>
          </w:p>
          <w:p w:rsidR="008B6CD1" w:rsidRPr="000303E4" w:rsidRDefault="000F19C0">
            <w:pPr>
              <w:spacing w:after="0" w:line="240" w:lineRule="auto"/>
            </w:pPr>
            <w:r w:rsidRPr="000303E4">
              <w:rPr>
                <w:rFonts w:ascii="Garamond" w:eastAsia="Garamond" w:hAnsi="Garamond" w:cs="Garamond"/>
              </w:rPr>
              <w:t>Make / Model</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spacing w:after="0" w:line="240" w:lineRule="auto"/>
              <w:rPr>
                <w:rFonts w:ascii="Garamond" w:eastAsia="Garamond" w:hAnsi="Garamond" w:cs="Garamond"/>
              </w:rPr>
            </w:pPr>
          </w:p>
          <w:p w:rsidR="008B6CD1" w:rsidRPr="000303E4" w:rsidRDefault="000F19C0">
            <w:pPr>
              <w:spacing w:after="0" w:line="240" w:lineRule="auto"/>
              <w:rPr>
                <w:rFonts w:ascii="Garamond" w:eastAsia="Garamond" w:hAnsi="Garamond" w:cs="Garamond"/>
              </w:rPr>
            </w:pPr>
            <w:r w:rsidRPr="000303E4">
              <w:rPr>
                <w:rFonts w:ascii="Garamond" w:eastAsia="Garamond" w:hAnsi="Garamond" w:cs="Garamond"/>
              </w:rPr>
              <w:t>HCL / Wipro /IBM</w:t>
            </w:r>
          </w:p>
          <w:p w:rsidR="008B6CD1" w:rsidRPr="000303E4" w:rsidRDefault="008B6CD1">
            <w:pPr>
              <w:spacing w:after="0" w:line="240" w:lineRule="auto"/>
            </w:pPr>
          </w:p>
        </w:tc>
      </w:tr>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9"/>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 xml:space="preserve">Processor </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2.0 GHz / 2.8 GHz / 3.0 GHz</w:t>
            </w:r>
          </w:p>
        </w:tc>
      </w:tr>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10"/>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Chipset</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Intel® PIV 845/865 / 915</w:t>
            </w:r>
          </w:p>
        </w:tc>
      </w:tr>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11"/>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RAM</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0  to 512 MB</w:t>
            </w:r>
          </w:p>
        </w:tc>
      </w:tr>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12"/>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Hard Disk</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40 GB / 80 GB</w:t>
            </w:r>
            <w:r w:rsidR="0010065A">
              <w:rPr>
                <w:rFonts w:ascii="Garamond" w:eastAsia="Garamond" w:hAnsi="Garamond" w:cs="Garamond"/>
              </w:rPr>
              <w:t xml:space="preserve"> / 160 GB </w:t>
            </w:r>
            <w:bookmarkStart w:id="0" w:name="_GoBack"/>
            <w:bookmarkEnd w:id="0"/>
          </w:p>
        </w:tc>
      </w:tr>
      <w:tr w:rsidR="000303E4" w:rsidRPr="000303E4">
        <w:trPr>
          <w:trHeight w:val="1"/>
        </w:trPr>
        <w:tc>
          <w:tcPr>
            <w:tcW w:w="5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8B6CD1">
            <w:pPr>
              <w:numPr>
                <w:ilvl w:val="0"/>
                <w:numId w:val="13"/>
              </w:numPr>
              <w:tabs>
                <w:tab w:val="left" w:pos="360"/>
              </w:tabs>
              <w:spacing w:before="120" w:after="120" w:line="240" w:lineRule="auto"/>
              <w:ind w:left="360" w:hanging="360"/>
              <w:rPr>
                <w:rFonts w:ascii="Calibri" w:eastAsia="Calibri" w:hAnsi="Calibri" w:cs="Calibri"/>
              </w:rPr>
            </w:pP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Monitor</w:t>
            </w:r>
          </w:p>
        </w:tc>
        <w:tc>
          <w:tcPr>
            <w:tcW w:w="64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0303E4" w:rsidRDefault="000F19C0">
            <w:pPr>
              <w:spacing w:before="120" w:after="120" w:line="240" w:lineRule="auto"/>
            </w:pPr>
            <w:r w:rsidRPr="000303E4">
              <w:rPr>
                <w:rFonts w:ascii="Garamond" w:eastAsia="Garamond" w:hAnsi="Garamond" w:cs="Garamond"/>
              </w:rPr>
              <w:t>15”CRT /17” CRT</w:t>
            </w:r>
          </w:p>
        </w:tc>
      </w:tr>
    </w:tbl>
    <w:p w:rsidR="008B6CD1" w:rsidRPr="000303E4" w:rsidRDefault="008B6CD1">
      <w:pPr>
        <w:spacing w:after="0" w:line="240" w:lineRule="auto"/>
        <w:rPr>
          <w:rFonts w:ascii="Garamond" w:eastAsia="Garamond" w:hAnsi="Garamond" w:cs="Garamond"/>
          <w:b/>
        </w:rPr>
      </w:pPr>
    </w:p>
    <w:p w:rsidR="008B6CD1" w:rsidRPr="000303E4" w:rsidRDefault="008B6CD1">
      <w:pPr>
        <w:spacing w:after="0" w:line="240" w:lineRule="auto"/>
        <w:rPr>
          <w:rFonts w:ascii="Garamond" w:eastAsia="Garamond" w:hAnsi="Garamond" w:cs="Garamond"/>
        </w:rPr>
      </w:pPr>
    </w:p>
    <w:p w:rsidR="008B6CD1" w:rsidRPr="000303E4" w:rsidRDefault="008B6CD1">
      <w:pPr>
        <w:spacing w:after="0" w:line="240" w:lineRule="auto"/>
        <w:rPr>
          <w:rFonts w:ascii="Garamond" w:eastAsia="Garamond" w:hAnsi="Garamond" w:cs="Garamond"/>
        </w:rPr>
      </w:pPr>
    </w:p>
    <w:p w:rsidR="008B6CD1" w:rsidRPr="000303E4" w:rsidRDefault="008B6CD1">
      <w:pPr>
        <w:spacing w:after="0" w:line="240" w:lineRule="auto"/>
        <w:rPr>
          <w:rFonts w:ascii="Garamond" w:eastAsia="Garamond" w:hAnsi="Garamond" w:cs="Garamond"/>
        </w:rPr>
      </w:pPr>
    </w:p>
    <w:p w:rsidR="008B6CD1" w:rsidRPr="000303E4" w:rsidRDefault="008B6CD1">
      <w:pPr>
        <w:spacing w:after="0" w:line="240" w:lineRule="auto"/>
        <w:rPr>
          <w:rFonts w:ascii="Garamond" w:eastAsia="Garamond" w:hAnsi="Garamond" w:cs="Garamond"/>
        </w:rPr>
      </w:pPr>
    </w:p>
    <w:sectPr w:rsidR="008B6CD1" w:rsidRPr="0003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2"/>
  </w:num>
  <w:num w:numId="3">
    <w:abstractNumId w:val="11"/>
  </w:num>
  <w:num w:numId="4">
    <w:abstractNumId w:val="8"/>
  </w:num>
  <w:num w:numId="5">
    <w:abstractNumId w:val="4"/>
  </w:num>
  <w:num w:numId="6">
    <w:abstractNumId w:val="6"/>
  </w:num>
  <w:num w:numId="7">
    <w:abstractNumId w:val="9"/>
  </w:num>
  <w:num w:numId="8">
    <w:abstractNumId w:val="7"/>
  </w:num>
  <w:num w:numId="9">
    <w:abstractNumId w:val="1"/>
  </w:num>
  <w:num w:numId="10">
    <w:abstractNumId w:val="0"/>
  </w:num>
  <w:num w:numId="11">
    <w:abstractNumId w:val="3"/>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8B6CD1"/>
    <w:rsid w:val="00027B9D"/>
    <w:rsid w:val="000303E4"/>
    <w:rsid w:val="000D10B3"/>
    <w:rsid w:val="000F19C0"/>
    <w:rsid w:val="0010065A"/>
    <w:rsid w:val="001473CF"/>
    <w:rsid w:val="0019258A"/>
    <w:rsid w:val="002034B7"/>
    <w:rsid w:val="002C32E9"/>
    <w:rsid w:val="002C7C29"/>
    <w:rsid w:val="00384BC3"/>
    <w:rsid w:val="004513B9"/>
    <w:rsid w:val="00466256"/>
    <w:rsid w:val="004E4E7D"/>
    <w:rsid w:val="00533B61"/>
    <w:rsid w:val="005577ED"/>
    <w:rsid w:val="00591838"/>
    <w:rsid w:val="005C0CE4"/>
    <w:rsid w:val="005F686E"/>
    <w:rsid w:val="006470E9"/>
    <w:rsid w:val="00665380"/>
    <w:rsid w:val="00672DA4"/>
    <w:rsid w:val="006B7355"/>
    <w:rsid w:val="00711792"/>
    <w:rsid w:val="00746A12"/>
    <w:rsid w:val="007D7467"/>
    <w:rsid w:val="008B6CD1"/>
    <w:rsid w:val="00995C6E"/>
    <w:rsid w:val="00AB2870"/>
    <w:rsid w:val="00AB361F"/>
    <w:rsid w:val="00AC269C"/>
    <w:rsid w:val="00C81D7B"/>
    <w:rsid w:val="00D22CF3"/>
    <w:rsid w:val="00DF00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97D2D3-406A-4925-BE9C-4775DC92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Kumar VA</cp:lastModifiedBy>
  <cp:revision>33</cp:revision>
  <dcterms:created xsi:type="dcterms:W3CDTF">2015-09-16T11:52:00Z</dcterms:created>
  <dcterms:modified xsi:type="dcterms:W3CDTF">2015-12-15T09:13:00Z</dcterms:modified>
</cp:coreProperties>
</file>