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7B3B" w:rsidRDefault="00C77B3B">
      <w:bookmarkStart w:id="0" w:name="_GoBack"/>
      <w:bookmarkEnd w:id="0"/>
    </w:p>
    <w:p w:rsidR="00614896" w:rsidRDefault="00ED0DFA" w:rsidP="006A5E44">
      <w:pPr>
        <w:jc w:val="both"/>
      </w:pPr>
      <w:r>
        <w:t xml:space="preserve">Procurement pf PCs </w:t>
      </w:r>
      <w:r w:rsidR="00232F68">
        <w:t>&amp; Peripherals:</w:t>
      </w:r>
    </w:p>
    <w:p w:rsidR="00232F68" w:rsidRDefault="00232F68" w:rsidP="006A5E44">
      <w:pPr>
        <w:pStyle w:val="ListParagraph"/>
        <w:numPr>
          <w:ilvl w:val="0"/>
          <w:numId w:val="1"/>
        </w:numPr>
        <w:jc w:val="both"/>
      </w:pPr>
      <w:r>
        <w:t>At present we are having 167 Nos. of desktop PCs which were procured during the year 2006 and need replacement. At present 50 nos. of PCs are proposed to be procured for replacement of 50 nos. of the old PCs.</w:t>
      </w:r>
    </w:p>
    <w:p w:rsidR="00B64A91" w:rsidRDefault="00232F68" w:rsidP="006A5E44">
      <w:pPr>
        <w:pStyle w:val="ListParagraph"/>
        <w:numPr>
          <w:ilvl w:val="0"/>
          <w:numId w:val="1"/>
        </w:numPr>
        <w:jc w:val="both"/>
      </w:pPr>
      <w:r>
        <w:t>These PCs are having Windows XP which is declared obsolete by Microsoft.  Moreover it gives performance</w:t>
      </w:r>
      <w:r w:rsidR="00614896">
        <w:t xml:space="preserve"> </w:t>
      </w:r>
      <w:r>
        <w:t>&amp; support i</w:t>
      </w:r>
      <w:r w:rsidR="00614896">
        <w:t xml:space="preserve">ssues </w:t>
      </w:r>
      <w:r>
        <w:t xml:space="preserve">for getting spares.  </w:t>
      </w:r>
      <w:r w:rsidR="00B64A91">
        <w:t xml:space="preserve">Estimated cost for the 50 PCs with Microsoft Office </w:t>
      </w:r>
      <w:r>
        <w:t xml:space="preserve">is </w:t>
      </w:r>
      <w:proofErr w:type="spellStart"/>
      <w:r>
        <w:t>Rs</w:t>
      </w:r>
      <w:proofErr w:type="spellEnd"/>
      <w:r>
        <w:t>. 35,00,</w:t>
      </w:r>
      <w:r w:rsidR="00B64A91">
        <w:t xml:space="preserve">000/- </w:t>
      </w:r>
    </w:p>
    <w:p w:rsidR="00B64A91" w:rsidRDefault="00232F68" w:rsidP="006A5E44">
      <w:pPr>
        <w:jc w:val="both"/>
      </w:pPr>
      <w:r>
        <w:t>Additional  Rs.5,00,000/- will be kept for NAS (Network Attached Storage) to replace CIB server,  Backup Server and c</w:t>
      </w:r>
      <w:r w:rsidR="000A023B">
        <w:t xml:space="preserve">ontingency </w:t>
      </w:r>
      <w:r w:rsidR="006A5E44">
        <w:t xml:space="preserve">requirement </w:t>
      </w:r>
      <w:r>
        <w:t xml:space="preserve">to meet </w:t>
      </w:r>
      <w:r w:rsidR="000A023B">
        <w:t xml:space="preserve"> any urgent procurement of computer related items like Projector, Monitors, Printers, Scanner etc. </w:t>
      </w:r>
    </w:p>
    <w:p w:rsidR="00B64A91" w:rsidRDefault="00B64A91" w:rsidP="00B64A91"/>
    <w:sectPr w:rsidR="00B64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DC6DA0"/>
    <w:multiLevelType w:val="hybridMultilevel"/>
    <w:tmpl w:val="DD86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DFA"/>
    <w:rsid w:val="000A023B"/>
    <w:rsid w:val="00232F68"/>
    <w:rsid w:val="00614896"/>
    <w:rsid w:val="006A5E44"/>
    <w:rsid w:val="007F5365"/>
    <w:rsid w:val="00A160F2"/>
    <w:rsid w:val="00B64A91"/>
    <w:rsid w:val="00C77B3B"/>
    <w:rsid w:val="00ED0DF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A9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User</dc:creator>
  <cp:lastModifiedBy>System User</cp:lastModifiedBy>
  <cp:revision>2</cp:revision>
  <dcterms:created xsi:type="dcterms:W3CDTF">2016-12-07T03:44:00Z</dcterms:created>
  <dcterms:modified xsi:type="dcterms:W3CDTF">2016-12-07T03:44:00Z</dcterms:modified>
</cp:coreProperties>
</file>