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5066E" w14:textId="16EDE1B5" w:rsidR="00C76B29" w:rsidRPr="00C76B29" w:rsidRDefault="00C76B29" w:rsidP="00115A78">
      <w:pPr>
        <w:pStyle w:val="NormalWeb"/>
        <w:jc w:val="both"/>
        <w:rPr>
          <w:sz w:val="22"/>
          <w:szCs w:val="22"/>
        </w:rPr>
      </w:pPr>
      <w:r w:rsidRPr="00C76B29">
        <w:rPr>
          <w:rStyle w:val="Strong"/>
          <w:sz w:val="22"/>
          <w:szCs w:val="22"/>
        </w:rPr>
        <w:t xml:space="preserve">Subject: </w:t>
      </w:r>
      <w:r w:rsidR="00F2168B">
        <w:rPr>
          <w:rStyle w:val="Strong"/>
          <w:sz w:val="22"/>
          <w:szCs w:val="22"/>
        </w:rPr>
        <w:t>In-</w:t>
      </w:r>
      <w:proofErr w:type="gramStart"/>
      <w:r w:rsidR="00F2168B">
        <w:rPr>
          <w:rStyle w:val="Strong"/>
          <w:sz w:val="22"/>
          <w:szCs w:val="22"/>
        </w:rPr>
        <w:t>Principle</w:t>
      </w:r>
      <w:proofErr w:type="gramEnd"/>
      <w:r w:rsidR="00F2168B">
        <w:rPr>
          <w:rStyle w:val="Strong"/>
          <w:sz w:val="22"/>
          <w:szCs w:val="22"/>
        </w:rPr>
        <w:t xml:space="preserve"> </w:t>
      </w:r>
      <w:r w:rsidRPr="00C76B29">
        <w:rPr>
          <w:rStyle w:val="Strong"/>
          <w:sz w:val="22"/>
          <w:szCs w:val="22"/>
        </w:rPr>
        <w:t>Approval</w:t>
      </w:r>
      <w:r w:rsidR="00F2168B">
        <w:rPr>
          <w:rStyle w:val="Strong"/>
          <w:sz w:val="22"/>
          <w:szCs w:val="22"/>
        </w:rPr>
        <w:t xml:space="preserve"> </w:t>
      </w:r>
      <w:r w:rsidRPr="00C76B29">
        <w:rPr>
          <w:rStyle w:val="Strong"/>
          <w:sz w:val="22"/>
          <w:szCs w:val="22"/>
        </w:rPr>
        <w:t xml:space="preserve">for Procurement of Apple iMac (24", M4 Chip) for </w:t>
      </w:r>
      <w:proofErr w:type="spellStart"/>
      <w:r>
        <w:rPr>
          <w:rStyle w:val="Strong"/>
          <w:sz w:val="22"/>
          <w:szCs w:val="22"/>
        </w:rPr>
        <w:t>KReS</w:t>
      </w:r>
      <w:proofErr w:type="spellEnd"/>
      <w:r>
        <w:rPr>
          <w:rStyle w:val="Strong"/>
          <w:sz w:val="22"/>
          <w:szCs w:val="22"/>
        </w:rPr>
        <w:t xml:space="preserve">, </w:t>
      </w:r>
      <w:r w:rsidRPr="00C76B29">
        <w:rPr>
          <w:rStyle w:val="Strong"/>
          <w:sz w:val="22"/>
          <w:szCs w:val="22"/>
        </w:rPr>
        <w:t>Mobile Application Development</w:t>
      </w:r>
      <w:r>
        <w:rPr>
          <w:rStyle w:val="Strong"/>
          <w:sz w:val="22"/>
          <w:szCs w:val="22"/>
        </w:rPr>
        <w:t>.</w:t>
      </w:r>
    </w:p>
    <w:p w14:paraId="40EA9CD1" w14:textId="64B2412B" w:rsidR="002A02D0" w:rsidRDefault="002A02D0" w:rsidP="00115A78">
      <w:pPr>
        <w:pStyle w:val="NormalWeb"/>
        <w:jc w:val="both"/>
        <w:rPr>
          <w:sz w:val="22"/>
          <w:szCs w:val="22"/>
        </w:rPr>
      </w:pPr>
      <w:r>
        <w:rPr>
          <w:sz w:val="22"/>
          <w:szCs w:val="22"/>
        </w:rPr>
        <w:t>Among the IT services extended by MS department to users in Plant</w:t>
      </w:r>
      <w:r w:rsidR="00D26292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KReS</w:t>
      </w:r>
      <w:proofErr w:type="spellEnd"/>
      <w:r>
        <w:rPr>
          <w:sz w:val="22"/>
          <w:szCs w:val="22"/>
        </w:rPr>
        <w:t xml:space="preserve"> application plays a vital role as being a platform oriented for hosting </w:t>
      </w:r>
      <w:r w:rsidR="00D26292">
        <w:rPr>
          <w:sz w:val="22"/>
          <w:szCs w:val="22"/>
        </w:rPr>
        <w:t>non-ERP</w:t>
      </w:r>
      <w:r>
        <w:rPr>
          <w:sz w:val="22"/>
          <w:szCs w:val="22"/>
        </w:rPr>
        <w:t xml:space="preserve"> based workloads. Presently,</w:t>
      </w:r>
      <w:r w:rsidR="00D26292">
        <w:rPr>
          <w:sz w:val="22"/>
          <w:szCs w:val="22"/>
        </w:rPr>
        <w:t xml:space="preserve"> the platform extends services such as KHMS, Estate Management, HR Admin Forms (such as Guest House, Vehicle Request, Training Needs, Diwali Coupons, etc.). The service started as a web-based portal accessible from the intranet and now over a short time has grown to include a web portal, an android and an iOS mobile application accessible from the internet. </w:t>
      </w:r>
      <w:r w:rsidR="00553271">
        <w:rPr>
          <w:sz w:val="22"/>
          <w:szCs w:val="22"/>
        </w:rPr>
        <w:t xml:space="preserve">The mobile Apps are being used extensively and so far, 700+ (530 Android &amp; 172 iOS) devices have installed the application. </w:t>
      </w:r>
      <w:r w:rsidR="00D26292">
        <w:rPr>
          <w:sz w:val="22"/>
          <w:szCs w:val="22"/>
        </w:rPr>
        <w:t xml:space="preserve">Future expansion of services has been planned and are in pipeline such as </w:t>
      </w:r>
      <w:r w:rsidR="00115A78">
        <w:rPr>
          <w:sz w:val="22"/>
          <w:szCs w:val="22"/>
        </w:rPr>
        <w:t>Furniture/Asset Management, Marketing Bus pass, Estate Management Enhancement and Training &amp; Development Enhancement.</w:t>
      </w:r>
      <w:r w:rsidR="00D26292">
        <w:rPr>
          <w:sz w:val="22"/>
          <w:szCs w:val="22"/>
        </w:rPr>
        <w:t xml:space="preserve"> </w:t>
      </w:r>
    </w:p>
    <w:p w14:paraId="147FE464" w14:textId="720DD537" w:rsidR="00134D59" w:rsidRPr="00134D59" w:rsidRDefault="00134D59" w:rsidP="00134D59">
      <w:pPr>
        <w:pStyle w:val="NormalWeb"/>
        <w:jc w:val="both"/>
        <w:rPr>
          <w:sz w:val="22"/>
          <w:szCs w:val="22"/>
        </w:rPr>
      </w:pPr>
      <w:r w:rsidRPr="00134D59">
        <w:rPr>
          <w:sz w:val="22"/>
          <w:szCs w:val="22"/>
        </w:rPr>
        <w:t xml:space="preserve">The </w:t>
      </w:r>
      <w:proofErr w:type="spellStart"/>
      <w:r w:rsidRPr="00134D59">
        <w:rPr>
          <w:sz w:val="22"/>
          <w:szCs w:val="22"/>
        </w:rPr>
        <w:t>KReS</w:t>
      </w:r>
      <w:proofErr w:type="spellEnd"/>
      <w:r w:rsidRPr="00134D59">
        <w:rPr>
          <w:sz w:val="22"/>
          <w:szCs w:val="22"/>
        </w:rPr>
        <w:t xml:space="preserve"> application was designed, developed, and deployed vide SO# 7008432 dated 25-09-2023. The web application went live on 1st August 2024, followed by the mobile applications on 10th September 2025. Initially, the mobile app was developed and deployed using the vendor’s hardware.</w:t>
      </w:r>
    </w:p>
    <w:p w14:paraId="31FA901A" w14:textId="2265EA1E" w:rsidR="00134D59" w:rsidRPr="00134D59" w:rsidRDefault="00134D59" w:rsidP="00134D59">
      <w:pPr>
        <w:pStyle w:val="NormalWeb"/>
        <w:jc w:val="both"/>
        <w:rPr>
          <w:sz w:val="22"/>
          <w:szCs w:val="22"/>
        </w:rPr>
      </w:pPr>
      <w:r w:rsidRPr="00134D59">
        <w:rPr>
          <w:sz w:val="22"/>
          <w:szCs w:val="22"/>
        </w:rPr>
        <w:t xml:space="preserve">With effect from 1st November 2025, a new support contract (SO# 7010287) was initiated for software development and maintenance. Under this contract, </w:t>
      </w:r>
      <w:r w:rsidR="005A7789">
        <w:rPr>
          <w:sz w:val="22"/>
          <w:szCs w:val="22"/>
        </w:rPr>
        <w:t>only software development lies in vendor’s scope while provision of hardware for development and maintenance of source code lies in KRIBHCO’s scope.</w:t>
      </w:r>
    </w:p>
    <w:p w14:paraId="23F911BE" w14:textId="00AB316D" w:rsidR="00134D59" w:rsidRDefault="00134D59" w:rsidP="00134D59">
      <w:pPr>
        <w:pStyle w:val="NormalWeb"/>
        <w:jc w:val="both"/>
        <w:rPr>
          <w:sz w:val="22"/>
          <w:szCs w:val="22"/>
        </w:rPr>
      </w:pPr>
      <w:r w:rsidRPr="00134D59">
        <w:rPr>
          <w:sz w:val="22"/>
          <w:szCs w:val="22"/>
        </w:rPr>
        <w:t>The development and maintenance activities require specialized tools</w:t>
      </w:r>
      <w:r w:rsidR="005156EA">
        <w:rPr>
          <w:sz w:val="22"/>
          <w:szCs w:val="22"/>
        </w:rPr>
        <w:t>/Integrated development environment</w:t>
      </w:r>
      <w:r w:rsidRPr="00134D59">
        <w:rPr>
          <w:sz w:val="22"/>
          <w:szCs w:val="22"/>
        </w:rPr>
        <w:t xml:space="preserve"> such as VS Code, </w:t>
      </w:r>
      <w:r w:rsidR="00144A21">
        <w:rPr>
          <w:sz w:val="22"/>
          <w:szCs w:val="22"/>
        </w:rPr>
        <w:t>Android Studio</w:t>
      </w:r>
      <w:r w:rsidRPr="00134D59">
        <w:rPr>
          <w:sz w:val="22"/>
          <w:szCs w:val="22"/>
        </w:rPr>
        <w:t xml:space="preserve">, </w:t>
      </w:r>
      <w:proofErr w:type="spellStart"/>
      <w:r w:rsidR="001A209B">
        <w:rPr>
          <w:sz w:val="22"/>
          <w:szCs w:val="22"/>
        </w:rPr>
        <w:t>Xcode</w:t>
      </w:r>
      <w:proofErr w:type="spellEnd"/>
      <w:r w:rsidRPr="00134D59">
        <w:rPr>
          <w:sz w:val="22"/>
          <w:szCs w:val="22"/>
        </w:rPr>
        <w:t xml:space="preserve">, and </w:t>
      </w:r>
      <w:proofErr w:type="spellStart"/>
      <w:r w:rsidRPr="00134D59">
        <w:rPr>
          <w:sz w:val="22"/>
          <w:szCs w:val="22"/>
        </w:rPr>
        <w:t>SQLyog</w:t>
      </w:r>
      <w:proofErr w:type="spellEnd"/>
      <w:r w:rsidRPr="00134D59">
        <w:rPr>
          <w:sz w:val="22"/>
          <w:szCs w:val="22"/>
        </w:rPr>
        <w:t xml:space="preserve">, </w:t>
      </w:r>
      <w:r w:rsidR="005156EA">
        <w:rPr>
          <w:sz w:val="22"/>
          <w:szCs w:val="22"/>
        </w:rPr>
        <w:t>which are mostly open source</w:t>
      </w:r>
      <w:r w:rsidR="001A209B">
        <w:rPr>
          <w:sz w:val="22"/>
          <w:szCs w:val="22"/>
        </w:rPr>
        <w:t xml:space="preserve"> except Apple’s </w:t>
      </w:r>
      <w:proofErr w:type="spellStart"/>
      <w:r w:rsidR="001A209B">
        <w:rPr>
          <w:sz w:val="22"/>
          <w:szCs w:val="22"/>
        </w:rPr>
        <w:t>Xcode</w:t>
      </w:r>
      <w:proofErr w:type="spellEnd"/>
      <w:r w:rsidRPr="00134D59">
        <w:rPr>
          <w:sz w:val="22"/>
          <w:szCs w:val="22"/>
        </w:rPr>
        <w:t>.</w:t>
      </w:r>
      <w:r w:rsidR="001A209B">
        <w:rPr>
          <w:sz w:val="22"/>
          <w:szCs w:val="22"/>
        </w:rPr>
        <w:t xml:space="preserve"> A workstation has been provisioned under the ongoing contract for carrying out </w:t>
      </w:r>
      <w:r w:rsidR="00502793">
        <w:rPr>
          <w:sz w:val="22"/>
          <w:szCs w:val="22"/>
        </w:rPr>
        <w:t xml:space="preserve">development and maintenance of </w:t>
      </w:r>
      <w:r w:rsidR="001A209B">
        <w:rPr>
          <w:sz w:val="22"/>
          <w:szCs w:val="22"/>
        </w:rPr>
        <w:t xml:space="preserve">Web APIs and </w:t>
      </w:r>
      <w:r w:rsidR="00502793">
        <w:rPr>
          <w:sz w:val="22"/>
          <w:szCs w:val="22"/>
        </w:rPr>
        <w:t>W</w:t>
      </w:r>
      <w:r w:rsidR="001A209B">
        <w:rPr>
          <w:sz w:val="22"/>
          <w:szCs w:val="22"/>
        </w:rPr>
        <w:t>ebsite at MS department. Another workstation is required to carry out Mobile App development,</w:t>
      </w:r>
      <w:r w:rsidRPr="00134D59">
        <w:rPr>
          <w:sz w:val="22"/>
          <w:szCs w:val="22"/>
        </w:rPr>
        <w:t xml:space="preserve"> </w:t>
      </w:r>
      <w:r w:rsidR="001A209B">
        <w:rPr>
          <w:sz w:val="22"/>
          <w:szCs w:val="22"/>
        </w:rPr>
        <w:t>w</w:t>
      </w:r>
      <w:r w:rsidRPr="00134D59">
        <w:rPr>
          <w:sz w:val="22"/>
          <w:szCs w:val="22"/>
        </w:rPr>
        <w:t>hile development for Android platform can be performed on Microsoft Windows, an Apple Mac system is essential for iOS application development and deployment.</w:t>
      </w:r>
    </w:p>
    <w:p w14:paraId="19F46947" w14:textId="13F47354" w:rsidR="00C76B29" w:rsidRPr="00C76B29" w:rsidRDefault="00CB22D8" w:rsidP="00134D59">
      <w:pPr>
        <w:pStyle w:val="NormalWeb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Therefore, </w:t>
      </w:r>
      <w:r w:rsidR="00C76B29" w:rsidRPr="00C76B29">
        <w:rPr>
          <w:sz w:val="22"/>
          <w:szCs w:val="22"/>
        </w:rPr>
        <w:t xml:space="preserve">procurement of one </w:t>
      </w:r>
      <w:r w:rsidR="00C76B29" w:rsidRPr="00C76B29">
        <w:rPr>
          <w:rStyle w:val="Strong"/>
          <w:sz w:val="22"/>
          <w:szCs w:val="22"/>
        </w:rPr>
        <w:t>Apple iMac All-in-One Desktop</w:t>
      </w:r>
      <w:r w:rsidR="00C76B29" w:rsidRPr="00C76B29">
        <w:rPr>
          <w:sz w:val="22"/>
          <w:szCs w:val="22"/>
        </w:rPr>
        <w:t xml:space="preserve"> with specifications</w:t>
      </w:r>
      <w:r>
        <w:rPr>
          <w:sz w:val="22"/>
          <w:szCs w:val="22"/>
        </w:rPr>
        <w:t xml:space="preserve">; </w:t>
      </w:r>
      <w:r w:rsidRPr="00CB22D8">
        <w:rPr>
          <w:sz w:val="22"/>
          <w:szCs w:val="22"/>
        </w:rPr>
        <w:t>24-inch 4.5K Retina Display</w:t>
      </w:r>
      <w:r>
        <w:rPr>
          <w:sz w:val="22"/>
          <w:szCs w:val="22"/>
        </w:rPr>
        <w:t xml:space="preserve">, </w:t>
      </w:r>
      <w:r w:rsidRPr="00CB22D8">
        <w:rPr>
          <w:sz w:val="22"/>
          <w:szCs w:val="22"/>
        </w:rPr>
        <w:t>Apple M4 Chip</w:t>
      </w:r>
      <w:r>
        <w:rPr>
          <w:sz w:val="22"/>
          <w:szCs w:val="22"/>
        </w:rPr>
        <w:t xml:space="preserve">, </w:t>
      </w:r>
      <w:r w:rsidRPr="00CB22D8">
        <w:rPr>
          <w:sz w:val="22"/>
          <w:szCs w:val="22"/>
        </w:rPr>
        <w:t>24 GB RAM</w:t>
      </w:r>
      <w:r>
        <w:rPr>
          <w:sz w:val="22"/>
          <w:szCs w:val="22"/>
        </w:rPr>
        <w:t xml:space="preserve">, </w:t>
      </w:r>
      <w:r w:rsidRPr="00CB22D8">
        <w:rPr>
          <w:sz w:val="22"/>
          <w:szCs w:val="22"/>
        </w:rPr>
        <w:t>512 GB SSD Storage</w:t>
      </w:r>
      <w:r>
        <w:rPr>
          <w:sz w:val="22"/>
          <w:szCs w:val="22"/>
        </w:rPr>
        <w:t xml:space="preserve">; is required </w:t>
      </w:r>
      <w:r w:rsidRPr="00C76B29">
        <w:rPr>
          <w:sz w:val="22"/>
          <w:szCs w:val="22"/>
        </w:rPr>
        <w:t xml:space="preserve">for the </w:t>
      </w:r>
      <w:r w:rsidRPr="00C76B29">
        <w:rPr>
          <w:rStyle w:val="Strong"/>
          <w:sz w:val="22"/>
          <w:szCs w:val="22"/>
        </w:rPr>
        <w:t xml:space="preserve">development, maintenance, testing, and deployment of </w:t>
      </w:r>
      <w:proofErr w:type="spellStart"/>
      <w:r>
        <w:rPr>
          <w:rStyle w:val="Strong"/>
          <w:sz w:val="22"/>
          <w:szCs w:val="22"/>
        </w:rPr>
        <w:t>KReS</w:t>
      </w:r>
      <w:proofErr w:type="spellEnd"/>
      <w:r w:rsidRPr="00C76B29">
        <w:rPr>
          <w:rStyle w:val="Strong"/>
          <w:sz w:val="22"/>
          <w:szCs w:val="22"/>
        </w:rPr>
        <w:t xml:space="preserve"> iOS </w:t>
      </w:r>
      <w:r>
        <w:rPr>
          <w:rStyle w:val="Strong"/>
          <w:sz w:val="22"/>
          <w:szCs w:val="22"/>
        </w:rPr>
        <w:t xml:space="preserve">application </w:t>
      </w:r>
      <w:r w:rsidRPr="00C76B29">
        <w:rPr>
          <w:rStyle w:val="Strong"/>
          <w:sz w:val="22"/>
          <w:szCs w:val="22"/>
        </w:rPr>
        <w:t xml:space="preserve">and </w:t>
      </w:r>
      <w:r>
        <w:rPr>
          <w:rStyle w:val="Strong"/>
          <w:sz w:val="22"/>
          <w:szCs w:val="22"/>
        </w:rPr>
        <w:t xml:space="preserve">shall also be leveraged for </w:t>
      </w:r>
      <w:r w:rsidRPr="00C76B29">
        <w:rPr>
          <w:rStyle w:val="Strong"/>
          <w:sz w:val="22"/>
          <w:szCs w:val="22"/>
        </w:rPr>
        <w:t>Android mobile application</w:t>
      </w:r>
      <w:r w:rsidRPr="00C76B29">
        <w:rPr>
          <w:sz w:val="22"/>
          <w:szCs w:val="22"/>
        </w:rPr>
        <w:t xml:space="preserve">. As per platform requirements, </w:t>
      </w:r>
      <w:r w:rsidRPr="00C76B29">
        <w:rPr>
          <w:rStyle w:val="Strong"/>
          <w:sz w:val="22"/>
          <w:szCs w:val="22"/>
        </w:rPr>
        <w:t>iOS application development and App Store deployment mandatorily require macOS-based hardware</w:t>
      </w:r>
      <w:r w:rsidRPr="00C76B29">
        <w:rPr>
          <w:sz w:val="22"/>
          <w:szCs w:val="22"/>
        </w:rPr>
        <w:t>. Additionally, the enhanced configuration (higher RAM and SSD) will support multi-environment</w:t>
      </w:r>
      <w:r>
        <w:rPr>
          <w:sz w:val="22"/>
          <w:szCs w:val="22"/>
        </w:rPr>
        <w:t xml:space="preserve"> (Android &amp; iOS)</w:t>
      </w:r>
      <w:r w:rsidRPr="00C76B29">
        <w:rPr>
          <w:sz w:val="22"/>
          <w:szCs w:val="22"/>
        </w:rPr>
        <w:t xml:space="preserve"> builds, emulators, and secure code compilation with improved performance and reliability.</w:t>
      </w:r>
    </w:p>
    <w:p w14:paraId="0299C097" w14:textId="77777777" w:rsidR="00C76B29" w:rsidRPr="00C76B29" w:rsidRDefault="00C76B29" w:rsidP="00C76B29">
      <w:pPr>
        <w:pStyle w:val="NormalWeb"/>
        <w:rPr>
          <w:sz w:val="22"/>
          <w:szCs w:val="22"/>
        </w:rPr>
      </w:pPr>
      <w:r w:rsidRPr="00C76B29">
        <w:rPr>
          <w:sz w:val="22"/>
          <w:szCs w:val="22"/>
        </w:rPr>
        <w:t>The proposed iMac will facilitate:</w:t>
      </w:r>
    </w:p>
    <w:p w14:paraId="5F7E2184" w14:textId="09D27373" w:rsidR="00C76B29" w:rsidRPr="00C76B29" w:rsidRDefault="00C76B29" w:rsidP="00C76B29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C76B29">
        <w:rPr>
          <w:sz w:val="22"/>
          <w:szCs w:val="22"/>
        </w:rPr>
        <w:t xml:space="preserve">Timely development and rollout of </w:t>
      </w:r>
      <w:r>
        <w:rPr>
          <w:sz w:val="22"/>
          <w:szCs w:val="22"/>
        </w:rPr>
        <w:t xml:space="preserve">features in </w:t>
      </w:r>
      <w:proofErr w:type="spellStart"/>
      <w:r>
        <w:rPr>
          <w:sz w:val="22"/>
          <w:szCs w:val="22"/>
        </w:rPr>
        <w:t>KReS</w:t>
      </w:r>
      <w:proofErr w:type="spellEnd"/>
      <w:r>
        <w:rPr>
          <w:sz w:val="22"/>
          <w:szCs w:val="22"/>
        </w:rPr>
        <w:t xml:space="preserve"> application.</w:t>
      </w:r>
    </w:p>
    <w:p w14:paraId="04D8BBCC" w14:textId="47D03614" w:rsidR="00C76B29" w:rsidRPr="00C76B29" w:rsidRDefault="00C76B29" w:rsidP="00C76B29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C76B29">
        <w:rPr>
          <w:sz w:val="22"/>
          <w:szCs w:val="22"/>
        </w:rPr>
        <w:t>Ongoing maintenance and version updates for existing app</w:t>
      </w:r>
      <w:r>
        <w:rPr>
          <w:sz w:val="22"/>
          <w:szCs w:val="22"/>
        </w:rPr>
        <w:t>.</w:t>
      </w:r>
    </w:p>
    <w:p w14:paraId="09A92860" w14:textId="19B78259" w:rsidR="00C76B29" w:rsidRPr="00C76B29" w:rsidRDefault="00C76B29" w:rsidP="00C76B29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C76B29">
        <w:rPr>
          <w:sz w:val="22"/>
          <w:szCs w:val="22"/>
        </w:rPr>
        <w:t>Compliance with Apple development and deployment ecosystem requirements</w:t>
      </w:r>
      <w:r>
        <w:rPr>
          <w:sz w:val="22"/>
          <w:szCs w:val="22"/>
        </w:rPr>
        <w:t>.</w:t>
      </w:r>
    </w:p>
    <w:p w14:paraId="397EA53F" w14:textId="30104515" w:rsidR="00C76B29" w:rsidRPr="00C76B29" w:rsidRDefault="00C76B29" w:rsidP="00C76B29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C76B29">
        <w:rPr>
          <w:sz w:val="22"/>
          <w:szCs w:val="22"/>
        </w:rPr>
        <w:t>Improved productivity and faster build cycles for the development team</w:t>
      </w:r>
      <w:r>
        <w:rPr>
          <w:sz w:val="22"/>
          <w:szCs w:val="22"/>
        </w:rPr>
        <w:t>.</w:t>
      </w:r>
    </w:p>
    <w:p w14:paraId="75C02682" w14:textId="77777777" w:rsidR="003C5E62" w:rsidRPr="003C5E62" w:rsidRDefault="003C5E62" w:rsidP="003C5E62">
      <w:pPr>
        <w:pStyle w:val="NormalWeb"/>
        <w:rPr>
          <w:b/>
          <w:bCs/>
          <w:sz w:val="22"/>
          <w:szCs w:val="22"/>
        </w:rPr>
      </w:pPr>
      <w:r w:rsidRPr="003C5E62">
        <w:rPr>
          <w:b/>
          <w:bCs/>
          <w:sz w:val="22"/>
          <w:szCs w:val="22"/>
        </w:rPr>
        <w:t>Proposal</w:t>
      </w:r>
    </w:p>
    <w:p w14:paraId="4E05CFB6" w14:textId="5C728595" w:rsidR="003C5E62" w:rsidRPr="00C76B29" w:rsidRDefault="003C5E62" w:rsidP="00115A78">
      <w:pPr>
        <w:pStyle w:val="NormalWeb"/>
        <w:jc w:val="both"/>
        <w:rPr>
          <w:sz w:val="22"/>
          <w:szCs w:val="22"/>
        </w:rPr>
      </w:pPr>
      <w:r w:rsidRPr="003C5E62">
        <w:rPr>
          <w:sz w:val="22"/>
          <w:szCs w:val="22"/>
        </w:rPr>
        <w:t xml:space="preserve">In view of above, it is proposed to accord in principle approval for </w:t>
      </w:r>
      <w:r w:rsidRPr="00C76B29">
        <w:rPr>
          <w:rStyle w:val="Strong"/>
          <w:sz w:val="22"/>
          <w:szCs w:val="22"/>
        </w:rPr>
        <w:t>procurement of the above Apple iMac system</w:t>
      </w:r>
      <w:r w:rsidRPr="003C5E62">
        <w:rPr>
          <w:sz w:val="22"/>
          <w:szCs w:val="22"/>
        </w:rPr>
        <w:t xml:space="preserve">. On approval, PR shall be initiated in SAP with estimated cost of Rs </w:t>
      </w:r>
      <w:r>
        <w:rPr>
          <w:sz w:val="22"/>
          <w:szCs w:val="22"/>
        </w:rPr>
        <w:t>1.90</w:t>
      </w:r>
      <w:r w:rsidRPr="003C5E62">
        <w:rPr>
          <w:sz w:val="22"/>
          <w:szCs w:val="22"/>
        </w:rPr>
        <w:t xml:space="preserve"> Lacs, inclusive of GST, </w:t>
      </w:r>
      <w:r>
        <w:rPr>
          <w:sz w:val="22"/>
          <w:szCs w:val="22"/>
        </w:rPr>
        <w:t xml:space="preserve">the </w:t>
      </w:r>
      <w:r w:rsidR="002A02D0">
        <w:rPr>
          <w:sz w:val="22"/>
          <w:szCs w:val="22"/>
        </w:rPr>
        <w:t>procurement shall be funded</w:t>
      </w:r>
      <w:r>
        <w:rPr>
          <w:sz w:val="22"/>
          <w:szCs w:val="22"/>
        </w:rPr>
        <w:t xml:space="preserve"> from</w:t>
      </w:r>
      <w:r w:rsidRPr="003C5E62">
        <w:rPr>
          <w:sz w:val="22"/>
          <w:szCs w:val="22"/>
        </w:rPr>
        <w:t xml:space="preserve"> MS Capital Budget 202</w:t>
      </w:r>
      <w:r>
        <w:rPr>
          <w:sz w:val="22"/>
          <w:szCs w:val="22"/>
        </w:rPr>
        <w:t>5</w:t>
      </w:r>
      <w:r w:rsidRPr="003C5E62">
        <w:rPr>
          <w:sz w:val="22"/>
          <w:szCs w:val="22"/>
        </w:rPr>
        <w:t>-2</w:t>
      </w:r>
      <w:r>
        <w:rPr>
          <w:sz w:val="22"/>
          <w:szCs w:val="22"/>
        </w:rPr>
        <w:t>6</w:t>
      </w:r>
      <w:r w:rsidR="002A02D0">
        <w:rPr>
          <w:sz w:val="22"/>
          <w:szCs w:val="22"/>
        </w:rPr>
        <w:t xml:space="preserve"> code SCP-2526-HAZ-012-01</w:t>
      </w:r>
      <w:r w:rsidRPr="003C5E62">
        <w:rPr>
          <w:sz w:val="22"/>
          <w:szCs w:val="22"/>
        </w:rPr>
        <w:t>.</w:t>
      </w:r>
    </w:p>
    <w:p w14:paraId="7D9B617A" w14:textId="47438927" w:rsidR="00C76B29" w:rsidRPr="00C76B29" w:rsidRDefault="00C76B29" w:rsidP="00C76B29">
      <w:pPr>
        <w:pStyle w:val="NormalWeb"/>
        <w:rPr>
          <w:sz w:val="22"/>
          <w:szCs w:val="22"/>
        </w:rPr>
      </w:pPr>
      <w:r w:rsidRPr="00C76B29">
        <w:rPr>
          <w:rStyle w:val="Strong"/>
          <w:sz w:val="22"/>
          <w:szCs w:val="22"/>
        </w:rPr>
        <w:t>Submitted for kind approval</w:t>
      </w:r>
      <w:r w:rsidR="002A02D0">
        <w:rPr>
          <w:rStyle w:val="Strong"/>
          <w:sz w:val="22"/>
          <w:szCs w:val="22"/>
        </w:rPr>
        <w:t>.</w:t>
      </w:r>
    </w:p>
    <w:p w14:paraId="782157DF" w14:textId="77777777" w:rsidR="006028D8" w:rsidRPr="00C76B29" w:rsidRDefault="006028D8">
      <w:pPr>
        <w:rPr>
          <w:rFonts w:ascii="Times New Roman" w:hAnsi="Times New Roman" w:cs="Times New Roman"/>
          <w:sz w:val="20"/>
          <w:szCs w:val="20"/>
        </w:rPr>
      </w:pPr>
    </w:p>
    <w:sectPr w:rsidR="006028D8" w:rsidRPr="00C76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73F35"/>
    <w:multiLevelType w:val="multilevel"/>
    <w:tmpl w:val="2A7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96549"/>
    <w:multiLevelType w:val="multilevel"/>
    <w:tmpl w:val="FB14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E3"/>
    <w:rsid w:val="000D79D9"/>
    <w:rsid w:val="00115A78"/>
    <w:rsid w:val="00134D59"/>
    <w:rsid w:val="00144A21"/>
    <w:rsid w:val="001A209B"/>
    <w:rsid w:val="00283465"/>
    <w:rsid w:val="002A02D0"/>
    <w:rsid w:val="002C18E6"/>
    <w:rsid w:val="003434E3"/>
    <w:rsid w:val="003C5E62"/>
    <w:rsid w:val="00496206"/>
    <w:rsid w:val="00502793"/>
    <w:rsid w:val="005156EA"/>
    <w:rsid w:val="00553271"/>
    <w:rsid w:val="005A7789"/>
    <w:rsid w:val="006028D8"/>
    <w:rsid w:val="00A56588"/>
    <w:rsid w:val="00AA34DA"/>
    <w:rsid w:val="00C76B29"/>
    <w:rsid w:val="00CB22D8"/>
    <w:rsid w:val="00D26292"/>
    <w:rsid w:val="00E56106"/>
    <w:rsid w:val="00F2168B"/>
    <w:rsid w:val="00FC360D"/>
    <w:rsid w:val="00FC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9896"/>
  <w15:chartTrackingRefBased/>
  <w15:docId w15:val="{1652BA40-60EC-4BCB-87C4-EDFDEAC5A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6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6B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5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2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Kumar</dc:creator>
  <cp:keywords/>
  <dc:description/>
  <cp:lastModifiedBy>Archie Kumar</cp:lastModifiedBy>
  <cp:revision>10</cp:revision>
  <dcterms:created xsi:type="dcterms:W3CDTF">2025-11-24T04:41:00Z</dcterms:created>
  <dcterms:modified xsi:type="dcterms:W3CDTF">2025-12-02T10:58:00Z</dcterms:modified>
</cp:coreProperties>
</file>