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AC369" w14:textId="3125C6EE" w:rsidR="00C507CD" w:rsidRPr="009B1FCC" w:rsidRDefault="00C507CD" w:rsidP="00C507CD">
      <w:pPr>
        <w:rPr>
          <w:b/>
          <w:bCs/>
          <w:lang w:val="en-US"/>
        </w:rPr>
      </w:pPr>
      <w:r w:rsidRPr="009B1FCC">
        <w:rPr>
          <w:b/>
          <w:bCs/>
          <w:lang w:val="en-US"/>
        </w:rPr>
        <w:t xml:space="preserve">Date: </w:t>
      </w:r>
      <w:r>
        <w:rPr>
          <w:b/>
          <w:bCs/>
          <w:lang w:val="en-US"/>
        </w:rPr>
        <w:t>06</w:t>
      </w:r>
      <w:r w:rsidRPr="009B1FCC">
        <w:rPr>
          <w:b/>
          <w:bCs/>
          <w:lang w:val="en-US"/>
        </w:rPr>
        <w:t>-0</w:t>
      </w:r>
      <w:r>
        <w:rPr>
          <w:b/>
          <w:bCs/>
          <w:lang w:val="en-US"/>
        </w:rPr>
        <w:t>8</w:t>
      </w:r>
      <w:r w:rsidRPr="009B1FCC">
        <w:rPr>
          <w:b/>
          <w:bCs/>
          <w:lang w:val="en-US"/>
        </w:rPr>
        <w:t>-2026</w:t>
      </w:r>
    </w:p>
    <w:p w14:paraId="6FF7633E" w14:textId="77777777" w:rsidR="00C507CD" w:rsidRDefault="00C507CD" w:rsidP="00C507CD">
      <w:pPr>
        <w:rPr>
          <w:b/>
          <w:bCs/>
          <w:lang w:val="en-US"/>
        </w:rPr>
      </w:pPr>
      <w:r w:rsidRPr="009B1FCC">
        <w:rPr>
          <w:b/>
          <w:bCs/>
          <w:lang w:val="en-US"/>
        </w:rPr>
        <w:t>Sub: Technical Suitability and Rate Reasonability against Enquiry No. P063000192, Procurement of Apple iMac AIO desktop</w:t>
      </w:r>
    </w:p>
    <w:p w14:paraId="7B8ECE2F" w14:textId="17EDE544" w:rsidR="00C507CD" w:rsidRDefault="00D43516" w:rsidP="00D865F7">
      <w:pPr>
        <w:rPr>
          <w:b/>
          <w:bCs/>
          <w:lang w:val="en-US"/>
        </w:rPr>
      </w:pPr>
      <w:r>
        <w:rPr>
          <w:b/>
          <w:bCs/>
          <w:lang w:val="en-US"/>
        </w:rPr>
        <w:t>Clarifications provided by remaining bidders have been reviewed as below:</w:t>
      </w:r>
    </w:p>
    <w:p w14:paraId="1C812152" w14:textId="13C4652F" w:rsidR="00D43516" w:rsidRDefault="00D43516" w:rsidP="00D865F7">
      <w:pPr>
        <w:rPr>
          <w:b/>
          <w:bCs/>
          <w:lang w:val="en-US"/>
        </w:rPr>
      </w:pPr>
      <w:r>
        <w:rPr>
          <w:b/>
          <w:bCs/>
          <w:lang w:val="en-US"/>
        </w:rPr>
        <w:t>M/s. Ishan Infotech Ltd.</w:t>
      </w:r>
    </w:p>
    <w:p w14:paraId="2F731049" w14:textId="6ED7142F" w:rsidR="00D43516" w:rsidRDefault="00D43516" w:rsidP="00D43516">
      <w:r>
        <w:t>Bidder to specify the Model No./Part No. of offered product.</w:t>
      </w:r>
    </w:p>
    <w:p w14:paraId="4C2E343A" w14:textId="7144F978" w:rsidR="00D43516" w:rsidRPr="00D43516" w:rsidRDefault="00D43516" w:rsidP="00D43516">
      <w:pPr>
        <w:rPr>
          <w:b/>
          <w:bCs/>
        </w:rPr>
      </w:pPr>
      <w:r w:rsidRPr="00D43516">
        <w:rPr>
          <w:b/>
          <w:bCs/>
        </w:rPr>
        <w:t xml:space="preserve">Bidder Reply: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110"/>
      </w:tblGrid>
      <w:tr w:rsidR="00D43516" w14:paraId="79EB6E15" w14:textId="77777777" w:rsidTr="00D43516">
        <w:tc>
          <w:tcPr>
            <w:tcW w:w="988" w:type="dxa"/>
          </w:tcPr>
          <w:p w14:paraId="0858BDDC" w14:textId="2F1327E6" w:rsidR="00D43516" w:rsidRDefault="00D43516" w:rsidP="00D43516">
            <w:r>
              <w:t>Sr. No</w:t>
            </w:r>
          </w:p>
        </w:tc>
        <w:tc>
          <w:tcPr>
            <w:tcW w:w="4110" w:type="dxa"/>
          </w:tcPr>
          <w:p w14:paraId="4F7854FF" w14:textId="6000D93C" w:rsidR="00D43516" w:rsidRDefault="00D43516" w:rsidP="00D43516">
            <w:r>
              <w:t>Make Model with part code</w:t>
            </w:r>
          </w:p>
        </w:tc>
      </w:tr>
      <w:tr w:rsidR="00D43516" w14:paraId="2CCA2798" w14:textId="77777777" w:rsidTr="00D43516">
        <w:tc>
          <w:tcPr>
            <w:tcW w:w="988" w:type="dxa"/>
          </w:tcPr>
          <w:p w14:paraId="57EB1337" w14:textId="1E5F9F89" w:rsidR="00D43516" w:rsidRDefault="00D43516" w:rsidP="00D43516">
            <w:pPr>
              <w:jc w:val="right"/>
            </w:pPr>
            <w:r>
              <w:t>1</w:t>
            </w:r>
          </w:p>
        </w:tc>
        <w:tc>
          <w:tcPr>
            <w:tcW w:w="4110" w:type="dxa"/>
          </w:tcPr>
          <w:p w14:paraId="704CFAEC" w14:textId="0C2C5AC0" w:rsidR="00D43516" w:rsidRDefault="00D43516" w:rsidP="00D43516">
            <w:r>
              <w:t>Apple iMac (M4) - MCR24HN/A</w:t>
            </w:r>
          </w:p>
        </w:tc>
      </w:tr>
      <w:tr w:rsidR="00D43516" w14:paraId="7A873175" w14:textId="77777777" w:rsidTr="00D43516">
        <w:tc>
          <w:tcPr>
            <w:tcW w:w="988" w:type="dxa"/>
          </w:tcPr>
          <w:p w14:paraId="625DBAE6" w14:textId="1A7FA87A" w:rsidR="00D43516" w:rsidRDefault="00D43516" w:rsidP="00D43516">
            <w:pPr>
              <w:jc w:val="right"/>
            </w:pPr>
            <w:r>
              <w:t>2</w:t>
            </w:r>
          </w:p>
        </w:tc>
        <w:tc>
          <w:tcPr>
            <w:tcW w:w="4110" w:type="dxa"/>
          </w:tcPr>
          <w:p w14:paraId="40D7EABD" w14:textId="4AD880EE" w:rsidR="00D43516" w:rsidRDefault="00D43516" w:rsidP="00D43516">
            <w:r>
              <w:t>AppleCare+ for iMac (M4) SR1A2HN/A</w:t>
            </w:r>
          </w:p>
        </w:tc>
      </w:tr>
    </w:tbl>
    <w:p w14:paraId="2642B243" w14:textId="77777777" w:rsidR="00D43516" w:rsidRDefault="00D43516" w:rsidP="00D43516">
      <w:pPr>
        <w:rPr>
          <w:b/>
          <w:bCs/>
        </w:rPr>
      </w:pPr>
    </w:p>
    <w:p w14:paraId="2D04DDF7" w14:textId="23E86A4C" w:rsidR="00D43516" w:rsidRDefault="00D43516" w:rsidP="00D43516">
      <w:pPr>
        <w:rPr>
          <w:b/>
          <w:bCs/>
        </w:rPr>
      </w:pPr>
      <w:r w:rsidRPr="00D43516">
        <w:rPr>
          <w:b/>
          <w:bCs/>
        </w:rPr>
        <w:t>OK.</w:t>
      </w:r>
    </w:p>
    <w:p w14:paraId="37B1326E" w14:textId="265EAD29" w:rsidR="00D43516" w:rsidRDefault="00D43516" w:rsidP="00D43516">
      <w:pPr>
        <w:rPr>
          <w:b/>
          <w:bCs/>
        </w:rPr>
      </w:pPr>
      <w:r w:rsidRPr="002206DD">
        <w:rPr>
          <w:b/>
          <w:bCs/>
        </w:rPr>
        <w:t>M/s. Creative Infotech Solutions P. Ltd.</w:t>
      </w:r>
    </w:p>
    <w:p w14:paraId="5DAD8110" w14:textId="703E9FE8" w:rsidR="00D43516" w:rsidRDefault="00D43516" w:rsidP="00D43516">
      <w:r>
        <w:t xml:space="preserve">1. </w:t>
      </w:r>
      <w:r w:rsidR="00756A47">
        <w:t>C</w:t>
      </w:r>
      <w:r>
        <w:t xml:space="preserve">onfirm the offered Model No./Part No. is Apple iMac Part No. MD2T4HN/A. – </w:t>
      </w:r>
      <w:r w:rsidR="00756A47">
        <w:t>Yes, it is</w:t>
      </w:r>
      <w:r>
        <w:t xml:space="preserve"> same part no. </w:t>
      </w:r>
      <w:r w:rsidR="00756A47" w:rsidRPr="00756A47">
        <w:rPr>
          <w:b/>
          <w:bCs/>
        </w:rPr>
        <w:t>OK.</w:t>
      </w:r>
    </w:p>
    <w:p w14:paraId="79E89FB9" w14:textId="6AA9D2E5" w:rsidR="00756A47" w:rsidRDefault="00D43516" w:rsidP="00D43516">
      <w:r>
        <w:t xml:space="preserve">2. </w:t>
      </w:r>
      <w:r w:rsidR="00756A47">
        <w:t>C</w:t>
      </w:r>
      <w:r>
        <w:t>onfirm if offered product comes with 24 GB unified memory. - Yes</w:t>
      </w:r>
      <w:r w:rsidR="00756A47">
        <w:t xml:space="preserve">. </w:t>
      </w:r>
      <w:r w:rsidR="00756A47" w:rsidRPr="00756A47">
        <w:rPr>
          <w:b/>
          <w:bCs/>
        </w:rPr>
        <w:t>OK.</w:t>
      </w:r>
      <w:r w:rsidR="00756A47">
        <w:t xml:space="preserve"> </w:t>
      </w:r>
    </w:p>
    <w:p w14:paraId="1925CFA5" w14:textId="08624344" w:rsidR="00D43516" w:rsidRDefault="00D43516" w:rsidP="00D43516">
      <w:pPr>
        <w:rPr>
          <w:b/>
          <w:bCs/>
        </w:rPr>
      </w:pPr>
      <w:r>
        <w:t xml:space="preserve">3. </w:t>
      </w:r>
      <w:r w:rsidR="00756A47">
        <w:t>C</w:t>
      </w:r>
      <w:r>
        <w:t>onfirm if offered product comes with Magic Keyboard with Touch ID and a Magic Mouse – Yes</w:t>
      </w:r>
      <w:r w:rsidR="00756A47">
        <w:t xml:space="preserve">. </w:t>
      </w:r>
      <w:r w:rsidR="00756A47" w:rsidRPr="00756A47">
        <w:rPr>
          <w:b/>
          <w:bCs/>
        </w:rPr>
        <w:t>OK.</w:t>
      </w:r>
    </w:p>
    <w:p w14:paraId="3CBB48D1" w14:textId="0EEC6D52" w:rsidR="00756A47" w:rsidRPr="00D43516" w:rsidRDefault="00756A47" w:rsidP="00D43516">
      <w:pPr>
        <w:rPr>
          <w:b/>
          <w:bCs/>
        </w:rPr>
      </w:pPr>
      <w:r>
        <w:rPr>
          <w:b/>
          <w:bCs/>
        </w:rPr>
        <w:t xml:space="preserve">Based on above clarification both bidders M/s. </w:t>
      </w:r>
      <w:r>
        <w:rPr>
          <w:b/>
          <w:bCs/>
          <w:lang w:val="en-US"/>
        </w:rPr>
        <w:t xml:space="preserve">Ishan Infotech Ltd. and </w:t>
      </w:r>
      <w:r w:rsidRPr="00756A47">
        <w:rPr>
          <w:b/>
          <w:bCs/>
          <w:lang w:val="en-US"/>
        </w:rPr>
        <w:t>M/s. Creative Infotech Solutions P. Ltd.</w:t>
      </w:r>
      <w:r>
        <w:rPr>
          <w:b/>
          <w:bCs/>
          <w:lang w:val="en-US"/>
        </w:rPr>
        <w:t xml:space="preserve"> are Technically suitable. The rate offered by lowest bidder among them </w:t>
      </w:r>
      <w:r w:rsidR="00627DB7">
        <w:rPr>
          <w:b/>
          <w:bCs/>
          <w:lang w:val="en-US"/>
        </w:rPr>
        <w:t xml:space="preserve">M/s Ishan Infotech Ltd. is reasonable. </w:t>
      </w:r>
    </w:p>
    <w:p w14:paraId="706A6F3F" w14:textId="77777777" w:rsidR="00D43516" w:rsidRDefault="00D43516" w:rsidP="00D43516">
      <w:pPr>
        <w:rPr>
          <w:b/>
          <w:bCs/>
          <w:lang w:val="en-US"/>
        </w:rPr>
      </w:pPr>
    </w:p>
    <w:p w14:paraId="33C01A4D" w14:textId="77777777" w:rsidR="005A3F6A" w:rsidRDefault="005A3F6A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56B7131" w14:textId="44F2DAC9" w:rsidR="00D865F7" w:rsidRPr="009B1FCC" w:rsidRDefault="00D865F7" w:rsidP="00D865F7">
      <w:pPr>
        <w:rPr>
          <w:b/>
          <w:bCs/>
          <w:lang w:val="en-US"/>
        </w:rPr>
      </w:pPr>
      <w:r w:rsidRPr="009B1FCC">
        <w:rPr>
          <w:b/>
          <w:bCs/>
          <w:lang w:val="en-US"/>
        </w:rPr>
        <w:lastRenderedPageBreak/>
        <w:t>Date: 2</w:t>
      </w:r>
      <w:r>
        <w:rPr>
          <w:b/>
          <w:bCs/>
          <w:lang w:val="en-US"/>
        </w:rPr>
        <w:t>8</w:t>
      </w:r>
      <w:r w:rsidRPr="009B1FCC">
        <w:rPr>
          <w:b/>
          <w:bCs/>
          <w:lang w:val="en-US"/>
        </w:rPr>
        <w:t>-01-2026</w:t>
      </w:r>
    </w:p>
    <w:p w14:paraId="45E22EFB" w14:textId="14671A6E" w:rsidR="00D865F7" w:rsidRDefault="00D865F7" w:rsidP="00D865F7">
      <w:pPr>
        <w:rPr>
          <w:b/>
          <w:bCs/>
          <w:lang w:val="en-US"/>
        </w:rPr>
      </w:pPr>
      <w:r w:rsidRPr="009B1FCC">
        <w:rPr>
          <w:b/>
          <w:bCs/>
          <w:lang w:val="en-US"/>
        </w:rPr>
        <w:t>Sub: Technical Suitability and Rate Reasonability against Enquiry No. P063000192, Procurement of Apple iMac AIO desktop</w:t>
      </w:r>
    </w:p>
    <w:p w14:paraId="18CAC27A" w14:textId="77777777" w:rsidR="00D865F7" w:rsidRDefault="00D865F7" w:rsidP="00D865F7">
      <w:pPr>
        <w:rPr>
          <w:lang w:val="en-US"/>
        </w:rPr>
      </w:pPr>
      <w:r w:rsidRPr="00D865F7">
        <w:rPr>
          <w:lang w:val="en-US"/>
        </w:rPr>
        <w:t xml:space="preserve">Following the withdrawal of the bid by the L1 bidder, M/s TM </w:t>
      </w:r>
      <w:proofErr w:type="spellStart"/>
      <w:r w:rsidRPr="00D865F7">
        <w:rPr>
          <w:lang w:val="en-US"/>
        </w:rPr>
        <w:t>Solutech</w:t>
      </w:r>
      <w:proofErr w:type="spellEnd"/>
      <w:r w:rsidRPr="00D865F7">
        <w:rPr>
          <w:lang w:val="en-US"/>
        </w:rPr>
        <w:t xml:space="preserve"> Pvt. Ltd., the technical evaluation of the remaining bids is enclosed herewith, along with the specific clarifications required from each bidder.</w:t>
      </w:r>
    </w:p>
    <w:p w14:paraId="5085EF0D" w14:textId="47AB7C42" w:rsidR="00D865F7" w:rsidRDefault="00D865F7" w:rsidP="00D865F7">
      <w:pPr>
        <w:rPr>
          <w:b/>
          <w:bCs/>
          <w:lang w:val="en-US"/>
        </w:rPr>
      </w:pPr>
      <w:r>
        <w:rPr>
          <w:b/>
          <w:bCs/>
          <w:lang w:val="en-US"/>
        </w:rPr>
        <w:t>M/s. Ishan Infotech Ltd. [Pg. 30-43]</w:t>
      </w:r>
    </w:p>
    <w:p w14:paraId="1FDAC0D0" w14:textId="116B6CB6" w:rsidR="00D865F7" w:rsidRDefault="00D865F7" w:rsidP="00D865F7">
      <w:pPr>
        <w:pStyle w:val="ListParagraph"/>
        <w:numPr>
          <w:ilvl w:val="0"/>
          <w:numId w:val="2"/>
        </w:numPr>
      </w:pPr>
      <w:r>
        <w:t>Bidder has submitted signed and stamped Specification Confirmation Sheet [Pg. 34] and Scope of Work [Pg. 41] without any deviation. OK.</w:t>
      </w:r>
    </w:p>
    <w:p w14:paraId="770A557B" w14:textId="4BE6A525" w:rsidR="002206DD" w:rsidRDefault="002206DD" w:rsidP="002206DD">
      <w:pPr>
        <w:pStyle w:val="ListParagraph"/>
        <w:numPr>
          <w:ilvl w:val="0"/>
          <w:numId w:val="2"/>
        </w:numPr>
      </w:pPr>
      <w:r>
        <w:t>Bidder has submitted the Commercial Summary of Bid, Annexure-2 [Pg. 33] by accepting all NIT conditions. OK.</w:t>
      </w:r>
    </w:p>
    <w:p w14:paraId="61363133" w14:textId="2C4E28BF" w:rsidR="002206DD" w:rsidRDefault="002206DD" w:rsidP="00D865F7">
      <w:pPr>
        <w:pStyle w:val="ListParagraph"/>
        <w:numPr>
          <w:ilvl w:val="0"/>
          <w:numId w:val="2"/>
        </w:numPr>
      </w:pPr>
      <w:r>
        <w:t>Obtain the following clarification:</w:t>
      </w:r>
    </w:p>
    <w:p w14:paraId="4D7DDEFC" w14:textId="763AC095" w:rsidR="002206DD" w:rsidRDefault="002206DD" w:rsidP="002206DD">
      <w:pPr>
        <w:pStyle w:val="ListParagraph"/>
        <w:numPr>
          <w:ilvl w:val="1"/>
          <w:numId w:val="2"/>
        </w:numPr>
      </w:pPr>
      <w:r>
        <w:t>Bidder to specify the Model No./Part No. of offered product.</w:t>
      </w:r>
    </w:p>
    <w:p w14:paraId="46FB0CB0" w14:textId="771B784F" w:rsidR="002206DD" w:rsidRPr="002206DD" w:rsidRDefault="002206DD" w:rsidP="002206DD">
      <w:pPr>
        <w:rPr>
          <w:b/>
          <w:bCs/>
        </w:rPr>
      </w:pPr>
      <w:r w:rsidRPr="002206DD">
        <w:rPr>
          <w:b/>
          <w:bCs/>
        </w:rPr>
        <w:t>M/s. Creative Infotech Solutions P. Ltd. [Pg. 44-53]</w:t>
      </w:r>
    </w:p>
    <w:p w14:paraId="008F7364" w14:textId="641B0A93" w:rsidR="002206DD" w:rsidRDefault="002206DD" w:rsidP="002206DD">
      <w:pPr>
        <w:pStyle w:val="ListParagraph"/>
        <w:numPr>
          <w:ilvl w:val="0"/>
          <w:numId w:val="3"/>
        </w:numPr>
      </w:pPr>
      <w:r>
        <w:t>Bidder has submitted signed and stamped Specification Confirmation Sheet [Pg. 50] and Scope of Work [Pg. 49] without any deviation. OK.</w:t>
      </w:r>
    </w:p>
    <w:p w14:paraId="1A4A78E8" w14:textId="45C988B7" w:rsidR="002206DD" w:rsidRDefault="002206DD" w:rsidP="002206DD">
      <w:pPr>
        <w:pStyle w:val="ListParagraph"/>
        <w:numPr>
          <w:ilvl w:val="0"/>
          <w:numId w:val="3"/>
        </w:numPr>
      </w:pPr>
      <w:r>
        <w:t>Bidder has submitted the Commercial Summary of Bid, Annexure-2 [Pg. 48] by accepting all NIT conditions. OK.</w:t>
      </w:r>
    </w:p>
    <w:p w14:paraId="360D0AE4" w14:textId="4FC01002" w:rsidR="002206DD" w:rsidRDefault="002206DD" w:rsidP="002206DD">
      <w:pPr>
        <w:pStyle w:val="ListParagraph"/>
        <w:numPr>
          <w:ilvl w:val="0"/>
          <w:numId w:val="3"/>
        </w:numPr>
      </w:pPr>
      <w:r>
        <w:t>Obtain the following clarification against Specification Confirmation Sheet:</w:t>
      </w:r>
    </w:p>
    <w:p w14:paraId="73E36FA6" w14:textId="337982BA" w:rsidR="002206DD" w:rsidRPr="0036767E" w:rsidRDefault="002206DD" w:rsidP="002206DD">
      <w:pPr>
        <w:pStyle w:val="ListParagraph"/>
        <w:numPr>
          <w:ilvl w:val="1"/>
          <w:numId w:val="3"/>
        </w:numPr>
        <w:rPr>
          <w:rFonts w:cs="Times New Roman"/>
        </w:rPr>
      </w:pPr>
      <w:r w:rsidRPr="0036767E">
        <w:rPr>
          <w:rFonts w:cs="Times New Roman"/>
        </w:rPr>
        <w:t xml:space="preserve">Bidder to confirm the offered Model No./Part No. is Apple iMac Part No. </w:t>
      </w:r>
      <w:r w:rsidRPr="0036767E">
        <w:rPr>
          <w:rFonts w:cs="Times New Roman"/>
          <w:spacing w:val="9"/>
          <w:shd w:val="clear" w:color="auto" w:fill="FFFFFF"/>
        </w:rPr>
        <w:t>MD2T4HN/A.</w:t>
      </w:r>
    </w:p>
    <w:p w14:paraId="5798FB47" w14:textId="69E10033" w:rsidR="002206DD" w:rsidRPr="0036767E" w:rsidRDefault="002206DD" w:rsidP="002206DD">
      <w:pPr>
        <w:pStyle w:val="ListParagraph"/>
        <w:numPr>
          <w:ilvl w:val="1"/>
          <w:numId w:val="3"/>
        </w:numPr>
        <w:rPr>
          <w:rFonts w:cs="Times New Roman"/>
        </w:rPr>
      </w:pPr>
      <w:r w:rsidRPr="0036767E">
        <w:rPr>
          <w:rFonts w:cs="Times New Roman"/>
          <w:spacing w:val="9"/>
          <w:shd w:val="clear" w:color="auto" w:fill="FFFFFF"/>
        </w:rPr>
        <w:t>Bidder to confirm if offered product comes with 24 GB unified memory.</w:t>
      </w:r>
    </w:p>
    <w:p w14:paraId="77D1924B" w14:textId="3B0A3F4F" w:rsidR="002206DD" w:rsidRPr="0036767E" w:rsidRDefault="002206DD" w:rsidP="002206DD">
      <w:pPr>
        <w:pStyle w:val="ListParagraph"/>
        <w:numPr>
          <w:ilvl w:val="1"/>
          <w:numId w:val="3"/>
        </w:numPr>
        <w:rPr>
          <w:rFonts w:cs="Times New Roman"/>
        </w:rPr>
      </w:pPr>
      <w:r w:rsidRPr="0036767E">
        <w:rPr>
          <w:rFonts w:cs="Times New Roman"/>
          <w:spacing w:val="9"/>
          <w:shd w:val="clear" w:color="auto" w:fill="FFFFFF"/>
        </w:rPr>
        <w:t>Bidder to confirm if offered product comes with Magic Keyboard with Touch ID and a Magic Mouse.</w:t>
      </w:r>
    </w:p>
    <w:p w14:paraId="053D392C" w14:textId="77777777" w:rsidR="00D865F7" w:rsidRDefault="00D865F7" w:rsidP="00D865F7">
      <w:pPr>
        <w:rPr>
          <w:b/>
          <w:bCs/>
          <w:lang w:val="en-US"/>
        </w:rPr>
      </w:pPr>
    </w:p>
    <w:p w14:paraId="2CE76DC9" w14:textId="77777777" w:rsidR="00D865F7" w:rsidRDefault="00D865F7">
      <w:pPr>
        <w:rPr>
          <w:b/>
          <w:bCs/>
          <w:lang w:val="en-US"/>
        </w:rPr>
      </w:pPr>
    </w:p>
    <w:p w14:paraId="6731F011" w14:textId="77777777" w:rsidR="002206DD" w:rsidRDefault="002206DD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C0A0764" w14:textId="184D43E2" w:rsidR="00DC5D87" w:rsidRPr="009B1FCC" w:rsidRDefault="009B1FCC">
      <w:pPr>
        <w:rPr>
          <w:b/>
          <w:bCs/>
          <w:lang w:val="en-US"/>
        </w:rPr>
      </w:pPr>
      <w:r w:rsidRPr="009B1FCC">
        <w:rPr>
          <w:b/>
          <w:bCs/>
          <w:lang w:val="en-US"/>
        </w:rPr>
        <w:lastRenderedPageBreak/>
        <w:t>Date: 23-01-2026</w:t>
      </w:r>
    </w:p>
    <w:p w14:paraId="639CC86D" w14:textId="753358FD" w:rsidR="009B1FCC" w:rsidRDefault="009B1FCC" w:rsidP="009B1FCC">
      <w:pPr>
        <w:rPr>
          <w:b/>
          <w:bCs/>
          <w:lang w:val="en-US"/>
        </w:rPr>
      </w:pPr>
      <w:r w:rsidRPr="009B1FCC">
        <w:rPr>
          <w:b/>
          <w:bCs/>
          <w:lang w:val="en-US"/>
        </w:rPr>
        <w:t>Sub: Technical Suitability and Rate Reasonability against Enquiry No. P063000192, Procurement of Apple iMac AIO desktop</w:t>
      </w:r>
    </w:p>
    <w:p w14:paraId="4FC11471" w14:textId="06F4BCA4" w:rsidR="009B1FCC" w:rsidRDefault="009B1FCC" w:rsidP="009B1FCC">
      <w:r>
        <w:t xml:space="preserve">Bid submitted by L1 bidder M/s TM </w:t>
      </w:r>
      <w:proofErr w:type="spellStart"/>
      <w:r>
        <w:t>Solutech</w:t>
      </w:r>
      <w:proofErr w:type="spellEnd"/>
      <w:r>
        <w:t xml:space="preserve"> </w:t>
      </w:r>
      <w:proofErr w:type="spellStart"/>
      <w:r>
        <w:t>Pvt.</w:t>
      </w:r>
      <w:proofErr w:type="spellEnd"/>
      <w:r>
        <w:t xml:space="preserve"> Ltd. [Pg. 20-29] has been evaluated. </w:t>
      </w:r>
    </w:p>
    <w:p w14:paraId="75F5881D" w14:textId="2C386C5D" w:rsidR="009B1FCC" w:rsidRDefault="009B1FCC" w:rsidP="002206DD">
      <w:pPr>
        <w:pStyle w:val="ListParagraph"/>
        <w:numPr>
          <w:ilvl w:val="0"/>
          <w:numId w:val="4"/>
        </w:numPr>
      </w:pPr>
      <w:r>
        <w:t>Bidder has submitted signed and stamped Specification Confirmation Sheet [Pg. 27] and Scope of Work [Pg. 26] without any deviation. OK.</w:t>
      </w:r>
    </w:p>
    <w:p w14:paraId="43FE78EC" w14:textId="10221B23" w:rsidR="009B1FCC" w:rsidRDefault="009B1FCC" w:rsidP="002206DD">
      <w:pPr>
        <w:pStyle w:val="ListParagraph"/>
        <w:numPr>
          <w:ilvl w:val="0"/>
          <w:numId w:val="4"/>
        </w:numPr>
      </w:pPr>
      <w:r>
        <w:t>Bidder has submitted the Commercial Summary of Bid, Annexure-2 [Pg. 25] by accepting all NIT conditions. OK.</w:t>
      </w:r>
    </w:p>
    <w:p w14:paraId="0777C8D6" w14:textId="73096237" w:rsidR="009B1FCC" w:rsidRDefault="009B1FCC" w:rsidP="002206DD">
      <w:pPr>
        <w:pStyle w:val="ListParagraph"/>
        <w:numPr>
          <w:ilvl w:val="0"/>
          <w:numId w:val="4"/>
        </w:numPr>
      </w:pPr>
      <w:r>
        <w:t xml:space="preserve">Bidder has submitted a covering letter [Pg. 24] in which Delivery, Payment and Warranty terms are not in-line with </w:t>
      </w:r>
      <w:r w:rsidR="008A1144">
        <w:t xml:space="preserve">NIT terms and are in contradiction to Scope of Work and Annexure - 2, Commercial Bid Summary. Bidder to confirm the Delivery, Payment and Warranty terms as per NIT. </w:t>
      </w:r>
    </w:p>
    <w:p w14:paraId="09F21EFB" w14:textId="5C953DC0" w:rsidR="008A1144" w:rsidRDefault="008A1144" w:rsidP="002206DD">
      <w:pPr>
        <w:pStyle w:val="ListParagraph"/>
        <w:numPr>
          <w:ilvl w:val="1"/>
          <w:numId w:val="4"/>
        </w:numPr>
      </w:pPr>
      <w:r>
        <w:t xml:space="preserve">Delivery Term: </w:t>
      </w:r>
      <w:r w:rsidRPr="008A1144">
        <w:t>Delivery Period shall be preferably within 4-6 weeks from receipt of P.O. and Installation of the same shall be carried-out within 6 weeks from receipt of material at KRIBHCO.</w:t>
      </w:r>
    </w:p>
    <w:p w14:paraId="64A17E36" w14:textId="77777777" w:rsidR="008A1144" w:rsidRDefault="008A1144" w:rsidP="002206DD">
      <w:pPr>
        <w:pStyle w:val="ListParagraph"/>
        <w:numPr>
          <w:ilvl w:val="1"/>
          <w:numId w:val="4"/>
        </w:numPr>
      </w:pPr>
      <w:r>
        <w:t>Payment Term: 100% payment within 30 days after receipt, acceptance and successful installation/activation of system at site.</w:t>
      </w:r>
    </w:p>
    <w:p w14:paraId="62C85C06" w14:textId="77777777" w:rsidR="008A1144" w:rsidRDefault="008A1144" w:rsidP="002206DD">
      <w:pPr>
        <w:pStyle w:val="ListParagraph"/>
        <w:numPr>
          <w:ilvl w:val="1"/>
          <w:numId w:val="4"/>
        </w:numPr>
      </w:pPr>
      <w:r>
        <w:t xml:space="preserve">Warranty Clause: </w:t>
      </w:r>
      <w:r w:rsidRPr="008A1144">
        <w:t>Three-year comprehensive on-site warranty from the date of successful installation of the device.</w:t>
      </w:r>
    </w:p>
    <w:p w14:paraId="646ED40D" w14:textId="6AEA8ADC" w:rsidR="008A1144" w:rsidRDefault="008A1144" w:rsidP="002206DD">
      <w:pPr>
        <w:pStyle w:val="ListParagraph"/>
        <w:numPr>
          <w:ilvl w:val="1"/>
          <w:numId w:val="4"/>
        </w:numPr>
      </w:pPr>
      <w:r>
        <w:t>Further, the Bid validity also differs from one mentioned in Annexure-2. This may be seen by commercial department.</w:t>
      </w:r>
    </w:p>
    <w:p w14:paraId="42DE0478" w14:textId="2072868B" w:rsidR="008A1144" w:rsidRDefault="008A1144" w:rsidP="008A1144">
      <w:r>
        <w:t>Kindly seek clarification from bidder as per Clause 3 mentioned above.</w:t>
      </w:r>
    </w:p>
    <w:p w14:paraId="0345A757" w14:textId="77777777" w:rsidR="008A1144" w:rsidRDefault="008A1144" w:rsidP="008A1144">
      <w:pPr>
        <w:pStyle w:val="ListParagraph"/>
        <w:ind w:left="360"/>
      </w:pPr>
    </w:p>
    <w:p w14:paraId="79B14062" w14:textId="77777777" w:rsidR="009B1FCC" w:rsidRDefault="009B1FCC" w:rsidP="009B1FCC"/>
    <w:p w14:paraId="4DE9E3E9" w14:textId="02C01470" w:rsidR="009B1FCC" w:rsidRPr="009B1FCC" w:rsidRDefault="009B1FCC" w:rsidP="009B1FCC">
      <w:pPr>
        <w:rPr>
          <w:lang w:val="en-US"/>
        </w:rPr>
      </w:pPr>
    </w:p>
    <w:p w14:paraId="051FCF9E" w14:textId="04EBC2CC" w:rsidR="009B1FCC" w:rsidRPr="009B1FCC" w:rsidRDefault="009B1FCC">
      <w:pPr>
        <w:rPr>
          <w:lang w:val="en-US"/>
        </w:rPr>
      </w:pPr>
      <w:r>
        <w:rPr>
          <w:lang w:val="en-US"/>
        </w:rPr>
        <w:t xml:space="preserve"> </w:t>
      </w:r>
    </w:p>
    <w:sectPr w:rsidR="009B1FCC" w:rsidRPr="009B1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3FD7"/>
    <w:multiLevelType w:val="hybridMultilevel"/>
    <w:tmpl w:val="A964E6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A5D6FE8"/>
    <w:multiLevelType w:val="hybridMultilevel"/>
    <w:tmpl w:val="A964E6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C062037"/>
    <w:multiLevelType w:val="hybridMultilevel"/>
    <w:tmpl w:val="A964E6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9DF2D00"/>
    <w:multiLevelType w:val="hybridMultilevel"/>
    <w:tmpl w:val="41C829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B0"/>
    <w:rsid w:val="002206DD"/>
    <w:rsid w:val="0036767E"/>
    <w:rsid w:val="005A3F6A"/>
    <w:rsid w:val="00627DB7"/>
    <w:rsid w:val="00756A47"/>
    <w:rsid w:val="008A1144"/>
    <w:rsid w:val="009B1FCC"/>
    <w:rsid w:val="00C507CD"/>
    <w:rsid w:val="00C90CB0"/>
    <w:rsid w:val="00D43516"/>
    <w:rsid w:val="00D865F7"/>
    <w:rsid w:val="00DC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ECDD"/>
  <w15:chartTrackingRefBased/>
  <w15:docId w15:val="{E8488835-CE38-4BF4-BCA3-2EE675D3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FCC"/>
    <w:pPr>
      <w:jc w:val="both"/>
    </w:pPr>
    <w:rPr>
      <w:rFonts w:ascii="Times New Roman" w:hAnsi="Times New Roman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FCC"/>
    <w:pPr>
      <w:ind w:left="720"/>
      <w:contextualSpacing/>
    </w:pPr>
  </w:style>
  <w:style w:type="table" w:styleId="TableGrid">
    <w:name w:val="Table Grid"/>
    <w:basedOn w:val="TableNormal"/>
    <w:uiPriority w:val="39"/>
    <w:rsid w:val="00D43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Kumar</dc:creator>
  <cp:keywords/>
  <dc:description/>
  <cp:lastModifiedBy>Archie Kumar</cp:lastModifiedBy>
  <cp:revision>5</cp:revision>
  <cp:lastPrinted>2026-02-06T05:46:00Z</cp:lastPrinted>
  <dcterms:created xsi:type="dcterms:W3CDTF">2026-01-23T05:10:00Z</dcterms:created>
  <dcterms:modified xsi:type="dcterms:W3CDTF">2026-02-06T05:47:00Z</dcterms:modified>
</cp:coreProperties>
</file>