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49C" w:rsidRDefault="004B6EBF" w:rsidP="00487870">
      <w:pPr>
        <w:spacing w:after="0"/>
        <w:rPr>
          <w:sz w:val="20"/>
          <w:szCs w:val="20"/>
        </w:rPr>
      </w:pPr>
      <w:r>
        <w:rPr>
          <w:sz w:val="20"/>
          <w:szCs w:val="20"/>
        </w:rPr>
        <w:t xml:space="preserve">How to </w:t>
      </w:r>
      <w:r w:rsidR="001B0E56">
        <w:rPr>
          <w:sz w:val="20"/>
          <w:szCs w:val="20"/>
        </w:rPr>
        <w:t xml:space="preserve">use </w:t>
      </w:r>
      <w:r w:rsidR="00363C28">
        <w:rPr>
          <w:sz w:val="20"/>
          <w:szCs w:val="20"/>
        </w:rPr>
        <w:t>Effectivity Macro 2.0</w:t>
      </w:r>
    </w:p>
    <w:p w:rsidR="009021E1" w:rsidRPr="00770D83" w:rsidRDefault="00770D83" w:rsidP="00770D83">
      <w:pPr>
        <w:pStyle w:val="Heading1"/>
        <w:rPr>
          <w:sz w:val="56"/>
          <w:szCs w:val="56"/>
          <w:u w:val="single"/>
        </w:rPr>
      </w:pPr>
      <w:r>
        <w:t>Selecting and Formatting Effectivity</w:t>
      </w:r>
    </w:p>
    <w:p w:rsidR="002C3EAD" w:rsidRDefault="002C3EAD" w:rsidP="00770D83">
      <w:pPr>
        <w:pStyle w:val="ListParagraph"/>
        <w:numPr>
          <w:ilvl w:val="0"/>
          <w:numId w:val="1"/>
        </w:numPr>
        <w:spacing w:after="0"/>
        <w:ind w:left="360"/>
        <w:rPr>
          <w:sz w:val="20"/>
          <w:szCs w:val="20"/>
        </w:rPr>
      </w:pPr>
      <w:r>
        <w:rPr>
          <w:sz w:val="20"/>
          <w:szCs w:val="20"/>
        </w:rPr>
        <w:t xml:space="preserve">Open </w:t>
      </w:r>
      <w:r w:rsidR="000E742B">
        <w:rPr>
          <w:sz w:val="20"/>
          <w:szCs w:val="20"/>
        </w:rPr>
        <w:t>the “</w:t>
      </w:r>
      <w:r w:rsidR="00363C28">
        <w:rPr>
          <w:sz w:val="20"/>
          <w:szCs w:val="20"/>
        </w:rPr>
        <w:t>Effectivity Macro</w:t>
      </w:r>
      <w:r w:rsidR="000E742B">
        <w:rPr>
          <w:sz w:val="20"/>
          <w:szCs w:val="20"/>
        </w:rPr>
        <w:t>”</w:t>
      </w:r>
      <w:r>
        <w:rPr>
          <w:sz w:val="20"/>
          <w:szCs w:val="20"/>
        </w:rPr>
        <w:t xml:space="preserve"> program</w:t>
      </w:r>
    </w:p>
    <w:p w:rsidR="001854FB" w:rsidRPr="001854FB" w:rsidRDefault="00363C28" w:rsidP="00770D83">
      <w:pPr>
        <w:spacing w:after="0"/>
        <w:ind w:left="720"/>
        <w:rPr>
          <w:sz w:val="20"/>
          <w:szCs w:val="20"/>
        </w:rPr>
      </w:pPr>
      <w:r>
        <w:rPr>
          <w:noProof/>
        </w:rPr>
        <w:drawing>
          <wp:inline distT="0" distB="0" distL="0" distR="0" wp14:anchorId="72EF63AF" wp14:editId="17049873">
            <wp:extent cx="2540132" cy="2600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489" cy="2623212"/>
                    </a:xfrm>
                    <a:prstGeom prst="rect">
                      <a:avLst/>
                    </a:prstGeom>
                  </pic:spPr>
                </pic:pic>
              </a:graphicData>
            </a:graphic>
          </wp:inline>
        </w:drawing>
      </w:r>
    </w:p>
    <w:p w:rsidR="002C3EAD" w:rsidRDefault="002C3EAD" w:rsidP="00770D83">
      <w:pPr>
        <w:pStyle w:val="ListParagraph"/>
        <w:spacing w:after="0"/>
        <w:ind w:left="360"/>
        <w:rPr>
          <w:sz w:val="20"/>
          <w:szCs w:val="20"/>
        </w:rPr>
      </w:pPr>
    </w:p>
    <w:p w:rsidR="0008091A" w:rsidRPr="00F0049C" w:rsidRDefault="0008091A" w:rsidP="00770D83">
      <w:pPr>
        <w:pStyle w:val="ListParagraph"/>
        <w:numPr>
          <w:ilvl w:val="0"/>
          <w:numId w:val="1"/>
        </w:numPr>
        <w:spacing w:after="0"/>
        <w:ind w:left="360"/>
        <w:rPr>
          <w:sz w:val="20"/>
          <w:szCs w:val="20"/>
        </w:rPr>
      </w:pPr>
      <w:r w:rsidRPr="00F0049C">
        <w:rPr>
          <w:sz w:val="20"/>
          <w:szCs w:val="20"/>
        </w:rPr>
        <w:t xml:space="preserve">In the Pubtool Effectivity screen, select the </w:t>
      </w:r>
      <w:r w:rsidR="000E742B">
        <w:rPr>
          <w:sz w:val="20"/>
          <w:szCs w:val="20"/>
        </w:rPr>
        <w:t xml:space="preserve">“Affected” </w:t>
      </w:r>
      <w:r w:rsidRPr="00F0049C">
        <w:rPr>
          <w:sz w:val="20"/>
          <w:szCs w:val="20"/>
        </w:rPr>
        <w:t xml:space="preserve">effectivity that is needed. Make sure to include all the information as shown in the </w:t>
      </w:r>
      <w:r>
        <w:rPr>
          <w:sz w:val="20"/>
          <w:szCs w:val="20"/>
        </w:rPr>
        <w:t>examples shown</w:t>
      </w:r>
      <w:r w:rsidRPr="00F0049C">
        <w:rPr>
          <w:sz w:val="20"/>
          <w:szCs w:val="20"/>
        </w:rPr>
        <w:t xml:space="preserve"> </w:t>
      </w:r>
      <w:r>
        <w:rPr>
          <w:sz w:val="20"/>
          <w:szCs w:val="20"/>
        </w:rPr>
        <w:t>below</w:t>
      </w:r>
      <w:r w:rsidRPr="00F0049C">
        <w:rPr>
          <w:sz w:val="20"/>
          <w:szCs w:val="20"/>
        </w:rPr>
        <w:t>.</w:t>
      </w:r>
    </w:p>
    <w:p w:rsidR="00F03586" w:rsidRDefault="00F03586" w:rsidP="00770D83">
      <w:pPr>
        <w:pStyle w:val="ListParagraph"/>
        <w:spacing w:after="0"/>
        <w:ind w:left="360"/>
        <w:rPr>
          <w:noProof/>
          <w:sz w:val="20"/>
          <w:szCs w:val="20"/>
        </w:rPr>
      </w:pPr>
    </w:p>
    <w:p w:rsidR="002C3EAD" w:rsidRDefault="002C3EAD" w:rsidP="00770D83">
      <w:pPr>
        <w:pStyle w:val="ListParagraph"/>
        <w:spacing w:after="0"/>
        <w:ind w:left="1440"/>
        <w:rPr>
          <w:sz w:val="20"/>
          <w:szCs w:val="20"/>
        </w:rPr>
      </w:pPr>
      <w:r w:rsidRPr="004B6EBF">
        <w:rPr>
          <w:noProof/>
          <w:sz w:val="20"/>
          <w:szCs w:val="20"/>
        </w:rPr>
        <w:drawing>
          <wp:inline distT="0" distB="0" distL="0" distR="0" wp14:anchorId="1EB36986" wp14:editId="63E400EF">
            <wp:extent cx="3721021"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120"/>
                    <a:stretch/>
                  </pic:blipFill>
                  <pic:spPr bwMode="auto">
                    <a:xfrm>
                      <a:off x="0" y="0"/>
                      <a:ext cx="3732322" cy="1822889"/>
                    </a:xfrm>
                    <a:prstGeom prst="rect">
                      <a:avLst/>
                    </a:prstGeom>
                    <a:ln>
                      <a:noFill/>
                    </a:ln>
                    <a:extLst>
                      <a:ext uri="{53640926-AAD7-44D8-BBD7-CCE9431645EC}">
                        <a14:shadowObscured xmlns:a14="http://schemas.microsoft.com/office/drawing/2010/main"/>
                      </a:ext>
                    </a:extLst>
                  </pic:spPr>
                </pic:pic>
              </a:graphicData>
            </a:graphic>
          </wp:inline>
        </w:drawing>
      </w:r>
    </w:p>
    <w:p w:rsidR="0008091A" w:rsidRPr="0008091A" w:rsidRDefault="0008091A" w:rsidP="00770D83">
      <w:pPr>
        <w:pStyle w:val="ListParagraph"/>
        <w:spacing w:after="0"/>
        <w:ind w:left="360"/>
        <w:rPr>
          <w:sz w:val="14"/>
          <w:szCs w:val="20"/>
        </w:rPr>
      </w:pPr>
      <w:r w:rsidRPr="0008091A">
        <w:rPr>
          <w:sz w:val="14"/>
          <w:szCs w:val="20"/>
        </w:rPr>
        <w:t>Example 1</w:t>
      </w:r>
    </w:p>
    <w:p w:rsidR="00541992" w:rsidRDefault="00541992" w:rsidP="00770D83">
      <w:pPr>
        <w:pStyle w:val="ListParagraph"/>
        <w:spacing w:after="0"/>
        <w:ind w:left="360"/>
        <w:rPr>
          <w:sz w:val="20"/>
          <w:szCs w:val="20"/>
        </w:rPr>
      </w:pPr>
    </w:p>
    <w:p w:rsidR="00541992" w:rsidRDefault="00F03586" w:rsidP="00770D83">
      <w:pPr>
        <w:pStyle w:val="ListParagraph"/>
        <w:spacing w:after="0"/>
        <w:ind w:left="360"/>
        <w:rPr>
          <w:sz w:val="20"/>
          <w:szCs w:val="20"/>
        </w:rPr>
      </w:pPr>
      <w:r>
        <w:rPr>
          <w:noProof/>
        </w:rPr>
        <w:drawing>
          <wp:inline distT="0" distB="0" distL="0" distR="0" wp14:anchorId="1B8C6662" wp14:editId="1EC695D1">
            <wp:extent cx="5943600" cy="657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7860"/>
                    </a:xfrm>
                    <a:prstGeom prst="rect">
                      <a:avLst/>
                    </a:prstGeom>
                  </pic:spPr>
                </pic:pic>
              </a:graphicData>
            </a:graphic>
          </wp:inline>
        </w:drawing>
      </w:r>
    </w:p>
    <w:p w:rsidR="0008091A" w:rsidRDefault="0008091A" w:rsidP="00770D83">
      <w:pPr>
        <w:pStyle w:val="ListParagraph"/>
        <w:spacing w:after="0"/>
        <w:ind w:left="360"/>
        <w:rPr>
          <w:sz w:val="20"/>
          <w:szCs w:val="20"/>
        </w:rPr>
      </w:pPr>
      <w:r w:rsidRPr="0008091A">
        <w:rPr>
          <w:sz w:val="14"/>
          <w:szCs w:val="20"/>
        </w:rPr>
        <w:t xml:space="preserve">Example </w:t>
      </w:r>
      <w:r>
        <w:rPr>
          <w:sz w:val="14"/>
          <w:szCs w:val="20"/>
        </w:rPr>
        <w:t>2</w:t>
      </w:r>
    </w:p>
    <w:p w:rsidR="00F03586" w:rsidRDefault="00F03586" w:rsidP="00770D83">
      <w:pPr>
        <w:pStyle w:val="ListParagraph"/>
        <w:spacing w:after="0"/>
        <w:ind w:left="360"/>
        <w:rPr>
          <w:sz w:val="20"/>
          <w:szCs w:val="20"/>
        </w:rPr>
      </w:pPr>
    </w:p>
    <w:p w:rsidR="00F03586" w:rsidRDefault="00F03586" w:rsidP="00770D83">
      <w:pPr>
        <w:pStyle w:val="ListParagraph"/>
        <w:spacing w:after="0"/>
        <w:ind w:left="360"/>
        <w:rPr>
          <w:sz w:val="20"/>
          <w:szCs w:val="20"/>
        </w:rPr>
      </w:pPr>
      <w:r>
        <w:rPr>
          <w:noProof/>
        </w:rPr>
        <w:drawing>
          <wp:inline distT="0" distB="0" distL="0" distR="0" wp14:anchorId="2AF6B1CF" wp14:editId="340AFCD9">
            <wp:extent cx="5943600" cy="526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415"/>
                    </a:xfrm>
                    <a:prstGeom prst="rect">
                      <a:avLst/>
                    </a:prstGeom>
                  </pic:spPr>
                </pic:pic>
              </a:graphicData>
            </a:graphic>
          </wp:inline>
        </w:drawing>
      </w:r>
    </w:p>
    <w:p w:rsidR="0008091A" w:rsidRPr="0008091A" w:rsidRDefault="0008091A" w:rsidP="00770D83">
      <w:pPr>
        <w:pStyle w:val="ListParagraph"/>
        <w:spacing w:after="0"/>
        <w:ind w:left="360"/>
        <w:rPr>
          <w:sz w:val="14"/>
          <w:szCs w:val="20"/>
        </w:rPr>
      </w:pPr>
      <w:r w:rsidRPr="0008091A">
        <w:rPr>
          <w:sz w:val="14"/>
          <w:szCs w:val="20"/>
        </w:rPr>
        <w:t xml:space="preserve">Example </w:t>
      </w:r>
      <w:r>
        <w:rPr>
          <w:sz w:val="14"/>
          <w:szCs w:val="20"/>
        </w:rPr>
        <w:t>3</w:t>
      </w:r>
    </w:p>
    <w:p w:rsidR="002C3EAD" w:rsidRDefault="002C3EAD" w:rsidP="00770D83">
      <w:pPr>
        <w:pStyle w:val="ListParagraph"/>
        <w:spacing w:after="0"/>
        <w:ind w:left="360"/>
        <w:rPr>
          <w:sz w:val="20"/>
          <w:szCs w:val="20"/>
        </w:rPr>
      </w:pPr>
    </w:p>
    <w:p w:rsidR="0008091A" w:rsidRDefault="0008091A" w:rsidP="00770D83">
      <w:pPr>
        <w:pStyle w:val="ListParagraph"/>
        <w:spacing w:after="0"/>
        <w:ind w:left="360"/>
        <w:rPr>
          <w:sz w:val="20"/>
          <w:szCs w:val="20"/>
        </w:rPr>
      </w:pPr>
    </w:p>
    <w:p w:rsidR="00363C28" w:rsidRDefault="00363C28" w:rsidP="00770D83">
      <w:pPr>
        <w:pStyle w:val="ListParagraph"/>
        <w:numPr>
          <w:ilvl w:val="0"/>
          <w:numId w:val="1"/>
        </w:numPr>
        <w:spacing w:after="0"/>
        <w:ind w:left="360"/>
        <w:rPr>
          <w:sz w:val="20"/>
          <w:szCs w:val="20"/>
        </w:rPr>
      </w:pPr>
    </w:p>
    <w:p w:rsidR="000E742B" w:rsidRDefault="009021E1" w:rsidP="00770D83">
      <w:pPr>
        <w:pStyle w:val="ListParagraph"/>
        <w:numPr>
          <w:ilvl w:val="1"/>
          <w:numId w:val="1"/>
        </w:numPr>
        <w:spacing w:after="0"/>
        <w:ind w:left="1080"/>
        <w:rPr>
          <w:sz w:val="20"/>
          <w:szCs w:val="20"/>
        </w:rPr>
      </w:pPr>
      <w:r w:rsidRPr="00363C28">
        <w:rPr>
          <w:sz w:val="20"/>
          <w:szCs w:val="20"/>
        </w:rPr>
        <w:t xml:space="preserve">With the </w:t>
      </w:r>
      <w:r w:rsidR="00363C28" w:rsidRPr="00363C28">
        <w:rPr>
          <w:sz w:val="20"/>
          <w:szCs w:val="20"/>
        </w:rPr>
        <w:t>Effectivity</w:t>
      </w:r>
      <w:r w:rsidRPr="00363C28">
        <w:rPr>
          <w:sz w:val="20"/>
          <w:szCs w:val="20"/>
        </w:rPr>
        <w:t xml:space="preserve"> Macro</w:t>
      </w:r>
      <w:r w:rsidR="0008091A" w:rsidRPr="00363C28">
        <w:rPr>
          <w:sz w:val="20"/>
          <w:szCs w:val="20"/>
        </w:rPr>
        <w:t xml:space="preserve"> program</w:t>
      </w:r>
      <w:r w:rsidRPr="00363C28">
        <w:rPr>
          <w:sz w:val="20"/>
          <w:szCs w:val="20"/>
        </w:rPr>
        <w:t xml:space="preserve"> </w:t>
      </w:r>
      <w:r w:rsidR="0008091A" w:rsidRPr="00363C28">
        <w:rPr>
          <w:sz w:val="20"/>
          <w:szCs w:val="20"/>
        </w:rPr>
        <w:t>open</w:t>
      </w:r>
      <w:r w:rsidR="000E742B" w:rsidRPr="00363C28">
        <w:rPr>
          <w:sz w:val="20"/>
          <w:szCs w:val="20"/>
        </w:rPr>
        <w:t xml:space="preserve">, Press Ctrl + 1 in the PDT tool screen, </w:t>
      </w:r>
      <w:r w:rsidRPr="00363C28">
        <w:rPr>
          <w:sz w:val="20"/>
          <w:szCs w:val="20"/>
        </w:rPr>
        <w:t xml:space="preserve">the macro will </w:t>
      </w:r>
      <w:r w:rsidR="002C3EAD" w:rsidRPr="00363C28">
        <w:rPr>
          <w:sz w:val="20"/>
          <w:szCs w:val="20"/>
        </w:rPr>
        <w:t xml:space="preserve">copy all the </w:t>
      </w:r>
      <w:r w:rsidRPr="00363C28">
        <w:rPr>
          <w:sz w:val="20"/>
          <w:szCs w:val="20"/>
        </w:rPr>
        <w:t>select</w:t>
      </w:r>
      <w:r w:rsidR="002C3EAD" w:rsidRPr="00363C28">
        <w:rPr>
          <w:sz w:val="20"/>
          <w:szCs w:val="20"/>
        </w:rPr>
        <w:t>ed</w:t>
      </w:r>
      <w:r w:rsidRPr="00363C28">
        <w:rPr>
          <w:sz w:val="20"/>
          <w:szCs w:val="20"/>
        </w:rPr>
        <w:t xml:space="preserve"> text</w:t>
      </w:r>
      <w:r w:rsidR="00363C28" w:rsidRPr="00363C28">
        <w:rPr>
          <w:sz w:val="20"/>
          <w:szCs w:val="20"/>
        </w:rPr>
        <w:t xml:space="preserve"> and bring up the below window.</w:t>
      </w:r>
      <w:r w:rsidR="0008091A" w:rsidRPr="00363C28">
        <w:rPr>
          <w:sz w:val="20"/>
          <w:szCs w:val="20"/>
        </w:rPr>
        <w:t xml:space="preserve"> </w:t>
      </w:r>
    </w:p>
    <w:p w:rsidR="00363C28" w:rsidRDefault="00363C28" w:rsidP="00770D83">
      <w:pPr>
        <w:spacing w:after="0"/>
        <w:ind w:left="2880"/>
        <w:rPr>
          <w:sz w:val="20"/>
          <w:szCs w:val="20"/>
        </w:rPr>
      </w:pPr>
      <w:r>
        <w:rPr>
          <w:noProof/>
        </w:rPr>
        <w:drawing>
          <wp:inline distT="0" distB="0" distL="0" distR="0" wp14:anchorId="5685EA9F" wp14:editId="6A86B97D">
            <wp:extent cx="2638425" cy="5936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093" cy="600321"/>
                    </a:xfrm>
                    <a:prstGeom prst="rect">
                      <a:avLst/>
                    </a:prstGeom>
                  </pic:spPr>
                </pic:pic>
              </a:graphicData>
            </a:graphic>
          </wp:inline>
        </w:drawing>
      </w:r>
    </w:p>
    <w:p w:rsidR="00363C28" w:rsidRPr="00363C28" w:rsidRDefault="00363C28" w:rsidP="00770D83">
      <w:pPr>
        <w:spacing w:after="0"/>
        <w:ind w:left="-360"/>
        <w:rPr>
          <w:sz w:val="20"/>
          <w:szCs w:val="20"/>
        </w:rPr>
      </w:pPr>
    </w:p>
    <w:p w:rsidR="00363C28" w:rsidRDefault="00363C28" w:rsidP="00770D83">
      <w:pPr>
        <w:pStyle w:val="ListParagraph"/>
        <w:numPr>
          <w:ilvl w:val="1"/>
          <w:numId w:val="1"/>
        </w:numPr>
        <w:spacing w:after="0"/>
        <w:ind w:left="1080"/>
        <w:rPr>
          <w:sz w:val="20"/>
          <w:szCs w:val="20"/>
        </w:rPr>
      </w:pPr>
      <w:r w:rsidRPr="00363C28">
        <w:rPr>
          <w:sz w:val="20"/>
          <w:szCs w:val="20"/>
        </w:rPr>
        <w:t>With the Effectivity Macro program open,</w:t>
      </w:r>
      <w:r>
        <w:rPr>
          <w:sz w:val="20"/>
          <w:szCs w:val="20"/>
        </w:rPr>
        <w:t xml:space="preserve"> copy and paste the PDT tool effectivity into the Effectivity macro window and press the Start Macro button as shown below. The Window above will display asking the user how to format the effectivity.</w:t>
      </w:r>
    </w:p>
    <w:p w:rsidR="00363C28" w:rsidRDefault="00363C28" w:rsidP="00770D83">
      <w:pPr>
        <w:pStyle w:val="ListParagraph"/>
        <w:spacing w:after="0"/>
        <w:ind w:left="2880"/>
        <w:rPr>
          <w:sz w:val="20"/>
          <w:szCs w:val="20"/>
        </w:rPr>
      </w:pPr>
      <w:r>
        <w:rPr>
          <w:noProof/>
        </w:rPr>
        <w:drawing>
          <wp:inline distT="0" distB="0" distL="0" distR="0" wp14:anchorId="5053F07D" wp14:editId="5580D15F">
            <wp:extent cx="2107813" cy="204787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3169" cy="2062794"/>
                    </a:xfrm>
                    <a:prstGeom prst="rect">
                      <a:avLst/>
                    </a:prstGeom>
                  </pic:spPr>
                </pic:pic>
              </a:graphicData>
            </a:graphic>
          </wp:inline>
        </w:drawing>
      </w:r>
    </w:p>
    <w:p w:rsidR="000E742B" w:rsidRPr="000E742B" w:rsidRDefault="000E742B" w:rsidP="00770D83">
      <w:pPr>
        <w:spacing w:after="0"/>
        <w:ind w:left="360"/>
        <w:rPr>
          <w:sz w:val="20"/>
          <w:szCs w:val="20"/>
        </w:rPr>
      </w:pPr>
    </w:p>
    <w:p w:rsidR="000E742B" w:rsidRPr="000E742B" w:rsidRDefault="000E742B" w:rsidP="00770D83">
      <w:pPr>
        <w:spacing w:after="0"/>
        <w:ind w:left="360"/>
        <w:rPr>
          <w:sz w:val="20"/>
          <w:szCs w:val="20"/>
        </w:rPr>
      </w:pPr>
    </w:p>
    <w:p w:rsidR="00770D83" w:rsidRDefault="00DB7490" w:rsidP="00770D83">
      <w:pPr>
        <w:pStyle w:val="ListParagraph"/>
        <w:numPr>
          <w:ilvl w:val="0"/>
          <w:numId w:val="1"/>
        </w:numPr>
        <w:spacing w:after="0"/>
        <w:ind w:left="360"/>
        <w:rPr>
          <w:sz w:val="20"/>
          <w:szCs w:val="20"/>
        </w:rPr>
      </w:pPr>
      <w:r w:rsidRPr="00770D83">
        <w:rPr>
          <w:sz w:val="20"/>
          <w:szCs w:val="20"/>
        </w:rPr>
        <w:t>The window above will appear asking if you want</w:t>
      </w:r>
      <w:r w:rsidR="00363C28" w:rsidRPr="00770D83">
        <w:rPr>
          <w:sz w:val="20"/>
          <w:szCs w:val="20"/>
        </w:rPr>
        <w:t xml:space="preserve"> to keep all the effectivity breaks, to</w:t>
      </w:r>
      <w:r w:rsidRPr="00770D83">
        <w:rPr>
          <w:sz w:val="20"/>
          <w:szCs w:val="20"/>
        </w:rPr>
        <w:t xml:space="preserve"> combine them to one single </w:t>
      </w:r>
      <w:r w:rsidR="00363C28" w:rsidRPr="00770D83">
        <w:rPr>
          <w:sz w:val="20"/>
          <w:szCs w:val="20"/>
        </w:rPr>
        <w:t>effectivity per</w:t>
      </w:r>
      <w:r w:rsidRPr="00770D83">
        <w:rPr>
          <w:sz w:val="20"/>
          <w:szCs w:val="20"/>
        </w:rPr>
        <w:t xml:space="preserve"> prefix. (The lowest and the highest # per prefix)</w:t>
      </w:r>
      <w:r w:rsidR="00363C28" w:rsidRPr="00770D83">
        <w:rPr>
          <w:sz w:val="20"/>
          <w:szCs w:val="20"/>
        </w:rPr>
        <w:t>, or to make the effectivity 1-up. The macro will then automatically format and paste</w:t>
      </w:r>
      <w:r w:rsidR="00770D83" w:rsidRPr="00770D83">
        <w:rPr>
          <w:sz w:val="20"/>
          <w:szCs w:val="20"/>
        </w:rPr>
        <w:t>/update</w:t>
      </w:r>
      <w:r w:rsidR="00363C28" w:rsidRPr="00770D83">
        <w:rPr>
          <w:sz w:val="20"/>
          <w:szCs w:val="20"/>
        </w:rPr>
        <w:t xml:space="preserve"> the text into the Effectivity Macro window</w:t>
      </w:r>
      <w:r w:rsidR="00770D83">
        <w:rPr>
          <w:sz w:val="20"/>
          <w:szCs w:val="20"/>
        </w:rPr>
        <w:t>.</w:t>
      </w:r>
    </w:p>
    <w:p w:rsidR="009B03AC" w:rsidRDefault="00770D83" w:rsidP="009B03AC">
      <w:pPr>
        <w:pStyle w:val="Heading1"/>
      </w:pPr>
      <w:r>
        <w:t>Effectivity Screen Setup After Formatting</w:t>
      </w:r>
    </w:p>
    <w:p w:rsidR="009B03AC" w:rsidRPr="009B03AC" w:rsidRDefault="009B03AC" w:rsidP="009B03AC">
      <w:pPr>
        <w:pStyle w:val="NoSpacing"/>
        <w:numPr>
          <w:ilvl w:val="0"/>
          <w:numId w:val="8"/>
        </w:numPr>
        <w:rPr>
          <w:sz w:val="20"/>
          <w:szCs w:val="20"/>
        </w:rPr>
      </w:pPr>
      <w:r w:rsidRPr="009B03AC">
        <w:rPr>
          <w:sz w:val="20"/>
          <w:szCs w:val="20"/>
        </w:rPr>
        <w:t>The below message box will then appear. Follow the directions of the message box</w:t>
      </w:r>
      <w:r>
        <w:rPr>
          <w:sz w:val="20"/>
          <w:szCs w:val="20"/>
        </w:rPr>
        <w:t xml:space="preserve"> BEFORE pressing the OK button.</w:t>
      </w:r>
    </w:p>
    <w:p w:rsidR="009B03AC" w:rsidRPr="009B03AC" w:rsidRDefault="009B03AC" w:rsidP="009B03AC">
      <w:pPr>
        <w:pStyle w:val="ListParagraph"/>
        <w:ind w:left="1800"/>
      </w:pPr>
    </w:p>
    <w:p w:rsidR="00770D83" w:rsidRDefault="00770D83" w:rsidP="00770D83">
      <w:pPr>
        <w:pStyle w:val="ListParagraph"/>
        <w:spacing w:after="0"/>
        <w:ind w:left="2160"/>
        <w:rPr>
          <w:sz w:val="20"/>
          <w:szCs w:val="20"/>
        </w:rPr>
      </w:pPr>
      <w:r>
        <w:rPr>
          <w:noProof/>
        </w:rPr>
        <w:drawing>
          <wp:inline distT="0" distB="0" distL="0" distR="0" wp14:anchorId="0789D9D7" wp14:editId="3EB26FB0">
            <wp:extent cx="2828925" cy="138766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673" cy="1399803"/>
                    </a:xfrm>
                    <a:prstGeom prst="rect">
                      <a:avLst/>
                    </a:prstGeom>
                  </pic:spPr>
                </pic:pic>
              </a:graphicData>
            </a:graphic>
          </wp:inline>
        </w:drawing>
      </w:r>
    </w:p>
    <w:p w:rsidR="00770D83" w:rsidRDefault="00770D83" w:rsidP="00770D83">
      <w:pPr>
        <w:pStyle w:val="ListParagraph"/>
        <w:spacing w:after="0"/>
        <w:ind w:left="0"/>
        <w:rPr>
          <w:sz w:val="20"/>
          <w:szCs w:val="20"/>
        </w:rPr>
      </w:pPr>
    </w:p>
    <w:p w:rsidR="00770D83" w:rsidRDefault="00770D83" w:rsidP="00770D83">
      <w:pPr>
        <w:pStyle w:val="Heading2"/>
      </w:pPr>
      <w:r>
        <w:lastRenderedPageBreak/>
        <w:t xml:space="preserve">Below is for Single Tab Operation </w:t>
      </w:r>
      <w:r w:rsidR="009B03AC">
        <w:t>/ Continuation of Dual Tab Operation</w:t>
      </w:r>
    </w:p>
    <w:p w:rsidR="00AF636B" w:rsidRDefault="009B03AC" w:rsidP="00AF636B">
      <w:pPr>
        <w:pStyle w:val="ListParagraph"/>
        <w:numPr>
          <w:ilvl w:val="0"/>
          <w:numId w:val="6"/>
        </w:numPr>
        <w:spacing w:after="0"/>
        <w:ind w:left="0"/>
        <w:rPr>
          <w:sz w:val="20"/>
          <w:szCs w:val="20"/>
        </w:rPr>
      </w:pPr>
      <w:r w:rsidRPr="009B03AC">
        <w:rPr>
          <w:sz w:val="20"/>
          <w:szCs w:val="20"/>
        </w:rPr>
        <w:t>After following the directions of the message box. The macro will maximize</w:t>
      </w:r>
      <w:r w:rsidR="0008091A" w:rsidRPr="009B03AC">
        <w:rPr>
          <w:sz w:val="20"/>
          <w:szCs w:val="20"/>
        </w:rPr>
        <w:t xml:space="preserve"> t</w:t>
      </w:r>
      <w:r w:rsidR="000E742B" w:rsidRPr="009B03AC">
        <w:rPr>
          <w:sz w:val="20"/>
          <w:szCs w:val="20"/>
        </w:rPr>
        <w:t>he ACM effectivity screen. Maximizing the screen helps with the reliability of the macro. S</w:t>
      </w:r>
      <w:r w:rsidR="0008091A" w:rsidRPr="009B03AC">
        <w:rPr>
          <w:sz w:val="20"/>
          <w:szCs w:val="20"/>
        </w:rPr>
        <w:t>ee image below.</w:t>
      </w:r>
      <w:r w:rsidR="009021E1" w:rsidRPr="004B6EBF">
        <w:rPr>
          <w:noProof/>
          <w:sz w:val="20"/>
          <w:szCs w:val="20"/>
        </w:rPr>
        <w:drawing>
          <wp:inline distT="0" distB="0" distL="0" distR="0" wp14:anchorId="2F70448C" wp14:editId="4943645E">
            <wp:extent cx="4738977" cy="1245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964" b="23592"/>
                    <a:stretch/>
                  </pic:blipFill>
                  <pic:spPr bwMode="auto">
                    <a:xfrm>
                      <a:off x="0" y="0"/>
                      <a:ext cx="4792234" cy="1259497"/>
                    </a:xfrm>
                    <a:prstGeom prst="rect">
                      <a:avLst/>
                    </a:prstGeom>
                    <a:ln>
                      <a:noFill/>
                    </a:ln>
                    <a:extLst>
                      <a:ext uri="{53640926-AAD7-44D8-BBD7-CCE9431645EC}">
                        <a14:shadowObscured xmlns:a14="http://schemas.microsoft.com/office/drawing/2010/main"/>
                      </a:ext>
                    </a:extLst>
                  </pic:spPr>
                </pic:pic>
              </a:graphicData>
            </a:graphic>
          </wp:inline>
        </w:drawing>
      </w:r>
    </w:p>
    <w:p w:rsidR="00AF636B" w:rsidRDefault="009B03AC" w:rsidP="00AF636B">
      <w:pPr>
        <w:pStyle w:val="ListParagraph"/>
        <w:spacing w:after="0"/>
        <w:ind w:left="0"/>
        <w:rPr>
          <w:sz w:val="20"/>
          <w:szCs w:val="20"/>
        </w:rPr>
      </w:pPr>
      <w:r w:rsidRPr="00AF636B">
        <w:rPr>
          <w:b/>
          <w:sz w:val="20"/>
          <w:szCs w:val="20"/>
          <w:u w:val="single"/>
        </w:rPr>
        <w:t xml:space="preserve">FOR DUAL TAB OPERATION ONLY: </w:t>
      </w:r>
    </w:p>
    <w:p w:rsidR="00AF636B" w:rsidRDefault="00AF636B" w:rsidP="00AF636B">
      <w:pPr>
        <w:pStyle w:val="ListParagraph"/>
        <w:numPr>
          <w:ilvl w:val="0"/>
          <w:numId w:val="6"/>
        </w:numPr>
        <w:spacing w:after="0"/>
        <w:ind w:left="0"/>
        <w:rPr>
          <w:sz w:val="20"/>
          <w:szCs w:val="20"/>
        </w:rPr>
      </w:pPr>
      <w:r w:rsidRPr="00AF636B">
        <w:rPr>
          <w:sz w:val="20"/>
          <w:szCs w:val="20"/>
        </w:rPr>
        <w:t>The macro will open a new window in Oracle and go to the IE page. This action is to help setup for a reliable dual tab operation.</w:t>
      </w:r>
    </w:p>
    <w:p w:rsidR="00AF636B" w:rsidRDefault="00AF636B" w:rsidP="00AF636B">
      <w:pPr>
        <w:pStyle w:val="ListParagraph"/>
        <w:numPr>
          <w:ilvl w:val="0"/>
          <w:numId w:val="6"/>
        </w:numPr>
        <w:spacing w:after="0"/>
        <w:ind w:left="0"/>
        <w:rPr>
          <w:sz w:val="20"/>
          <w:szCs w:val="20"/>
        </w:rPr>
      </w:pPr>
      <w:r w:rsidRPr="00AF636B">
        <w:rPr>
          <w:sz w:val="20"/>
          <w:szCs w:val="20"/>
        </w:rPr>
        <w:t>A tooltip will be shown under the mouse cursor giving instructions. This tooltip is shown in the image</w:t>
      </w:r>
      <w:r>
        <w:rPr>
          <w:sz w:val="20"/>
          <w:szCs w:val="20"/>
        </w:rPr>
        <w:t xml:space="preserve"> below</w:t>
      </w:r>
    </w:p>
    <w:p w:rsidR="00AF636B" w:rsidRDefault="00AF636B" w:rsidP="00AF636B">
      <w:pPr>
        <w:pStyle w:val="ListParagraph"/>
        <w:spacing w:after="0"/>
        <w:ind w:left="0"/>
        <w:rPr>
          <w:sz w:val="20"/>
          <w:szCs w:val="20"/>
        </w:rPr>
      </w:pPr>
      <w:r>
        <w:rPr>
          <w:noProof/>
        </w:rPr>
        <w:drawing>
          <wp:inline distT="0" distB="0" distL="0" distR="0" wp14:anchorId="6560561F" wp14:editId="6CF40E45">
            <wp:extent cx="3409950" cy="14877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3463" cy="166818"/>
                    </a:xfrm>
                    <a:prstGeom prst="rect">
                      <a:avLst/>
                    </a:prstGeom>
                  </pic:spPr>
                </pic:pic>
              </a:graphicData>
            </a:graphic>
          </wp:inline>
        </w:drawing>
      </w:r>
    </w:p>
    <w:p w:rsidR="00AF636B" w:rsidRDefault="00AF636B" w:rsidP="00AF636B">
      <w:pPr>
        <w:pStyle w:val="ListParagraph"/>
        <w:numPr>
          <w:ilvl w:val="0"/>
          <w:numId w:val="6"/>
        </w:numPr>
        <w:spacing w:after="0"/>
        <w:ind w:left="0"/>
        <w:rPr>
          <w:sz w:val="20"/>
          <w:szCs w:val="20"/>
        </w:rPr>
      </w:pPr>
      <w:r w:rsidRPr="00AF636B">
        <w:rPr>
          <w:sz w:val="20"/>
          <w:szCs w:val="20"/>
        </w:rPr>
        <w:t>Hold down the Shift key and then click on the “Effectivity” Tab in the effectivity Screen and let go of the Shift key. See image below.</w:t>
      </w:r>
    </w:p>
    <w:p w:rsidR="00AF636B" w:rsidRPr="00AF636B" w:rsidRDefault="00AF636B" w:rsidP="00AF636B">
      <w:pPr>
        <w:pStyle w:val="ListParagraph"/>
        <w:spacing w:after="0"/>
        <w:ind w:left="0"/>
        <w:rPr>
          <w:sz w:val="20"/>
          <w:szCs w:val="20"/>
        </w:rPr>
      </w:pPr>
      <w:r>
        <w:rPr>
          <w:noProof/>
        </w:rPr>
        <w:drawing>
          <wp:inline distT="0" distB="0" distL="0" distR="0" wp14:anchorId="518CF37B" wp14:editId="3EFE129B">
            <wp:extent cx="4657143" cy="129523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1295238"/>
                    </a:xfrm>
                    <a:prstGeom prst="rect">
                      <a:avLst/>
                    </a:prstGeom>
                  </pic:spPr>
                </pic:pic>
              </a:graphicData>
            </a:graphic>
          </wp:inline>
        </w:drawing>
      </w:r>
    </w:p>
    <w:p w:rsidR="00AF636B" w:rsidRDefault="00AF636B" w:rsidP="00AF636B">
      <w:pPr>
        <w:pStyle w:val="ListParagraph"/>
        <w:spacing w:after="0"/>
        <w:ind w:left="0"/>
        <w:rPr>
          <w:sz w:val="20"/>
          <w:szCs w:val="20"/>
        </w:rPr>
      </w:pPr>
    </w:p>
    <w:p w:rsidR="009B03AC" w:rsidRPr="009B03AC" w:rsidRDefault="009B03AC" w:rsidP="009B03AC">
      <w:pPr>
        <w:pStyle w:val="ListParagraph"/>
        <w:spacing w:after="0"/>
        <w:ind w:left="0"/>
        <w:rPr>
          <w:sz w:val="20"/>
          <w:szCs w:val="20"/>
        </w:rPr>
      </w:pPr>
    </w:p>
    <w:p w:rsidR="009B03AC" w:rsidRPr="00AF636B" w:rsidRDefault="009B4C35" w:rsidP="009B03AC">
      <w:pPr>
        <w:pStyle w:val="ListParagraph"/>
        <w:spacing w:after="0"/>
        <w:ind w:left="0"/>
        <w:rPr>
          <w:b/>
          <w:sz w:val="20"/>
          <w:szCs w:val="20"/>
          <w:u w:val="single"/>
        </w:rPr>
      </w:pPr>
      <w:r w:rsidRPr="00AF636B">
        <w:rPr>
          <w:b/>
          <w:sz w:val="20"/>
          <w:szCs w:val="20"/>
          <w:u w:val="single"/>
        </w:rPr>
        <w:t>CONTINUE WITH SINGLE OR DUAL TAB OPERATION</w:t>
      </w:r>
      <w:r>
        <w:rPr>
          <w:b/>
          <w:sz w:val="20"/>
          <w:szCs w:val="20"/>
          <w:u w:val="single"/>
        </w:rPr>
        <w:t>:</w:t>
      </w:r>
    </w:p>
    <w:p w:rsidR="009B03AC" w:rsidRDefault="006D56D0" w:rsidP="009B03AC">
      <w:pPr>
        <w:pStyle w:val="ListParagraph"/>
        <w:numPr>
          <w:ilvl w:val="0"/>
          <w:numId w:val="6"/>
        </w:numPr>
        <w:spacing w:after="0"/>
        <w:ind w:left="0"/>
        <w:rPr>
          <w:sz w:val="20"/>
          <w:szCs w:val="20"/>
        </w:rPr>
      </w:pPr>
      <w:r w:rsidRPr="009B03AC">
        <w:rPr>
          <w:sz w:val="20"/>
          <w:szCs w:val="20"/>
        </w:rPr>
        <w:t>A tooltip will be shown under the mouse cursor</w:t>
      </w:r>
      <w:r w:rsidR="00F03586" w:rsidRPr="009B03AC">
        <w:rPr>
          <w:sz w:val="20"/>
          <w:szCs w:val="20"/>
        </w:rPr>
        <w:t xml:space="preserve"> giving instructions. This tooltip is </w:t>
      </w:r>
      <w:r w:rsidR="0008091A" w:rsidRPr="009B03AC">
        <w:rPr>
          <w:sz w:val="20"/>
          <w:szCs w:val="20"/>
        </w:rPr>
        <w:t>shown in the</w:t>
      </w:r>
      <w:r w:rsidRPr="009B03AC">
        <w:rPr>
          <w:sz w:val="20"/>
          <w:szCs w:val="20"/>
        </w:rPr>
        <w:t xml:space="preserve"> image</w:t>
      </w:r>
      <w:r w:rsidR="009B03AC" w:rsidRPr="009B03AC">
        <w:rPr>
          <w:sz w:val="20"/>
          <w:szCs w:val="20"/>
        </w:rPr>
        <w:t xml:space="preserve"> below</w:t>
      </w:r>
    </w:p>
    <w:p w:rsidR="009B03AC" w:rsidRPr="009B03AC" w:rsidRDefault="009B03AC" w:rsidP="009B03AC">
      <w:pPr>
        <w:pStyle w:val="ListParagraph"/>
        <w:rPr>
          <w:sz w:val="20"/>
          <w:szCs w:val="20"/>
        </w:rPr>
      </w:pPr>
    </w:p>
    <w:p w:rsidR="009B03AC" w:rsidRDefault="0008091A" w:rsidP="009B03AC">
      <w:pPr>
        <w:pStyle w:val="ListParagraph"/>
        <w:numPr>
          <w:ilvl w:val="0"/>
          <w:numId w:val="6"/>
        </w:numPr>
        <w:spacing w:after="0"/>
        <w:ind w:left="0"/>
        <w:rPr>
          <w:sz w:val="20"/>
          <w:szCs w:val="20"/>
        </w:rPr>
      </w:pPr>
      <w:r>
        <w:rPr>
          <w:noProof/>
        </w:rPr>
        <w:drawing>
          <wp:inline distT="0" distB="0" distL="0" distR="0" wp14:anchorId="1457B632" wp14:editId="03F5679F">
            <wp:extent cx="3397250" cy="22334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9635" cy="236655"/>
                    </a:xfrm>
                    <a:prstGeom prst="rect">
                      <a:avLst/>
                    </a:prstGeom>
                  </pic:spPr>
                </pic:pic>
              </a:graphicData>
            </a:graphic>
          </wp:inline>
        </w:drawing>
      </w:r>
    </w:p>
    <w:p w:rsidR="009B03AC" w:rsidRPr="009B03AC" w:rsidRDefault="009B03AC" w:rsidP="009B03AC">
      <w:pPr>
        <w:pStyle w:val="ListParagraph"/>
        <w:rPr>
          <w:sz w:val="20"/>
          <w:szCs w:val="20"/>
        </w:rPr>
      </w:pPr>
    </w:p>
    <w:p w:rsidR="009B03AC" w:rsidRDefault="009B03AC" w:rsidP="009B03AC">
      <w:pPr>
        <w:pStyle w:val="ListParagraph"/>
        <w:numPr>
          <w:ilvl w:val="0"/>
          <w:numId w:val="6"/>
        </w:numPr>
        <w:spacing w:after="0"/>
        <w:ind w:left="0"/>
        <w:rPr>
          <w:sz w:val="20"/>
          <w:szCs w:val="20"/>
        </w:rPr>
      </w:pPr>
      <w:r w:rsidRPr="009B03AC">
        <w:rPr>
          <w:sz w:val="20"/>
          <w:szCs w:val="20"/>
        </w:rPr>
        <w:t>H</w:t>
      </w:r>
      <w:r w:rsidR="00714814" w:rsidRPr="009B03AC">
        <w:rPr>
          <w:sz w:val="20"/>
          <w:szCs w:val="20"/>
        </w:rPr>
        <w:t xml:space="preserve">old down the </w:t>
      </w:r>
      <w:r>
        <w:rPr>
          <w:sz w:val="20"/>
          <w:szCs w:val="20"/>
        </w:rPr>
        <w:t>S</w:t>
      </w:r>
      <w:r w:rsidR="00714814" w:rsidRPr="009B03AC">
        <w:rPr>
          <w:sz w:val="20"/>
          <w:szCs w:val="20"/>
        </w:rPr>
        <w:t xml:space="preserve">hift key </w:t>
      </w:r>
      <w:r w:rsidR="006D56D0" w:rsidRPr="009B03AC">
        <w:rPr>
          <w:sz w:val="20"/>
          <w:szCs w:val="20"/>
        </w:rPr>
        <w:t>and then</w:t>
      </w:r>
      <w:r w:rsidR="00714814" w:rsidRPr="009B03AC">
        <w:rPr>
          <w:sz w:val="20"/>
          <w:szCs w:val="20"/>
        </w:rPr>
        <w:t xml:space="preserve"> </w:t>
      </w:r>
      <w:r w:rsidR="006D56D0" w:rsidRPr="009B03AC">
        <w:rPr>
          <w:sz w:val="20"/>
          <w:szCs w:val="20"/>
        </w:rPr>
        <w:t>click on the “Add’ button in the effectivity Screen</w:t>
      </w:r>
      <w:r>
        <w:rPr>
          <w:sz w:val="20"/>
          <w:szCs w:val="20"/>
        </w:rPr>
        <w:t xml:space="preserve"> and let go of the Shift key</w:t>
      </w:r>
      <w:r w:rsidR="0008091A" w:rsidRPr="009B03AC">
        <w:rPr>
          <w:sz w:val="20"/>
          <w:szCs w:val="20"/>
        </w:rPr>
        <w:t>. See image below.</w:t>
      </w:r>
    </w:p>
    <w:p w:rsidR="009B03AC" w:rsidRPr="009B03AC" w:rsidRDefault="009B03AC" w:rsidP="009B03AC">
      <w:pPr>
        <w:pStyle w:val="ListParagraph"/>
        <w:rPr>
          <w:sz w:val="20"/>
          <w:szCs w:val="20"/>
        </w:rPr>
      </w:pPr>
    </w:p>
    <w:p w:rsidR="009B03AC" w:rsidRDefault="0008091A" w:rsidP="009B03AC">
      <w:pPr>
        <w:pStyle w:val="ListParagraph"/>
        <w:numPr>
          <w:ilvl w:val="0"/>
          <w:numId w:val="6"/>
        </w:numPr>
        <w:spacing w:after="0"/>
        <w:ind w:left="0"/>
        <w:rPr>
          <w:sz w:val="20"/>
          <w:szCs w:val="20"/>
        </w:rPr>
      </w:pPr>
      <w:r w:rsidRPr="004B6EBF">
        <w:rPr>
          <w:noProof/>
        </w:rPr>
        <w:drawing>
          <wp:inline distT="0" distB="0" distL="0" distR="0" wp14:anchorId="4CC07FE9" wp14:editId="0FF7E05E">
            <wp:extent cx="1561905" cy="676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1905" cy="676190"/>
                    </a:xfrm>
                    <a:prstGeom prst="rect">
                      <a:avLst/>
                    </a:prstGeom>
                  </pic:spPr>
                </pic:pic>
              </a:graphicData>
            </a:graphic>
          </wp:inline>
        </w:drawing>
      </w:r>
    </w:p>
    <w:p w:rsidR="009B03AC" w:rsidRPr="009B03AC" w:rsidRDefault="009B03AC" w:rsidP="009B03AC">
      <w:pPr>
        <w:pStyle w:val="ListParagraph"/>
        <w:rPr>
          <w:sz w:val="20"/>
          <w:szCs w:val="20"/>
        </w:rPr>
      </w:pPr>
    </w:p>
    <w:p w:rsidR="001854FB" w:rsidRDefault="0008091A" w:rsidP="009B03AC">
      <w:pPr>
        <w:pStyle w:val="ListParagraph"/>
        <w:numPr>
          <w:ilvl w:val="0"/>
          <w:numId w:val="6"/>
        </w:numPr>
        <w:spacing w:after="0"/>
        <w:ind w:left="0"/>
        <w:rPr>
          <w:sz w:val="20"/>
          <w:szCs w:val="20"/>
        </w:rPr>
      </w:pPr>
      <w:r w:rsidRPr="009B03AC">
        <w:rPr>
          <w:sz w:val="20"/>
          <w:szCs w:val="20"/>
        </w:rPr>
        <w:t>After that action is performed, a new tooltip will be shown under the mouse cursor a few seconds later as shown below.</w:t>
      </w:r>
      <w:r w:rsidRPr="0008091A">
        <w:rPr>
          <w:noProof/>
        </w:rPr>
        <w:t xml:space="preserve"> </w:t>
      </w:r>
      <w:r w:rsidR="009B03AC">
        <w:rPr>
          <w:sz w:val="20"/>
          <w:szCs w:val="20"/>
        </w:rPr>
        <w:t>Hold Down the S</w:t>
      </w:r>
      <w:r w:rsidR="008B5CC8" w:rsidRPr="009B03AC">
        <w:rPr>
          <w:sz w:val="20"/>
          <w:szCs w:val="20"/>
        </w:rPr>
        <w:t xml:space="preserve">hift key and </w:t>
      </w:r>
      <w:r w:rsidR="00714814" w:rsidRPr="009B03AC">
        <w:rPr>
          <w:sz w:val="20"/>
          <w:szCs w:val="20"/>
        </w:rPr>
        <w:t xml:space="preserve">then mouse button click </w:t>
      </w:r>
      <w:r w:rsidR="008B5CC8" w:rsidRPr="009B03AC">
        <w:rPr>
          <w:sz w:val="20"/>
          <w:szCs w:val="20"/>
        </w:rPr>
        <w:t>on the “Prefix edit box</w:t>
      </w:r>
      <w:r w:rsidR="009B03AC">
        <w:rPr>
          <w:sz w:val="20"/>
          <w:szCs w:val="20"/>
        </w:rPr>
        <w:t xml:space="preserve"> and let go of the Shift key</w:t>
      </w:r>
      <w:r w:rsidR="008B5CC8" w:rsidRPr="009B03AC">
        <w:rPr>
          <w:sz w:val="20"/>
          <w:szCs w:val="20"/>
        </w:rPr>
        <w:t>.</w:t>
      </w:r>
    </w:p>
    <w:p w:rsidR="009B03AC" w:rsidRPr="009B03AC" w:rsidRDefault="009B03AC" w:rsidP="009B03AC">
      <w:pPr>
        <w:pStyle w:val="ListParagraph"/>
        <w:rPr>
          <w:sz w:val="20"/>
          <w:szCs w:val="20"/>
        </w:rPr>
      </w:pPr>
    </w:p>
    <w:p w:rsidR="009B03AC" w:rsidRPr="009B03AC" w:rsidRDefault="0008091A" w:rsidP="009B03AC">
      <w:pPr>
        <w:pStyle w:val="ListParagraph"/>
        <w:numPr>
          <w:ilvl w:val="0"/>
          <w:numId w:val="6"/>
        </w:numPr>
        <w:spacing w:after="0"/>
        <w:ind w:left="0"/>
        <w:rPr>
          <w:sz w:val="20"/>
          <w:szCs w:val="20"/>
        </w:rPr>
      </w:pPr>
      <w:r w:rsidRPr="0008091A">
        <w:rPr>
          <w:noProof/>
        </w:rPr>
        <w:t xml:space="preserve"> </w:t>
      </w:r>
      <w:r>
        <w:rPr>
          <w:noProof/>
        </w:rPr>
        <w:t xml:space="preserve"> </w:t>
      </w:r>
      <w:r>
        <w:rPr>
          <w:noProof/>
        </w:rPr>
        <w:drawing>
          <wp:inline distT="0" distB="0" distL="0" distR="0" wp14:anchorId="4C65626D" wp14:editId="687DC6E3">
            <wp:extent cx="3866609" cy="2349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0355" cy="245507"/>
                    </a:xfrm>
                    <a:prstGeom prst="rect">
                      <a:avLst/>
                    </a:prstGeom>
                  </pic:spPr>
                </pic:pic>
              </a:graphicData>
            </a:graphic>
          </wp:inline>
        </w:drawing>
      </w:r>
    </w:p>
    <w:p w:rsidR="009B03AC" w:rsidRDefault="009B03AC" w:rsidP="009B03AC">
      <w:pPr>
        <w:pStyle w:val="ListParagraph"/>
        <w:rPr>
          <w:noProof/>
        </w:rPr>
      </w:pPr>
    </w:p>
    <w:p w:rsidR="009B03AC" w:rsidRPr="009B03AC" w:rsidRDefault="006071F6" w:rsidP="009B03AC">
      <w:pPr>
        <w:pStyle w:val="ListParagraph"/>
        <w:numPr>
          <w:ilvl w:val="0"/>
          <w:numId w:val="6"/>
        </w:numPr>
        <w:spacing w:after="0"/>
        <w:ind w:left="0"/>
        <w:rPr>
          <w:sz w:val="20"/>
          <w:szCs w:val="20"/>
        </w:rPr>
      </w:pPr>
      <w:r>
        <w:rPr>
          <w:noProof/>
        </w:rPr>
        <w:lastRenderedPageBreak/>
        <w:t xml:space="preserve">  </w:t>
      </w:r>
      <w:r w:rsidR="0008091A">
        <w:rPr>
          <w:noProof/>
        </w:rPr>
        <w:drawing>
          <wp:inline distT="0" distB="0" distL="0" distR="0" wp14:anchorId="4CCEB309" wp14:editId="30B73A1C">
            <wp:extent cx="2485714" cy="923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5714" cy="923810"/>
                    </a:xfrm>
                    <a:prstGeom prst="rect">
                      <a:avLst/>
                    </a:prstGeom>
                  </pic:spPr>
                </pic:pic>
              </a:graphicData>
            </a:graphic>
          </wp:inline>
        </w:drawing>
      </w:r>
    </w:p>
    <w:p w:rsidR="009B03AC" w:rsidRPr="009B03AC" w:rsidRDefault="009B03AC" w:rsidP="009B03AC">
      <w:pPr>
        <w:pStyle w:val="ListParagraph"/>
        <w:rPr>
          <w:sz w:val="20"/>
          <w:szCs w:val="20"/>
        </w:rPr>
      </w:pPr>
    </w:p>
    <w:p w:rsidR="009B03AC" w:rsidRDefault="006D56D0" w:rsidP="009B03AC">
      <w:pPr>
        <w:pStyle w:val="ListParagraph"/>
        <w:numPr>
          <w:ilvl w:val="0"/>
          <w:numId w:val="6"/>
        </w:numPr>
        <w:spacing w:after="0"/>
        <w:ind w:left="0"/>
        <w:rPr>
          <w:sz w:val="20"/>
          <w:szCs w:val="20"/>
        </w:rPr>
      </w:pPr>
      <w:r w:rsidRPr="009B03AC">
        <w:rPr>
          <w:sz w:val="20"/>
          <w:szCs w:val="20"/>
        </w:rPr>
        <w:t xml:space="preserve">After that action is performed, a new tooltip will be shown under the mouse cursor a </w:t>
      </w:r>
      <w:r w:rsidR="004B6EBF" w:rsidRPr="009B03AC">
        <w:rPr>
          <w:sz w:val="20"/>
          <w:szCs w:val="20"/>
        </w:rPr>
        <w:t>few seconds later</w:t>
      </w:r>
      <w:r w:rsidR="006D785D" w:rsidRPr="009B03AC">
        <w:rPr>
          <w:sz w:val="20"/>
          <w:szCs w:val="20"/>
        </w:rPr>
        <w:t>. This tooltip is</w:t>
      </w:r>
      <w:r w:rsidR="004B6EBF" w:rsidRPr="009B03AC">
        <w:rPr>
          <w:sz w:val="20"/>
          <w:szCs w:val="20"/>
        </w:rPr>
        <w:t xml:space="preserve"> shown </w:t>
      </w:r>
      <w:r w:rsidR="006D785D" w:rsidRPr="009B03AC">
        <w:rPr>
          <w:sz w:val="20"/>
          <w:szCs w:val="20"/>
        </w:rPr>
        <w:t xml:space="preserve">in the </w:t>
      </w:r>
      <w:r w:rsidR="0008091A" w:rsidRPr="009B03AC">
        <w:rPr>
          <w:sz w:val="20"/>
          <w:szCs w:val="20"/>
        </w:rPr>
        <w:t>below</w:t>
      </w:r>
      <w:r w:rsidR="006D785D" w:rsidRPr="009B03AC">
        <w:rPr>
          <w:sz w:val="20"/>
          <w:szCs w:val="20"/>
        </w:rPr>
        <w:t xml:space="preserve"> image</w:t>
      </w:r>
      <w:r w:rsidR="000F72C8" w:rsidRPr="009B03AC">
        <w:rPr>
          <w:sz w:val="20"/>
          <w:szCs w:val="20"/>
        </w:rPr>
        <w:t>.</w:t>
      </w:r>
      <w:r w:rsidR="0008091A" w:rsidRPr="0008091A">
        <w:rPr>
          <w:noProof/>
        </w:rPr>
        <w:t xml:space="preserve"> </w:t>
      </w:r>
      <w:r w:rsidR="00714814" w:rsidRPr="009B03AC">
        <w:rPr>
          <w:sz w:val="20"/>
          <w:szCs w:val="20"/>
        </w:rPr>
        <w:t xml:space="preserve">Hold down the </w:t>
      </w:r>
      <w:r w:rsidRPr="009B03AC">
        <w:rPr>
          <w:sz w:val="20"/>
          <w:szCs w:val="20"/>
        </w:rPr>
        <w:t>Shift</w:t>
      </w:r>
      <w:r w:rsidR="00714814" w:rsidRPr="009B03AC">
        <w:rPr>
          <w:sz w:val="20"/>
          <w:szCs w:val="20"/>
        </w:rPr>
        <w:t xml:space="preserve"> key and then </w:t>
      </w:r>
      <w:r w:rsidRPr="009B03AC">
        <w:rPr>
          <w:sz w:val="20"/>
          <w:szCs w:val="20"/>
        </w:rPr>
        <w:t>mouse button click on the “Apply” Button. These actions allow the macro to find where those buttons are locat</w:t>
      </w:r>
      <w:r w:rsidR="009B03AC">
        <w:rPr>
          <w:sz w:val="20"/>
          <w:szCs w:val="20"/>
        </w:rPr>
        <w:t>ed on your screen for later use.</w:t>
      </w:r>
    </w:p>
    <w:p w:rsidR="009B03AC" w:rsidRDefault="009B03AC" w:rsidP="009B03AC">
      <w:pPr>
        <w:pStyle w:val="ListParagraph"/>
        <w:rPr>
          <w:noProof/>
        </w:rPr>
      </w:pPr>
    </w:p>
    <w:p w:rsidR="009B03AC" w:rsidRDefault="005D5368" w:rsidP="009B03AC">
      <w:pPr>
        <w:pStyle w:val="ListParagraph"/>
        <w:numPr>
          <w:ilvl w:val="0"/>
          <w:numId w:val="6"/>
        </w:numPr>
        <w:spacing w:after="0"/>
        <w:ind w:left="0"/>
        <w:rPr>
          <w:sz w:val="20"/>
          <w:szCs w:val="20"/>
        </w:rPr>
      </w:pPr>
      <w:r>
        <w:rPr>
          <w:noProof/>
        </w:rPr>
        <w:drawing>
          <wp:inline distT="0" distB="0" distL="0" distR="0" wp14:anchorId="5BCE2D02" wp14:editId="0FA190BA">
            <wp:extent cx="4083050" cy="3679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674" cy="388868"/>
                    </a:xfrm>
                    <a:prstGeom prst="rect">
                      <a:avLst/>
                    </a:prstGeom>
                  </pic:spPr>
                </pic:pic>
              </a:graphicData>
            </a:graphic>
          </wp:inline>
        </w:drawing>
      </w:r>
    </w:p>
    <w:p w:rsidR="009B03AC" w:rsidRPr="009B03AC" w:rsidRDefault="009B03AC" w:rsidP="009B03AC">
      <w:pPr>
        <w:pStyle w:val="ListParagraph"/>
        <w:rPr>
          <w:sz w:val="20"/>
          <w:szCs w:val="20"/>
        </w:rPr>
      </w:pPr>
    </w:p>
    <w:p w:rsidR="009F257D" w:rsidRDefault="0008091A" w:rsidP="00AF636B">
      <w:pPr>
        <w:pStyle w:val="ListParagraph"/>
        <w:numPr>
          <w:ilvl w:val="0"/>
          <w:numId w:val="6"/>
        </w:numPr>
        <w:spacing w:after="0"/>
        <w:ind w:left="0"/>
        <w:rPr>
          <w:sz w:val="20"/>
          <w:szCs w:val="20"/>
        </w:rPr>
      </w:pPr>
      <w:r>
        <w:rPr>
          <w:noProof/>
        </w:rPr>
        <w:drawing>
          <wp:inline distT="0" distB="0" distL="0" distR="0" wp14:anchorId="7994B2FE" wp14:editId="58A3AD23">
            <wp:extent cx="3590476" cy="10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476" cy="1085714"/>
                    </a:xfrm>
                    <a:prstGeom prst="rect">
                      <a:avLst/>
                    </a:prstGeom>
                  </pic:spPr>
                </pic:pic>
              </a:graphicData>
            </a:graphic>
          </wp:inline>
        </w:drawing>
      </w:r>
    </w:p>
    <w:p w:rsidR="009F257D" w:rsidRPr="009F257D" w:rsidRDefault="009F257D" w:rsidP="009F257D">
      <w:pPr>
        <w:pStyle w:val="ListParagraph"/>
        <w:rPr>
          <w:b/>
          <w:sz w:val="20"/>
          <w:szCs w:val="20"/>
          <w:u w:val="single"/>
        </w:rPr>
      </w:pPr>
    </w:p>
    <w:p w:rsidR="009F257D" w:rsidRDefault="00AF636B" w:rsidP="009F257D">
      <w:pPr>
        <w:pStyle w:val="ListParagraph"/>
        <w:spacing w:after="0"/>
        <w:ind w:left="0"/>
        <w:rPr>
          <w:sz w:val="20"/>
          <w:szCs w:val="20"/>
        </w:rPr>
      </w:pPr>
      <w:r w:rsidRPr="009F257D">
        <w:rPr>
          <w:b/>
          <w:sz w:val="20"/>
          <w:szCs w:val="20"/>
          <w:u w:val="single"/>
        </w:rPr>
        <w:t xml:space="preserve">FOR DUAL TAB OPERATION ONLY: </w:t>
      </w:r>
    </w:p>
    <w:p w:rsidR="009F257D" w:rsidRPr="009F257D" w:rsidRDefault="009F257D" w:rsidP="009F257D">
      <w:pPr>
        <w:pStyle w:val="ListParagraph"/>
        <w:rPr>
          <w:sz w:val="20"/>
          <w:szCs w:val="20"/>
        </w:rPr>
      </w:pPr>
    </w:p>
    <w:p w:rsidR="009F257D" w:rsidRDefault="00AF636B" w:rsidP="00AF636B">
      <w:pPr>
        <w:pStyle w:val="ListParagraph"/>
        <w:numPr>
          <w:ilvl w:val="0"/>
          <w:numId w:val="6"/>
        </w:numPr>
        <w:spacing w:after="0"/>
        <w:ind w:left="0"/>
        <w:rPr>
          <w:sz w:val="20"/>
          <w:szCs w:val="20"/>
        </w:rPr>
      </w:pPr>
      <w:r w:rsidRPr="009F257D">
        <w:rPr>
          <w:sz w:val="20"/>
          <w:szCs w:val="20"/>
        </w:rPr>
        <w:t>Macro will create a duplicate tab in the window and auto click on the effectivity tab and the add button.</w:t>
      </w:r>
    </w:p>
    <w:p w:rsidR="009F257D" w:rsidRPr="009F257D" w:rsidRDefault="009F257D" w:rsidP="009F257D">
      <w:pPr>
        <w:pStyle w:val="ListParagraph"/>
        <w:rPr>
          <w:b/>
          <w:sz w:val="20"/>
          <w:szCs w:val="20"/>
          <w:u w:val="single"/>
        </w:rPr>
      </w:pPr>
    </w:p>
    <w:p w:rsidR="005D5368" w:rsidRPr="009F257D" w:rsidRDefault="009B4C35" w:rsidP="009F257D">
      <w:pPr>
        <w:pStyle w:val="ListParagraph"/>
        <w:spacing w:after="0"/>
        <w:ind w:left="0"/>
        <w:rPr>
          <w:sz w:val="20"/>
          <w:szCs w:val="20"/>
        </w:rPr>
      </w:pPr>
      <w:r w:rsidRPr="009F257D">
        <w:rPr>
          <w:b/>
          <w:sz w:val="20"/>
          <w:szCs w:val="20"/>
          <w:u w:val="single"/>
        </w:rPr>
        <w:t>CONTINUE WITH SINGLE OR DUAL TAB OPERATION</w:t>
      </w:r>
      <w:r>
        <w:rPr>
          <w:b/>
          <w:sz w:val="20"/>
          <w:szCs w:val="20"/>
          <w:u w:val="single"/>
        </w:rPr>
        <w:t>:</w:t>
      </w:r>
    </w:p>
    <w:p w:rsidR="004B6EBF" w:rsidRPr="004B6EBF" w:rsidRDefault="004B6EBF" w:rsidP="00487870">
      <w:pPr>
        <w:pStyle w:val="ListParagraph"/>
        <w:spacing w:after="0"/>
        <w:ind w:left="0"/>
        <w:rPr>
          <w:sz w:val="20"/>
          <w:szCs w:val="20"/>
        </w:rPr>
      </w:pPr>
    </w:p>
    <w:p w:rsidR="006B57AA" w:rsidRDefault="00EF48AE" w:rsidP="00F40C62">
      <w:pPr>
        <w:pStyle w:val="ListParagraph"/>
        <w:numPr>
          <w:ilvl w:val="0"/>
          <w:numId w:val="6"/>
        </w:numPr>
        <w:spacing w:after="0"/>
        <w:ind w:left="0"/>
        <w:rPr>
          <w:sz w:val="20"/>
          <w:szCs w:val="20"/>
        </w:rPr>
      </w:pPr>
      <w:r w:rsidRPr="009B4C35">
        <w:rPr>
          <w:sz w:val="20"/>
          <w:szCs w:val="20"/>
        </w:rPr>
        <w:t xml:space="preserve">Soon </w:t>
      </w:r>
      <w:r w:rsidR="00A70C8A" w:rsidRPr="009B4C35">
        <w:rPr>
          <w:sz w:val="20"/>
          <w:szCs w:val="20"/>
        </w:rPr>
        <w:t>afterwards</w:t>
      </w:r>
      <w:r w:rsidRPr="009B4C35">
        <w:rPr>
          <w:sz w:val="20"/>
          <w:szCs w:val="20"/>
        </w:rPr>
        <w:t xml:space="preserve">, the macro will automatically begin to enter the information from </w:t>
      </w:r>
      <w:r w:rsidR="00F0049C" w:rsidRPr="009B4C35">
        <w:rPr>
          <w:sz w:val="20"/>
          <w:szCs w:val="20"/>
        </w:rPr>
        <w:t xml:space="preserve">the </w:t>
      </w:r>
      <w:r w:rsidR="00363C28" w:rsidRPr="009B4C35">
        <w:rPr>
          <w:sz w:val="20"/>
          <w:szCs w:val="20"/>
        </w:rPr>
        <w:t xml:space="preserve">Effectivity Macro </w:t>
      </w:r>
      <w:r w:rsidR="00F0049C" w:rsidRPr="009B4C35">
        <w:rPr>
          <w:sz w:val="20"/>
          <w:szCs w:val="20"/>
        </w:rPr>
        <w:t xml:space="preserve">window </w:t>
      </w:r>
      <w:r w:rsidRPr="009B4C35">
        <w:rPr>
          <w:sz w:val="20"/>
          <w:szCs w:val="20"/>
        </w:rPr>
        <w:t xml:space="preserve">and into the ACM screen. During this process, </w:t>
      </w:r>
      <w:r w:rsidR="006D785D" w:rsidRPr="009B4C35">
        <w:rPr>
          <w:sz w:val="20"/>
          <w:szCs w:val="20"/>
        </w:rPr>
        <w:t xml:space="preserve">if you move the mouse or try to type, the macro will automatically pause at the beginning of a new </w:t>
      </w:r>
      <w:r w:rsidR="005D5368" w:rsidRPr="009B4C35">
        <w:rPr>
          <w:sz w:val="20"/>
          <w:szCs w:val="20"/>
        </w:rPr>
        <w:t>cycle. The macro will wait for 5</w:t>
      </w:r>
      <w:r w:rsidR="006D785D" w:rsidRPr="009B4C35">
        <w:rPr>
          <w:sz w:val="20"/>
          <w:szCs w:val="20"/>
        </w:rPr>
        <w:t xml:space="preserve"> seconds of no activity before it resumes. DO NOT</w:t>
      </w:r>
      <w:r w:rsidRPr="009B4C35">
        <w:rPr>
          <w:sz w:val="20"/>
          <w:szCs w:val="20"/>
        </w:rPr>
        <w:t xml:space="preserve"> lock</w:t>
      </w:r>
      <w:r w:rsidR="00487870" w:rsidRPr="009B4C35">
        <w:rPr>
          <w:sz w:val="20"/>
          <w:szCs w:val="20"/>
        </w:rPr>
        <w:t xml:space="preserve"> </w:t>
      </w:r>
      <w:r w:rsidR="006D785D" w:rsidRPr="009B4C35">
        <w:rPr>
          <w:sz w:val="20"/>
          <w:szCs w:val="20"/>
        </w:rPr>
        <w:t>the computer</w:t>
      </w:r>
      <w:r w:rsidRPr="009B4C35">
        <w:rPr>
          <w:sz w:val="20"/>
          <w:szCs w:val="20"/>
        </w:rPr>
        <w:t xml:space="preserve"> it as it will mess up the macro. If you need to pause the macro, you can press the Pause</w:t>
      </w:r>
      <w:r w:rsidR="00487870" w:rsidRPr="009B4C35">
        <w:rPr>
          <w:sz w:val="20"/>
          <w:szCs w:val="20"/>
        </w:rPr>
        <w:t xml:space="preserve"> or I</w:t>
      </w:r>
      <w:r w:rsidR="00F0049C" w:rsidRPr="009B4C35">
        <w:rPr>
          <w:sz w:val="20"/>
          <w:szCs w:val="20"/>
        </w:rPr>
        <w:t>nsert</w:t>
      </w:r>
      <w:r w:rsidRPr="009B4C35">
        <w:rPr>
          <w:sz w:val="20"/>
          <w:szCs w:val="20"/>
        </w:rPr>
        <w:t xml:space="preserve"> key</w:t>
      </w:r>
      <w:r w:rsidR="00487870" w:rsidRPr="009B4C35">
        <w:rPr>
          <w:sz w:val="20"/>
          <w:szCs w:val="20"/>
        </w:rPr>
        <w:t xml:space="preserve"> on the keyboard</w:t>
      </w:r>
      <w:r w:rsidRPr="009B4C35">
        <w:rPr>
          <w:sz w:val="20"/>
          <w:szCs w:val="20"/>
        </w:rPr>
        <w:t xml:space="preserve">, and the macro will pause. </w:t>
      </w:r>
      <w:r w:rsidR="006D785D" w:rsidRPr="009B4C35">
        <w:rPr>
          <w:sz w:val="20"/>
          <w:szCs w:val="20"/>
        </w:rPr>
        <w:t xml:space="preserve">You can resume the macro by pressing the pause button on the </w:t>
      </w:r>
      <w:r w:rsidR="00363C28" w:rsidRPr="009B4C35">
        <w:rPr>
          <w:sz w:val="20"/>
          <w:szCs w:val="20"/>
        </w:rPr>
        <w:t xml:space="preserve">Effectivity Macro </w:t>
      </w:r>
      <w:r w:rsidR="006D785D" w:rsidRPr="009B4C35">
        <w:rPr>
          <w:sz w:val="20"/>
          <w:szCs w:val="20"/>
        </w:rPr>
        <w:t>window, or by pressing the pause or insert button on the keyboard.</w:t>
      </w:r>
      <w:r w:rsidR="005D5368" w:rsidRPr="009B4C35">
        <w:rPr>
          <w:sz w:val="20"/>
          <w:szCs w:val="20"/>
        </w:rPr>
        <w:t xml:space="preserve">  </w:t>
      </w:r>
      <w:r w:rsidR="009F257D" w:rsidRPr="009B4C35">
        <w:rPr>
          <w:sz w:val="20"/>
          <w:szCs w:val="20"/>
        </w:rPr>
        <w:t>After the user defined (from options screen) effectivity number</w:t>
      </w:r>
      <w:r w:rsidR="005D5368" w:rsidRPr="009B4C35">
        <w:rPr>
          <w:sz w:val="20"/>
          <w:szCs w:val="20"/>
        </w:rPr>
        <w:t xml:space="preserve"> additions to ACM, the macro will refresh the ACM screen and click on the Add button to continue entering </w:t>
      </w:r>
      <w:r w:rsidR="009F257D" w:rsidRPr="009B4C35">
        <w:rPr>
          <w:sz w:val="20"/>
          <w:szCs w:val="20"/>
        </w:rPr>
        <w:t>effectivity</w:t>
      </w:r>
      <w:r w:rsidR="005D5368" w:rsidRPr="009B4C35">
        <w:rPr>
          <w:sz w:val="20"/>
          <w:szCs w:val="20"/>
        </w:rPr>
        <w:t xml:space="preserve"> numbers. This prevents the issue with ACM when many </w:t>
      </w:r>
      <w:r w:rsidR="009F257D" w:rsidRPr="009B4C35">
        <w:rPr>
          <w:sz w:val="20"/>
          <w:szCs w:val="20"/>
        </w:rPr>
        <w:t>effectivity</w:t>
      </w:r>
      <w:r w:rsidR="005D5368" w:rsidRPr="009B4C35">
        <w:rPr>
          <w:sz w:val="20"/>
          <w:szCs w:val="20"/>
        </w:rPr>
        <w:t xml:space="preserve"> numbers are added and the </w:t>
      </w:r>
      <w:r w:rsidR="009F257D" w:rsidRPr="009B4C35">
        <w:rPr>
          <w:sz w:val="20"/>
          <w:szCs w:val="20"/>
        </w:rPr>
        <w:t xml:space="preserve">ACM </w:t>
      </w:r>
      <w:r w:rsidR="005D5368" w:rsidRPr="009B4C35">
        <w:rPr>
          <w:sz w:val="20"/>
          <w:szCs w:val="20"/>
        </w:rPr>
        <w:t>server slows down.</w:t>
      </w:r>
    </w:p>
    <w:p w:rsidR="009B4C35" w:rsidRDefault="009B4C35" w:rsidP="009B4C35">
      <w:pPr>
        <w:spacing w:after="0"/>
        <w:rPr>
          <w:sz w:val="20"/>
          <w:szCs w:val="20"/>
        </w:rPr>
      </w:pPr>
    </w:p>
    <w:p w:rsidR="009B4C35" w:rsidRDefault="009B4C35" w:rsidP="009B4C35">
      <w:pPr>
        <w:spacing w:after="0"/>
        <w:rPr>
          <w:sz w:val="20"/>
          <w:szCs w:val="20"/>
        </w:rPr>
      </w:pPr>
    </w:p>
    <w:p w:rsidR="006B57AA" w:rsidRDefault="006B57AA" w:rsidP="00F40C62">
      <w:pPr>
        <w:pStyle w:val="Heading1"/>
      </w:pPr>
      <w:r>
        <w:t>Operation of Automatic Issue Detection</w:t>
      </w:r>
    </w:p>
    <w:p w:rsidR="00F40C62" w:rsidRPr="00F40C62" w:rsidRDefault="00F40C62" w:rsidP="006B57AA">
      <w:pPr>
        <w:pStyle w:val="Heading2"/>
      </w:pPr>
      <w:r w:rsidRPr="00F40C62">
        <w:t>More than one Engineering</w:t>
      </w:r>
      <w:r w:rsidR="006B57AA">
        <w:t>/</w:t>
      </w:r>
      <w:r w:rsidR="001B0E56">
        <w:t xml:space="preserve">Sales </w:t>
      </w:r>
      <w:r w:rsidR="001B0E56" w:rsidRPr="00F40C62">
        <w:t>Model</w:t>
      </w:r>
    </w:p>
    <w:p w:rsidR="006611DF" w:rsidRDefault="00385CBD" w:rsidP="00385CBD">
      <w:pPr>
        <w:rPr>
          <w:sz w:val="20"/>
        </w:rPr>
      </w:pPr>
      <w:r w:rsidRPr="00C156C2">
        <w:rPr>
          <w:sz w:val="20"/>
        </w:rPr>
        <w:t>If</w:t>
      </w:r>
      <w:r w:rsidR="00817BCD">
        <w:rPr>
          <w:sz w:val="20"/>
        </w:rPr>
        <w:t xml:space="preserve"> </w:t>
      </w:r>
      <w:r w:rsidR="006B57AA">
        <w:rPr>
          <w:sz w:val="20"/>
        </w:rPr>
        <w:t>m</w:t>
      </w:r>
      <w:r w:rsidRPr="00C156C2">
        <w:rPr>
          <w:sz w:val="20"/>
        </w:rPr>
        <w:t>ore than one engineering</w:t>
      </w:r>
      <w:r w:rsidR="006B57AA">
        <w:rPr>
          <w:sz w:val="20"/>
        </w:rPr>
        <w:t>/sales</w:t>
      </w:r>
      <w:r w:rsidRPr="00C156C2">
        <w:rPr>
          <w:sz w:val="20"/>
        </w:rPr>
        <w:t xml:space="preserve"> </w:t>
      </w:r>
      <w:r w:rsidR="006B57AA" w:rsidRPr="00C156C2">
        <w:rPr>
          <w:sz w:val="20"/>
        </w:rPr>
        <w:t>model</w:t>
      </w:r>
      <w:r w:rsidR="006B57AA">
        <w:rPr>
          <w:sz w:val="20"/>
        </w:rPr>
        <w:t xml:space="preserve"> is present, the macro will detect this and automatically place the effectivity that is detected to the end of the effectivity list. The macro will also take any prefixes that match the effectivity that triggered the detection and place them at the end of the list. When the macro reaches the end of the list, the Multiple Effectivity mode will be enables and the macro will display a flashing window to notify the user that the effectivity needs user input. NOTE: Dual tab operation will be deactivated at this point. </w:t>
      </w:r>
    </w:p>
    <w:p w:rsidR="006611DF" w:rsidRDefault="006B57AA" w:rsidP="00385CBD">
      <w:pPr>
        <w:rPr>
          <w:noProof/>
        </w:rPr>
      </w:pPr>
      <w:r w:rsidRPr="006B57AA">
        <w:rPr>
          <w:sz w:val="20"/>
          <w:szCs w:val="20"/>
        </w:rPr>
        <w:lastRenderedPageBreak/>
        <w:t>Once the User selects the correct engineering/sales model</w:t>
      </w:r>
      <w:r>
        <w:rPr>
          <w:sz w:val="20"/>
          <w:szCs w:val="20"/>
        </w:rPr>
        <w:t>, the macro will auto detect the input and click on the apply button for the user. Then automatically move the mouse to the area of the engineering/sales model drop down list.  The macro will log the issue when it logs the effectivity to the Effectivity Already Added list</w:t>
      </w:r>
    </w:p>
    <w:p w:rsidR="006611DF" w:rsidRPr="006611DF" w:rsidRDefault="006611DF" w:rsidP="00385CBD">
      <w:pPr>
        <w:rPr>
          <w:noProof/>
          <w:sz w:val="20"/>
        </w:rPr>
      </w:pPr>
      <w:r w:rsidRPr="006611DF">
        <w:rPr>
          <w:noProof/>
          <w:sz w:val="20"/>
        </w:rPr>
        <w:t xml:space="preserve">Select the </w:t>
      </w:r>
      <w:r w:rsidR="006B57AA">
        <w:rPr>
          <w:sz w:val="20"/>
          <w:szCs w:val="20"/>
        </w:rPr>
        <w:t>engineering</w:t>
      </w:r>
      <w:r w:rsidR="006B57AA" w:rsidRPr="006611DF">
        <w:rPr>
          <w:noProof/>
          <w:sz w:val="20"/>
        </w:rPr>
        <w:t xml:space="preserve"> </w:t>
      </w:r>
      <w:r w:rsidRPr="006611DF">
        <w:rPr>
          <w:noProof/>
          <w:sz w:val="20"/>
        </w:rPr>
        <w:t>model according to your Pubtool serial list.</w:t>
      </w:r>
      <w:r>
        <w:rPr>
          <w:noProof/>
          <w:sz w:val="20"/>
        </w:rPr>
        <w:t xml:space="preserve"> You may have to select the Sales model first to pick an </w:t>
      </w:r>
      <w:r w:rsidR="006B57AA">
        <w:rPr>
          <w:sz w:val="20"/>
          <w:szCs w:val="20"/>
        </w:rPr>
        <w:t>engineering</w:t>
      </w:r>
      <w:r w:rsidR="006B57AA">
        <w:rPr>
          <w:noProof/>
          <w:sz w:val="20"/>
        </w:rPr>
        <w:t xml:space="preserve"> </w:t>
      </w:r>
      <w:r>
        <w:rPr>
          <w:noProof/>
          <w:sz w:val="20"/>
        </w:rPr>
        <w:t>model.</w:t>
      </w:r>
    </w:p>
    <w:p w:rsidR="00385CBD" w:rsidRDefault="006611DF" w:rsidP="00385CBD">
      <w:pPr>
        <w:rPr>
          <w:sz w:val="20"/>
        </w:rPr>
      </w:pPr>
      <w:r>
        <w:rPr>
          <w:noProof/>
        </w:rPr>
        <w:drawing>
          <wp:inline distT="0" distB="0" distL="0" distR="0" wp14:anchorId="722CBFEF" wp14:editId="39CC31DB">
            <wp:extent cx="5943600" cy="44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1960"/>
                    </a:xfrm>
                    <a:prstGeom prst="rect">
                      <a:avLst/>
                    </a:prstGeom>
                  </pic:spPr>
                </pic:pic>
              </a:graphicData>
            </a:graphic>
          </wp:inline>
        </w:drawing>
      </w:r>
    </w:p>
    <w:p w:rsidR="00F40C62" w:rsidRPr="00F40C62" w:rsidRDefault="006B57AA" w:rsidP="00F40C62">
      <w:pPr>
        <w:pStyle w:val="Heading1"/>
      </w:pPr>
      <w:r>
        <w:t>Effectivity</w:t>
      </w:r>
      <w:r w:rsidR="00F40C62" w:rsidRPr="00C156C2">
        <w:t xml:space="preserve"> Does Not Exist </w:t>
      </w:r>
    </w:p>
    <w:p w:rsidR="00817BCD" w:rsidRDefault="00385CBD" w:rsidP="006B57AA">
      <w:pPr>
        <w:rPr>
          <w:sz w:val="20"/>
        </w:rPr>
      </w:pPr>
      <w:r w:rsidRPr="00C156C2">
        <w:rPr>
          <w:sz w:val="20"/>
        </w:rPr>
        <w:t xml:space="preserve">If the </w:t>
      </w:r>
      <w:r w:rsidR="006B57AA">
        <w:rPr>
          <w:sz w:val="20"/>
        </w:rPr>
        <w:t>effectivity</w:t>
      </w:r>
      <w:r w:rsidRPr="00C156C2">
        <w:rPr>
          <w:sz w:val="20"/>
        </w:rPr>
        <w:t xml:space="preserve"> </w:t>
      </w:r>
      <w:r w:rsidR="006B57AA">
        <w:rPr>
          <w:sz w:val="20"/>
        </w:rPr>
        <w:t>does not exist</w:t>
      </w:r>
      <w:r w:rsidR="009B4C35">
        <w:rPr>
          <w:sz w:val="20"/>
        </w:rPr>
        <w:t xml:space="preserve"> in ACM</w:t>
      </w:r>
      <w:r w:rsidRPr="00C156C2">
        <w:rPr>
          <w:sz w:val="20"/>
        </w:rPr>
        <w:t>,</w:t>
      </w:r>
      <w:r w:rsidR="006B57AA">
        <w:rPr>
          <w:sz w:val="20"/>
        </w:rPr>
        <w:t xml:space="preserve"> the macro will auto detect this and will clear the edit fields of the ACM screen, log the effectivity and skip/log any matching prefixes to the one that triggered the issue. No user input will be needed. Once the macro is done, please contact the correct individual to have the missing effectivity added into ACM so the </w:t>
      </w:r>
      <w:r w:rsidR="001B0E56">
        <w:rPr>
          <w:sz w:val="20"/>
        </w:rPr>
        <w:t>effectivity can</w:t>
      </w:r>
      <w:r w:rsidR="006B57AA">
        <w:rPr>
          <w:sz w:val="20"/>
        </w:rPr>
        <w:t xml:space="preserve"> be added to the media. </w:t>
      </w:r>
    </w:p>
    <w:p w:rsidR="00F40C62" w:rsidRDefault="00F40C62" w:rsidP="000E742B">
      <w:pPr>
        <w:ind w:left="1440" w:firstLine="720"/>
        <w:rPr>
          <w:noProof/>
          <w:u w:val="single"/>
        </w:rPr>
      </w:pPr>
      <w:bookmarkStart w:id="0" w:name="_GoBack"/>
      <w:bookmarkEnd w:id="0"/>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F40C62" w:rsidRDefault="00F40C62" w:rsidP="00F40C62">
      <w:pPr>
        <w:pStyle w:val="Title"/>
        <w:rPr>
          <w:noProof/>
          <w:u w:val="single"/>
        </w:rPr>
      </w:pPr>
    </w:p>
    <w:p w:rsidR="00EF48AE" w:rsidRDefault="000367F3" w:rsidP="00F40C62">
      <w:pPr>
        <w:pStyle w:val="Title"/>
        <w:rPr>
          <w:sz w:val="20"/>
          <w:szCs w:val="20"/>
        </w:rPr>
      </w:pPr>
      <w:r w:rsidRPr="000367F3">
        <w:rPr>
          <w:noProof/>
          <w:u w:val="single"/>
        </w:rPr>
        <w:lastRenderedPageBreak/>
        <w:t>Macro Window</w:t>
      </w:r>
      <w:r w:rsidR="00DD5A24">
        <w:rPr>
          <w:noProof/>
        </w:rPr>
        <w:drawing>
          <wp:inline distT="0" distB="0" distL="0" distR="0" wp14:anchorId="1374A3EE" wp14:editId="32F26C47">
            <wp:extent cx="3865880" cy="3631278"/>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429" b="5491"/>
                    <a:stretch/>
                  </pic:blipFill>
                  <pic:spPr bwMode="auto">
                    <a:xfrm>
                      <a:off x="0" y="0"/>
                      <a:ext cx="3907099" cy="3669996"/>
                    </a:xfrm>
                    <a:prstGeom prst="rect">
                      <a:avLst/>
                    </a:prstGeom>
                    <a:ln>
                      <a:noFill/>
                    </a:ln>
                    <a:extLst>
                      <a:ext uri="{53640926-AAD7-44D8-BBD7-CCE9431645EC}">
                        <a14:shadowObscured xmlns:a14="http://schemas.microsoft.com/office/drawing/2010/main"/>
                      </a:ext>
                    </a:extLst>
                  </pic:spPr>
                </pic:pic>
              </a:graphicData>
            </a:graphic>
          </wp:inline>
        </w:drawing>
      </w:r>
    </w:p>
    <w:p w:rsidR="0064258D" w:rsidRDefault="0064258D" w:rsidP="00487870">
      <w:pPr>
        <w:pStyle w:val="ListParagraph"/>
        <w:spacing w:after="0"/>
        <w:ind w:left="0"/>
        <w:rPr>
          <w:sz w:val="20"/>
          <w:szCs w:val="20"/>
        </w:rPr>
      </w:pPr>
      <w:r>
        <w:rPr>
          <w:sz w:val="20"/>
          <w:szCs w:val="20"/>
        </w:rPr>
        <w:t>1: File menu</w:t>
      </w:r>
    </w:p>
    <w:p w:rsidR="0064258D" w:rsidRDefault="0064258D" w:rsidP="00487870">
      <w:pPr>
        <w:pStyle w:val="ListParagraph"/>
        <w:spacing w:after="0"/>
        <w:ind w:left="0"/>
        <w:rPr>
          <w:sz w:val="20"/>
          <w:szCs w:val="20"/>
        </w:rPr>
      </w:pPr>
      <w:r>
        <w:rPr>
          <w:sz w:val="20"/>
          <w:szCs w:val="20"/>
        </w:rPr>
        <w:tab/>
        <w:t>Check for update -&gt; checks for an update of the macro</w:t>
      </w:r>
    </w:p>
    <w:p w:rsidR="0064258D" w:rsidRDefault="0064258D" w:rsidP="00487870">
      <w:pPr>
        <w:pStyle w:val="ListParagraph"/>
        <w:spacing w:after="0"/>
        <w:ind w:left="0"/>
        <w:rPr>
          <w:sz w:val="20"/>
          <w:szCs w:val="20"/>
        </w:rPr>
      </w:pPr>
      <w:r>
        <w:rPr>
          <w:sz w:val="20"/>
          <w:szCs w:val="20"/>
        </w:rPr>
        <w:tab/>
        <w:t>Quit -&gt; Quits macro</w:t>
      </w:r>
    </w:p>
    <w:p w:rsidR="0064258D" w:rsidRDefault="0064258D" w:rsidP="00487870">
      <w:pPr>
        <w:pStyle w:val="ListParagraph"/>
        <w:spacing w:after="0"/>
        <w:ind w:left="0"/>
        <w:rPr>
          <w:sz w:val="20"/>
          <w:szCs w:val="20"/>
        </w:rPr>
      </w:pPr>
      <w:r>
        <w:rPr>
          <w:sz w:val="20"/>
          <w:szCs w:val="20"/>
        </w:rPr>
        <w:t>2: Macro menu</w:t>
      </w:r>
    </w:p>
    <w:p w:rsidR="0064258D" w:rsidRDefault="0064258D" w:rsidP="00487870">
      <w:pPr>
        <w:pStyle w:val="ListParagraph"/>
        <w:spacing w:after="0"/>
        <w:ind w:left="0"/>
        <w:rPr>
          <w:sz w:val="20"/>
          <w:szCs w:val="20"/>
        </w:rPr>
      </w:pPr>
      <w:r>
        <w:rPr>
          <w:sz w:val="20"/>
          <w:szCs w:val="20"/>
        </w:rPr>
        <w:tab/>
        <w:t>Run -&gt; Starts the macro</w:t>
      </w:r>
    </w:p>
    <w:p w:rsidR="0064258D" w:rsidRDefault="0064258D" w:rsidP="00487870">
      <w:pPr>
        <w:pStyle w:val="ListParagraph"/>
        <w:spacing w:after="0"/>
        <w:ind w:left="0"/>
        <w:rPr>
          <w:sz w:val="20"/>
          <w:szCs w:val="20"/>
        </w:rPr>
      </w:pPr>
      <w:r>
        <w:rPr>
          <w:sz w:val="20"/>
          <w:szCs w:val="20"/>
        </w:rPr>
        <w:tab/>
        <w:t xml:space="preserve">Pause / </w:t>
      </w:r>
      <w:proofErr w:type="spellStart"/>
      <w:r>
        <w:rPr>
          <w:sz w:val="20"/>
          <w:szCs w:val="20"/>
        </w:rPr>
        <w:t>Unpause</w:t>
      </w:r>
      <w:proofErr w:type="spellEnd"/>
      <w:r>
        <w:rPr>
          <w:sz w:val="20"/>
          <w:szCs w:val="20"/>
        </w:rPr>
        <w:t xml:space="preserve"> -&gt; Stops the macro in mid process</w:t>
      </w:r>
    </w:p>
    <w:p w:rsidR="0064258D" w:rsidRDefault="0064258D" w:rsidP="00487870">
      <w:pPr>
        <w:pStyle w:val="ListParagraph"/>
        <w:spacing w:after="0"/>
        <w:ind w:left="0"/>
        <w:rPr>
          <w:sz w:val="20"/>
          <w:szCs w:val="20"/>
        </w:rPr>
      </w:pPr>
      <w:r>
        <w:rPr>
          <w:sz w:val="20"/>
          <w:szCs w:val="20"/>
        </w:rPr>
        <w:tab/>
        <w:t>Stop Macro -&gt; Stops the macro and ends the current session</w:t>
      </w:r>
    </w:p>
    <w:p w:rsidR="0064258D" w:rsidRDefault="0064258D" w:rsidP="00487870">
      <w:pPr>
        <w:pStyle w:val="ListParagraph"/>
        <w:spacing w:after="0"/>
        <w:ind w:left="0"/>
        <w:rPr>
          <w:sz w:val="20"/>
          <w:szCs w:val="20"/>
        </w:rPr>
      </w:pPr>
      <w:r>
        <w:rPr>
          <w:sz w:val="20"/>
          <w:szCs w:val="20"/>
        </w:rPr>
        <w:tab/>
        <w:t>Reload Macro -&gt; Reloads the program to start a new session</w:t>
      </w:r>
    </w:p>
    <w:p w:rsidR="0064258D" w:rsidRDefault="0064258D" w:rsidP="00487870">
      <w:pPr>
        <w:pStyle w:val="ListParagraph"/>
        <w:spacing w:after="0"/>
        <w:ind w:left="0"/>
        <w:rPr>
          <w:sz w:val="20"/>
          <w:szCs w:val="20"/>
        </w:rPr>
      </w:pPr>
      <w:r>
        <w:rPr>
          <w:sz w:val="20"/>
          <w:szCs w:val="20"/>
        </w:rPr>
        <w:t>3: Help menu</w:t>
      </w:r>
    </w:p>
    <w:p w:rsidR="0064258D" w:rsidRDefault="0064258D" w:rsidP="00487870">
      <w:pPr>
        <w:pStyle w:val="ListParagraph"/>
        <w:spacing w:after="0"/>
        <w:ind w:left="0"/>
        <w:rPr>
          <w:sz w:val="20"/>
          <w:szCs w:val="20"/>
        </w:rPr>
      </w:pPr>
      <w:r>
        <w:rPr>
          <w:sz w:val="20"/>
          <w:szCs w:val="20"/>
        </w:rPr>
        <w:tab/>
        <w:t>How to use -&gt; Brings up this PDF</w:t>
      </w:r>
    </w:p>
    <w:p w:rsidR="0064258D" w:rsidRDefault="0064258D" w:rsidP="00487870">
      <w:pPr>
        <w:pStyle w:val="ListParagraph"/>
        <w:spacing w:after="0"/>
        <w:ind w:left="0"/>
        <w:rPr>
          <w:sz w:val="20"/>
          <w:szCs w:val="20"/>
        </w:rPr>
      </w:pPr>
      <w:r>
        <w:rPr>
          <w:sz w:val="20"/>
          <w:szCs w:val="20"/>
        </w:rPr>
        <w:tab/>
        <w:t xml:space="preserve">About -&gt; </w:t>
      </w:r>
      <w:r w:rsidR="00EA10F7">
        <w:rPr>
          <w:sz w:val="20"/>
          <w:szCs w:val="20"/>
        </w:rPr>
        <w:t>Displays</w:t>
      </w:r>
      <w:r>
        <w:rPr>
          <w:sz w:val="20"/>
          <w:szCs w:val="20"/>
        </w:rPr>
        <w:t xml:space="preserve"> the contact information for bugs and enhancement requests</w:t>
      </w:r>
    </w:p>
    <w:p w:rsidR="00DD5A24" w:rsidRDefault="00DD5A24" w:rsidP="00487870">
      <w:pPr>
        <w:pStyle w:val="ListParagraph"/>
        <w:spacing w:after="0"/>
        <w:ind w:left="0"/>
        <w:rPr>
          <w:sz w:val="20"/>
          <w:szCs w:val="20"/>
        </w:rPr>
      </w:pPr>
      <w:r>
        <w:rPr>
          <w:sz w:val="20"/>
          <w:szCs w:val="20"/>
        </w:rPr>
        <w:t>4: Once selected, box (8) will display the serials that were formatted and ready to be entered into ACM</w:t>
      </w:r>
    </w:p>
    <w:p w:rsidR="00DD5A24" w:rsidRDefault="00DD5A24" w:rsidP="00DD5A24">
      <w:pPr>
        <w:pStyle w:val="ListParagraph"/>
        <w:spacing w:after="0"/>
        <w:ind w:left="0"/>
        <w:rPr>
          <w:sz w:val="20"/>
          <w:szCs w:val="20"/>
        </w:rPr>
      </w:pPr>
      <w:r>
        <w:rPr>
          <w:sz w:val="20"/>
          <w:szCs w:val="20"/>
        </w:rPr>
        <w:t xml:space="preserve">5: Shows the next serial that will be added to ACM. </w:t>
      </w:r>
    </w:p>
    <w:p w:rsidR="0064258D" w:rsidRDefault="00DD5A24" w:rsidP="00487870">
      <w:pPr>
        <w:pStyle w:val="ListParagraph"/>
        <w:spacing w:after="0"/>
        <w:ind w:left="0"/>
        <w:rPr>
          <w:sz w:val="20"/>
          <w:szCs w:val="20"/>
        </w:rPr>
      </w:pPr>
      <w:r>
        <w:rPr>
          <w:sz w:val="20"/>
          <w:szCs w:val="20"/>
        </w:rPr>
        <w:t>6: Button resets the Shift-Click procedure.</w:t>
      </w:r>
    </w:p>
    <w:p w:rsidR="00DD5A24" w:rsidRDefault="00DD5A24" w:rsidP="00487870">
      <w:pPr>
        <w:pStyle w:val="ListParagraph"/>
        <w:spacing w:after="0"/>
        <w:ind w:left="0"/>
        <w:rPr>
          <w:sz w:val="20"/>
          <w:szCs w:val="20"/>
        </w:rPr>
      </w:pPr>
      <w:r>
        <w:rPr>
          <w:sz w:val="20"/>
          <w:szCs w:val="20"/>
        </w:rPr>
        <w:t xml:space="preserve">7: Button to show program status. </w:t>
      </w:r>
    </w:p>
    <w:p w:rsidR="00DD5A24" w:rsidRDefault="00DD5A24" w:rsidP="00487870">
      <w:pPr>
        <w:pStyle w:val="ListParagraph"/>
        <w:spacing w:after="0"/>
        <w:ind w:left="0"/>
        <w:rPr>
          <w:sz w:val="20"/>
          <w:szCs w:val="20"/>
        </w:rPr>
      </w:pPr>
      <w:r>
        <w:rPr>
          <w:sz w:val="20"/>
          <w:szCs w:val="20"/>
        </w:rPr>
        <w:t>8 Display box that allows user to view, edit or copy content</w:t>
      </w:r>
    </w:p>
    <w:p w:rsidR="0064258D" w:rsidRDefault="00DD5A24" w:rsidP="00487870">
      <w:pPr>
        <w:pStyle w:val="ListParagraph"/>
        <w:spacing w:after="0"/>
        <w:ind w:left="0"/>
        <w:rPr>
          <w:sz w:val="20"/>
          <w:szCs w:val="20"/>
        </w:rPr>
      </w:pPr>
      <w:r>
        <w:rPr>
          <w:sz w:val="20"/>
          <w:szCs w:val="20"/>
        </w:rPr>
        <w:t>9</w:t>
      </w:r>
      <w:r w:rsidR="0064258D">
        <w:rPr>
          <w:sz w:val="20"/>
          <w:szCs w:val="20"/>
        </w:rPr>
        <w:t>: Once selected</w:t>
      </w:r>
      <w:r w:rsidR="00484894">
        <w:rPr>
          <w:sz w:val="20"/>
          <w:szCs w:val="20"/>
        </w:rPr>
        <w:t>,</w:t>
      </w:r>
      <w:r>
        <w:rPr>
          <w:sz w:val="20"/>
          <w:szCs w:val="20"/>
        </w:rPr>
        <w:t xml:space="preserve"> box (8</w:t>
      </w:r>
      <w:r w:rsidR="0064258D">
        <w:rPr>
          <w:sz w:val="20"/>
          <w:szCs w:val="20"/>
        </w:rPr>
        <w:t>) will display the serials there were entered into ACM, as wel</w:t>
      </w:r>
      <w:r w:rsidR="00484894">
        <w:rPr>
          <w:sz w:val="20"/>
          <w:szCs w:val="20"/>
        </w:rPr>
        <w:t>l as the logged bad serials.</w:t>
      </w:r>
    </w:p>
    <w:p w:rsidR="00DD5A24" w:rsidRDefault="00DD5A24" w:rsidP="00DD5A24">
      <w:pPr>
        <w:pStyle w:val="ListParagraph"/>
        <w:spacing w:after="0"/>
        <w:ind w:left="0"/>
        <w:rPr>
          <w:sz w:val="20"/>
          <w:szCs w:val="20"/>
        </w:rPr>
      </w:pPr>
      <w:r>
        <w:rPr>
          <w:sz w:val="20"/>
          <w:szCs w:val="20"/>
        </w:rPr>
        <w:t>10: Displays the amount of serial prefixes that were formatted.</w:t>
      </w:r>
    </w:p>
    <w:sectPr w:rsidR="00DD5A24">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F0B" w:rsidRDefault="00677F0B" w:rsidP="000E742B">
      <w:pPr>
        <w:spacing w:after="0" w:line="240" w:lineRule="auto"/>
      </w:pPr>
      <w:r>
        <w:separator/>
      </w:r>
    </w:p>
  </w:endnote>
  <w:endnote w:type="continuationSeparator" w:id="0">
    <w:p w:rsidR="00677F0B" w:rsidRDefault="00677F0B" w:rsidP="000E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239589"/>
      <w:docPartObj>
        <w:docPartGallery w:val="Page Numbers (Bottom of Page)"/>
        <w:docPartUnique/>
      </w:docPartObj>
    </w:sdtPr>
    <w:sdtEndPr>
      <w:rPr>
        <w:noProof/>
      </w:rPr>
    </w:sdtEndPr>
    <w:sdtContent>
      <w:p w:rsidR="006B57AA" w:rsidRDefault="006B57AA">
        <w:pPr>
          <w:pStyle w:val="Footer"/>
          <w:jc w:val="right"/>
        </w:pPr>
        <w:r>
          <w:fldChar w:fldCharType="begin"/>
        </w:r>
        <w:r>
          <w:instrText xml:space="preserve"> PAGE   \* MERGEFORMAT </w:instrText>
        </w:r>
        <w:r>
          <w:fldChar w:fldCharType="separate"/>
        </w:r>
        <w:r w:rsidR="009B4C35">
          <w:rPr>
            <w:noProof/>
          </w:rPr>
          <w:t>5</w:t>
        </w:r>
        <w:r>
          <w:rPr>
            <w:noProof/>
          </w:rPr>
          <w:fldChar w:fldCharType="end"/>
        </w:r>
      </w:p>
    </w:sdtContent>
  </w:sdt>
  <w:p w:rsidR="006B57AA" w:rsidRDefault="006B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F0B" w:rsidRDefault="00677F0B" w:rsidP="000E742B">
      <w:pPr>
        <w:spacing w:after="0" w:line="240" w:lineRule="auto"/>
      </w:pPr>
      <w:r>
        <w:separator/>
      </w:r>
    </w:p>
  </w:footnote>
  <w:footnote w:type="continuationSeparator" w:id="0">
    <w:p w:rsidR="00677F0B" w:rsidRDefault="00677F0B" w:rsidP="000E7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5B"/>
    <w:multiLevelType w:val="hybridMultilevel"/>
    <w:tmpl w:val="D848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7149F"/>
    <w:multiLevelType w:val="hybridMultilevel"/>
    <w:tmpl w:val="4490C2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7024B"/>
    <w:multiLevelType w:val="hybridMultilevel"/>
    <w:tmpl w:val="719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328C"/>
    <w:multiLevelType w:val="hybridMultilevel"/>
    <w:tmpl w:val="B96AB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524E3"/>
    <w:multiLevelType w:val="hybridMultilevel"/>
    <w:tmpl w:val="868624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6FB6791"/>
    <w:multiLevelType w:val="hybridMultilevel"/>
    <w:tmpl w:val="02DE58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143E11"/>
    <w:multiLevelType w:val="hybridMultilevel"/>
    <w:tmpl w:val="244A8200"/>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41465708"/>
    <w:multiLevelType w:val="hybridMultilevel"/>
    <w:tmpl w:val="96F4A9B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76301F"/>
    <w:multiLevelType w:val="hybridMultilevel"/>
    <w:tmpl w:val="270AF45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0"/>
  </w:num>
  <w:num w:numId="5">
    <w:abstractNumId w:val="2"/>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E1"/>
    <w:rsid w:val="000367F3"/>
    <w:rsid w:val="00051600"/>
    <w:rsid w:val="0008091A"/>
    <w:rsid w:val="00090C43"/>
    <w:rsid w:val="000C20F9"/>
    <w:rsid w:val="000E742B"/>
    <w:rsid w:val="000F72C8"/>
    <w:rsid w:val="00102FE7"/>
    <w:rsid w:val="00131F39"/>
    <w:rsid w:val="00143DB5"/>
    <w:rsid w:val="001854FB"/>
    <w:rsid w:val="001B0E56"/>
    <w:rsid w:val="002C3EAD"/>
    <w:rsid w:val="00363C28"/>
    <w:rsid w:val="00385CBD"/>
    <w:rsid w:val="00467CA3"/>
    <w:rsid w:val="00484894"/>
    <w:rsid w:val="00487870"/>
    <w:rsid w:val="004B6EBF"/>
    <w:rsid w:val="004C55B7"/>
    <w:rsid w:val="00541992"/>
    <w:rsid w:val="005D5368"/>
    <w:rsid w:val="005E17AA"/>
    <w:rsid w:val="00605034"/>
    <w:rsid w:val="006071F6"/>
    <w:rsid w:val="0064258D"/>
    <w:rsid w:val="006611DF"/>
    <w:rsid w:val="00677F0B"/>
    <w:rsid w:val="006B57AA"/>
    <w:rsid w:val="006D56D0"/>
    <w:rsid w:val="006D785D"/>
    <w:rsid w:val="00714814"/>
    <w:rsid w:val="007545C8"/>
    <w:rsid w:val="00770B6C"/>
    <w:rsid w:val="00770D83"/>
    <w:rsid w:val="00817BCD"/>
    <w:rsid w:val="008B5CC8"/>
    <w:rsid w:val="009021E1"/>
    <w:rsid w:val="009027A5"/>
    <w:rsid w:val="009B03AC"/>
    <w:rsid w:val="009B4C35"/>
    <w:rsid w:val="009F257D"/>
    <w:rsid w:val="00A161AA"/>
    <w:rsid w:val="00A70C8A"/>
    <w:rsid w:val="00AF636B"/>
    <w:rsid w:val="00B1226F"/>
    <w:rsid w:val="00C156C2"/>
    <w:rsid w:val="00D8081D"/>
    <w:rsid w:val="00DB7490"/>
    <w:rsid w:val="00DD5A24"/>
    <w:rsid w:val="00E63928"/>
    <w:rsid w:val="00EA10F7"/>
    <w:rsid w:val="00EF48AE"/>
    <w:rsid w:val="00EF52DB"/>
    <w:rsid w:val="00F0049C"/>
    <w:rsid w:val="00F03586"/>
    <w:rsid w:val="00F40C62"/>
    <w:rsid w:val="00F64302"/>
    <w:rsid w:val="00F92775"/>
    <w:rsid w:val="00FF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132D"/>
  <w15:chartTrackingRefBased/>
  <w15:docId w15:val="{A45F535A-D2CE-4694-B82B-B6A5F976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E1"/>
    <w:pPr>
      <w:ind w:left="720"/>
      <w:contextualSpacing/>
    </w:pPr>
  </w:style>
  <w:style w:type="character" w:customStyle="1" w:styleId="Heading1Char">
    <w:name w:val="Heading 1 Char"/>
    <w:basedOn w:val="DefaultParagraphFont"/>
    <w:link w:val="Heading1"/>
    <w:uiPriority w:val="9"/>
    <w:rsid w:val="00F0049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00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2B"/>
  </w:style>
  <w:style w:type="paragraph" w:styleId="Footer">
    <w:name w:val="footer"/>
    <w:basedOn w:val="Normal"/>
    <w:link w:val="FooterChar"/>
    <w:uiPriority w:val="99"/>
    <w:unhideWhenUsed/>
    <w:rsid w:val="000E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2B"/>
  </w:style>
  <w:style w:type="character" w:customStyle="1" w:styleId="Heading2Char">
    <w:name w:val="Heading 2 Char"/>
    <w:basedOn w:val="DefaultParagraphFont"/>
    <w:link w:val="Heading2"/>
    <w:uiPriority w:val="9"/>
    <w:rsid w:val="00770D8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0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FB67E-399B-49A9-9F03-37F06611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Karnia</dc:creator>
  <cp:keywords/>
  <dc:description/>
  <cp:lastModifiedBy>Jarett Karnia</cp:lastModifiedBy>
  <cp:revision>15</cp:revision>
  <dcterms:created xsi:type="dcterms:W3CDTF">2017-01-01T17:46:00Z</dcterms:created>
  <dcterms:modified xsi:type="dcterms:W3CDTF">2018-02-27T18:50:00Z</dcterms:modified>
</cp:coreProperties>
</file>