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42546" w14:textId="77777777" w:rsidR="00C26F2A" w:rsidRPr="00645448" w:rsidRDefault="00C26F2A" w:rsidP="00C26F2A">
      <w:pPr>
        <w:spacing w:after="0"/>
        <w:jc w:val="center"/>
        <w:rPr>
          <w:rFonts w:cs="Arial"/>
          <w:sz w:val="24"/>
          <w:szCs w:val="24"/>
        </w:rPr>
      </w:pPr>
    </w:p>
    <w:p w14:paraId="25CE1351" w14:textId="77777777" w:rsidR="00C26F2A" w:rsidRPr="00645448" w:rsidRDefault="00C26F2A" w:rsidP="00BC3FD2">
      <w:pPr>
        <w:spacing w:after="0"/>
        <w:rPr>
          <w:rFonts w:cs="Arial"/>
          <w:sz w:val="24"/>
          <w:szCs w:val="24"/>
        </w:rPr>
      </w:pPr>
    </w:p>
    <w:p w14:paraId="6DC7E204" w14:textId="02487858" w:rsidR="00C26F2A" w:rsidRPr="00645448" w:rsidRDefault="00CC6AFC" w:rsidP="00C26F2A">
      <w:pPr>
        <w:spacing w:after="0"/>
        <w:jc w:val="center"/>
        <w:rPr>
          <w:rFonts w:cs="Arial"/>
          <w:b/>
          <w:sz w:val="56"/>
          <w:szCs w:val="56"/>
        </w:rPr>
      </w:pPr>
      <w:r w:rsidRPr="00645448">
        <w:rPr>
          <w:rFonts w:cs="Arial"/>
          <w:b/>
          <w:sz w:val="56"/>
          <w:szCs w:val="56"/>
        </w:rPr>
        <w:t>CTEC</w:t>
      </w:r>
      <w:r w:rsidR="00360353">
        <w:rPr>
          <w:rFonts w:cs="Arial"/>
          <w:b/>
          <w:sz w:val="56"/>
          <w:szCs w:val="56"/>
        </w:rPr>
        <w:t>3702</w:t>
      </w:r>
      <w:r w:rsidR="00061B0F" w:rsidRPr="00645448">
        <w:rPr>
          <w:rFonts w:cs="Arial"/>
          <w:b/>
          <w:sz w:val="56"/>
          <w:szCs w:val="56"/>
        </w:rPr>
        <w:t xml:space="preserve">: </w:t>
      </w:r>
      <w:r w:rsidR="00EB4E1B" w:rsidRPr="00645448">
        <w:rPr>
          <w:rFonts w:cs="Arial"/>
          <w:b/>
          <w:sz w:val="56"/>
          <w:szCs w:val="56"/>
        </w:rPr>
        <w:t xml:space="preserve">Big Data </w:t>
      </w:r>
      <w:r w:rsidRPr="00645448">
        <w:rPr>
          <w:rFonts w:cs="Arial"/>
          <w:b/>
          <w:sz w:val="56"/>
          <w:szCs w:val="56"/>
        </w:rPr>
        <w:t>and Machine Learning</w:t>
      </w:r>
    </w:p>
    <w:p w14:paraId="28369A42" w14:textId="77777777" w:rsidR="00C26F2A" w:rsidRPr="00645448" w:rsidRDefault="00C26F2A" w:rsidP="00C26F2A">
      <w:pPr>
        <w:spacing w:after="0"/>
        <w:jc w:val="center"/>
        <w:rPr>
          <w:rFonts w:cs="Arial"/>
          <w:sz w:val="24"/>
          <w:szCs w:val="24"/>
        </w:rPr>
      </w:pPr>
    </w:p>
    <w:p w14:paraId="51C8918B" w14:textId="45A511E8" w:rsidR="0017777F" w:rsidRPr="00645448" w:rsidRDefault="00294941" w:rsidP="00C26F2A">
      <w:pPr>
        <w:spacing w:after="0"/>
        <w:jc w:val="center"/>
        <w:rPr>
          <w:rFonts w:cs="Arial"/>
          <w:b/>
          <w:sz w:val="56"/>
          <w:szCs w:val="56"/>
        </w:rPr>
      </w:pPr>
      <w:r w:rsidRPr="00645448">
        <w:rPr>
          <w:rFonts w:cs="Arial"/>
          <w:b/>
          <w:sz w:val="56"/>
          <w:szCs w:val="56"/>
        </w:rPr>
        <w:t xml:space="preserve"> </w:t>
      </w:r>
      <w:r w:rsidR="0017777F" w:rsidRPr="00645448">
        <w:rPr>
          <w:rFonts w:cs="Arial"/>
          <w:b/>
          <w:sz w:val="56"/>
          <w:szCs w:val="56"/>
        </w:rPr>
        <w:t xml:space="preserve"> </w:t>
      </w:r>
    </w:p>
    <w:p w14:paraId="50E66462" w14:textId="437B8209" w:rsidR="00061B0F" w:rsidRPr="00645448" w:rsidRDefault="00E71566" w:rsidP="00061B0F">
      <w:pPr>
        <w:spacing w:after="0"/>
        <w:jc w:val="center"/>
        <w:rPr>
          <w:rFonts w:cs="Arial"/>
          <w:b/>
          <w:sz w:val="56"/>
          <w:szCs w:val="56"/>
        </w:rPr>
      </w:pPr>
      <w:r w:rsidRPr="00645448">
        <w:rPr>
          <w:rFonts w:cs="Arial"/>
          <w:b/>
          <w:sz w:val="56"/>
          <w:szCs w:val="56"/>
        </w:rPr>
        <w:t xml:space="preserve">Assignment: </w:t>
      </w:r>
      <w:r w:rsidR="00CC39A1" w:rsidRPr="00645448">
        <w:rPr>
          <w:rFonts w:cs="Arial"/>
          <w:b/>
          <w:sz w:val="56"/>
          <w:szCs w:val="56"/>
        </w:rPr>
        <w:t>Problem Specification</w:t>
      </w:r>
      <w:r w:rsidRPr="00645448">
        <w:rPr>
          <w:rFonts w:cs="Arial"/>
          <w:b/>
          <w:sz w:val="56"/>
          <w:szCs w:val="56"/>
        </w:rPr>
        <w:t xml:space="preserve"> </w:t>
      </w:r>
    </w:p>
    <w:p w14:paraId="513C9C8C" w14:textId="1D4E7C94" w:rsidR="00061B0F" w:rsidRPr="00645448" w:rsidRDefault="00061B0F" w:rsidP="00C26F2A">
      <w:pPr>
        <w:spacing w:after="0"/>
        <w:jc w:val="center"/>
        <w:rPr>
          <w:rFonts w:cs="Arial"/>
          <w:b/>
          <w:sz w:val="56"/>
          <w:szCs w:val="56"/>
        </w:rPr>
      </w:pPr>
    </w:p>
    <w:p w14:paraId="670E0BCF" w14:textId="47BD1DA8" w:rsidR="00061B0F" w:rsidRPr="00645448" w:rsidRDefault="001443EA" w:rsidP="00C26F2A">
      <w:pPr>
        <w:spacing w:after="0"/>
        <w:jc w:val="center"/>
        <w:rPr>
          <w:rFonts w:cs="Arial"/>
          <w:b/>
          <w:sz w:val="56"/>
          <w:szCs w:val="56"/>
        </w:rPr>
      </w:pPr>
      <w:r w:rsidRPr="001443EA">
        <w:rPr>
          <w:rFonts w:cs="Arial"/>
          <w:b/>
          <w:sz w:val="56"/>
          <w:szCs w:val="56"/>
        </w:rPr>
        <w:t>Karan Modi</w:t>
      </w:r>
    </w:p>
    <w:p w14:paraId="28B50E41" w14:textId="44B50635" w:rsidR="00C26F2A" w:rsidRPr="00645448" w:rsidRDefault="009745A9" w:rsidP="00061B0F">
      <w:pPr>
        <w:spacing w:after="0"/>
        <w:jc w:val="center"/>
        <w:rPr>
          <w:rFonts w:cs="Arial"/>
          <w:b/>
          <w:sz w:val="56"/>
          <w:szCs w:val="56"/>
        </w:rPr>
      </w:pPr>
      <w:r>
        <w:rPr>
          <w:rFonts w:cs="Arial"/>
          <w:b/>
          <w:sz w:val="56"/>
          <w:szCs w:val="56"/>
        </w:rPr>
        <w:t>P2761604</w:t>
      </w:r>
    </w:p>
    <w:p w14:paraId="44F09F4A" w14:textId="77777777" w:rsidR="00C26F2A" w:rsidRPr="00645448" w:rsidRDefault="00C26F2A" w:rsidP="00C26F2A">
      <w:pPr>
        <w:spacing w:after="0"/>
        <w:jc w:val="center"/>
        <w:rPr>
          <w:rFonts w:cs="Arial"/>
          <w:sz w:val="24"/>
          <w:szCs w:val="24"/>
        </w:rPr>
      </w:pPr>
    </w:p>
    <w:p w14:paraId="6A6B339D" w14:textId="77777777" w:rsidR="00C26F2A" w:rsidRPr="00645448" w:rsidRDefault="00C26F2A" w:rsidP="00C26F2A">
      <w:pPr>
        <w:spacing w:after="0"/>
        <w:jc w:val="center"/>
        <w:rPr>
          <w:rFonts w:cs="Arial"/>
          <w:sz w:val="24"/>
          <w:szCs w:val="24"/>
        </w:rPr>
      </w:pPr>
    </w:p>
    <w:p w14:paraId="38801297" w14:textId="43F5AAF5" w:rsidR="00C26F2A" w:rsidRPr="00645448" w:rsidRDefault="00920322" w:rsidP="001D2B04">
      <w:pPr>
        <w:spacing w:after="0"/>
        <w:jc w:val="center"/>
        <w:rPr>
          <w:rFonts w:cs="Arial"/>
          <w:sz w:val="24"/>
          <w:szCs w:val="24"/>
        </w:rPr>
      </w:pPr>
      <w:r w:rsidRPr="00645448">
        <w:rPr>
          <w:rFonts w:cs="Arial"/>
          <w:sz w:val="24"/>
          <w:szCs w:val="24"/>
        </w:rPr>
        <w:t>(</w:t>
      </w:r>
      <w:r w:rsidR="00296E7B" w:rsidRPr="00645448">
        <w:rPr>
          <w:rFonts w:cs="Arial"/>
          <w:sz w:val="24"/>
          <w:szCs w:val="24"/>
        </w:rPr>
        <w:t>Word count</w:t>
      </w:r>
      <w:r w:rsidR="001443EA">
        <w:rPr>
          <w:rFonts w:cs="Arial"/>
          <w:sz w:val="24"/>
          <w:szCs w:val="24"/>
        </w:rPr>
        <w:t xml:space="preserve"> 1759</w:t>
      </w:r>
      <w:r w:rsidRPr="00645448">
        <w:rPr>
          <w:rFonts w:cs="Arial"/>
          <w:sz w:val="24"/>
          <w:szCs w:val="24"/>
        </w:rPr>
        <w:t>)</w:t>
      </w:r>
    </w:p>
    <w:p w14:paraId="2455F077" w14:textId="77777777" w:rsidR="00C26F2A" w:rsidRPr="00645448" w:rsidRDefault="00C26F2A" w:rsidP="00C26F2A">
      <w:pPr>
        <w:spacing w:after="0"/>
        <w:jc w:val="center"/>
        <w:rPr>
          <w:rFonts w:cs="Arial"/>
          <w:sz w:val="24"/>
          <w:szCs w:val="24"/>
        </w:rPr>
      </w:pPr>
    </w:p>
    <w:p w14:paraId="0FF6D542" w14:textId="17E424CF" w:rsidR="00C26F2A" w:rsidRPr="00645448" w:rsidRDefault="00262611" w:rsidP="00C26F2A">
      <w:pPr>
        <w:spacing w:after="0"/>
        <w:jc w:val="center"/>
        <w:rPr>
          <w:rFonts w:cs="Arial"/>
          <w:sz w:val="24"/>
          <w:szCs w:val="24"/>
        </w:rPr>
      </w:pPr>
      <w:r w:rsidRPr="00645448">
        <w:rPr>
          <w:rFonts w:cs="Arial"/>
          <w:b/>
          <w:noProof/>
          <w:sz w:val="56"/>
          <w:szCs w:val="56"/>
        </w:rPr>
        <w:drawing>
          <wp:inline distT="0" distB="0" distL="0" distR="0" wp14:anchorId="2664E5A1" wp14:editId="07CA0F75">
            <wp:extent cx="1957091" cy="1957091"/>
            <wp:effectExtent l="0" t="0" r="0" b="0"/>
            <wp:docPr id="1300896430" name="Picture 1" descr="A logo with a lion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6430" name="Picture 1" descr="A logo with a lion head&#10;&#10;Description automatically generated"/>
                    <pic:cNvPicPr/>
                  </pic:nvPicPr>
                  <pic:blipFill>
                    <a:blip r:embed="rId8"/>
                    <a:stretch>
                      <a:fillRect/>
                    </a:stretch>
                  </pic:blipFill>
                  <pic:spPr>
                    <a:xfrm>
                      <a:off x="0" y="0"/>
                      <a:ext cx="1960457" cy="1960457"/>
                    </a:xfrm>
                    <a:prstGeom prst="rect">
                      <a:avLst/>
                    </a:prstGeom>
                  </pic:spPr>
                </pic:pic>
              </a:graphicData>
            </a:graphic>
          </wp:inline>
        </w:drawing>
      </w:r>
    </w:p>
    <w:p w14:paraId="459137B8" w14:textId="77777777" w:rsidR="003006C5" w:rsidRPr="00645448" w:rsidRDefault="003006C5" w:rsidP="003006C5">
      <w:pPr>
        <w:tabs>
          <w:tab w:val="left" w:pos="567"/>
          <w:tab w:val="left" w:leader="dot" w:pos="8222"/>
        </w:tabs>
        <w:spacing w:after="0"/>
        <w:rPr>
          <w:rFonts w:cs="Arial"/>
          <w:sz w:val="24"/>
          <w:szCs w:val="24"/>
        </w:rPr>
      </w:pPr>
    </w:p>
    <w:sdt>
      <w:sdtPr>
        <w:rPr>
          <w:rFonts w:ascii="Arial" w:eastAsiaTheme="minorHAnsi" w:hAnsi="Arial" w:cs="Arial"/>
          <w:b w:val="0"/>
          <w:bCs w:val="0"/>
          <w:color w:val="auto"/>
          <w:sz w:val="22"/>
          <w:szCs w:val="22"/>
          <w:lang w:val="en-GB" w:eastAsia="en-US"/>
        </w:rPr>
        <w:id w:val="-106664585"/>
        <w:docPartObj>
          <w:docPartGallery w:val="Table of Contents"/>
          <w:docPartUnique/>
        </w:docPartObj>
      </w:sdtPr>
      <w:sdtEndPr>
        <w:rPr>
          <w:noProof/>
        </w:rPr>
      </w:sdtEndPr>
      <w:sdtContent>
        <w:p w14:paraId="77BAB6E2" w14:textId="77B52ED5" w:rsidR="004011B6" w:rsidRPr="00645448" w:rsidRDefault="004011B6">
          <w:pPr>
            <w:pStyle w:val="TOCHeading"/>
            <w:rPr>
              <w:rFonts w:ascii="Arial" w:hAnsi="Arial" w:cs="Arial"/>
            </w:rPr>
          </w:pPr>
          <w:r w:rsidRPr="00645448">
            <w:rPr>
              <w:rFonts w:ascii="Arial" w:hAnsi="Arial" w:cs="Arial"/>
            </w:rPr>
            <w:t>Table of Contents</w:t>
          </w:r>
        </w:p>
        <w:p w14:paraId="7116CA6D" w14:textId="7680B471" w:rsidR="00CB086A" w:rsidRDefault="004011B6">
          <w:pPr>
            <w:pStyle w:val="TOC1"/>
            <w:tabs>
              <w:tab w:val="left" w:pos="660"/>
              <w:tab w:val="right" w:leader="dot" w:pos="9016"/>
            </w:tabs>
            <w:rPr>
              <w:rFonts w:asciiTheme="minorHAnsi" w:eastAsiaTheme="minorEastAsia" w:hAnsiTheme="minorHAnsi" w:cstheme="minorBidi"/>
              <w:b w:val="0"/>
              <w:bCs w:val="0"/>
              <w:i w:val="0"/>
              <w:iCs w:val="0"/>
              <w:noProof/>
              <w:kern w:val="2"/>
              <w:lang w:val="en-IN" w:eastAsia="en-IN"/>
              <w14:ligatures w14:val="standardContextual"/>
            </w:rPr>
          </w:pPr>
          <w:r w:rsidRPr="00645448">
            <w:rPr>
              <w:rFonts w:cs="Arial"/>
              <w:b w:val="0"/>
              <w:bCs w:val="0"/>
            </w:rPr>
            <w:fldChar w:fldCharType="begin"/>
          </w:r>
          <w:r w:rsidRPr="00645448">
            <w:rPr>
              <w:rFonts w:cs="Arial"/>
            </w:rPr>
            <w:instrText xml:space="preserve"> TOC \o "1-3" \h \z \u </w:instrText>
          </w:r>
          <w:r w:rsidRPr="00645448">
            <w:rPr>
              <w:rFonts w:cs="Arial"/>
              <w:b w:val="0"/>
              <w:bCs w:val="0"/>
            </w:rPr>
            <w:fldChar w:fldCharType="separate"/>
          </w:r>
          <w:hyperlink w:anchor="_Toc181840182" w:history="1">
            <w:r w:rsidR="00CB086A" w:rsidRPr="001F0BB7">
              <w:rPr>
                <w:rStyle w:val="Hyperlink"/>
                <w:rFonts w:cs="Arial"/>
                <w:noProof/>
              </w:rPr>
              <w:t>1.</w:t>
            </w:r>
            <w:r w:rsidR="00CB086A">
              <w:rPr>
                <w:rFonts w:asciiTheme="minorHAnsi" w:eastAsiaTheme="minorEastAsia" w:hAnsiTheme="minorHAnsi" w:cstheme="minorBidi"/>
                <w:b w:val="0"/>
                <w:bCs w:val="0"/>
                <w:i w:val="0"/>
                <w:iCs w:val="0"/>
                <w:noProof/>
                <w:kern w:val="2"/>
                <w:lang w:val="en-IN" w:eastAsia="en-IN"/>
                <w14:ligatures w14:val="standardContextual"/>
              </w:rPr>
              <w:tab/>
            </w:r>
            <w:r w:rsidR="00CB086A" w:rsidRPr="001F0BB7">
              <w:rPr>
                <w:rStyle w:val="Hyperlink"/>
                <w:rFonts w:cs="Arial"/>
                <w:noProof/>
              </w:rPr>
              <w:t>Introduction</w:t>
            </w:r>
            <w:r w:rsidR="00CB086A">
              <w:rPr>
                <w:noProof/>
                <w:webHidden/>
              </w:rPr>
              <w:tab/>
            </w:r>
            <w:r w:rsidR="00CB086A">
              <w:rPr>
                <w:noProof/>
                <w:webHidden/>
              </w:rPr>
              <w:fldChar w:fldCharType="begin"/>
            </w:r>
            <w:r w:rsidR="00CB086A">
              <w:rPr>
                <w:noProof/>
                <w:webHidden/>
              </w:rPr>
              <w:instrText xml:space="preserve"> PAGEREF _Toc181840182 \h </w:instrText>
            </w:r>
            <w:r w:rsidR="00CB086A">
              <w:rPr>
                <w:noProof/>
                <w:webHidden/>
              </w:rPr>
            </w:r>
            <w:r w:rsidR="00CB086A">
              <w:rPr>
                <w:noProof/>
                <w:webHidden/>
              </w:rPr>
              <w:fldChar w:fldCharType="separate"/>
            </w:r>
            <w:r w:rsidR="001443EA">
              <w:rPr>
                <w:noProof/>
                <w:webHidden/>
              </w:rPr>
              <w:t>3</w:t>
            </w:r>
            <w:r w:rsidR="00CB086A">
              <w:rPr>
                <w:noProof/>
                <w:webHidden/>
              </w:rPr>
              <w:fldChar w:fldCharType="end"/>
            </w:r>
          </w:hyperlink>
        </w:p>
        <w:p w14:paraId="1260AEF6" w14:textId="40BE093E" w:rsidR="00CB086A" w:rsidRDefault="00CB086A">
          <w:pPr>
            <w:pStyle w:val="TOC1"/>
            <w:tabs>
              <w:tab w:val="left" w:pos="660"/>
              <w:tab w:val="right" w:leader="dot" w:pos="9016"/>
            </w:tabs>
            <w:rPr>
              <w:rFonts w:asciiTheme="minorHAnsi" w:eastAsiaTheme="minorEastAsia" w:hAnsiTheme="minorHAnsi" w:cstheme="minorBidi"/>
              <w:b w:val="0"/>
              <w:bCs w:val="0"/>
              <w:i w:val="0"/>
              <w:iCs w:val="0"/>
              <w:noProof/>
              <w:kern w:val="2"/>
              <w:lang w:val="en-IN" w:eastAsia="en-IN"/>
              <w14:ligatures w14:val="standardContextual"/>
            </w:rPr>
          </w:pPr>
          <w:hyperlink w:anchor="_Toc181840183" w:history="1">
            <w:r w:rsidRPr="001F0BB7">
              <w:rPr>
                <w:rStyle w:val="Hyperlink"/>
                <w:rFonts w:cs="Arial"/>
                <w:noProof/>
              </w:rPr>
              <w:t>2.</w:t>
            </w:r>
            <w:r>
              <w:rPr>
                <w:rFonts w:asciiTheme="minorHAnsi" w:eastAsiaTheme="minorEastAsia" w:hAnsiTheme="minorHAnsi" w:cstheme="minorBidi"/>
                <w:b w:val="0"/>
                <w:bCs w:val="0"/>
                <w:i w:val="0"/>
                <w:iCs w:val="0"/>
                <w:noProof/>
                <w:kern w:val="2"/>
                <w:lang w:val="en-IN" w:eastAsia="en-IN"/>
                <w14:ligatures w14:val="standardContextual"/>
              </w:rPr>
              <w:tab/>
            </w:r>
            <w:r w:rsidRPr="001F0BB7">
              <w:rPr>
                <w:rStyle w:val="Hyperlink"/>
                <w:rFonts w:cs="Arial"/>
                <w:noProof/>
              </w:rPr>
              <w:t>Part A: Data Exploration and Visualization</w:t>
            </w:r>
            <w:r>
              <w:rPr>
                <w:noProof/>
                <w:webHidden/>
              </w:rPr>
              <w:tab/>
            </w:r>
            <w:r>
              <w:rPr>
                <w:noProof/>
                <w:webHidden/>
              </w:rPr>
              <w:fldChar w:fldCharType="begin"/>
            </w:r>
            <w:r>
              <w:rPr>
                <w:noProof/>
                <w:webHidden/>
              </w:rPr>
              <w:instrText xml:space="preserve"> PAGEREF _Toc181840183 \h </w:instrText>
            </w:r>
            <w:r>
              <w:rPr>
                <w:noProof/>
                <w:webHidden/>
              </w:rPr>
            </w:r>
            <w:r>
              <w:rPr>
                <w:noProof/>
                <w:webHidden/>
              </w:rPr>
              <w:fldChar w:fldCharType="separate"/>
            </w:r>
            <w:r w:rsidR="001443EA">
              <w:rPr>
                <w:noProof/>
                <w:webHidden/>
              </w:rPr>
              <w:t>5</w:t>
            </w:r>
            <w:r>
              <w:rPr>
                <w:noProof/>
                <w:webHidden/>
              </w:rPr>
              <w:fldChar w:fldCharType="end"/>
            </w:r>
          </w:hyperlink>
        </w:p>
        <w:p w14:paraId="2224D47B" w14:textId="13805029" w:rsidR="00CB086A" w:rsidRDefault="00CB086A">
          <w:pPr>
            <w:pStyle w:val="TOC2"/>
            <w:tabs>
              <w:tab w:val="right" w:leader="dot" w:pos="9016"/>
            </w:tabs>
            <w:rPr>
              <w:rFonts w:asciiTheme="minorHAnsi" w:eastAsiaTheme="minorEastAsia" w:hAnsiTheme="minorHAnsi" w:cstheme="minorBidi"/>
              <w:b w:val="0"/>
              <w:bCs w:val="0"/>
              <w:noProof/>
              <w:kern w:val="2"/>
              <w:sz w:val="24"/>
              <w:szCs w:val="24"/>
              <w:lang w:val="en-IN" w:eastAsia="en-IN"/>
              <w14:ligatures w14:val="standardContextual"/>
            </w:rPr>
          </w:pPr>
          <w:hyperlink w:anchor="_Toc181840184" w:history="1">
            <w:r w:rsidRPr="001F0BB7">
              <w:rPr>
                <w:rStyle w:val="Hyperlink"/>
                <w:rFonts w:cs="Arial"/>
                <w:noProof/>
                <w:lang w:eastAsia="en-GB"/>
              </w:rPr>
              <w:t>2.1 Data Loading and Preprocessing</w:t>
            </w:r>
            <w:r>
              <w:rPr>
                <w:noProof/>
                <w:webHidden/>
              </w:rPr>
              <w:tab/>
            </w:r>
            <w:r>
              <w:rPr>
                <w:noProof/>
                <w:webHidden/>
              </w:rPr>
              <w:fldChar w:fldCharType="begin"/>
            </w:r>
            <w:r>
              <w:rPr>
                <w:noProof/>
                <w:webHidden/>
              </w:rPr>
              <w:instrText xml:space="preserve"> PAGEREF _Toc181840184 \h </w:instrText>
            </w:r>
            <w:r>
              <w:rPr>
                <w:noProof/>
                <w:webHidden/>
              </w:rPr>
            </w:r>
            <w:r>
              <w:rPr>
                <w:noProof/>
                <w:webHidden/>
              </w:rPr>
              <w:fldChar w:fldCharType="separate"/>
            </w:r>
            <w:r w:rsidR="001443EA">
              <w:rPr>
                <w:noProof/>
                <w:webHidden/>
              </w:rPr>
              <w:t>5</w:t>
            </w:r>
            <w:r>
              <w:rPr>
                <w:noProof/>
                <w:webHidden/>
              </w:rPr>
              <w:fldChar w:fldCharType="end"/>
            </w:r>
          </w:hyperlink>
        </w:p>
        <w:p w14:paraId="79F8469A" w14:textId="78147335" w:rsidR="00CB086A" w:rsidRDefault="00CB086A">
          <w:pPr>
            <w:pStyle w:val="TOC2"/>
            <w:tabs>
              <w:tab w:val="right" w:leader="dot" w:pos="9016"/>
            </w:tabs>
            <w:rPr>
              <w:rFonts w:asciiTheme="minorHAnsi" w:eastAsiaTheme="minorEastAsia" w:hAnsiTheme="minorHAnsi" w:cstheme="minorBidi"/>
              <w:b w:val="0"/>
              <w:bCs w:val="0"/>
              <w:noProof/>
              <w:kern w:val="2"/>
              <w:sz w:val="24"/>
              <w:szCs w:val="24"/>
              <w:lang w:val="en-IN" w:eastAsia="en-IN"/>
              <w14:ligatures w14:val="standardContextual"/>
            </w:rPr>
          </w:pPr>
          <w:hyperlink w:anchor="_Toc181840185" w:history="1">
            <w:r w:rsidRPr="001F0BB7">
              <w:rPr>
                <w:rStyle w:val="Hyperlink"/>
                <w:rFonts w:cs="Arial"/>
                <w:noProof/>
                <w:lang w:eastAsia="en-GB"/>
              </w:rPr>
              <w:t>2.2 Descriptive Data Analysis</w:t>
            </w:r>
            <w:r>
              <w:rPr>
                <w:noProof/>
                <w:webHidden/>
              </w:rPr>
              <w:tab/>
            </w:r>
            <w:r>
              <w:rPr>
                <w:noProof/>
                <w:webHidden/>
              </w:rPr>
              <w:fldChar w:fldCharType="begin"/>
            </w:r>
            <w:r>
              <w:rPr>
                <w:noProof/>
                <w:webHidden/>
              </w:rPr>
              <w:instrText xml:space="preserve"> PAGEREF _Toc181840185 \h </w:instrText>
            </w:r>
            <w:r>
              <w:rPr>
                <w:noProof/>
                <w:webHidden/>
              </w:rPr>
            </w:r>
            <w:r>
              <w:rPr>
                <w:noProof/>
                <w:webHidden/>
              </w:rPr>
              <w:fldChar w:fldCharType="separate"/>
            </w:r>
            <w:r w:rsidR="001443EA">
              <w:rPr>
                <w:noProof/>
                <w:webHidden/>
              </w:rPr>
              <w:t>6</w:t>
            </w:r>
            <w:r>
              <w:rPr>
                <w:noProof/>
                <w:webHidden/>
              </w:rPr>
              <w:fldChar w:fldCharType="end"/>
            </w:r>
          </w:hyperlink>
        </w:p>
        <w:p w14:paraId="44B96C91" w14:textId="38AF321F" w:rsidR="00CB086A" w:rsidRDefault="00CB086A">
          <w:pPr>
            <w:pStyle w:val="TOC2"/>
            <w:tabs>
              <w:tab w:val="right" w:leader="dot" w:pos="9016"/>
            </w:tabs>
            <w:rPr>
              <w:rFonts w:asciiTheme="minorHAnsi" w:eastAsiaTheme="minorEastAsia" w:hAnsiTheme="minorHAnsi" w:cstheme="minorBidi"/>
              <w:b w:val="0"/>
              <w:bCs w:val="0"/>
              <w:noProof/>
              <w:kern w:val="2"/>
              <w:sz w:val="24"/>
              <w:szCs w:val="24"/>
              <w:lang w:val="en-IN" w:eastAsia="en-IN"/>
              <w14:ligatures w14:val="standardContextual"/>
            </w:rPr>
          </w:pPr>
          <w:hyperlink w:anchor="_Toc181840186" w:history="1">
            <w:r w:rsidRPr="001F0BB7">
              <w:rPr>
                <w:rStyle w:val="Hyperlink"/>
                <w:rFonts w:cs="Arial"/>
                <w:noProof/>
                <w:lang w:eastAsia="en-GB"/>
              </w:rPr>
              <w:t>2.3 Data Visualisation</w:t>
            </w:r>
            <w:r>
              <w:rPr>
                <w:noProof/>
                <w:webHidden/>
              </w:rPr>
              <w:tab/>
            </w:r>
            <w:r>
              <w:rPr>
                <w:noProof/>
                <w:webHidden/>
              </w:rPr>
              <w:fldChar w:fldCharType="begin"/>
            </w:r>
            <w:r>
              <w:rPr>
                <w:noProof/>
                <w:webHidden/>
              </w:rPr>
              <w:instrText xml:space="preserve"> PAGEREF _Toc181840186 \h </w:instrText>
            </w:r>
            <w:r>
              <w:rPr>
                <w:noProof/>
                <w:webHidden/>
              </w:rPr>
            </w:r>
            <w:r>
              <w:rPr>
                <w:noProof/>
                <w:webHidden/>
              </w:rPr>
              <w:fldChar w:fldCharType="separate"/>
            </w:r>
            <w:r w:rsidR="001443EA">
              <w:rPr>
                <w:noProof/>
                <w:webHidden/>
              </w:rPr>
              <w:t>8</w:t>
            </w:r>
            <w:r>
              <w:rPr>
                <w:noProof/>
                <w:webHidden/>
              </w:rPr>
              <w:fldChar w:fldCharType="end"/>
            </w:r>
          </w:hyperlink>
        </w:p>
        <w:p w14:paraId="1886E2CD" w14:textId="2DFDDBCE" w:rsidR="00CB086A" w:rsidRDefault="00CB086A">
          <w:pPr>
            <w:pStyle w:val="TOC1"/>
            <w:tabs>
              <w:tab w:val="left" w:pos="660"/>
              <w:tab w:val="right" w:leader="dot" w:pos="9016"/>
            </w:tabs>
            <w:rPr>
              <w:rFonts w:asciiTheme="minorHAnsi" w:eastAsiaTheme="minorEastAsia" w:hAnsiTheme="minorHAnsi" w:cstheme="minorBidi"/>
              <w:b w:val="0"/>
              <w:bCs w:val="0"/>
              <w:i w:val="0"/>
              <w:iCs w:val="0"/>
              <w:noProof/>
              <w:kern w:val="2"/>
              <w:lang w:val="en-IN" w:eastAsia="en-IN"/>
              <w14:ligatures w14:val="standardContextual"/>
            </w:rPr>
          </w:pPr>
          <w:hyperlink w:anchor="_Toc181840187" w:history="1">
            <w:r w:rsidRPr="001F0BB7">
              <w:rPr>
                <w:rStyle w:val="Hyperlink"/>
                <w:rFonts w:cs="Arial"/>
                <w:noProof/>
              </w:rPr>
              <w:t>3.</w:t>
            </w:r>
            <w:r>
              <w:rPr>
                <w:rFonts w:asciiTheme="minorHAnsi" w:eastAsiaTheme="minorEastAsia" w:hAnsiTheme="minorHAnsi" w:cstheme="minorBidi"/>
                <w:b w:val="0"/>
                <w:bCs w:val="0"/>
                <w:i w:val="0"/>
                <w:iCs w:val="0"/>
                <w:noProof/>
                <w:kern w:val="2"/>
                <w:lang w:val="en-IN" w:eastAsia="en-IN"/>
                <w14:ligatures w14:val="standardContextual"/>
              </w:rPr>
              <w:tab/>
            </w:r>
            <w:r w:rsidRPr="001F0BB7">
              <w:rPr>
                <w:rStyle w:val="Hyperlink"/>
                <w:rFonts w:cs="Arial"/>
                <w:noProof/>
              </w:rPr>
              <w:t>Part B: Machine Learning</w:t>
            </w:r>
            <w:r>
              <w:rPr>
                <w:noProof/>
                <w:webHidden/>
              </w:rPr>
              <w:tab/>
            </w:r>
            <w:r>
              <w:rPr>
                <w:noProof/>
                <w:webHidden/>
              </w:rPr>
              <w:fldChar w:fldCharType="begin"/>
            </w:r>
            <w:r>
              <w:rPr>
                <w:noProof/>
                <w:webHidden/>
              </w:rPr>
              <w:instrText xml:space="preserve"> PAGEREF _Toc181840187 \h </w:instrText>
            </w:r>
            <w:r>
              <w:rPr>
                <w:noProof/>
                <w:webHidden/>
              </w:rPr>
            </w:r>
            <w:r>
              <w:rPr>
                <w:noProof/>
                <w:webHidden/>
              </w:rPr>
              <w:fldChar w:fldCharType="separate"/>
            </w:r>
            <w:r w:rsidR="001443EA">
              <w:rPr>
                <w:noProof/>
                <w:webHidden/>
              </w:rPr>
              <w:t>10</w:t>
            </w:r>
            <w:r>
              <w:rPr>
                <w:noProof/>
                <w:webHidden/>
              </w:rPr>
              <w:fldChar w:fldCharType="end"/>
            </w:r>
          </w:hyperlink>
        </w:p>
        <w:p w14:paraId="09B78A13" w14:textId="5F5C176E" w:rsidR="00CB086A" w:rsidRDefault="00CB086A">
          <w:pPr>
            <w:pStyle w:val="TOC2"/>
            <w:tabs>
              <w:tab w:val="right" w:leader="dot" w:pos="9016"/>
            </w:tabs>
            <w:rPr>
              <w:rFonts w:asciiTheme="minorHAnsi" w:eastAsiaTheme="minorEastAsia" w:hAnsiTheme="minorHAnsi" w:cstheme="minorBidi"/>
              <w:b w:val="0"/>
              <w:bCs w:val="0"/>
              <w:noProof/>
              <w:kern w:val="2"/>
              <w:sz w:val="24"/>
              <w:szCs w:val="24"/>
              <w:lang w:val="en-IN" w:eastAsia="en-IN"/>
              <w14:ligatures w14:val="standardContextual"/>
            </w:rPr>
          </w:pPr>
          <w:hyperlink w:anchor="_Toc181840188" w:history="1">
            <w:r w:rsidRPr="001F0BB7">
              <w:rPr>
                <w:rStyle w:val="Hyperlink"/>
                <w:noProof/>
                <w:lang w:eastAsia="en-GB"/>
              </w:rPr>
              <w:t xml:space="preserve">3.1 </w:t>
            </w:r>
            <w:r w:rsidRPr="001F0BB7">
              <w:rPr>
                <w:rStyle w:val="Hyperlink"/>
                <w:rFonts w:cs="Arial"/>
                <w:noProof/>
                <w:lang w:eastAsia="en-GB"/>
              </w:rPr>
              <w:t>Data Preprocessing</w:t>
            </w:r>
            <w:r>
              <w:rPr>
                <w:noProof/>
                <w:webHidden/>
              </w:rPr>
              <w:tab/>
            </w:r>
            <w:r>
              <w:rPr>
                <w:noProof/>
                <w:webHidden/>
              </w:rPr>
              <w:fldChar w:fldCharType="begin"/>
            </w:r>
            <w:r>
              <w:rPr>
                <w:noProof/>
                <w:webHidden/>
              </w:rPr>
              <w:instrText xml:space="preserve"> PAGEREF _Toc181840188 \h </w:instrText>
            </w:r>
            <w:r>
              <w:rPr>
                <w:noProof/>
                <w:webHidden/>
              </w:rPr>
            </w:r>
            <w:r>
              <w:rPr>
                <w:noProof/>
                <w:webHidden/>
              </w:rPr>
              <w:fldChar w:fldCharType="separate"/>
            </w:r>
            <w:r w:rsidR="001443EA">
              <w:rPr>
                <w:noProof/>
                <w:webHidden/>
              </w:rPr>
              <w:t>10</w:t>
            </w:r>
            <w:r>
              <w:rPr>
                <w:noProof/>
                <w:webHidden/>
              </w:rPr>
              <w:fldChar w:fldCharType="end"/>
            </w:r>
          </w:hyperlink>
        </w:p>
        <w:p w14:paraId="6138A5D6" w14:textId="557271DE" w:rsidR="00CB086A" w:rsidRDefault="00CB086A">
          <w:pPr>
            <w:pStyle w:val="TOC2"/>
            <w:tabs>
              <w:tab w:val="right" w:leader="dot" w:pos="9016"/>
            </w:tabs>
            <w:rPr>
              <w:rFonts w:asciiTheme="minorHAnsi" w:eastAsiaTheme="minorEastAsia" w:hAnsiTheme="minorHAnsi" w:cstheme="minorBidi"/>
              <w:b w:val="0"/>
              <w:bCs w:val="0"/>
              <w:noProof/>
              <w:kern w:val="2"/>
              <w:sz w:val="24"/>
              <w:szCs w:val="24"/>
              <w:lang w:val="en-IN" w:eastAsia="en-IN"/>
              <w14:ligatures w14:val="standardContextual"/>
            </w:rPr>
          </w:pPr>
          <w:hyperlink w:anchor="_Toc181840189" w:history="1">
            <w:r w:rsidRPr="001F0BB7">
              <w:rPr>
                <w:rStyle w:val="Hyperlink"/>
                <w:rFonts w:cs="Arial"/>
                <w:noProof/>
                <w:lang w:eastAsia="en-GB"/>
              </w:rPr>
              <w:t>3.2 Model Training and Evaluation</w:t>
            </w:r>
            <w:r>
              <w:rPr>
                <w:noProof/>
                <w:webHidden/>
              </w:rPr>
              <w:tab/>
            </w:r>
            <w:r>
              <w:rPr>
                <w:noProof/>
                <w:webHidden/>
              </w:rPr>
              <w:fldChar w:fldCharType="begin"/>
            </w:r>
            <w:r>
              <w:rPr>
                <w:noProof/>
                <w:webHidden/>
              </w:rPr>
              <w:instrText xml:space="preserve"> PAGEREF _Toc181840189 \h </w:instrText>
            </w:r>
            <w:r>
              <w:rPr>
                <w:noProof/>
                <w:webHidden/>
              </w:rPr>
            </w:r>
            <w:r>
              <w:rPr>
                <w:noProof/>
                <w:webHidden/>
              </w:rPr>
              <w:fldChar w:fldCharType="separate"/>
            </w:r>
            <w:r w:rsidR="001443EA">
              <w:rPr>
                <w:noProof/>
                <w:webHidden/>
              </w:rPr>
              <w:t>12</w:t>
            </w:r>
            <w:r>
              <w:rPr>
                <w:noProof/>
                <w:webHidden/>
              </w:rPr>
              <w:fldChar w:fldCharType="end"/>
            </w:r>
          </w:hyperlink>
        </w:p>
        <w:p w14:paraId="553EDFA7" w14:textId="3748A453" w:rsidR="00CB086A" w:rsidRDefault="00CB086A">
          <w:pPr>
            <w:pStyle w:val="TOC2"/>
            <w:tabs>
              <w:tab w:val="right" w:leader="dot" w:pos="9016"/>
            </w:tabs>
            <w:rPr>
              <w:rFonts w:asciiTheme="minorHAnsi" w:eastAsiaTheme="minorEastAsia" w:hAnsiTheme="minorHAnsi" w:cstheme="minorBidi"/>
              <w:b w:val="0"/>
              <w:bCs w:val="0"/>
              <w:noProof/>
              <w:kern w:val="2"/>
              <w:sz w:val="24"/>
              <w:szCs w:val="24"/>
              <w:lang w:val="en-IN" w:eastAsia="en-IN"/>
              <w14:ligatures w14:val="standardContextual"/>
            </w:rPr>
          </w:pPr>
          <w:hyperlink w:anchor="_Toc181840190" w:history="1">
            <w:r w:rsidRPr="001F0BB7">
              <w:rPr>
                <w:rStyle w:val="Hyperlink"/>
                <w:rFonts w:cs="Arial"/>
                <w:noProof/>
                <w:lang w:eastAsia="en-GB"/>
              </w:rPr>
              <w:t>3.3 Model Comparison</w:t>
            </w:r>
            <w:r>
              <w:rPr>
                <w:noProof/>
                <w:webHidden/>
              </w:rPr>
              <w:tab/>
            </w:r>
            <w:r>
              <w:rPr>
                <w:noProof/>
                <w:webHidden/>
              </w:rPr>
              <w:fldChar w:fldCharType="begin"/>
            </w:r>
            <w:r>
              <w:rPr>
                <w:noProof/>
                <w:webHidden/>
              </w:rPr>
              <w:instrText xml:space="preserve"> PAGEREF _Toc181840190 \h </w:instrText>
            </w:r>
            <w:r>
              <w:rPr>
                <w:noProof/>
                <w:webHidden/>
              </w:rPr>
            </w:r>
            <w:r>
              <w:rPr>
                <w:noProof/>
                <w:webHidden/>
              </w:rPr>
              <w:fldChar w:fldCharType="separate"/>
            </w:r>
            <w:r w:rsidR="001443EA">
              <w:rPr>
                <w:noProof/>
                <w:webHidden/>
              </w:rPr>
              <w:t>14</w:t>
            </w:r>
            <w:r>
              <w:rPr>
                <w:noProof/>
                <w:webHidden/>
              </w:rPr>
              <w:fldChar w:fldCharType="end"/>
            </w:r>
          </w:hyperlink>
        </w:p>
        <w:p w14:paraId="6816EC7F" w14:textId="16B48936" w:rsidR="00CB086A" w:rsidRDefault="00CB086A">
          <w:pPr>
            <w:pStyle w:val="TOC1"/>
            <w:tabs>
              <w:tab w:val="left" w:pos="660"/>
              <w:tab w:val="right" w:leader="dot" w:pos="9016"/>
            </w:tabs>
            <w:rPr>
              <w:rFonts w:asciiTheme="minorHAnsi" w:eastAsiaTheme="minorEastAsia" w:hAnsiTheme="minorHAnsi" w:cstheme="minorBidi"/>
              <w:b w:val="0"/>
              <w:bCs w:val="0"/>
              <w:i w:val="0"/>
              <w:iCs w:val="0"/>
              <w:noProof/>
              <w:kern w:val="2"/>
              <w:lang w:val="en-IN" w:eastAsia="en-IN"/>
              <w14:ligatures w14:val="standardContextual"/>
            </w:rPr>
          </w:pPr>
          <w:hyperlink w:anchor="_Toc181840191" w:history="1">
            <w:r w:rsidRPr="001F0BB7">
              <w:rPr>
                <w:rStyle w:val="Hyperlink"/>
                <w:rFonts w:cs="Arial"/>
                <w:noProof/>
                <w:lang w:eastAsia="en-GB"/>
              </w:rPr>
              <w:t>4.</w:t>
            </w:r>
            <w:r>
              <w:rPr>
                <w:rFonts w:asciiTheme="minorHAnsi" w:eastAsiaTheme="minorEastAsia" w:hAnsiTheme="minorHAnsi" w:cstheme="minorBidi"/>
                <w:b w:val="0"/>
                <w:bCs w:val="0"/>
                <w:i w:val="0"/>
                <w:iCs w:val="0"/>
                <w:noProof/>
                <w:kern w:val="2"/>
                <w:lang w:val="en-IN" w:eastAsia="en-IN"/>
                <w14:ligatures w14:val="standardContextual"/>
              </w:rPr>
              <w:tab/>
            </w:r>
            <w:r w:rsidRPr="001F0BB7">
              <w:rPr>
                <w:rStyle w:val="Hyperlink"/>
                <w:rFonts w:cs="Arial"/>
                <w:noProof/>
                <w:lang w:eastAsia="en-GB"/>
              </w:rPr>
              <w:t>Conclusion</w:t>
            </w:r>
            <w:r>
              <w:rPr>
                <w:noProof/>
                <w:webHidden/>
              </w:rPr>
              <w:tab/>
            </w:r>
            <w:r>
              <w:rPr>
                <w:noProof/>
                <w:webHidden/>
              </w:rPr>
              <w:fldChar w:fldCharType="begin"/>
            </w:r>
            <w:r>
              <w:rPr>
                <w:noProof/>
                <w:webHidden/>
              </w:rPr>
              <w:instrText xml:space="preserve"> PAGEREF _Toc181840191 \h </w:instrText>
            </w:r>
            <w:r>
              <w:rPr>
                <w:noProof/>
                <w:webHidden/>
              </w:rPr>
            </w:r>
            <w:r>
              <w:rPr>
                <w:noProof/>
                <w:webHidden/>
              </w:rPr>
              <w:fldChar w:fldCharType="separate"/>
            </w:r>
            <w:r w:rsidR="001443EA">
              <w:rPr>
                <w:noProof/>
                <w:webHidden/>
              </w:rPr>
              <w:t>15</w:t>
            </w:r>
            <w:r>
              <w:rPr>
                <w:noProof/>
                <w:webHidden/>
              </w:rPr>
              <w:fldChar w:fldCharType="end"/>
            </w:r>
          </w:hyperlink>
        </w:p>
        <w:p w14:paraId="5106EE5E" w14:textId="527BB461" w:rsidR="004011B6" w:rsidRPr="00645448" w:rsidRDefault="004011B6">
          <w:pPr>
            <w:rPr>
              <w:rFonts w:cs="Arial"/>
            </w:rPr>
          </w:pPr>
          <w:r w:rsidRPr="00645448">
            <w:rPr>
              <w:rFonts w:cs="Arial"/>
              <w:b/>
              <w:bCs/>
              <w:noProof/>
            </w:rPr>
            <w:fldChar w:fldCharType="end"/>
          </w:r>
        </w:p>
      </w:sdtContent>
    </w:sdt>
    <w:p w14:paraId="270A3AD8" w14:textId="77777777" w:rsidR="003006C5" w:rsidRPr="00645448" w:rsidRDefault="003006C5" w:rsidP="003006C5">
      <w:pPr>
        <w:tabs>
          <w:tab w:val="left" w:pos="567"/>
          <w:tab w:val="left" w:leader="dot" w:pos="8222"/>
        </w:tabs>
        <w:spacing w:after="0"/>
        <w:rPr>
          <w:rFonts w:cs="Arial"/>
          <w:sz w:val="24"/>
          <w:szCs w:val="24"/>
        </w:rPr>
      </w:pPr>
    </w:p>
    <w:p w14:paraId="4E8042BD" w14:textId="77777777" w:rsidR="003006C5" w:rsidRPr="00645448" w:rsidRDefault="003006C5" w:rsidP="003006C5">
      <w:pPr>
        <w:tabs>
          <w:tab w:val="left" w:pos="567"/>
          <w:tab w:val="left" w:leader="dot" w:pos="8222"/>
        </w:tabs>
        <w:spacing w:after="0"/>
        <w:rPr>
          <w:rFonts w:cs="Arial"/>
          <w:sz w:val="24"/>
          <w:szCs w:val="24"/>
        </w:rPr>
      </w:pPr>
    </w:p>
    <w:p w14:paraId="298D376F" w14:textId="77777777" w:rsidR="00C26F2A" w:rsidRPr="00645448" w:rsidRDefault="00C26F2A" w:rsidP="00C26F2A">
      <w:pPr>
        <w:tabs>
          <w:tab w:val="left" w:pos="567"/>
          <w:tab w:val="left" w:leader="dot" w:pos="8222"/>
        </w:tabs>
        <w:spacing w:after="0"/>
        <w:rPr>
          <w:rFonts w:cs="Arial"/>
          <w:sz w:val="24"/>
          <w:szCs w:val="24"/>
        </w:rPr>
      </w:pPr>
    </w:p>
    <w:p w14:paraId="299470F2" w14:textId="77777777" w:rsidR="00C26F2A" w:rsidRPr="00645448" w:rsidRDefault="00C26F2A" w:rsidP="00C26F2A">
      <w:pPr>
        <w:spacing w:after="0"/>
        <w:rPr>
          <w:rFonts w:cs="Arial"/>
          <w:sz w:val="24"/>
          <w:szCs w:val="24"/>
        </w:rPr>
      </w:pPr>
    </w:p>
    <w:p w14:paraId="3EBDC2AA" w14:textId="77777777" w:rsidR="00C26F2A" w:rsidRPr="00645448" w:rsidRDefault="00C26F2A">
      <w:pPr>
        <w:rPr>
          <w:rFonts w:cs="Arial"/>
          <w:b/>
          <w:sz w:val="28"/>
          <w:szCs w:val="28"/>
        </w:rPr>
      </w:pPr>
      <w:r w:rsidRPr="00645448">
        <w:rPr>
          <w:rFonts w:cs="Arial"/>
          <w:b/>
          <w:sz w:val="28"/>
          <w:szCs w:val="28"/>
        </w:rPr>
        <w:br w:type="page"/>
      </w:r>
    </w:p>
    <w:p w14:paraId="23BF3D29" w14:textId="77777777" w:rsidR="0066794E" w:rsidRPr="00645448" w:rsidRDefault="0066794E" w:rsidP="00306847">
      <w:pPr>
        <w:jc w:val="both"/>
        <w:rPr>
          <w:rFonts w:cs="Arial"/>
          <w:color w:val="BFBFBF" w:themeColor="background1" w:themeShade="BF"/>
          <w:sz w:val="24"/>
          <w:szCs w:val="24"/>
        </w:rPr>
      </w:pPr>
    </w:p>
    <w:p w14:paraId="18C2B5FF" w14:textId="325448C9" w:rsidR="0068689F" w:rsidRPr="00645448" w:rsidRDefault="0068689F" w:rsidP="00D42EE8">
      <w:pPr>
        <w:pStyle w:val="Heading1"/>
        <w:numPr>
          <w:ilvl w:val="0"/>
          <w:numId w:val="10"/>
        </w:numPr>
        <w:rPr>
          <w:rFonts w:ascii="Arial" w:hAnsi="Arial" w:cs="Arial"/>
        </w:rPr>
      </w:pPr>
      <w:bookmarkStart w:id="0" w:name="_Toc181840182"/>
      <w:r w:rsidRPr="00645448">
        <w:rPr>
          <w:rFonts w:ascii="Arial" w:hAnsi="Arial" w:cs="Arial"/>
        </w:rPr>
        <w:t>Introduction</w:t>
      </w:r>
      <w:bookmarkEnd w:id="0"/>
    </w:p>
    <w:p w14:paraId="5F56CE3F" w14:textId="0F4B97A2" w:rsidR="009745A9" w:rsidRDefault="00D63174" w:rsidP="009745A9">
      <w:pPr>
        <w:pStyle w:val="ListParagraph"/>
        <w:numPr>
          <w:ilvl w:val="0"/>
          <w:numId w:val="15"/>
        </w:numPr>
        <w:jc w:val="both"/>
      </w:pPr>
      <w:r w:rsidRPr="003C3DCC">
        <w:rPr>
          <w:rFonts w:eastAsia="Times New Roman" w:cs="Arial"/>
          <w:b/>
          <w:bCs/>
          <w:sz w:val="24"/>
          <w:szCs w:val="24"/>
          <w:lang w:eastAsia="en-GB"/>
        </w:rPr>
        <w:t>Overview of the Assignment</w:t>
      </w:r>
      <w:r w:rsidRPr="003C3DCC">
        <w:rPr>
          <w:rFonts w:eastAsia="Times New Roman" w:cs="Arial"/>
          <w:sz w:val="24"/>
          <w:szCs w:val="24"/>
          <w:lang w:eastAsia="en-GB"/>
        </w:rPr>
        <w:t xml:space="preserve">: </w:t>
      </w:r>
    </w:p>
    <w:p w14:paraId="1D2E3F26" w14:textId="0C995A19" w:rsidR="00CB086A" w:rsidRDefault="00CB086A" w:rsidP="00CB086A">
      <w:pPr>
        <w:pStyle w:val="ListParagraph"/>
        <w:jc w:val="both"/>
      </w:pPr>
      <w:r>
        <w:t xml:space="preserve">In the first part of the assignment, various crime data is </w:t>
      </w:r>
      <w:proofErr w:type="gramStart"/>
      <w:r>
        <w:t>taken</w:t>
      </w:r>
      <w:proofErr w:type="gramEnd"/>
      <w:r>
        <w:t xml:space="preserve"> and this data is cleaned, transformed and </w:t>
      </w:r>
      <w:proofErr w:type="spellStart"/>
      <w:r>
        <w:t>analyzed</w:t>
      </w:r>
      <w:proofErr w:type="spellEnd"/>
      <w:r>
        <w:t xml:space="preserve"> using Spark followed by data visualization. This data is pre-filtered for objects including county names to be included in distributed data sets, and then explored with Spark-SQL over county-wise crime density, type of crime and monthly trends. Conclusions are presented through additional graphic displays such as the line, bar and pie charts.</w:t>
      </w:r>
    </w:p>
    <w:p w14:paraId="7321FD22" w14:textId="123967AE" w:rsidR="009745A9" w:rsidRPr="000B07BF" w:rsidRDefault="00CB086A" w:rsidP="00CB086A">
      <w:pPr>
        <w:pStyle w:val="ListParagraph"/>
        <w:jc w:val="both"/>
      </w:pPr>
      <w:r>
        <w:t xml:space="preserve">The second part is more about constructing a loan eligibility prediction model using Apache Spark’s MLlib library. While loading the loan dataset, missing value imputation is performed on pre-processing stage at the basic level for each categorical and numerical column with the mode value. The readings are then </w:t>
      </w:r>
      <w:proofErr w:type="spellStart"/>
      <w:r>
        <w:t>preprocessed</w:t>
      </w:r>
      <w:proofErr w:type="spellEnd"/>
      <w:r>
        <w:t xml:space="preserve"> for machine learning, with possible feature engineering for excellence in model identification. With MLlib, Spark offers the necessary scalability of a package designed for actual-world predictive use.</w:t>
      </w:r>
    </w:p>
    <w:p w14:paraId="1B38B912" w14:textId="4DC11438" w:rsidR="00D63174" w:rsidRPr="003C3DCC" w:rsidRDefault="00D63174" w:rsidP="003C3DCC">
      <w:pPr>
        <w:pStyle w:val="ListParagraph"/>
        <w:numPr>
          <w:ilvl w:val="0"/>
          <w:numId w:val="15"/>
        </w:numPr>
        <w:jc w:val="both"/>
        <w:rPr>
          <w:rFonts w:eastAsia="Times New Roman" w:cs="Arial"/>
          <w:sz w:val="24"/>
          <w:szCs w:val="24"/>
          <w:lang w:eastAsia="en-GB"/>
        </w:rPr>
      </w:pPr>
      <w:r w:rsidRPr="003C3DCC">
        <w:rPr>
          <w:rFonts w:eastAsia="Times New Roman" w:cs="Arial"/>
          <w:b/>
          <w:bCs/>
          <w:sz w:val="24"/>
          <w:szCs w:val="24"/>
          <w:lang w:eastAsia="en-GB"/>
        </w:rPr>
        <w:t>Datasets Overview</w:t>
      </w:r>
      <w:r w:rsidRPr="003C3DCC">
        <w:rPr>
          <w:rFonts w:eastAsia="Times New Roman" w:cs="Arial"/>
          <w:sz w:val="24"/>
          <w:szCs w:val="24"/>
          <w:lang w:eastAsia="en-GB"/>
        </w:rPr>
        <w:t xml:space="preserve">: </w:t>
      </w:r>
      <w:r w:rsidR="009745A9">
        <w:t>Two Datasets have been used in this assignment within two parts respectively, Part one has been done by using the crime dataset (Derbyshire, Leicestershire and Kent Crime Datasets.)</w:t>
      </w:r>
    </w:p>
    <w:p w14:paraId="6A20AD4C" w14:textId="77777777" w:rsidR="00D63174" w:rsidRPr="001443EA" w:rsidRDefault="00D63174" w:rsidP="003C3DCC">
      <w:pPr>
        <w:pStyle w:val="ListParagraph"/>
        <w:numPr>
          <w:ilvl w:val="0"/>
          <w:numId w:val="15"/>
        </w:numPr>
        <w:jc w:val="both"/>
        <w:rPr>
          <w:rFonts w:eastAsia="Times New Roman" w:cs="Arial"/>
          <w:sz w:val="24"/>
          <w:szCs w:val="24"/>
          <w:lang w:eastAsia="en-GB"/>
        </w:rPr>
      </w:pPr>
      <w:r w:rsidRPr="003C3DCC">
        <w:rPr>
          <w:rFonts w:eastAsia="Times New Roman" w:cs="Arial"/>
          <w:b/>
          <w:bCs/>
          <w:sz w:val="24"/>
          <w:szCs w:val="24"/>
          <w:lang w:eastAsia="en-GB"/>
        </w:rPr>
        <w:t>Crime Dataset</w:t>
      </w:r>
      <w:r w:rsidRPr="003C3DCC">
        <w:rPr>
          <w:rFonts w:eastAsia="Times New Roman" w:cs="Arial"/>
          <w:sz w:val="24"/>
          <w:szCs w:val="24"/>
          <w:lang w:eastAsia="en-GB"/>
        </w:rPr>
        <w:t xml:space="preserve">: </w:t>
      </w:r>
      <w:r w:rsidRPr="000B07BF">
        <w:t>A dataset from the police forces of Derbyshire, Leicestershire, and Kent covering crimes from 2022.</w:t>
      </w:r>
    </w:p>
    <w:p w14:paraId="6560B7C1" w14:textId="46696F7A" w:rsidR="001443EA" w:rsidRPr="003C3DCC" w:rsidRDefault="001443EA" w:rsidP="001443EA">
      <w:pPr>
        <w:pStyle w:val="ListParagraph"/>
        <w:jc w:val="both"/>
        <w:rPr>
          <w:rFonts w:eastAsia="Times New Roman" w:cs="Arial"/>
          <w:sz w:val="24"/>
          <w:szCs w:val="24"/>
          <w:lang w:eastAsia="en-GB"/>
        </w:rPr>
      </w:pPr>
      <w:r w:rsidRPr="001443EA">
        <w:rPr>
          <w:rFonts w:eastAsia="Times New Roman" w:cs="Arial"/>
          <w:sz w:val="24"/>
          <w:szCs w:val="24"/>
          <w:lang w:eastAsia="en-GB"/>
        </w:rPr>
        <w:drawing>
          <wp:inline distT="0" distB="0" distL="0" distR="0" wp14:anchorId="55E68664" wp14:editId="378834BF">
            <wp:extent cx="2514600" cy="3340652"/>
            <wp:effectExtent l="0" t="0" r="0" b="0"/>
            <wp:docPr id="81643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32049" name=""/>
                    <pic:cNvPicPr/>
                  </pic:nvPicPr>
                  <pic:blipFill>
                    <a:blip r:embed="rId9"/>
                    <a:stretch>
                      <a:fillRect/>
                    </a:stretch>
                  </pic:blipFill>
                  <pic:spPr>
                    <a:xfrm>
                      <a:off x="0" y="0"/>
                      <a:ext cx="2515967" cy="3342468"/>
                    </a:xfrm>
                    <a:prstGeom prst="rect">
                      <a:avLst/>
                    </a:prstGeom>
                  </pic:spPr>
                </pic:pic>
              </a:graphicData>
            </a:graphic>
          </wp:inline>
        </w:drawing>
      </w:r>
    </w:p>
    <w:p w14:paraId="02A51A93" w14:textId="2704C00D" w:rsidR="00D63174" w:rsidRPr="003C3DCC" w:rsidRDefault="00D63174" w:rsidP="003C3DCC">
      <w:pPr>
        <w:pStyle w:val="ListParagraph"/>
        <w:numPr>
          <w:ilvl w:val="0"/>
          <w:numId w:val="15"/>
        </w:numPr>
        <w:jc w:val="both"/>
        <w:rPr>
          <w:sz w:val="24"/>
          <w:szCs w:val="24"/>
          <w:lang w:eastAsia="en-GB"/>
        </w:rPr>
      </w:pPr>
      <w:r w:rsidRPr="003C3DCC">
        <w:rPr>
          <w:b/>
          <w:bCs/>
          <w:sz w:val="24"/>
          <w:szCs w:val="24"/>
          <w:lang w:eastAsia="en-GB"/>
        </w:rPr>
        <w:t>Loan Prediction Dataset</w:t>
      </w:r>
      <w:r w:rsidRPr="003C3DCC">
        <w:rPr>
          <w:sz w:val="24"/>
          <w:szCs w:val="24"/>
          <w:lang w:eastAsia="en-GB"/>
        </w:rPr>
        <w:t>:</w:t>
      </w:r>
      <w:r w:rsidR="009745A9">
        <w:rPr>
          <w:sz w:val="24"/>
          <w:szCs w:val="24"/>
          <w:lang w:eastAsia="en-GB"/>
        </w:rPr>
        <w:t xml:space="preserve"> This dataset is done containing personal information of individuals. And based on those details, an algorithm can analyse that a person is eligible for loan approval or not</w:t>
      </w:r>
      <w:r w:rsidRPr="00D63174">
        <w:rPr>
          <w:lang w:eastAsia="en-GB"/>
        </w:rPr>
        <w:t>.</w:t>
      </w:r>
    </w:p>
    <w:p w14:paraId="6EF608E7" w14:textId="3C69FC46" w:rsidR="00CB086A" w:rsidRDefault="001443EA" w:rsidP="001443EA">
      <w:pPr>
        <w:spacing w:line="259" w:lineRule="auto"/>
        <w:ind w:firstLine="720"/>
        <w:rPr>
          <w:rFonts w:cs="Arial"/>
          <w:lang w:val="en-US"/>
        </w:rPr>
      </w:pPr>
      <w:r w:rsidRPr="001443EA">
        <w:rPr>
          <w:rFonts w:cs="Arial"/>
          <w:lang w:val="en-US"/>
        </w:rPr>
        <w:drawing>
          <wp:inline distT="0" distB="0" distL="0" distR="0" wp14:anchorId="48FFE272" wp14:editId="1B9F012A">
            <wp:extent cx="3741420" cy="3880961"/>
            <wp:effectExtent l="0" t="0" r="0" b="5715"/>
            <wp:docPr id="9630639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63925" name="Picture 1" descr="A screenshot of a computer&#10;&#10;Description automatically generated"/>
                    <pic:cNvPicPr/>
                  </pic:nvPicPr>
                  <pic:blipFill>
                    <a:blip r:embed="rId10"/>
                    <a:stretch>
                      <a:fillRect/>
                    </a:stretch>
                  </pic:blipFill>
                  <pic:spPr>
                    <a:xfrm>
                      <a:off x="0" y="0"/>
                      <a:ext cx="3742896" cy="3882492"/>
                    </a:xfrm>
                    <a:prstGeom prst="rect">
                      <a:avLst/>
                    </a:prstGeom>
                  </pic:spPr>
                </pic:pic>
              </a:graphicData>
            </a:graphic>
          </wp:inline>
        </w:drawing>
      </w:r>
      <w:r w:rsidR="00CB086A">
        <w:rPr>
          <w:rFonts w:cs="Arial"/>
          <w:lang w:val="en-US"/>
        </w:rPr>
        <w:br w:type="page"/>
      </w:r>
    </w:p>
    <w:p w14:paraId="3D619332" w14:textId="2F447A28" w:rsidR="00E364F1" w:rsidRDefault="0035291F" w:rsidP="00D42EE8">
      <w:pPr>
        <w:pStyle w:val="Heading1"/>
        <w:numPr>
          <w:ilvl w:val="0"/>
          <w:numId w:val="10"/>
        </w:numPr>
        <w:rPr>
          <w:rFonts w:ascii="Arial" w:hAnsi="Arial" w:cs="Arial"/>
          <w:lang w:val="en-GB"/>
        </w:rPr>
      </w:pPr>
      <w:bookmarkStart w:id="1" w:name="_Toc181840183"/>
      <w:r w:rsidRPr="00645448">
        <w:rPr>
          <w:rFonts w:ascii="Arial" w:hAnsi="Arial" w:cs="Arial"/>
          <w:lang w:val="en-GB"/>
        </w:rPr>
        <w:t>Part A: Data Exploration and Visualization</w:t>
      </w:r>
      <w:bookmarkEnd w:id="1"/>
    </w:p>
    <w:p w14:paraId="7CD2499A" w14:textId="77777777" w:rsidR="001A0B8B" w:rsidRPr="001A0B8B" w:rsidRDefault="001A0B8B" w:rsidP="001A0B8B"/>
    <w:p w14:paraId="58717984" w14:textId="2339D0C4" w:rsidR="008A2493" w:rsidRPr="00134C01" w:rsidRDefault="008A2493" w:rsidP="001A0B8B">
      <w:pPr>
        <w:pStyle w:val="Heading2"/>
        <w:ind w:firstLine="360"/>
        <w:rPr>
          <w:rFonts w:ascii="Arial" w:hAnsi="Arial" w:cs="Arial"/>
          <w:lang w:eastAsia="en-GB"/>
        </w:rPr>
      </w:pPr>
      <w:bookmarkStart w:id="2" w:name="_Toc181840184"/>
      <w:r w:rsidRPr="00134C01">
        <w:rPr>
          <w:rFonts w:ascii="Arial" w:hAnsi="Arial" w:cs="Arial"/>
          <w:lang w:eastAsia="en-GB"/>
        </w:rPr>
        <w:t>2.1 Data Loading and Preprocessing</w:t>
      </w:r>
      <w:bookmarkEnd w:id="2"/>
    </w:p>
    <w:p w14:paraId="144F97FE" w14:textId="77777777" w:rsidR="008A2493" w:rsidRPr="008A2493" w:rsidRDefault="008A2493" w:rsidP="008A2493">
      <w:pPr>
        <w:numPr>
          <w:ilvl w:val="0"/>
          <w:numId w:val="7"/>
        </w:numPr>
        <w:spacing w:before="100" w:beforeAutospacing="1" w:after="100" w:afterAutospacing="1" w:line="240" w:lineRule="auto"/>
        <w:rPr>
          <w:rFonts w:eastAsia="Times New Roman" w:cs="Arial"/>
          <w:sz w:val="24"/>
          <w:szCs w:val="24"/>
          <w:lang w:eastAsia="en-GB"/>
        </w:rPr>
      </w:pPr>
      <w:r w:rsidRPr="008A2493">
        <w:rPr>
          <w:rFonts w:eastAsia="Times New Roman" w:cs="Arial"/>
          <w:b/>
          <w:bCs/>
          <w:sz w:val="24"/>
          <w:szCs w:val="24"/>
          <w:lang w:eastAsia="en-GB"/>
        </w:rPr>
        <w:t>Data Loading</w:t>
      </w:r>
      <w:r w:rsidRPr="008A2493">
        <w:rPr>
          <w:rFonts w:eastAsia="Times New Roman" w:cs="Arial"/>
          <w:sz w:val="24"/>
          <w:szCs w:val="24"/>
          <w:lang w:eastAsia="en-GB"/>
        </w:rPr>
        <w:t>:</w:t>
      </w:r>
    </w:p>
    <w:p w14:paraId="7D6EC31B" w14:textId="351F2A37" w:rsidR="00AE76C5" w:rsidRDefault="00AE76C5" w:rsidP="00AE76C5">
      <w:pPr>
        <w:ind w:left="720"/>
        <w:jc w:val="both"/>
        <w:rPr>
          <w:lang w:eastAsia="en-GB"/>
        </w:rPr>
      </w:pPr>
      <w:r w:rsidRPr="00AE76C5">
        <w:rPr>
          <w:lang w:eastAsia="en-GB"/>
        </w:rPr>
        <w:t>To examine the information about crime statistics for Derbyshire, Leicestershire, and Kent</w:t>
      </w:r>
      <w:r>
        <w:rPr>
          <w:lang w:eastAsia="en-GB"/>
        </w:rPr>
        <w:t>.</w:t>
      </w:r>
      <w:r w:rsidRPr="00AE76C5">
        <w:rPr>
          <w:lang w:eastAsia="en-GB"/>
        </w:rPr>
        <w:t xml:space="preserve"> I imported data from CSV files using Apache Spark. First, I created Spark session, and then I loaded each dataset into Spark. Making sure that Spark correctly inferred schema, I followed that up by joining the data frames to form a single data frame</w:t>
      </w:r>
      <w:r>
        <w:rPr>
          <w:lang w:eastAsia="en-GB"/>
        </w:rPr>
        <w:t xml:space="preserve"> called combined_df</w:t>
      </w:r>
      <w:r w:rsidRPr="00AE76C5">
        <w:rPr>
          <w:lang w:eastAsia="en-GB"/>
        </w:rPr>
        <w:t>. This merged Data Frame provided a common structure of data for analysis, and each row contains a reported crime instance.</w:t>
      </w:r>
    </w:p>
    <w:p w14:paraId="2032850B" w14:textId="77777777" w:rsidR="00AE76C5" w:rsidRPr="00AE76C5" w:rsidRDefault="00AE76C5" w:rsidP="00AE76C5">
      <w:pPr>
        <w:ind w:left="720"/>
        <w:jc w:val="both"/>
        <w:rPr>
          <w:sz w:val="24"/>
          <w:szCs w:val="24"/>
          <w:lang w:eastAsia="en-GB"/>
        </w:rPr>
      </w:pPr>
    </w:p>
    <w:p w14:paraId="6B9FC8CF" w14:textId="503C3AA4" w:rsidR="008A2493" w:rsidRPr="008A2493" w:rsidRDefault="008A2493" w:rsidP="008A2493">
      <w:pPr>
        <w:numPr>
          <w:ilvl w:val="0"/>
          <w:numId w:val="7"/>
        </w:numPr>
        <w:spacing w:before="100" w:beforeAutospacing="1" w:after="100" w:afterAutospacing="1" w:line="240" w:lineRule="auto"/>
        <w:rPr>
          <w:rFonts w:eastAsia="Times New Roman" w:cs="Arial"/>
          <w:sz w:val="24"/>
          <w:szCs w:val="24"/>
          <w:lang w:eastAsia="en-GB"/>
        </w:rPr>
      </w:pPr>
      <w:r w:rsidRPr="008A2493">
        <w:rPr>
          <w:rFonts w:eastAsia="Times New Roman" w:cs="Arial"/>
          <w:b/>
          <w:bCs/>
          <w:sz w:val="24"/>
          <w:szCs w:val="24"/>
          <w:lang w:eastAsia="en-GB"/>
        </w:rPr>
        <w:t>Standardi</w:t>
      </w:r>
      <w:r w:rsidR="009D350A">
        <w:rPr>
          <w:rFonts w:eastAsia="Times New Roman" w:cs="Arial"/>
          <w:b/>
          <w:bCs/>
          <w:sz w:val="24"/>
          <w:szCs w:val="24"/>
          <w:lang w:eastAsia="en-GB"/>
        </w:rPr>
        <w:t>s</w:t>
      </w:r>
      <w:r w:rsidRPr="008A2493">
        <w:rPr>
          <w:rFonts w:eastAsia="Times New Roman" w:cs="Arial"/>
          <w:b/>
          <w:bCs/>
          <w:sz w:val="24"/>
          <w:szCs w:val="24"/>
          <w:lang w:eastAsia="en-GB"/>
        </w:rPr>
        <w:t xml:space="preserve">ing </w:t>
      </w:r>
      <w:r w:rsidR="00581B7C">
        <w:rPr>
          <w:rFonts w:eastAsia="Times New Roman" w:cs="Arial"/>
          <w:b/>
          <w:bCs/>
          <w:sz w:val="24"/>
          <w:szCs w:val="24"/>
          <w:lang w:eastAsia="en-GB"/>
        </w:rPr>
        <w:t>County</w:t>
      </w:r>
      <w:r w:rsidRPr="008A2493">
        <w:rPr>
          <w:rFonts w:eastAsia="Times New Roman" w:cs="Arial"/>
          <w:b/>
          <w:bCs/>
          <w:sz w:val="24"/>
          <w:szCs w:val="24"/>
          <w:lang w:eastAsia="en-GB"/>
        </w:rPr>
        <w:t xml:space="preserve"> Names</w:t>
      </w:r>
      <w:r w:rsidRPr="008A2493">
        <w:rPr>
          <w:rFonts w:eastAsia="Times New Roman" w:cs="Arial"/>
          <w:sz w:val="24"/>
          <w:szCs w:val="24"/>
          <w:lang w:eastAsia="en-GB"/>
        </w:rPr>
        <w:t>:</w:t>
      </w:r>
    </w:p>
    <w:p w14:paraId="43AA0765" w14:textId="56C663FE" w:rsidR="00AE76C5" w:rsidRDefault="00AE76C5" w:rsidP="00AE76C5">
      <w:pPr>
        <w:ind w:left="720"/>
        <w:rPr>
          <w:sz w:val="24"/>
          <w:szCs w:val="24"/>
          <w:lang w:eastAsia="en-GB"/>
        </w:rPr>
      </w:pPr>
      <w:r w:rsidRPr="00AE76C5">
        <w:rPr>
          <w:sz w:val="24"/>
          <w:szCs w:val="24"/>
          <w:lang w:eastAsia="en-GB"/>
        </w:rPr>
        <w:t xml:space="preserve">There were also issues with the dataset in that at the start of the dataset, police force names were listed in the “Reported by” column instead of county names. To standardise I condensed the named police forces and their respective affiliations and equated them for clarity (for example, the name “Derbyshire Constabulary” was reduced to “Derbyshire”). This step enabled discharge of each crime’s county in the last Data Frame in </w:t>
      </w:r>
      <w:proofErr w:type="gramStart"/>
      <w:r w:rsidRPr="00AE76C5">
        <w:rPr>
          <w:sz w:val="24"/>
          <w:szCs w:val="24"/>
          <w:lang w:eastAsia="en-GB"/>
        </w:rPr>
        <w:t>a very obvious</w:t>
      </w:r>
      <w:proofErr w:type="gramEnd"/>
      <w:r w:rsidRPr="00AE76C5">
        <w:rPr>
          <w:sz w:val="24"/>
          <w:szCs w:val="24"/>
          <w:lang w:eastAsia="en-GB"/>
        </w:rPr>
        <w:t xml:space="preserve"> manner. The resulting Data Frame added the county name as a new column to the data set and presented a clearer picture of all observed variables and counties for analysis purposes.</w:t>
      </w:r>
    </w:p>
    <w:p w14:paraId="02DBD38E" w14:textId="39F7F4E6" w:rsidR="00AE76C5" w:rsidRPr="00AE76C5" w:rsidRDefault="00AE76C5" w:rsidP="00AE76C5">
      <w:pPr>
        <w:ind w:left="720"/>
        <w:rPr>
          <w:sz w:val="24"/>
          <w:szCs w:val="24"/>
          <w:lang w:eastAsia="en-GB"/>
        </w:rPr>
      </w:pPr>
      <w:r w:rsidRPr="00AE76C5">
        <w:rPr>
          <w:noProof/>
          <w:sz w:val="24"/>
          <w:szCs w:val="24"/>
          <w:lang w:eastAsia="en-GB"/>
        </w:rPr>
        <w:drawing>
          <wp:inline distT="0" distB="0" distL="0" distR="0" wp14:anchorId="787AE6F8" wp14:editId="3658364F">
            <wp:extent cx="3413760" cy="2418680"/>
            <wp:effectExtent l="0" t="0" r="0" b="1270"/>
            <wp:docPr id="55811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14270" name=""/>
                    <pic:cNvPicPr/>
                  </pic:nvPicPr>
                  <pic:blipFill>
                    <a:blip r:embed="rId11"/>
                    <a:stretch>
                      <a:fillRect/>
                    </a:stretch>
                  </pic:blipFill>
                  <pic:spPr>
                    <a:xfrm>
                      <a:off x="0" y="0"/>
                      <a:ext cx="3430564" cy="2430586"/>
                    </a:xfrm>
                    <a:prstGeom prst="rect">
                      <a:avLst/>
                    </a:prstGeom>
                  </pic:spPr>
                </pic:pic>
              </a:graphicData>
            </a:graphic>
          </wp:inline>
        </w:drawing>
      </w:r>
    </w:p>
    <w:p w14:paraId="1EE3947D" w14:textId="77777777" w:rsidR="008A2493" w:rsidRPr="00134C01" w:rsidRDefault="008A2493" w:rsidP="00D42EE8">
      <w:pPr>
        <w:pStyle w:val="Heading2"/>
        <w:rPr>
          <w:rFonts w:ascii="Arial" w:hAnsi="Arial" w:cs="Arial"/>
          <w:lang w:eastAsia="en-GB"/>
        </w:rPr>
      </w:pPr>
      <w:bookmarkStart w:id="3" w:name="_Toc181840185"/>
      <w:r w:rsidRPr="00134C01">
        <w:rPr>
          <w:rFonts w:ascii="Arial" w:hAnsi="Arial" w:cs="Arial"/>
          <w:lang w:eastAsia="en-GB"/>
        </w:rPr>
        <w:t>2.2 Descriptive Data Analysis</w:t>
      </w:r>
      <w:bookmarkEnd w:id="3"/>
    </w:p>
    <w:p w14:paraId="1BC44997" w14:textId="2B757A2E" w:rsidR="008A2493" w:rsidRPr="008A2493" w:rsidRDefault="008A2493" w:rsidP="008A2493">
      <w:pPr>
        <w:numPr>
          <w:ilvl w:val="0"/>
          <w:numId w:val="8"/>
        </w:numPr>
        <w:spacing w:before="100" w:beforeAutospacing="1" w:after="100" w:afterAutospacing="1" w:line="240" w:lineRule="auto"/>
        <w:rPr>
          <w:rFonts w:eastAsia="Times New Roman" w:cs="Arial"/>
          <w:sz w:val="24"/>
          <w:szCs w:val="24"/>
          <w:lang w:eastAsia="en-GB"/>
        </w:rPr>
      </w:pPr>
      <w:r w:rsidRPr="008A2493">
        <w:rPr>
          <w:rFonts w:eastAsia="Times New Roman" w:cs="Arial"/>
          <w:b/>
          <w:bCs/>
          <w:sz w:val="24"/>
          <w:szCs w:val="24"/>
          <w:lang w:eastAsia="en-GB"/>
        </w:rPr>
        <w:t xml:space="preserve">Total Crimes by </w:t>
      </w:r>
      <w:r w:rsidR="00581B7C">
        <w:rPr>
          <w:rFonts w:eastAsia="Times New Roman" w:cs="Arial"/>
          <w:b/>
          <w:bCs/>
          <w:sz w:val="24"/>
          <w:szCs w:val="24"/>
          <w:lang w:eastAsia="en-GB"/>
        </w:rPr>
        <w:t>County</w:t>
      </w:r>
      <w:r w:rsidRPr="008A2493">
        <w:rPr>
          <w:rFonts w:eastAsia="Times New Roman" w:cs="Arial"/>
          <w:sz w:val="24"/>
          <w:szCs w:val="24"/>
          <w:lang w:eastAsia="en-GB"/>
        </w:rPr>
        <w:t>:</w:t>
      </w:r>
    </w:p>
    <w:p w14:paraId="39180FE3" w14:textId="79B15BC7" w:rsidR="00AA3493" w:rsidRDefault="00AA3493" w:rsidP="00AA3493">
      <w:pPr>
        <w:ind w:left="720"/>
        <w:jc w:val="both"/>
        <w:rPr>
          <w:lang w:eastAsia="en-GB"/>
        </w:rPr>
      </w:pPr>
      <w:r w:rsidRPr="00AA3493">
        <w:rPr>
          <w:lang w:eastAsia="en-GB"/>
        </w:rPr>
        <w:t xml:space="preserve">To explain the distribution of crimes across the counties, total crime count for each county was computed using Spark SQL. This analysis established that [example results as shown below: </w:t>
      </w:r>
      <w:r>
        <w:rPr>
          <w:lang w:eastAsia="en-GB"/>
        </w:rPr>
        <w:t>Kent</w:t>
      </w:r>
      <w:r w:rsidRPr="00AA3493">
        <w:rPr>
          <w:lang w:eastAsia="en-GB"/>
        </w:rPr>
        <w:t xml:space="preserve"> committed the greatest number of crimes, followed by Leicestershire then </w:t>
      </w:r>
      <w:r>
        <w:rPr>
          <w:lang w:eastAsia="en-GB"/>
        </w:rPr>
        <w:t>Derbyshire</w:t>
      </w:r>
      <w:r w:rsidRPr="00AA3493">
        <w:rPr>
          <w:lang w:eastAsia="en-GB"/>
        </w:rPr>
        <w:t>].</w:t>
      </w:r>
    </w:p>
    <w:p w14:paraId="68266CF9" w14:textId="618D1C05" w:rsidR="008A2493" w:rsidRPr="00AA3493" w:rsidRDefault="00AA3493" w:rsidP="00AA3493">
      <w:pPr>
        <w:ind w:left="720"/>
        <w:jc w:val="both"/>
        <w:rPr>
          <w:sz w:val="24"/>
          <w:szCs w:val="24"/>
          <w:lang w:eastAsia="en-GB"/>
        </w:rPr>
      </w:pPr>
      <w:r w:rsidRPr="00AA3493">
        <w:rPr>
          <w:noProof/>
          <w:lang w:eastAsia="en-GB"/>
        </w:rPr>
        <w:drawing>
          <wp:inline distT="0" distB="0" distL="0" distR="0" wp14:anchorId="43B8997E" wp14:editId="630F46C0">
            <wp:extent cx="4884420" cy="4397716"/>
            <wp:effectExtent l="0" t="0" r="0" b="3175"/>
            <wp:docPr id="184300643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06435" name="Picture 1" descr="A screenshot of a computer"/>
                    <pic:cNvPicPr/>
                  </pic:nvPicPr>
                  <pic:blipFill>
                    <a:blip r:embed="rId12"/>
                    <a:stretch>
                      <a:fillRect/>
                    </a:stretch>
                  </pic:blipFill>
                  <pic:spPr>
                    <a:xfrm>
                      <a:off x="0" y="0"/>
                      <a:ext cx="4889190" cy="4402010"/>
                    </a:xfrm>
                    <a:prstGeom prst="rect">
                      <a:avLst/>
                    </a:prstGeom>
                  </pic:spPr>
                </pic:pic>
              </a:graphicData>
            </a:graphic>
          </wp:inline>
        </w:drawing>
      </w:r>
      <w:r w:rsidR="008A2493" w:rsidRPr="008A2493">
        <w:rPr>
          <w:lang w:eastAsia="en-GB"/>
        </w:rPr>
        <w:t>.</w:t>
      </w:r>
    </w:p>
    <w:p w14:paraId="1C62EA63" w14:textId="24A86A08" w:rsidR="00D3145A" w:rsidRPr="00D3145A" w:rsidRDefault="008A2493" w:rsidP="00D3145A">
      <w:pPr>
        <w:numPr>
          <w:ilvl w:val="0"/>
          <w:numId w:val="8"/>
        </w:numPr>
        <w:spacing w:before="100" w:beforeAutospacing="1" w:after="100" w:afterAutospacing="1" w:line="240" w:lineRule="auto"/>
        <w:rPr>
          <w:rFonts w:eastAsia="Times New Roman" w:cs="Arial"/>
          <w:sz w:val="24"/>
          <w:szCs w:val="24"/>
          <w:lang w:eastAsia="en-GB"/>
        </w:rPr>
      </w:pPr>
      <w:r w:rsidRPr="008A2493">
        <w:rPr>
          <w:rFonts w:eastAsia="Times New Roman" w:cs="Arial"/>
          <w:b/>
          <w:bCs/>
          <w:sz w:val="24"/>
          <w:szCs w:val="24"/>
          <w:lang w:eastAsia="en-GB"/>
        </w:rPr>
        <w:t>Monthly Crime Trends</w:t>
      </w:r>
      <w:r w:rsidRPr="008A2493">
        <w:rPr>
          <w:rFonts w:eastAsia="Times New Roman" w:cs="Arial"/>
          <w:sz w:val="24"/>
          <w:szCs w:val="24"/>
          <w:lang w:eastAsia="en-GB"/>
        </w:rPr>
        <w:t>:</w:t>
      </w:r>
      <w:r w:rsidR="00D3145A" w:rsidRPr="00D3145A">
        <w:rPr>
          <w:noProof/>
        </w:rPr>
        <w:t xml:space="preserve"> </w:t>
      </w:r>
    </w:p>
    <w:p w14:paraId="11B0F5D0" w14:textId="25178CF0" w:rsidR="008A2493" w:rsidRDefault="00AA3493" w:rsidP="00AA3493">
      <w:pPr>
        <w:ind w:left="720"/>
        <w:jc w:val="both"/>
        <w:rPr>
          <w:lang w:eastAsia="en-GB"/>
        </w:rPr>
      </w:pPr>
      <w:r w:rsidRPr="00AA3493">
        <w:rPr>
          <w:lang w:eastAsia="en-GB"/>
        </w:rPr>
        <w:t xml:space="preserve">I compared the crime trend per month </w:t>
      </w:r>
      <w:proofErr w:type="gramStart"/>
      <w:r w:rsidRPr="00AA3493">
        <w:rPr>
          <w:lang w:eastAsia="en-GB"/>
        </w:rPr>
        <w:t>in order to</w:t>
      </w:r>
      <w:proofErr w:type="gramEnd"/>
      <w:r w:rsidRPr="00AA3493">
        <w:rPr>
          <w:lang w:eastAsia="en-GB"/>
        </w:rPr>
        <w:t xml:space="preserve"> identify which of the months, have more or less cases of crime in the counties. This was done by sorting data by region and by month, and the general outcomes were as follows; [example of the result, for instance, June had the highest crime rate in Derbyshire while January had the lowest in Leicestershire]. This pattern was useful for defining whether certain type of crime was on the rise during different seasons or months.</w:t>
      </w:r>
    </w:p>
    <w:p w14:paraId="2EFB7C9B" w14:textId="77777777" w:rsidR="001A0B8B" w:rsidRDefault="001A0B8B" w:rsidP="00AA3493">
      <w:pPr>
        <w:ind w:left="720"/>
        <w:jc w:val="both"/>
        <w:rPr>
          <w:lang w:eastAsia="en-GB"/>
        </w:rPr>
      </w:pPr>
    </w:p>
    <w:p w14:paraId="5CC3F5D1" w14:textId="20E9AF50" w:rsidR="00D3145A" w:rsidRDefault="00D3145A" w:rsidP="00AA3493">
      <w:pPr>
        <w:ind w:left="720"/>
        <w:jc w:val="both"/>
        <w:rPr>
          <w:lang w:eastAsia="en-GB"/>
        </w:rPr>
      </w:pPr>
      <w:r w:rsidRPr="00D3145A">
        <w:rPr>
          <w:rFonts w:eastAsia="Times New Roman" w:cs="Arial"/>
          <w:noProof/>
          <w:sz w:val="24"/>
          <w:szCs w:val="24"/>
          <w:lang w:eastAsia="en-GB"/>
        </w:rPr>
        <w:drawing>
          <wp:anchor distT="0" distB="0" distL="114300" distR="114300" simplePos="0" relativeHeight="251659264" behindDoc="0" locked="0" layoutInCell="1" allowOverlap="1" wp14:anchorId="799325C3" wp14:editId="4771B00B">
            <wp:simplePos x="0" y="0"/>
            <wp:positionH relativeFrom="column">
              <wp:posOffset>2978150</wp:posOffset>
            </wp:positionH>
            <wp:positionV relativeFrom="paragraph">
              <wp:posOffset>8890</wp:posOffset>
            </wp:positionV>
            <wp:extent cx="1092200" cy="1212565"/>
            <wp:effectExtent l="0" t="0" r="0" b="6985"/>
            <wp:wrapNone/>
            <wp:docPr id="174202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24688" name=""/>
                    <pic:cNvPicPr/>
                  </pic:nvPicPr>
                  <pic:blipFill>
                    <a:blip r:embed="rId13">
                      <a:extLst>
                        <a:ext uri="{28A0092B-C50C-407E-A947-70E740481C1C}">
                          <a14:useLocalDpi xmlns:a14="http://schemas.microsoft.com/office/drawing/2010/main" val="0"/>
                        </a:ext>
                      </a:extLst>
                    </a:blip>
                    <a:stretch>
                      <a:fillRect/>
                    </a:stretch>
                  </pic:blipFill>
                  <pic:spPr>
                    <a:xfrm>
                      <a:off x="0" y="0"/>
                      <a:ext cx="1092200" cy="1212565"/>
                    </a:xfrm>
                    <a:prstGeom prst="rect">
                      <a:avLst/>
                    </a:prstGeom>
                  </pic:spPr>
                </pic:pic>
              </a:graphicData>
            </a:graphic>
            <wp14:sizeRelH relativeFrom="margin">
              <wp14:pctWidth>0</wp14:pctWidth>
            </wp14:sizeRelH>
            <wp14:sizeRelV relativeFrom="margin">
              <wp14:pctHeight>0</wp14:pctHeight>
            </wp14:sizeRelV>
          </wp:anchor>
        </w:drawing>
      </w:r>
      <w:r w:rsidRPr="00D3145A">
        <w:rPr>
          <w:rFonts w:eastAsia="Times New Roman" w:cs="Arial"/>
          <w:noProof/>
          <w:sz w:val="24"/>
          <w:szCs w:val="24"/>
          <w:lang w:eastAsia="en-GB"/>
        </w:rPr>
        <w:drawing>
          <wp:anchor distT="0" distB="0" distL="114300" distR="114300" simplePos="0" relativeHeight="251660288" behindDoc="0" locked="0" layoutInCell="1" allowOverlap="1" wp14:anchorId="122D094C" wp14:editId="288E5CEB">
            <wp:simplePos x="0" y="0"/>
            <wp:positionH relativeFrom="margin">
              <wp:align>right</wp:align>
            </wp:positionH>
            <wp:positionV relativeFrom="paragraph">
              <wp:posOffset>8890</wp:posOffset>
            </wp:positionV>
            <wp:extent cx="1218565" cy="1218565"/>
            <wp:effectExtent l="0" t="0" r="635" b="635"/>
            <wp:wrapNone/>
            <wp:docPr id="145870586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05868" name="Picture 1" descr="A screenshot of a computer"/>
                    <pic:cNvPicPr/>
                  </pic:nvPicPr>
                  <pic:blipFill>
                    <a:blip r:embed="rId14">
                      <a:extLst>
                        <a:ext uri="{28A0092B-C50C-407E-A947-70E740481C1C}">
                          <a14:useLocalDpi xmlns:a14="http://schemas.microsoft.com/office/drawing/2010/main" val="0"/>
                        </a:ext>
                      </a:extLst>
                    </a:blip>
                    <a:stretch>
                      <a:fillRect/>
                    </a:stretch>
                  </pic:blipFill>
                  <pic:spPr>
                    <a:xfrm>
                      <a:off x="0" y="0"/>
                      <a:ext cx="1218565" cy="1218565"/>
                    </a:xfrm>
                    <a:prstGeom prst="rect">
                      <a:avLst/>
                    </a:prstGeom>
                  </pic:spPr>
                </pic:pic>
              </a:graphicData>
            </a:graphic>
            <wp14:sizeRelH relativeFrom="margin">
              <wp14:pctWidth>0</wp14:pctWidth>
            </wp14:sizeRelH>
            <wp14:sizeRelV relativeFrom="margin">
              <wp14:pctHeight>0</wp14:pctHeight>
            </wp14:sizeRelV>
          </wp:anchor>
        </w:drawing>
      </w:r>
      <w:r w:rsidRPr="00D3145A">
        <w:rPr>
          <w:noProof/>
          <w:lang w:eastAsia="en-GB"/>
        </w:rPr>
        <w:drawing>
          <wp:anchor distT="0" distB="0" distL="114300" distR="114300" simplePos="0" relativeHeight="251658240" behindDoc="0" locked="0" layoutInCell="1" allowOverlap="1" wp14:anchorId="1E3B3373" wp14:editId="409ED90C">
            <wp:simplePos x="0" y="0"/>
            <wp:positionH relativeFrom="column">
              <wp:posOffset>419100</wp:posOffset>
            </wp:positionH>
            <wp:positionV relativeFrom="paragraph">
              <wp:posOffset>15240</wp:posOffset>
            </wp:positionV>
            <wp:extent cx="2311400" cy="2431098"/>
            <wp:effectExtent l="0" t="0" r="0" b="7620"/>
            <wp:wrapNone/>
            <wp:docPr id="149350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0717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3866" cy="2433691"/>
                    </a:xfrm>
                    <a:prstGeom prst="rect">
                      <a:avLst/>
                    </a:prstGeom>
                  </pic:spPr>
                </pic:pic>
              </a:graphicData>
            </a:graphic>
            <wp14:sizeRelH relativeFrom="margin">
              <wp14:pctWidth>0</wp14:pctWidth>
            </wp14:sizeRelH>
            <wp14:sizeRelV relativeFrom="margin">
              <wp14:pctHeight>0</wp14:pctHeight>
            </wp14:sizeRelV>
          </wp:anchor>
        </w:drawing>
      </w:r>
    </w:p>
    <w:p w14:paraId="22901378" w14:textId="25CFEBCB" w:rsidR="00D3145A" w:rsidRDefault="00D3145A" w:rsidP="00AA3493">
      <w:pPr>
        <w:ind w:left="720"/>
        <w:jc w:val="both"/>
        <w:rPr>
          <w:lang w:eastAsia="en-GB"/>
        </w:rPr>
      </w:pPr>
    </w:p>
    <w:p w14:paraId="35E6ED94" w14:textId="21EC3498" w:rsidR="00D3145A" w:rsidRDefault="00D3145A" w:rsidP="00AA3493">
      <w:pPr>
        <w:ind w:left="720"/>
        <w:jc w:val="both"/>
        <w:rPr>
          <w:lang w:eastAsia="en-GB"/>
        </w:rPr>
      </w:pPr>
    </w:p>
    <w:p w14:paraId="47FABC7A" w14:textId="143625EA" w:rsidR="00D3145A" w:rsidRDefault="00D3145A" w:rsidP="00AA3493">
      <w:pPr>
        <w:ind w:left="720"/>
        <w:jc w:val="both"/>
        <w:rPr>
          <w:lang w:eastAsia="en-GB"/>
        </w:rPr>
      </w:pPr>
      <w:r w:rsidRPr="00D3145A">
        <w:rPr>
          <w:noProof/>
          <w:lang w:eastAsia="en-GB"/>
        </w:rPr>
        <w:drawing>
          <wp:anchor distT="0" distB="0" distL="114300" distR="114300" simplePos="0" relativeHeight="251661312" behindDoc="0" locked="0" layoutInCell="1" allowOverlap="1" wp14:anchorId="3D4D4F3F" wp14:editId="2B967136">
            <wp:simplePos x="0" y="0"/>
            <wp:positionH relativeFrom="margin">
              <wp:posOffset>3778250</wp:posOffset>
            </wp:positionH>
            <wp:positionV relativeFrom="paragraph">
              <wp:posOffset>283210</wp:posOffset>
            </wp:positionV>
            <wp:extent cx="959818" cy="1206500"/>
            <wp:effectExtent l="0" t="0" r="0" b="0"/>
            <wp:wrapNone/>
            <wp:docPr id="6449143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14321" name="Picture 1"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59818" cy="1206500"/>
                    </a:xfrm>
                    <a:prstGeom prst="rect">
                      <a:avLst/>
                    </a:prstGeom>
                  </pic:spPr>
                </pic:pic>
              </a:graphicData>
            </a:graphic>
            <wp14:sizeRelH relativeFrom="margin">
              <wp14:pctWidth>0</wp14:pctWidth>
            </wp14:sizeRelH>
            <wp14:sizeRelV relativeFrom="margin">
              <wp14:pctHeight>0</wp14:pctHeight>
            </wp14:sizeRelV>
          </wp:anchor>
        </w:drawing>
      </w:r>
    </w:p>
    <w:p w14:paraId="7AAA5A75" w14:textId="5DA16896" w:rsidR="00D3145A" w:rsidRDefault="00D3145A" w:rsidP="00AA3493">
      <w:pPr>
        <w:ind w:left="720"/>
        <w:jc w:val="both"/>
        <w:rPr>
          <w:lang w:eastAsia="en-GB"/>
        </w:rPr>
      </w:pPr>
    </w:p>
    <w:p w14:paraId="375D069B" w14:textId="059E842E" w:rsidR="00D3145A" w:rsidRDefault="00D3145A" w:rsidP="00AA3493">
      <w:pPr>
        <w:ind w:left="720"/>
        <w:jc w:val="both"/>
        <w:rPr>
          <w:lang w:eastAsia="en-GB"/>
        </w:rPr>
      </w:pPr>
    </w:p>
    <w:p w14:paraId="44EFC411" w14:textId="77777777" w:rsidR="00D3145A" w:rsidRDefault="00D3145A" w:rsidP="00D3145A">
      <w:pPr>
        <w:spacing w:before="100" w:beforeAutospacing="1" w:after="100" w:afterAutospacing="1" w:line="240" w:lineRule="auto"/>
        <w:rPr>
          <w:lang w:eastAsia="en-GB"/>
        </w:rPr>
      </w:pPr>
    </w:p>
    <w:p w14:paraId="7B6DFEAD" w14:textId="77777777" w:rsidR="00D3145A" w:rsidRDefault="00D3145A" w:rsidP="00D3145A">
      <w:pPr>
        <w:spacing w:before="100" w:beforeAutospacing="1" w:after="100" w:afterAutospacing="1" w:line="240" w:lineRule="auto"/>
        <w:rPr>
          <w:lang w:eastAsia="en-GB"/>
        </w:rPr>
      </w:pPr>
    </w:p>
    <w:p w14:paraId="5DEA5AFD" w14:textId="77777777" w:rsidR="00D3145A" w:rsidRPr="00D3145A" w:rsidRDefault="00D3145A" w:rsidP="00D3145A">
      <w:pPr>
        <w:spacing w:before="100" w:beforeAutospacing="1" w:after="100" w:afterAutospacing="1" w:line="240" w:lineRule="auto"/>
        <w:rPr>
          <w:rFonts w:eastAsia="Times New Roman" w:cs="Arial"/>
          <w:sz w:val="24"/>
          <w:szCs w:val="24"/>
          <w:lang w:eastAsia="en-GB"/>
        </w:rPr>
      </w:pPr>
    </w:p>
    <w:p w14:paraId="378F2F11" w14:textId="2FBF472A" w:rsidR="001A0B8B" w:rsidRPr="001A0B8B" w:rsidRDefault="008A2493" w:rsidP="001A0B8B">
      <w:pPr>
        <w:numPr>
          <w:ilvl w:val="0"/>
          <w:numId w:val="8"/>
        </w:numPr>
        <w:spacing w:before="100" w:beforeAutospacing="1" w:after="100" w:afterAutospacing="1" w:line="240" w:lineRule="auto"/>
        <w:jc w:val="both"/>
        <w:rPr>
          <w:lang w:eastAsia="en-GB"/>
        </w:rPr>
      </w:pPr>
      <w:r w:rsidRPr="001A0B8B">
        <w:rPr>
          <w:rFonts w:eastAsia="Times New Roman" w:cs="Arial"/>
          <w:b/>
          <w:bCs/>
          <w:sz w:val="24"/>
          <w:szCs w:val="24"/>
          <w:lang w:eastAsia="en-GB"/>
        </w:rPr>
        <w:t>Crime Type Analysis</w:t>
      </w:r>
      <w:r w:rsidRPr="001A0B8B">
        <w:rPr>
          <w:rFonts w:eastAsia="Times New Roman" w:cs="Arial"/>
          <w:sz w:val="24"/>
          <w:szCs w:val="24"/>
          <w:lang w:eastAsia="en-GB"/>
        </w:rPr>
        <w:t>:</w:t>
      </w:r>
    </w:p>
    <w:p w14:paraId="65B6FB94" w14:textId="68FE4A54" w:rsidR="00CC48BE" w:rsidRDefault="00CC48BE" w:rsidP="00CC48BE">
      <w:pPr>
        <w:spacing w:before="100" w:beforeAutospacing="1" w:after="100" w:afterAutospacing="1"/>
        <w:ind w:left="720"/>
        <w:jc w:val="both"/>
        <w:rPr>
          <w:lang w:eastAsia="en-GB"/>
        </w:rPr>
      </w:pPr>
      <w:r>
        <w:rPr>
          <w:lang w:eastAsia="en-GB"/>
        </w:rPr>
        <w:t>T</w:t>
      </w:r>
      <w:r w:rsidRPr="00D3145A">
        <w:rPr>
          <w:lang w:eastAsia="en-GB"/>
        </w:rPr>
        <w:t>hus, for each county, I assigned each crime type a rank according to its frequency. As evidenced in this analysis, [For instance, “</w:t>
      </w:r>
      <w:r>
        <w:rPr>
          <w:lang w:eastAsia="en-GB"/>
        </w:rPr>
        <w:t>Violence and Sexual Abuse</w:t>
      </w:r>
      <w:r w:rsidRPr="00D3145A">
        <w:rPr>
          <w:lang w:eastAsia="en-GB"/>
        </w:rPr>
        <w:t>” emerged as most prevalent, “</w:t>
      </w:r>
      <w:r>
        <w:rPr>
          <w:lang w:eastAsia="en-GB"/>
        </w:rPr>
        <w:t>Bicycle Theft or Robbery</w:t>
      </w:r>
      <w:r w:rsidRPr="00D3145A">
        <w:rPr>
          <w:lang w:eastAsia="en-GB"/>
        </w:rPr>
        <w:t>” as least frequent]. Knowledge of the distribution of crime types is helpful when it comes to distribution of resources.</w:t>
      </w:r>
    </w:p>
    <w:p w14:paraId="41397DF8" w14:textId="43A485FC" w:rsidR="00D3145A" w:rsidRDefault="00CC48BE" w:rsidP="00CC48BE">
      <w:pPr>
        <w:spacing w:before="100" w:beforeAutospacing="1" w:after="100" w:afterAutospacing="1"/>
        <w:ind w:left="720"/>
        <w:jc w:val="both"/>
        <w:rPr>
          <w:rFonts w:cs="Arial"/>
          <w:lang w:eastAsia="en-GB"/>
        </w:rPr>
      </w:pPr>
      <w:r w:rsidRPr="00CC48BE">
        <w:rPr>
          <w:noProof/>
          <w:lang w:eastAsia="en-GB"/>
        </w:rPr>
        <w:drawing>
          <wp:anchor distT="0" distB="0" distL="114300" distR="114300" simplePos="0" relativeHeight="251666432" behindDoc="0" locked="0" layoutInCell="1" allowOverlap="1" wp14:anchorId="4C28E1F5" wp14:editId="6B29E0B8">
            <wp:simplePos x="0" y="0"/>
            <wp:positionH relativeFrom="column">
              <wp:posOffset>3011170</wp:posOffset>
            </wp:positionH>
            <wp:positionV relativeFrom="paragraph">
              <wp:posOffset>1012825</wp:posOffset>
            </wp:positionV>
            <wp:extent cx="2693035" cy="1203960"/>
            <wp:effectExtent l="0" t="0" r="0" b="0"/>
            <wp:wrapSquare wrapText="bothSides"/>
            <wp:docPr id="205340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03294"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3035" cy="1203960"/>
                    </a:xfrm>
                    <a:prstGeom prst="rect">
                      <a:avLst/>
                    </a:prstGeom>
                  </pic:spPr>
                </pic:pic>
              </a:graphicData>
            </a:graphic>
            <wp14:sizeRelH relativeFrom="margin">
              <wp14:pctWidth>0</wp14:pctWidth>
            </wp14:sizeRelH>
            <wp14:sizeRelV relativeFrom="margin">
              <wp14:pctHeight>0</wp14:pctHeight>
            </wp14:sizeRelV>
          </wp:anchor>
        </w:drawing>
      </w:r>
      <w:r w:rsidRPr="00CC48BE">
        <w:rPr>
          <w:noProof/>
          <w:lang w:eastAsia="en-GB"/>
        </w:rPr>
        <w:drawing>
          <wp:inline distT="0" distB="0" distL="0" distR="0" wp14:anchorId="5610AA7E" wp14:editId="01C4FA06">
            <wp:extent cx="2354580" cy="4166870"/>
            <wp:effectExtent l="0" t="0" r="7620" b="5080"/>
            <wp:docPr id="19928885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88520" name="Picture 1" descr="A screen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57769" cy="4172514"/>
                    </a:xfrm>
                    <a:prstGeom prst="rect">
                      <a:avLst/>
                    </a:prstGeom>
                  </pic:spPr>
                </pic:pic>
              </a:graphicData>
            </a:graphic>
          </wp:inline>
        </w:drawing>
      </w:r>
    </w:p>
    <w:p w14:paraId="1149F991" w14:textId="78C778B9" w:rsidR="008A2493" w:rsidRPr="00134C01" w:rsidRDefault="008A2493" w:rsidP="00D42EE8">
      <w:pPr>
        <w:pStyle w:val="Heading2"/>
        <w:rPr>
          <w:rFonts w:ascii="Arial" w:hAnsi="Arial" w:cs="Arial"/>
          <w:lang w:eastAsia="en-GB"/>
        </w:rPr>
      </w:pPr>
      <w:bookmarkStart w:id="4" w:name="_Toc181840186"/>
      <w:r w:rsidRPr="00134C01">
        <w:rPr>
          <w:rFonts w:ascii="Arial" w:hAnsi="Arial" w:cs="Arial"/>
          <w:lang w:eastAsia="en-GB"/>
        </w:rPr>
        <w:t xml:space="preserve">2.3 Data </w:t>
      </w:r>
      <w:proofErr w:type="spellStart"/>
      <w:r w:rsidRPr="00134C01">
        <w:rPr>
          <w:rFonts w:ascii="Arial" w:hAnsi="Arial" w:cs="Arial"/>
          <w:lang w:eastAsia="en-GB"/>
        </w:rPr>
        <w:t>Visuali</w:t>
      </w:r>
      <w:r w:rsidR="001A6C0B">
        <w:rPr>
          <w:rFonts w:ascii="Arial" w:hAnsi="Arial" w:cs="Arial"/>
          <w:lang w:eastAsia="en-GB"/>
        </w:rPr>
        <w:t>s</w:t>
      </w:r>
      <w:r w:rsidRPr="00134C01">
        <w:rPr>
          <w:rFonts w:ascii="Arial" w:hAnsi="Arial" w:cs="Arial"/>
          <w:lang w:eastAsia="en-GB"/>
        </w:rPr>
        <w:t>ation</w:t>
      </w:r>
      <w:bookmarkEnd w:id="4"/>
      <w:proofErr w:type="spellEnd"/>
    </w:p>
    <w:p w14:paraId="5DF7FBE0" w14:textId="09A6D4B6" w:rsidR="008A2493" w:rsidRPr="008A2493" w:rsidRDefault="008A2493" w:rsidP="008A2493">
      <w:pPr>
        <w:numPr>
          <w:ilvl w:val="0"/>
          <w:numId w:val="9"/>
        </w:numPr>
        <w:spacing w:before="100" w:beforeAutospacing="1" w:after="100" w:afterAutospacing="1" w:line="240" w:lineRule="auto"/>
        <w:rPr>
          <w:rFonts w:eastAsia="Times New Roman" w:cs="Arial"/>
          <w:sz w:val="24"/>
          <w:szCs w:val="24"/>
          <w:lang w:eastAsia="en-GB"/>
        </w:rPr>
      </w:pPr>
      <w:r w:rsidRPr="008A2493">
        <w:rPr>
          <w:rFonts w:eastAsia="Times New Roman" w:cs="Arial"/>
          <w:b/>
          <w:bCs/>
          <w:sz w:val="24"/>
          <w:szCs w:val="24"/>
          <w:lang w:eastAsia="en-GB"/>
        </w:rPr>
        <w:t>Monthly Crime Trends (Line Plot)</w:t>
      </w:r>
      <w:r w:rsidRPr="008A2493">
        <w:rPr>
          <w:rFonts w:eastAsia="Times New Roman" w:cs="Arial"/>
          <w:sz w:val="24"/>
          <w:szCs w:val="24"/>
          <w:lang w:eastAsia="en-GB"/>
        </w:rPr>
        <w:t>:</w:t>
      </w:r>
    </w:p>
    <w:p w14:paraId="7BC29B47" w14:textId="0D2C963E" w:rsidR="00D3145A" w:rsidRDefault="00652EB5" w:rsidP="00D3145A">
      <w:pPr>
        <w:ind w:left="720"/>
        <w:jc w:val="both"/>
      </w:pPr>
      <w:r w:rsidRPr="00652EB5">
        <w:t xml:space="preserve">All the monthly crime data are displayed graphically in a line plot format and coloured differently for Derbyshire, Leicestershire, and Kent. </w:t>
      </w:r>
      <w:r w:rsidR="00D3145A">
        <w:t xml:space="preserve">The plot illustrates [notable trends, e.g., </w:t>
      </w:r>
      <w:r>
        <w:t>in a lowest Day light time, April, May</w:t>
      </w:r>
      <w:r w:rsidR="00D3145A">
        <w:t>].</w:t>
      </w:r>
    </w:p>
    <w:p w14:paraId="52FAFBE0" w14:textId="5ED12217" w:rsidR="00652EB5" w:rsidRPr="00D3145A" w:rsidRDefault="00C5206D" w:rsidP="00D3145A">
      <w:pPr>
        <w:ind w:left="720"/>
        <w:jc w:val="both"/>
        <w:rPr>
          <w:sz w:val="24"/>
          <w:szCs w:val="24"/>
          <w:lang w:eastAsia="en-GB"/>
        </w:rPr>
      </w:pPr>
      <w:r>
        <w:rPr>
          <w:noProof/>
        </w:rPr>
        <w:drawing>
          <wp:inline distT="0" distB="0" distL="0" distR="0" wp14:anchorId="437786B4" wp14:editId="566E858F">
            <wp:extent cx="4894419" cy="2910840"/>
            <wp:effectExtent l="0" t="0" r="1905" b="3810"/>
            <wp:docPr id="1389505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2481" cy="2915635"/>
                    </a:xfrm>
                    <a:prstGeom prst="rect">
                      <a:avLst/>
                    </a:prstGeom>
                    <a:noFill/>
                    <a:ln>
                      <a:noFill/>
                    </a:ln>
                  </pic:spPr>
                </pic:pic>
              </a:graphicData>
            </a:graphic>
          </wp:inline>
        </w:drawing>
      </w:r>
    </w:p>
    <w:p w14:paraId="22FF8647" w14:textId="77777777" w:rsidR="008A2493" w:rsidRDefault="008A2493" w:rsidP="008A2493">
      <w:pPr>
        <w:numPr>
          <w:ilvl w:val="0"/>
          <w:numId w:val="9"/>
        </w:numPr>
        <w:spacing w:before="100" w:beforeAutospacing="1" w:after="100" w:afterAutospacing="1" w:line="240" w:lineRule="auto"/>
        <w:rPr>
          <w:rFonts w:eastAsia="Times New Roman" w:cs="Arial"/>
          <w:sz w:val="24"/>
          <w:szCs w:val="24"/>
          <w:lang w:eastAsia="en-GB"/>
        </w:rPr>
      </w:pPr>
      <w:r w:rsidRPr="008A2493">
        <w:rPr>
          <w:rFonts w:eastAsia="Times New Roman" w:cs="Arial"/>
          <w:b/>
          <w:bCs/>
          <w:sz w:val="24"/>
          <w:szCs w:val="24"/>
          <w:lang w:eastAsia="en-GB"/>
        </w:rPr>
        <w:t>Crime Type Distribution (Bar Chart)</w:t>
      </w:r>
      <w:r w:rsidRPr="008A2493">
        <w:rPr>
          <w:rFonts w:eastAsia="Times New Roman" w:cs="Arial"/>
          <w:sz w:val="24"/>
          <w:szCs w:val="24"/>
          <w:lang w:eastAsia="en-GB"/>
        </w:rPr>
        <w:t>:</w:t>
      </w:r>
    </w:p>
    <w:p w14:paraId="05FE233D" w14:textId="5345CA6A" w:rsidR="008A2493" w:rsidRDefault="00652EB5" w:rsidP="00652EB5">
      <w:pPr>
        <w:ind w:left="720"/>
        <w:jc w:val="both"/>
        <w:rPr>
          <w:lang w:eastAsia="en-GB"/>
        </w:rPr>
      </w:pPr>
      <w:r w:rsidRPr="00652EB5">
        <w:rPr>
          <w:lang w:eastAsia="en-GB"/>
        </w:rPr>
        <w:t>Another example of analysis that a bar chart provides is [example insight, e.g., comparing the types of crimes in Kent</w:t>
      </w:r>
      <w:r>
        <w:rPr>
          <w:lang w:eastAsia="en-GB"/>
        </w:rPr>
        <w:t>, Derbyshire, Leicestershire</w:t>
      </w:r>
      <w:r w:rsidRPr="00652EB5">
        <w:rPr>
          <w:lang w:eastAsia="en-GB"/>
        </w:rPr>
        <w:t>].</w:t>
      </w:r>
    </w:p>
    <w:p w14:paraId="35B1E36E" w14:textId="6B729499" w:rsidR="00652EB5" w:rsidRPr="00652EB5" w:rsidRDefault="00652EB5" w:rsidP="00652EB5">
      <w:pPr>
        <w:ind w:left="720"/>
        <w:jc w:val="both"/>
        <w:rPr>
          <w:sz w:val="24"/>
          <w:szCs w:val="24"/>
          <w:lang w:eastAsia="en-GB"/>
        </w:rPr>
      </w:pPr>
      <w:r>
        <w:rPr>
          <w:noProof/>
        </w:rPr>
        <w:drawing>
          <wp:inline distT="0" distB="0" distL="0" distR="0" wp14:anchorId="39130073" wp14:editId="19EFD88D">
            <wp:extent cx="5099050" cy="2374265"/>
            <wp:effectExtent l="0" t="0" r="6350" b="6985"/>
            <wp:docPr id="533072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21201" cy="2384579"/>
                    </a:xfrm>
                    <a:prstGeom prst="rect">
                      <a:avLst/>
                    </a:prstGeom>
                    <a:noFill/>
                    <a:ln>
                      <a:noFill/>
                    </a:ln>
                  </pic:spPr>
                </pic:pic>
              </a:graphicData>
            </a:graphic>
          </wp:inline>
        </w:drawing>
      </w:r>
    </w:p>
    <w:p w14:paraId="504839EB" w14:textId="441B86DD" w:rsidR="00652EB5" w:rsidRPr="00652EB5" w:rsidRDefault="008A2493" w:rsidP="00652EB5">
      <w:pPr>
        <w:numPr>
          <w:ilvl w:val="0"/>
          <w:numId w:val="9"/>
        </w:numPr>
        <w:spacing w:before="100" w:beforeAutospacing="1" w:after="100" w:afterAutospacing="1" w:line="240" w:lineRule="auto"/>
        <w:rPr>
          <w:rFonts w:eastAsia="Times New Roman" w:cs="Arial"/>
          <w:sz w:val="24"/>
          <w:szCs w:val="24"/>
          <w:lang w:eastAsia="en-GB"/>
        </w:rPr>
      </w:pPr>
      <w:r w:rsidRPr="008A2493">
        <w:rPr>
          <w:rFonts w:eastAsia="Times New Roman" w:cs="Arial"/>
          <w:b/>
          <w:bCs/>
          <w:sz w:val="24"/>
          <w:szCs w:val="24"/>
          <w:lang w:eastAsia="en-GB"/>
        </w:rPr>
        <w:t xml:space="preserve">Crime Type Breakdown by </w:t>
      </w:r>
      <w:r w:rsidR="00581B7C">
        <w:rPr>
          <w:rFonts w:eastAsia="Times New Roman" w:cs="Arial"/>
          <w:b/>
          <w:bCs/>
          <w:sz w:val="24"/>
          <w:szCs w:val="24"/>
          <w:lang w:eastAsia="en-GB"/>
        </w:rPr>
        <w:t>County</w:t>
      </w:r>
      <w:r w:rsidRPr="008A2493">
        <w:rPr>
          <w:rFonts w:eastAsia="Times New Roman" w:cs="Arial"/>
          <w:b/>
          <w:bCs/>
          <w:sz w:val="24"/>
          <w:szCs w:val="24"/>
          <w:lang w:eastAsia="en-GB"/>
        </w:rPr>
        <w:t xml:space="preserve"> (Pie Charts)</w:t>
      </w:r>
      <w:r w:rsidRPr="008A2493">
        <w:rPr>
          <w:rFonts w:eastAsia="Times New Roman" w:cs="Arial"/>
          <w:sz w:val="24"/>
          <w:szCs w:val="24"/>
          <w:lang w:eastAsia="en-GB"/>
        </w:rPr>
        <w:t>:</w:t>
      </w:r>
    </w:p>
    <w:p w14:paraId="4C9EB677" w14:textId="3BBCAD11" w:rsidR="00652EB5" w:rsidRPr="00652EB5" w:rsidRDefault="00652EB5" w:rsidP="00652EB5">
      <w:pPr>
        <w:ind w:firstLine="720"/>
        <w:jc w:val="both"/>
        <w:rPr>
          <w:sz w:val="24"/>
          <w:szCs w:val="24"/>
          <w:lang w:eastAsia="en-GB"/>
        </w:rPr>
      </w:pPr>
      <w:r>
        <w:t>Pie charts for each county display the percentage breakdown of crime types.</w:t>
      </w:r>
    </w:p>
    <w:p w14:paraId="47E8C13C" w14:textId="6CD414FA" w:rsidR="008A2493" w:rsidRDefault="00652EB5" w:rsidP="00652EB5">
      <w:pPr>
        <w:jc w:val="both"/>
        <w:rPr>
          <w:sz w:val="20"/>
          <w:szCs w:val="20"/>
          <w:lang w:eastAsia="en-GB"/>
        </w:rPr>
      </w:pPr>
      <w:r>
        <w:rPr>
          <w:noProof/>
        </w:rPr>
        <w:drawing>
          <wp:anchor distT="0" distB="0" distL="114300" distR="114300" simplePos="0" relativeHeight="251663360" behindDoc="0" locked="0" layoutInCell="1" allowOverlap="1" wp14:anchorId="08664053" wp14:editId="5E3B644F">
            <wp:simplePos x="0" y="0"/>
            <wp:positionH relativeFrom="margin">
              <wp:posOffset>179614</wp:posOffset>
            </wp:positionH>
            <wp:positionV relativeFrom="paragraph">
              <wp:posOffset>295093</wp:posOffset>
            </wp:positionV>
            <wp:extent cx="2628900" cy="2003425"/>
            <wp:effectExtent l="0" t="0" r="0" b="0"/>
            <wp:wrapSquare wrapText="bothSides"/>
            <wp:docPr id="1434916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28900" cy="2003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lang w:eastAsia="en-GB"/>
        </w:rPr>
        <w:tab/>
      </w:r>
      <w:r>
        <w:rPr>
          <w:sz w:val="20"/>
          <w:szCs w:val="20"/>
          <w:lang w:eastAsia="en-GB"/>
        </w:rPr>
        <w:t xml:space="preserve">Most of the crimes </w:t>
      </w:r>
      <w:r w:rsidR="00BC7E26">
        <w:rPr>
          <w:sz w:val="20"/>
          <w:szCs w:val="20"/>
          <w:lang w:eastAsia="en-GB"/>
        </w:rPr>
        <w:t>happened for Violence and Sexual Offences.</w:t>
      </w:r>
    </w:p>
    <w:p w14:paraId="1F34DF2C" w14:textId="25A16E45" w:rsidR="00652EB5" w:rsidRPr="00652EB5" w:rsidRDefault="00BC7E26" w:rsidP="00652EB5">
      <w:pPr>
        <w:jc w:val="both"/>
        <w:rPr>
          <w:sz w:val="20"/>
          <w:szCs w:val="20"/>
          <w:lang w:eastAsia="en-GB"/>
        </w:rPr>
      </w:pPr>
      <w:r>
        <w:rPr>
          <w:noProof/>
        </w:rPr>
        <w:drawing>
          <wp:anchor distT="0" distB="0" distL="114300" distR="114300" simplePos="0" relativeHeight="251664384" behindDoc="0" locked="0" layoutInCell="1" allowOverlap="1" wp14:anchorId="0EB07AD2" wp14:editId="25F7C304">
            <wp:simplePos x="0" y="0"/>
            <wp:positionH relativeFrom="column">
              <wp:posOffset>3036751</wp:posOffset>
            </wp:positionH>
            <wp:positionV relativeFrom="paragraph">
              <wp:posOffset>6713</wp:posOffset>
            </wp:positionV>
            <wp:extent cx="2596243" cy="1981258"/>
            <wp:effectExtent l="0" t="0" r="0" b="0"/>
            <wp:wrapNone/>
            <wp:docPr id="1716193992" name="Picture 4" descr="A pie chart with different colored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93992" name="Picture 4" descr="A pie chart with different colored circl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96243" cy="19812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2EB5" w:rsidRPr="00652EB5">
        <w:t xml:space="preserve"> </w:t>
      </w:r>
    </w:p>
    <w:p w14:paraId="579E1912" w14:textId="2126DDDF" w:rsidR="0037788B" w:rsidRPr="00645448" w:rsidRDefault="0037788B" w:rsidP="0037788B">
      <w:pPr>
        <w:pStyle w:val="Heading2"/>
        <w:rPr>
          <w:rFonts w:ascii="Arial" w:hAnsi="Arial" w:cs="Arial"/>
        </w:rPr>
      </w:pPr>
    </w:p>
    <w:p w14:paraId="5161B1F9" w14:textId="3F1E9DF6" w:rsidR="009C003B" w:rsidRPr="00645448" w:rsidRDefault="009C003B" w:rsidP="00E364F1">
      <w:pPr>
        <w:jc w:val="both"/>
        <w:rPr>
          <w:rFonts w:cs="Arial"/>
          <w:b/>
          <w:iCs/>
          <w:color w:val="BFBFBF" w:themeColor="background1" w:themeShade="BF"/>
          <w:sz w:val="24"/>
          <w:szCs w:val="24"/>
        </w:rPr>
      </w:pPr>
    </w:p>
    <w:p w14:paraId="5176396B" w14:textId="772FDC43" w:rsidR="009517C8" w:rsidRDefault="00BC7E26">
      <w:pPr>
        <w:spacing w:line="259" w:lineRule="auto"/>
        <w:rPr>
          <w:rFonts w:cs="Arial"/>
        </w:rPr>
      </w:pPr>
      <w:r>
        <w:rPr>
          <w:noProof/>
        </w:rPr>
        <w:drawing>
          <wp:anchor distT="0" distB="0" distL="114300" distR="114300" simplePos="0" relativeHeight="251665408" behindDoc="0" locked="0" layoutInCell="1" allowOverlap="1" wp14:anchorId="0221DEA5" wp14:editId="5F283EA2">
            <wp:simplePos x="0" y="0"/>
            <wp:positionH relativeFrom="margin">
              <wp:posOffset>1529443</wp:posOffset>
            </wp:positionH>
            <wp:positionV relativeFrom="paragraph">
              <wp:posOffset>1167765</wp:posOffset>
            </wp:positionV>
            <wp:extent cx="2606675" cy="1908810"/>
            <wp:effectExtent l="0" t="0" r="3175" b="0"/>
            <wp:wrapThrough wrapText="bothSides">
              <wp:wrapPolygon edited="0">
                <wp:start x="0" y="0"/>
                <wp:lineTo x="0" y="21341"/>
                <wp:lineTo x="21468" y="21341"/>
                <wp:lineTo x="21468" y="0"/>
                <wp:lineTo x="0" y="0"/>
              </wp:wrapPolygon>
            </wp:wrapThrough>
            <wp:docPr id="731893049" name="Picture 5"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93049" name="Picture 5" descr="A pie chart with different colored circles&#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06675" cy="1908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17C8">
        <w:rPr>
          <w:rFonts w:cs="Arial"/>
        </w:rPr>
        <w:br w:type="page"/>
      </w:r>
    </w:p>
    <w:p w14:paraId="31740523" w14:textId="7DCC4BD3" w:rsidR="000F279C" w:rsidRPr="00645448" w:rsidRDefault="00C674FB" w:rsidP="00E74C0E">
      <w:pPr>
        <w:pStyle w:val="Heading1"/>
        <w:numPr>
          <w:ilvl w:val="0"/>
          <w:numId w:val="10"/>
        </w:numPr>
        <w:rPr>
          <w:rFonts w:ascii="Arial" w:hAnsi="Arial" w:cs="Arial"/>
        </w:rPr>
      </w:pPr>
      <w:bookmarkStart w:id="5" w:name="_Toc181840187"/>
      <w:r w:rsidRPr="00645448">
        <w:rPr>
          <w:rFonts w:ascii="Arial" w:hAnsi="Arial" w:cs="Arial"/>
          <w:lang w:val="en-GB"/>
        </w:rPr>
        <w:t>Part B: Machine Learning</w:t>
      </w:r>
      <w:bookmarkEnd w:id="5"/>
    </w:p>
    <w:p w14:paraId="4AF5D2ED" w14:textId="5417958F" w:rsidR="000F279C" w:rsidRPr="00645448" w:rsidRDefault="000F279C" w:rsidP="000F279C">
      <w:pPr>
        <w:jc w:val="both"/>
        <w:rPr>
          <w:rFonts w:cs="Arial"/>
          <w:b/>
          <w:i/>
          <w:color w:val="BFBFBF" w:themeColor="background1" w:themeShade="BF"/>
          <w:sz w:val="24"/>
          <w:szCs w:val="24"/>
        </w:rPr>
      </w:pPr>
    </w:p>
    <w:p w14:paraId="22F4867D" w14:textId="4F5040BA" w:rsidR="00E74C0E" w:rsidRPr="00134C01" w:rsidRDefault="00E74C0E" w:rsidP="00E74C0E">
      <w:pPr>
        <w:pStyle w:val="Heading2"/>
        <w:rPr>
          <w:rFonts w:ascii="Arial" w:hAnsi="Arial" w:cs="Arial"/>
          <w:lang w:eastAsia="en-GB"/>
        </w:rPr>
      </w:pPr>
      <w:bookmarkStart w:id="6" w:name="_Toc181840188"/>
      <w:r>
        <w:rPr>
          <w:lang w:eastAsia="en-GB"/>
        </w:rPr>
        <w:t xml:space="preserve">3.1 </w:t>
      </w:r>
      <w:r w:rsidRPr="00134C01">
        <w:rPr>
          <w:rFonts w:ascii="Arial" w:hAnsi="Arial" w:cs="Arial"/>
          <w:lang w:eastAsia="en-GB"/>
        </w:rPr>
        <w:t>Data Preprocessing</w:t>
      </w:r>
      <w:bookmarkEnd w:id="6"/>
    </w:p>
    <w:p w14:paraId="19D8274E" w14:textId="3E74178F" w:rsidR="00E74C0E" w:rsidRDefault="00E74C0E" w:rsidP="00E74C0E">
      <w:pPr>
        <w:numPr>
          <w:ilvl w:val="0"/>
          <w:numId w:val="11"/>
        </w:numPr>
        <w:spacing w:before="100" w:beforeAutospacing="1" w:after="100" w:afterAutospacing="1" w:line="240" w:lineRule="auto"/>
        <w:rPr>
          <w:rFonts w:eastAsia="Times New Roman" w:cs="Arial"/>
          <w:sz w:val="24"/>
          <w:szCs w:val="24"/>
          <w:lang w:eastAsia="en-GB"/>
        </w:rPr>
      </w:pPr>
      <w:r w:rsidRPr="00E74C0E">
        <w:rPr>
          <w:rFonts w:eastAsia="Times New Roman" w:cs="Arial"/>
          <w:b/>
          <w:bCs/>
          <w:sz w:val="24"/>
          <w:szCs w:val="24"/>
          <w:lang w:eastAsia="en-GB"/>
        </w:rPr>
        <w:t>Handling Missing Data</w:t>
      </w:r>
      <w:r w:rsidRPr="00E74C0E">
        <w:rPr>
          <w:rFonts w:eastAsia="Times New Roman" w:cs="Arial"/>
          <w:sz w:val="24"/>
          <w:szCs w:val="24"/>
          <w:lang w:eastAsia="en-GB"/>
        </w:rPr>
        <w:t>:</w:t>
      </w:r>
    </w:p>
    <w:p w14:paraId="5017B502" w14:textId="4D2E36A2" w:rsidR="00CC48BE" w:rsidRDefault="00CC48BE" w:rsidP="00CC48BE">
      <w:pPr>
        <w:spacing w:before="100" w:beforeAutospacing="1" w:after="100" w:afterAutospacing="1"/>
        <w:ind w:left="720"/>
        <w:rPr>
          <w:rFonts w:eastAsia="Times New Roman" w:cs="Arial"/>
          <w:sz w:val="24"/>
          <w:szCs w:val="24"/>
          <w:lang w:eastAsia="en-GB"/>
        </w:rPr>
      </w:pPr>
      <w:r>
        <w:rPr>
          <w:rFonts w:eastAsia="Times New Roman" w:cs="Arial"/>
          <w:sz w:val="24"/>
          <w:szCs w:val="24"/>
          <w:lang w:eastAsia="en-GB"/>
        </w:rPr>
        <w:t>After loading the train dataset into the pandas, I checked on how many missing values are in the uploaded dataset. Then I divided the missing data columns into two groups, one is the categorical (e.g., Gender: Male, Female). And second one is the numerical (e.g., Loan_Amount_Term: 1,2,180). I removed all the missing values using the fillna</w:t>
      </w:r>
      <w:r>
        <w:rPr>
          <w:rFonts w:eastAsia="Times New Roman" w:cs="Arial"/>
          <w:sz w:val="24"/>
          <w:szCs w:val="24"/>
          <w:lang w:eastAsia="en-GB"/>
        </w:rPr>
        <w:tab/>
        <w:t xml:space="preserve">package which can add the value which comes under mode method, that returns the mode of the series or list. </w:t>
      </w:r>
    </w:p>
    <w:p w14:paraId="3C35FD5B" w14:textId="5B1F135E" w:rsidR="00074625" w:rsidRDefault="00074625" w:rsidP="00074625">
      <w:pPr>
        <w:keepNext/>
        <w:spacing w:before="100" w:beforeAutospacing="1" w:after="100" w:afterAutospacing="1"/>
        <w:ind w:left="720"/>
      </w:pPr>
      <w:r>
        <w:rPr>
          <w:noProof/>
        </w:rPr>
        <w:drawing>
          <wp:anchor distT="0" distB="0" distL="114300" distR="114300" simplePos="0" relativeHeight="251673600" behindDoc="0" locked="0" layoutInCell="1" allowOverlap="1" wp14:anchorId="71E7EC18" wp14:editId="41998168">
            <wp:simplePos x="0" y="0"/>
            <wp:positionH relativeFrom="column">
              <wp:posOffset>937260</wp:posOffset>
            </wp:positionH>
            <wp:positionV relativeFrom="paragraph">
              <wp:posOffset>2553970</wp:posOffset>
            </wp:positionV>
            <wp:extent cx="3101340" cy="1247271"/>
            <wp:effectExtent l="0" t="0" r="3810" b="0"/>
            <wp:wrapSquare wrapText="bothSides"/>
            <wp:docPr id="87964940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49404" name="Picture 1" descr="A computer screen shot of 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01340" cy="1247271"/>
                    </a:xfrm>
                    <a:prstGeom prst="rect">
                      <a:avLst/>
                    </a:prstGeom>
                  </pic:spPr>
                </pic:pic>
              </a:graphicData>
            </a:graphic>
          </wp:anchor>
        </w:drawing>
      </w:r>
      <w:r>
        <w:rPr>
          <w:noProof/>
        </w:rPr>
        <mc:AlternateContent>
          <mc:Choice Requires="wps">
            <w:drawing>
              <wp:anchor distT="0" distB="0" distL="114300" distR="114300" simplePos="0" relativeHeight="251669504" behindDoc="0" locked="0" layoutInCell="1" allowOverlap="1" wp14:anchorId="7FA08B4C" wp14:editId="1BB0CF9F">
                <wp:simplePos x="0" y="0"/>
                <wp:positionH relativeFrom="column">
                  <wp:posOffset>3078480</wp:posOffset>
                </wp:positionH>
                <wp:positionV relativeFrom="paragraph">
                  <wp:posOffset>2054860</wp:posOffset>
                </wp:positionV>
                <wp:extent cx="2673985" cy="635"/>
                <wp:effectExtent l="0" t="0" r="0" b="0"/>
                <wp:wrapSquare wrapText="bothSides"/>
                <wp:docPr id="113313330" name="Text Box 1"/>
                <wp:cNvGraphicFramePr/>
                <a:graphic xmlns:a="http://schemas.openxmlformats.org/drawingml/2006/main">
                  <a:graphicData uri="http://schemas.microsoft.com/office/word/2010/wordprocessingShape">
                    <wps:wsp>
                      <wps:cNvSpPr txBox="1"/>
                      <wps:spPr>
                        <a:xfrm>
                          <a:off x="0" y="0"/>
                          <a:ext cx="2673985" cy="635"/>
                        </a:xfrm>
                        <a:prstGeom prst="rect">
                          <a:avLst/>
                        </a:prstGeom>
                        <a:solidFill>
                          <a:prstClr val="white"/>
                        </a:solidFill>
                        <a:ln>
                          <a:noFill/>
                        </a:ln>
                      </wps:spPr>
                      <wps:txbx>
                        <w:txbxContent>
                          <w:p w14:paraId="1541E206" w14:textId="58355CAF" w:rsidR="00074625" w:rsidRPr="000507B1" w:rsidRDefault="00074625" w:rsidP="00074625">
                            <w:pPr>
                              <w:pStyle w:val="Caption"/>
                              <w:rPr>
                                <w:rFonts w:eastAsia="Times New Roman" w:cs="Arial"/>
                                <w:lang w:eastAsia="en-GB"/>
                              </w:rPr>
                            </w:pPr>
                            <w:r>
                              <w:t>Result After Removing Nulls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A08B4C" id="_x0000_t202" coordsize="21600,21600" o:spt="202" path="m,l,21600r21600,l21600,xe">
                <v:stroke joinstyle="miter"/>
                <v:path gradientshapeok="t" o:connecttype="rect"/>
              </v:shapetype>
              <v:shape id="Text Box 1" o:spid="_x0000_s1026" type="#_x0000_t202" style="position:absolute;left:0;text-align:left;margin-left:242.4pt;margin-top:161.8pt;width:210.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" stroked="f">
                <v:textbox style="mso-fit-shape-to-text:t" inset="0,0,0,0">
                  <w:txbxContent>
                    <w:p w14:paraId="1541E206" w14:textId="58355CAF" w:rsidR="00074625" w:rsidRPr="000507B1" w:rsidRDefault="00074625" w:rsidP="00074625">
                      <w:pPr>
                        <w:pStyle w:val="Caption"/>
                        <w:rPr>
                          <w:rFonts w:eastAsia="Times New Roman" w:cs="Arial"/>
                          <w:lang w:eastAsia="en-GB"/>
                        </w:rPr>
                      </w:pPr>
                      <w:r>
                        <w:t>Result After Removing Nulls</w:t>
                      </w:r>
                    </w:p>
                  </w:txbxContent>
                </v:textbox>
                <w10:wrap type="square"/>
              </v:shape>
            </w:pict>
          </mc:Fallback>
        </mc:AlternateContent>
      </w:r>
      <w:r w:rsidRPr="00074625">
        <w:rPr>
          <w:rFonts w:eastAsia="Times New Roman" w:cs="Arial"/>
          <w:noProof/>
          <w:sz w:val="24"/>
          <w:szCs w:val="24"/>
          <w:lang w:eastAsia="en-GB"/>
        </w:rPr>
        <w:drawing>
          <wp:anchor distT="0" distB="0" distL="114300" distR="114300" simplePos="0" relativeHeight="251667456" behindDoc="0" locked="0" layoutInCell="1" allowOverlap="1" wp14:anchorId="44CABDD1" wp14:editId="5C5CB21D">
            <wp:simplePos x="0" y="0"/>
            <wp:positionH relativeFrom="column">
              <wp:posOffset>3078480</wp:posOffset>
            </wp:positionH>
            <wp:positionV relativeFrom="paragraph">
              <wp:posOffset>8890</wp:posOffset>
            </wp:positionV>
            <wp:extent cx="2673985" cy="1988820"/>
            <wp:effectExtent l="0" t="0" r="0" b="0"/>
            <wp:wrapSquare wrapText="bothSides"/>
            <wp:docPr id="134209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9146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73985" cy="1988820"/>
                    </a:xfrm>
                    <a:prstGeom prst="rect">
                      <a:avLst/>
                    </a:prstGeom>
                  </pic:spPr>
                </pic:pic>
              </a:graphicData>
            </a:graphic>
          </wp:anchor>
        </w:drawing>
      </w:r>
      <w:r>
        <w:rPr>
          <w:noProof/>
        </w:rPr>
        <mc:AlternateContent>
          <mc:Choice Requires="wps">
            <w:drawing>
              <wp:anchor distT="0" distB="0" distL="114300" distR="114300" simplePos="0" relativeHeight="251672576" behindDoc="0" locked="0" layoutInCell="1" allowOverlap="1" wp14:anchorId="55AAC78A" wp14:editId="23EF6755">
                <wp:simplePos x="0" y="0"/>
                <wp:positionH relativeFrom="column">
                  <wp:posOffset>457200</wp:posOffset>
                </wp:positionH>
                <wp:positionV relativeFrom="paragraph">
                  <wp:posOffset>2207895</wp:posOffset>
                </wp:positionV>
                <wp:extent cx="2331720" cy="635"/>
                <wp:effectExtent l="0" t="0" r="0" b="0"/>
                <wp:wrapSquare wrapText="bothSides"/>
                <wp:docPr id="1295406898" name="Text Box 1"/>
                <wp:cNvGraphicFramePr/>
                <a:graphic xmlns:a="http://schemas.openxmlformats.org/drawingml/2006/main">
                  <a:graphicData uri="http://schemas.microsoft.com/office/word/2010/wordprocessingShape">
                    <wps:wsp>
                      <wps:cNvSpPr txBox="1"/>
                      <wps:spPr>
                        <a:xfrm>
                          <a:off x="0" y="0"/>
                          <a:ext cx="2331720" cy="635"/>
                        </a:xfrm>
                        <a:prstGeom prst="rect">
                          <a:avLst/>
                        </a:prstGeom>
                        <a:solidFill>
                          <a:prstClr val="white"/>
                        </a:solidFill>
                        <a:ln>
                          <a:noFill/>
                        </a:ln>
                      </wps:spPr>
                      <wps:txbx>
                        <w:txbxContent>
                          <w:p w14:paraId="13365C07" w14:textId="2BCE3A6B" w:rsidR="00074625" w:rsidRPr="00F87FB1" w:rsidRDefault="00074625" w:rsidP="00074625">
                            <w:pPr>
                              <w:pStyle w:val="Caption"/>
                              <w:rPr>
                                <w:noProof/>
                                <w:sz w:val="22"/>
                                <w:szCs w:val="22"/>
                              </w:rPr>
                            </w:pPr>
                            <w:r>
                              <w:t>Result Before removing nulls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AAC78A" id="_x0000_s1027" type="#_x0000_t202" style="position:absolute;left:0;text-align:left;margin-left:36pt;margin-top:173.85pt;width:183.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PHgGAIAAD8EAAAOAAAAZHJzL2Uyb0RvYy54bWysU01v2zAMvQ/YfxB0X5wPrBu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" stroked="f">
                <v:textbox style="mso-fit-shape-to-text:t" inset="0,0,0,0">
                  <w:txbxContent>
                    <w:p w14:paraId="13365C07" w14:textId="2BCE3A6B" w:rsidR="00074625" w:rsidRPr="00F87FB1" w:rsidRDefault="00074625" w:rsidP="00074625">
                      <w:pPr>
                        <w:pStyle w:val="Caption"/>
                        <w:rPr>
                          <w:noProof/>
                          <w:sz w:val="22"/>
                          <w:szCs w:val="22"/>
                        </w:rPr>
                      </w:pPr>
                      <w:r>
                        <w:t>Result Before removing nulls</w:t>
                      </w:r>
                    </w:p>
                  </w:txbxContent>
                </v:textbox>
                <w10:wrap type="square"/>
              </v:shape>
            </w:pict>
          </mc:Fallback>
        </mc:AlternateContent>
      </w:r>
      <w:r w:rsidR="00CC48BE" w:rsidRPr="00CC48BE">
        <w:rPr>
          <w:rFonts w:eastAsia="Times New Roman" w:cs="Arial"/>
          <w:noProof/>
          <w:sz w:val="24"/>
          <w:szCs w:val="24"/>
          <w:lang w:eastAsia="en-GB"/>
        </w:rPr>
        <w:drawing>
          <wp:anchor distT="0" distB="0" distL="114300" distR="114300" simplePos="0" relativeHeight="251670528" behindDoc="0" locked="0" layoutInCell="1" allowOverlap="1" wp14:anchorId="1D2CD6B1" wp14:editId="270094E4">
            <wp:simplePos x="0" y="0"/>
            <wp:positionH relativeFrom="column">
              <wp:posOffset>457200</wp:posOffset>
            </wp:positionH>
            <wp:positionV relativeFrom="paragraph">
              <wp:posOffset>1270</wp:posOffset>
            </wp:positionV>
            <wp:extent cx="2331720" cy="2149475"/>
            <wp:effectExtent l="0" t="0" r="0" b="3175"/>
            <wp:wrapSquare wrapText="bothSides"/>
            <wp:docPr id="84253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38469"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31720" cy="2149475"/>
                    </a:xfrm>
                    <a:prstGeom prst="rect">
                      <a:avLst/>
                    </a:prstGeom>
                  </pic:spPr>
                </pic:pic>
              </a:graphicData>
            </a:graphic>
          </wp:anchor>
        </w:drawing>
      </w:r>
    </w:p>
    <w:p w14:paraId="198B8A4F" w14:textId="01D61D5D" w:rsidR="00074625" w:rsidRDefault="00074625" w:rsidP="00074625">
      <w:pPr>
        <w:keepNext/>
        <w:spacing w:before="100" w:beforeAutospacing="1" w:after="100" w:afterAutospacing="1"/>
        <w:ind w:left="720"/>
      </w:pPr>
    </w:p>
    <w:p w14:paraId="5E14B268" w14:textId="66648C69" w:rsidR="00074625" w:rsidRDefault="00074625" w:rsidP="00074625">
      <w:pPr>
        <w:pStyle w:val="Caption"/>
        <w:rPr>
          <w:noProof/>
        </w:rPr>
      </w:pPr>
    </w:p>
    <w:p w14:paraId="4630A11F" w14:textId="5236DACF" w:rsidR="00CC48BE" w:rsidRDefault="00074625" w:rsidP="00CC48BE">
      <w:pPr>
        <w:spacing w:before="100" w:beforeAutospacing="1" w:after="100" w:afterAutospacing="1"/>
        <w:ind w:left="720"/>
        <w:rPr>
          <w:rFonts w:eastAsia="Times New Roman" w:cs="Arial"/>
          <w:sz w:val="24"/>
          <w:szCs w:val="24"/>
          <w:lang w:eastAsia="en-GB"/>
        </w:rPr>
      </w:pPr>
      <w:r>
        <w:rPr>
          <w:noProof/>
        </w:rPr>
        <mc:AlternateContent>
          <mc:Choice Requires="wps">
            <w:drawing>
              <wp:anchor distT="0" distB="0" distL="114300" distR="114300" simplePos="0" relativeHeight="251675648" behindDoc="0" locked="0" layoutInCell="1" allowOverlap="1" wp14:anchorId="6A3D8644" wp14:editId="40940B13">
                <wp:simplePos x="0" y="0"/>
                <wp:positionH relativeFrom="column">
                  <wp:posOffset>975360</wp:posOffset>
                </wp:positionH>
                <wp:positionV relativeFrom="paragraph">
                  <wp:posOffset>433705</wp:posOffset>
                </wp:positionV>
                <wp:extent cx="3101340" cy="635"/>
                <wp:effectExtent l="0" t="0" r="0" b="0"/>
                <wp:wrapSquare wrapText="bothSides"/>
                <wp:docPr id="502240706" name="Text Box 1"/>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0D203EA9" w14:textId="10165DCB" w:rsidR="00074625" w:rsidRPr="00EC2CB6" w:rsidRDefault="00074625" w:rsidP="00074625">
                            <w:pPr>
                              <w:pStyle w:val="Caption"/>
                              <w:rPr>
                                <w:noProof/>
                                <w:sz w:val="22"/>
                                <w:szCs w:val="22"/>
                              </w:rPr>
                            </w:pPr>
                            <w:r>
                              <w:t>Query for removing nulls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3D8644" id="_x0000_s1028" type="#_x0000_t202" style="position:absolute;left:0;text-align:left;margin-left:76.8pt;margin-top:34.15pt;width:244.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1CBGgIAAD8EAAAOAAAAZHJzL2Uyb0RvYy54bWysU01v2zAMvQ/YfxB0X5yPrRi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" stroked="f">
                <v:textbox style="mso-fit-shape-to-text:t" inset="0,0,0,0">
                  <w:txbxContent>
                    <w:p w14:paraId="0D203EA9" w14:textId="10165DCB" w:rsidR="00074625" w:rsidRPr="00EC2CB6" w:rsidRDefault="00074625" w:rsidP="00074625">
                      <w:pPr>
                        <w:pStyle w:val="Caption"/>
                        <w:rPr>
                          <w:noProof/>
                          <w:sz w:val="22"/>
                          <w:szCs w:val="22"/>
                        </w:rPr>
                      </w:pPr>
                      <w:r>
                        <w:t>Query for removing nulls</w:t>
                      </w:r>
                    </w:p>
                  </w:txbxContent>
                </v:textbox>
                <w10:wrap type="square"/>
              </v:shape>
            </w:pict>
          </mc:Fallback>
        </mc:AlternateContent>
      </w:r>
    </w:p>
    <w:p w14:paraId="485992B3" w14:textId="77777777" w:rsidR="00074625" w:rsidRDefault="00074625" w:rsidP="00CC48BE">
      <w:pPr>
        <w:spacing w:before="100" w:beforeAutospacing="1" w:after="100" w:afterAutospacing="1"/>
        <w:ind w:left="720"/>
        <w:rPr>
          <w:rFonts w:eastAsia="Times New Roman" w:cs="Arial"/>
          <w:sz w:val="24"/>
          <w:szCs w:val="24"/>
          <w:lang w:eastAsia="en-GB"/>
        </w:rPr>
      </w:pPr>
    </w:p>
    <w:p w14:paraId="66F0AB9E" w14:textId="77777777" w:rsidR="00074625" w:rsidRDefault="00074625" w:rsidP="00CC48BE">
      <w:pPr>
        <w:spacing w:before="100" w:beforeAutospacing="1" w:after="100" w:afterAutospacing="1"/>
        <w:ind w:left="720"/>
        <w:rPr>
          <w:rFonts w:eastAsia="Times New Roman" w:cs="Arial"/>
          <w:sz w:val="24"/>
          <w:szCs w:val="24"/>
          <w:lang w:eastAsia="en-GB"/>
        </w:rPr>
      </w:pPr>
    </w:p>
    <w:p w14:paraId="0091802F" w14:textId="77777777" w:rsidR="00772D2B" w:rsidRDefault="00772D2B" w:rsidP="00CC48BE">
      <w:pPr>
        <w:spacing w:before="100" w:beforeAutospacing="1" w:after="100" w:afterAutospacing="1"/>
        <w:ind w:left="720"/>
        <w:rPr>
          <w:rFonts w:eastAsia="Times New Roman" w:cs="Arial"/>
          <w:sz w:val="24"/>
          <w:szCs w:val="24"/>
          <w:lang w:eastAsia="en-GB"/>
        </w:rPr>
      </w:pPr>
    </w:p>
    <w:p w14:paraId="20C22769" w14:textId="77777777" w:rsidR="00772D2B" w:rsidRPr="00E74C0E" w:rsidRDefault="00772D2B" w:rsidP="00CC48BE">
      <w:pPr>
        <w:spacing w:before="100" w:beforeAutospacing="1" w:after="100" w:afterAutospacing="1"/>
        <w:ind w:left="720"/>
        <w:rPr>
          <w:rFonts w:eastAsia="Times New Roman" w:cs="Arial"/>
          <w:sz w:val="24"/>
          <w:szCs w:val="24"/>
          <w:lang w:eastAsia="en-GB"/>
        </w:rPr>
      </w:pPr>
    </w:p>
    <w:p w14:paraId="0A6F50E9" w14:textId="77777777" w:rsidR="00E74C0E" w:rsidRPr="00E74C0E" w:rsidRDefault="00E74C0E" w:rsidP="00E74C0E">
      <w:pPr>
        <w:numPr>
          <w:ilvl w:val="0"/>
          <w:numId w:val="11"/>
        </w:numPr>
        <w:spacing w:before="100" w:beforeAutospacing="1" w:after="100" w:afterAutospacing="1" w:line="240" w:lineRule="auto"/>
        <w:rPr>
          <w:rFonts w:eastAsia="Times New Roman" w:cs="Arial"/>
          <w:sz w:val="24"/>
          <w:szCs w:val="24"/>
          <w:lang w:eastAsia="en-GB"/>
        </w:rPr>
      </w:pPr>
      <w:r w:rsidRPr="00E74C0E">
        <w:rPr>
          <w:rFonts w:eastAsia="Times New Roman" w:cs="Arial"/>
          <w:b/>
          <w:bCs/>
          <w:sz w:val="24"/>
          <w:szCs w:val="24"/>
          <w:lang w:eastAsia="en-GB"/>
        </w:rPr>
        <w:t>Encoding Categorical Variables</w:t>
      </w:r>
      <w:r w:rsidRPr="00E74C0E">
        <w:rPr>
          <w:rFonts w:eastAsia="Times New Roman" w:cs="Arial"/>
          <w:sz w:val="24"/>
          <w:szCs w:val="24"/>
          <w:lang w:eastAsia="en-GB"/>
        </w:rPr>
        <w:t>:</w:t>
      </w:r>
    </w:p>
    <w:p w14:paraId="7C6CA990" w14:textId="72C66079" w:rsidR="00074625" w:rsidRPr="00074625" w:rsidRDefault="00074625" w:rsidP="00074625">
      <w:pPr>
        <w:spacing w:before="100" w:beforeAutospacing="1" w:after="100" w:afterAutospacing="1"/>
        <w:ind w:left="720"/>
        <w:rPr>
          <w:rFonts w:eastAsia="Times New Roman" w:cs="Arial"/>
          <w:sz w:val="24"/>
          <w:szCs w:val="24"/>
          <w:lang w:eastAsia="en-GB"/>
        </w:rPr>
      </w:pPr>
      <w:r w:rsidRPr="00074625">
        <w:rPr>
          <w:rFonts w:eastAsia="Times New Roman" w:cs="Arial"/>
          <w:sz w:val="24"/>
          <w:szCs w:val="24"/>
          <w:lang w:eastAsia="en-GB"/>
        </w:rPr>
        <w:t xml:space="preserve">Having ordinal </w:t>
      </w:r>
      <w:proofErr w:type="gramStart"/>
      <w:r w:rsidRPr="00074625">
        <w:rPr>
          <w:rFonts w:eastAsia="Times New Roman" w:cs="Arial"/>
          <w:sz w:val="24"/>
          <w:szCs w:val="24"/>
          <w:lang w:eastAsia="en-GB"/>
        </w:rPr>
        <w:t>data</w:t>
      </w:r>
      <w:proofErr w:type="gramEnd"/>
      <w:r w:rsidRPr="00074625">
        <w:rPr>
          <w:rFonts w:eastAsia="Times New Roman" w:cs="Arial"/>
          <w:sz w:val="24"/>
          <w:szCs w:val="24"/>
          <w:lang w:eastAsia="en-GB"/>
        </w:rPr>
        <w:t xml:space="preserve"> the features, Gender, Education, and </w:t>
      </w:r>
      <w:proofErr w:type="spellStart"/>
      <w:r w:rsidRPr="00074625">
        <w:rPr>
          <w:rFonts w:eastAsia="Times New Roman" w:cs="Arial"/>
          <w:sz w:val="24"/>
          <w:szCs w:val="24"/>
          <w:lang w:eastAsia="en-GB"/>
        </w:rPr>
        <w:t>Property_Area</w:t>
      </w:r>
      <w:proofErr w:type="spellEnd"/>
      <w:r w:rsidRPr="00074625">
        <w:rPr>
          <w:rFonts w:eastAsia="Times New Roman" w:cs="Arial"/>
          <w:sz w:val="24"/>
          <w:szCs w:val="24"/>
          <w:lang w:eastAsia="en-GB"/>
        </w:rPr>
        <w:t xml:space="preserve"> were first converted into numerical format for better comprehension by the machine learning algorithms. In the encoding stage, each category is assigned with a unique integer value that made these features amenable to numerical processing.</w:t>
      </w:r>
    </w:p>
    <w:p w14:paraId="19849CD4" w14:textId="3F6FFCEA" w:rsidR="00074625" w:rsidRPr="00074625" w:rsidRDefault="00074625" w:rsidP="00074625">
      <w:pPr>
        <w:spacing w:before="100" w:beforeAutospacing="1" w:after="100" w:afterAutospacing="1"/>
        <w:ind w:left="720"/>
        <w:rPr>
          <w:rFonts w:eastAsia="Times New Roman" w:cs="Arial"/>
          <w:sz w:val="24"/>
          <w:szCs w:val="24"/>
          <w:lang w:eastAsia="en-GB"/>
        </w:rPr>
      </w:pPr>
      <w:r w:rsidRPr="00074625">
        <w:rPr>
          <w:rFonts w:eastAsia="Times New Roman" w:cs="Arial"/>
          <w:sz w:val="24"/>
          <w:szCs w:val="24"/>
          <w:lang w:eastAsia="en-GB"/>
        </w:rPr>
        <w:t>For instance:</w:t>
      </w:r>
    </w:p>
    <w:p w14:paraId="0F812FBC" w14:textId="0A7CD896" w:rsidR="00074625" w:rsidRPr="00074625" w:rsidRDefault="00074625" w:rsidP="00074625">
      <w:pPr>
        <w:spacing w:before="100" w:beforeAutospacing="1" w:after="100" w:afterAutospacing="1"/>
        <w:ind w:left="720"/>
        <w:rPr>
          <w:rFonts w:eastAsia="Times New Roman" w:cs="Arial"/>
          <w:sz w:val="24"/>
          <w:szCs w:val="24"/>
          <w:lang w:eastAsia="en-GB"/>
        </w:rPr>
      </w:pPr>
      <w:r w:rsidRPr="00074625">
        <w:rPr>
          <w:rFonts w:eastAsia="Times New Roman" w:cs="Arial"/>
          <w:sz w:val="24"/>
          <w:szCs w:val="24"/>
          <w:lang w:eastAsia="en-GB"/>
        </w:rPr>
        <w:t>The gender variable was coded as binary data sets; hence ‘Male’ was coded as ‘0’ while ‘Female’ was coded as ‘1’.</w:t>
      </w:r>
    </w:p>
    <w:p w14:paraId="6A10F40B" w14:textId="661188F4" w:rsidR="00074625" w:rsidRPr="00074625" w:rsidRDefault="00074625" w:rsidP="00074625">
      <w:pPr>
        <w:spacing w:before="100" w:beforeAutospacing="1" w:after="100" w:afterAutospacing="1"/>
        <w:ind w:left="720"/>
        <w:rPr>
          <w:rFonts w:eastAsia="Times New Roman" w:cs="Arial"/>
          <w:sz w:val="24"/>
          <w:szCs w:val="24"/>
          <w:lang w:eastAsia="en-GB"/>
        </w:rPr>
      </w:pPr>
      <w:r w:rsidRPr="00074625">
        <w:rPr>
          <w:rFonts w:eastAsia="Times New Roman" w:cs="Arial"/>
          <w:sz w:val="24"/>
          <w:szCs w:val="24"/>
          <w:lang w:eastAsia="en-GB"/>
        </w:rPr>
        <w:t xml:space="preserve">With regard educational </w:t>
      </w:r>
      <w:r>
        <w:rPr>
          <w:rFonts w:eastAsia="Times New Roman" w:cs="Arial"/>
          <w:sz w:val="24"/>
          <w:szCs w:val="24"/>
          <w:lang w:eastAsia="en-GB"/>
        </w:rPr>
        <w:t>variable</w:t>
      </w:r>
      <w:r w:rsidRPr="00074625">
        <w:rPr>
          <w:rFonts w:eastAsia="Times New Roman" w:cs="Arial"/>
          <w:sz w:val="24"/>
          <w:szCs w:val="24"/>
          <w:lang w:eastAsia="en-GB"/>
        </w:rPr>
        <w:t>, codes were assigned where Graduate = 1 and Not Graduate = 0.</w:t>
      </w:r>
    </w:p>
    <w:p w14:paraId="0549F89A" w14:textId="1F998796" w:rsidR="00074625" w:rsidRDefault="00074625" w:rsidP="00074625">
      <w:pPr>
        <w:spacing w:before="100" w:beforeAutospacing="1" w:after="100" w:afterAutospacing="1"/>
        <w:ind w:left="720"/>
        <w:rPr>
          <w:rFonts w:eastAsia="Times New Roman" w:cs="Arial"/>
          <w:sz w:val="24"/>
          <w:szCs w:val="24"/>
          <w:lang w:eastAsia="en-GB"/>
        </w:rPr>
      </w:pPr>
      <w:r w:rsidRPr="00074625">
        <w:rPr>
          <w:rFonts w:eastAsia="Times New Roman" w:cs="Arial"/>
          <w:sz w:val="24"/>
          <w:szCs w:val="24"/>
          <w:lang w:eastAsia="en-GB"/>
        </w:rPr>
        <w:t>The four variables Property Area, which has three possible values or categories: Urban, Rural and Semiurban, each different integer value was assigned to each variable.</w:t>
      </w:r>
    </w:p>
    <w:p w14:paraId="7FD084A6" w14:textId="3ECE8F50" w:rsidR="00772D2B" w:rsidRPr="00074625" w:rsidRDefault="00772D2B" w:rsidP="00074625">
      <w:pPr>
        <w:spacing w:before="100" w:beforeAutospacing="1" w:after="100" w:afterAutospacing="1"/>
        <w:ind w:left="720"/>
        <w:rPr>
          <w:rFonts w:eastAsia="Times New Roman" w:cs="Arial"/>
          <w:sz w:val="24"/>
          <w:szCs w:val="24"/>
          <w:lang w:eastAsia="en-GB"/>
        </w:rPr>
      </w:pPr>
      <w:r w:rsidRPr="00772D2B">
        <w:rPr>
          <w:rFonts w:eastAsia="Times New Roman" w:cs="Arial"/>
          <w:noProof/>
          <w:sz w:val="24"/>
          <w:szCs w:val="24"/>
          <w:lang w:eastAsia="en-GB"/>
        </w:rPr>
        <w:drawing>
          <wp:inline distT="0" distB="0" distL="0" distR="0" wp14:anchorId="155CC2DC" wp14:editId="6D52E148">
            <wp:extent cx="5731510" cy="1482725"/>
            <wp:effectExtent l="0" t="0" r="2540" b="3175"/>
            <wp:docPr id="150945837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58373" name="Picture 1" descr="A computer screen with text on it&#10;&#10;Description automatically generated"/>
                    <pic:cNvPicPr/>
                  </pic:nvPicPr>
                  <pic:blipFill>
                    <a:blip r:embed="rId27"/>
                    <a:stretch>
                      <a:fillRect/>
                    </a:stretch>
                  </pic:blipFill>
                  <pic:spPr>
                    <a:xfrm>
                      <a:off x="0" y="0"/>
                      <a:ext cx="5731510" cy="1482725"/>
                    </a:xfrm>
                    <a:prstGeom prst="rect">
                      <a:avLst/>
                    </a:prstGeom>
                  </pic:spPr>
                </pic:pic>
              </a:graphicData>
            </a:graphic>
          </wp:inline>
        </w:drawing>
      </w:r>
    </w:p>
    <w:p w14:paraId="0F651FD8" w14:textId="77777777" w:rsidR="00074625" w:rsidRPr="00074625" w:rsidRDefault="00074625" w:rsidP="00074625">
      <w:pPr>
        <w:spacing w:before="100" w:beforeAutospacing="1" w:after="100" w:afterAutospacing="1" w:line="240" w:lineRule="auto"/>
        <w:ind w:left="720"/>
        <w:rPr>
          <w:rFonts w:eastAsia="Times New Roman" w:cs="Arial"/>
          <w:sz w:val="24"/>
          <w:szCs w:val="24"/>
          <w:lang w:eastAsia="en-GB"/>
        </w:rPr>
      </w:pPr>
    </w:p>
    <w:p w14:paraId="1C982951" w14:textId="01D2CF3E" w:rsidR="00E74C0E" w:rsidRDefault="00E74C0E" w:rsidP="00E74C0E">
      <w:pPr>
        <w:numPr>
          <w:ilvl w:val="0"/>
          <w:numId w:val="11"/>
        </w:numPr>
        <w:spacing w:before="100" w:beforeAutospacing="1" w:after="100" w:afterAutospacing="1" w:line="240" w:lineRule="auto"/>
        <w:rPr>
          <w:rFonts w:eastAsia="Times New Roman" w:cs="Arial"/>
          <w:sz w:val="24"/>
          <w:szCs w:val="24"/>
          <w:lang w:eastAsia="en-GB"/>
        </w:rPr>
      </w:pPr>
      <w:r w:rsidRPr="00E74C0E">
        <w:rPr>
          <w:rFonts w:eastAsia="Times New Roman" w:cs="Arial"/>
          <w:b/>
          <w:bCs/>
          <w:sz w:val="24"/>
          <w:szCs w:val="24"/>
          <w:lang w:eastAsia="en-GB"/>
        </w:rPr>
        <w:t>Data Splitting</w:t>
      </w:r>
      <w:r w:rsidRPr="00E74C0E">
        <w:rPr>
          <w:rFonts w:eastAsia="Times New Roman" w:cs="Arial"/>
          <w:sz w:val="24"/>
          <w:szCs w:val="24"/>
          <w:lang w:eastAsia="en-GB"/>
        </w:rPr>
        <w:t>:</w:t>
      </w:r>
    </w:p>
    <w:p w14:paraId="6E48EEEA" w14:textId="246E05EB" w:rsidR="00074625" w:rsidRDefault="00074625" w:rsidP="00074625">
      <w:pPr>
        <w:spacing w:before="100" w:beforeAutospacing="1" w:after="100" w:afterAutospacing="1"/>
        <w:ind w:left="720"/>
        <w:rPr>
          <w:rFonts w:eastAsia="Times New Roman" w:cs="Arial"/>
          <w:sz w:val="24"/>
          <w:szCs w:val="24"/>
          <w:lang w:eastAsia="en-GB"/>
        </w:rPr>
      </w:pPr>
      <w:r w:rsidRPr="00074625">
        <w:rPr>
          <w:rFonts w:eastAsia="Times New Roman" w:cs="Arial"/>
          <w:sz w:val="24"/>
          <w:szCs w:val="24"/>
          <w:lang w:eastAsia="en-GB"/>
        </w:rPr>
        <w:t>The dataset was split into train and test dataset for model assessment to be completed. In particular, the authors devoted 70% of the data to chronologically preceding developing data and used 30% as the testing set. This split was done to enable the model to identify patters on most of the data with some of the data being set aside for testing. The Loan_Status column was chosen for being the predictor of loan approval or rejection.</w:t>
      </w:r>
    </w:p>
    <w:p w14:paraId="144C39FB" w14:textId="4DE90037" w:rsidR="00772D2B" w:rsidRPr="00E74C0E" w:rsidRDefault="00772D2B" w:rsidP="00074625">
      <w:pPr>
        <w:spacing w:before="100" w:beforeAutospacing="1" w:after="100" w:afterAutospacing="1"/>
        <w:ind w:left="720"/>
        <w:rPr>
          <w:rFonts w:eastAsia="Times New Roman" w:cs="Arial"/>
          <w:sz w:val="24"/>
          <w:szCs w:val="24"/>
          <w:lang w:eastAsia="en-GB"/>
        </w:rPr>
      </w:pPr>
      <w:r w:rsidRPr="00772D2B">
        <w:rPr>
          <w:rFonts w:eastAsia="Times New Roman" w:cs="Arial"/>
          <w:noProof/>
          <w:sz w:val="24"/>
          <w:szCs w:val="24"/>
          <w:lang w:eastAsia="en-GB"/>
        </w:rPr>
        <w:drawing>
          <wp:inline distT="0" distB="0" distL="0" distR="0" wp14:anchorId="7EBA10D9" wp14:editId="12043C67">
            <wp:extent cx="5731510" cy="781685"/>
            <wp:effectExtent l="0" t="0" r="2540" b="0"/>
            <wp:docPr id="137035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51912" name=""/>
                    <pic:cNvPicPr/>
                  </pic:nvPicPr>
                  <pic:blipFill>
                    <a:blip r:embed="rId28"/>
                    <a:stretch>
                      <a:fillRect/>
                    </a:stretch>
                  </pic:blipFill>
                  <pic:spPr>
                    <a:xfrm>
                      <a:off x="0" y="0"/>
                      <a:ext cx="5731510" cy="781685"/>
                    </a:xfrm>
                    <a:prstGeom prst="rect">
                      <a:avLst/>
                    </a:prstGeom>
                  </pic:spPr>
                </pic:pic>
              </a:graphicData>
            </a:graphic>
          </wp:inline>
        </w:drawing>
      </w:r>
    </w:p>
    <w:p w14:paraId="039F5FA1" w14:textId="77777777" w:rsidR="00E74C0E" w:rsidRPr="00134C01" w:rsidRDefault="00E74C0E" w:rsidP="00E74C0E">
      <w:pPr>
        <w:pStyle w:val="Heading2"/>
        <w:rPr>
          <w:rFonts w:ascii="Arial" w:hAnsi="Arial" w:cs="Arial"/>
          <w:lang w:eastAsia="en-GB"/>
        </w:rPr>
      </w:pPr>
      <w:bookmarkStart w:id="7" w:name="_Toc181840189"/>
      <w:r w:rsidRPr="00134C01">
        <w:rPr>
          <w:rFonts w:ascii="Arial" w:hAnsi="Arial" w:cs="Arial"/>
          <w:lang w:eastAsia="en-GB"/>
        </w:rPr>
        <w:t>3.2 Model Training and Evaluation</w:t>
      </w:r>
      <w:bookmarkEnd w:id="7"/>
    </w:p>
    <w:p w14:paraId="1424511F" w14:textId="77777777" w:rsidR="00E74C0E" w:rsidRDefault="00E74C0E" w:rsidP="00E74C0E">
      <w:pPr>
        <w:numPr>
          <w:ilvl w:val="0"/>
          <w:numId w:val="12"/>
        </w:numPr>
        <w:spacing w:before="100" w:beforeAutospacing="1" w:after="100" w:afterAutospacing="1" w:line="240" w:lineRule="auto"/>
        <w:rPr>
          <w:rFonts w:eastAsia="Times New Roman" w:cs="Arial"/>
          <w:sz w:val="24"/>
          <w:szCs w:val="24"/>
          <w:lang w:eastAsia="en-GB"/>
        </w:rPr>
      </w:pPr>
      <w:r w:rsidRPr="00E74C0E">
        <w:rPr>
          <w:rFonts w:eastAsia="Times New Roman" w:cs="Arial"/>
          <w:b/>
          <w:bCs/>
          <w:sz w:val="24"/>
          <w:szCs w:val="24"/>
          <w:lang w:eastAsia="en-GB"/>
        </w:rPr>
        <w:t>Algorithm Selection</w:t>
      </w:r>
      <w:r w:rsidRPr="00E74C0E">
        <w:rPr>
          <w:rFonts w:eastAsia="Times New Roman" w:cs="Arial"/>
          <w:sz w:val="24"/>
          <w:szCs w:val="24"/>
          <w:lang w:eastAsia="en-GB"/>
        </w:rPr>
        <w:t>:</w:t>
      </w:r>
    </w:p>
    <w:p w14:paraId="348D947F" w14:textId="36A9DB4A" w:rsidR="00772D2B" w:rsidRPr="00772D2B" w:rsidRDefault="00772D2B" w:rsidP="00772D2B">
      <w:pPr>
        <w:spacing w:before="100" w:beforeAutospacing="1" w:after="100" w:afterAutospacing="1"/>
        <w:ind w:left="720"/>
        <w:rPr>
          <w:rFonts w:eastAsia="Times New Roman" w:cs="Arial"/>
          <w:sz w:val="24"/>
          <w:szCs w:val="24"/>
          <w:lang w:eastAsia="en-GB"/>
        </w:rPr>
      </w:pPr>
      <w:r w:rsidRPr="00772D2B">
        <w:rPr>
          <w:rFonts w:eastAsia="Times New Roman" w:cs="Arial"/>
          <w:sz w:val="24"/>
          <w:szCs w:val="24"/>
          <w:lang w:eastAsia="en-GB"/>
        </w:rPr>
        <w:t>For this work, only two classifications algorithms namely, the Logistic Regression and Decision Trees were chosen for the purpose of predicting loan eligibility.</w:t>
      </w:r>
    </w:p>
    <w:p w14:paraId="3686A0BB" w14:textId="77777777" w:rsidR="00772D2B" w:rsidRPr="00772D2B" w:rsidRDefault="00772D2B" w:rsidP="00772D2B">
      <w:pPr>
        <w:spacing w:before="100" w:beforeAutospacing="1" w:after="100" w:afterAutospacing="1"/>
        <w:ind w:left="720"/>
        <w:rPr>
          <w:rFonts w:eastAsia="Times New Roman" w:cs="Arial"/>
          <w:sz w:val="24"/>
          <w:szCs w:val="24"/>
          <w:lang w:eastAsia="en-GB"/>
        </w:rPr>
      </w:pPr>
      <w:r w:rsidRPr="00772D2B">
        <w:rPr>
          <w:rFonts w:eastAsia="Times New Roman" w:cs="Arial"/>
          <w:sz w:val="24"/>
          <w:szCs w:val="24"/>
          <w:lang w:eastAsia="en-GB"/>
        </w:rPr>
        <w:t xml:space="preserve">Logistic Regression was chosen for binary classification task, </w:t>
      </w:r>
      <w:proofErr w:type="gramStart"/>
      <w:r w:rsidRPr="00772D2B">
        <w:rPr>
          <w:rFonts w:eastAsia="Times New Roman" w:cs="Arial"/>
          <w:sz w:val="24"/>
          <w:szCs w:val="24"/>
          <w:lang w:eastAsia="en-GB"/>
        </w:rPr>
        <w:t>and also</w:t>
      </w:r>
      <w:proofErr w:type="gramEnd"/>
      <w:r w:rsidRPr="00772D2B">
        <w:rPr>
          <w:rFonts w:eastAsia="Times New Roman" w:cs="Arial"/>
          <w:sz w:val="24"/>
          <w:szCs w:val="24"/>
          <w:lang w:eastAsia="en-GB"/>
        </w:rPr>
        <w:t xml:space="preserve"> for interpretability of the results. Logistic Regression can build the probability of loan approval by input features because the dataset shows a binary response variable – approved or not approved loans.</w:t>
      </w:r>
    </w:p>
    <w:p w14:paraId="65D1028B" w14:textId="77777777" w:rsidR="00772D2B" w:rsidRPr="00772D2B" w:rsidRDefault="00772D2B" w:rsidP="00772D2B">
      <w:pPr>
        <w:spacing w:before="100" w:beforeAutospacing="1" w:after="100" w:afterAutospacing="1"/>
        <w:ind w:left="720"/>
        <w:rPr>
          <w:rFonts w:eastAsia="Times New Roman" w:cs="Arial"/>
          <w:sz w:val="24"/>
          <w:szCs w:val="24"/>
          <w:lang w:eastAsia="en-GB"/>
        </w:rPr>
      </w:pPr>
      <w:r w:rsidRPr="00772D2B">
        <w:rPr>
          <w:rFonts w:eastAsia="Times New Roman" w:cs="Arial"/>
          <w:sz w:val="24"/>
          <w:szCs w:val="24"/>
          <w:lang w:eastAsia="en-GB"/>
        </w:rPr>
        <w:t>Decision Trees were chosen given the fact that handle both numerical and categorical data, and do not over-fit their models, especially with a small set of data. This model can also be helpful in seeing the decision-making flow concerning loans approval thus helpful in estimating feature significance.</w:t>
      </w:r>
    </w:p>
    <w:p w14:paraId="7AC4A2A5" w14:textId="1E5B7BD2" w:rsidR="00772D2B" w:rsidRPr="00E74C0E" w:rsidRDefault="00772D2B" w:rsidP="00772D2B">
      <w:pPr>
        <w:spacing w:before="100" w:beforeAutospacing="1" w:after="100" w:afterAutospacing="1"/>
        <w:ind w:left="720"/>
        <w:rPr>
          <w:rFonts w:eastAsia="Times New Roman" w:cs="Arial"/>
          <w:sz w:val="24"/>
          <w:szCs w:val="24"/>
          <w:lang w:eastAsia="en-GB"/>
        </w:rPr>
      </w:pPr>
      <w:r w:rsidRPr="00772D2B">
        <w:rPr>
          <w:rFonts w:eastAsia="Times New Roman" w:cs="Arial"/>
          <w:sz w:val="24"/>
          <w:szCs w:val="24"/>
          <w:lang w:eastAsia="en-GB"/>
        </w:rPr>
        <w:t>These algorithms were chosen because while all of them are relatively easy to interpret, they also have reasonable flexibility and are well suited for classification problems that include categorical variables.</w:t>
      </w:r>
    </w:p>
    <w:p w14:paraId="5F28769B" w14:textId="77777777" w:rsidR="00E74C0E" w:rsidRPr="00E74C0E" w:rsidRDefault="00E74C0E" w:rsidP="00E74C0E">
      <w:pPr>
        <w:numPr>
          <w:ilvl w:val="0"/>
          <w:numId w:val="12"/>
        </w:numPr>
        <w:spacing w:before="100" w:beforeAutospacing="1" w:after="100" w:afterAutospacing="1" w:line="240" w:lineRule="auto"/>
        <w:rPr>
          <w:rFonts w:eastAsia="Times New Roman" w:cs="Arial"/>
          <w:sz w:val="24"/>
          <w:szCs w:val="24"/>
          <w:lang w:eastAsia="en-GB"/>
        </w:rPr>
      </w:pPr>
      <w:r w:rsidRPr="00E74C0E">
        <w:rPr>
          <w:rFonts w:eastAsia="Times New Roman" w:cs="Arial"/>
          <w:b/>
          <w:bCs/>
          <w:sz w:val="24"/>
          <w:szCs w:val="24"/>
          <w:lang w:eastAsia="en-GB"/>
        </w:rPr>
        <w:t>Model Training</w:t>
      </w:r>
      <w:r w:rsidRPr="00E74C0E">
        <w:rPr>
          <w:rFonts w:eastAsia="Times New Roman" w:cs="Arial"/>
          <w:sz w:val="24"/>
          <w:szCs w:val="24"/>
          <w:lang w:eastAsia="en-GB"/>
        </w:rPr>
        <w:t>:</w:t>
      </w:r>
    </w:p>
    <w:p w14:paraId="2284DE1C" w14:textId="4FEC96A1" w:rsidR="00772D2B" w:rsidRPr="001443EA" w:rsidRDefault="00772D2B" w:rsidP="00772D2B">
      <w:pPr>
        <w:ind w:left="720"/>
        <w:jc w:val="both"/>
        <w:rPr>
          <w:sz w:val="24"/>
          <w:szCs w:val="24"/>
          <w:lang w:eastAsia="en-GB"/>
        </w:rPr>
      </w:pPr>
      <w:r w:rsidRPr="001443EA">
        <w:rPr>
          <w:sz w:val="24"/>
          <w:szCs w:val="24"/>
          <w:lang w:eastAsia="en-GB"/>
        </w:rPr>
        <w:t>The models were both built using the training set within the Spark MLlib. The training process involved:</w:t>
      </w:r>
    </w:p>
    <w:p w14:paraId="5E499A1B" w14:textId="77777777" w:rsidR="00772D2B" w:rsidRPr="001443EA" w:rsidRDefault="00772D2B" w:rsidP="00772D2B">
      <w:pPr>
        <w:ind w:left="720"/>
        <w:jc w:val="both"/>
        <w:rPr>
          <w:sz w:val="24"/>
          <w:szCs w:val="24"/>
          <w:lang w:eastAsia="en-GB"/>
        </w:rPr>
      </w:pPr>
      <w:r w:rsidRPr="001443EA">
        <w:rPr>
          <w:sz w:val="24"/>
          <w:szCs w:val="24"/>
          <w:lang w:eastAsia="en-GB"/>
        </w:rPr>
        <w:t>Feature Transformation: Specifically, to bring all parameters to numerical form to match the programs’ requirements and scale them in the way necessary to optimise algorithms.</w:t>
      </w:r>
    </w:p>
    <w:p w14:paraId="48A9F804" w14:textId="77777777" w:rsidR="00772D2B" w:rsidRPr="001443EA" w:rsidRDefault="00772D2B" w:rsidP="00772D2B">
      <w:pPr>
        <w:ind w:left="720"/>
        <w:jc w:val="both"/>
        <w:rPr>
          <w:sz w:val="24"/>
          <w:szCs w:val="24"/>
          <w:lang w:eastAsia="en-GB"/>
        </w:rPr>
      </w:pPr>
      <w:r w:rsidRPr="001443EA">
        <w:rPr>
          <w:sz w:val="24"/>
          <w:szCs w:val="24"/>
          <w:lang w:eastAsia="en-GB"/>
        </w:rPr>
        <w:t xml:space="preserve">Model Initialization and Fitting: Logistic Regression was started with default parameters to debug but Decision Trees were set criteria to control Maximum depth </w:t>
      </w:r>
      <w:proofErr w:type="gramStart"/>
      <w:r w:rsidRPr="001443EA">
        <w:rPr>
          <w:sz w:val="24"/>
          <w:szCs w:val="24"/>
          <w:lang w:eastAsia="en-GB"/>
        </w:rPr>
        <w:t>in order to</w:t>
      </w:r>
      <w:proofErr w:type="gramEnd"/>
      <w:r w:rsidRPr="001443EA">
        <w:rPr>
          <w:sz w:val="24"/>
          <w:szCs w:val="24"/>
          <w:lang w:eastAsia="en-GB"/>
        </w:rPr>
        <w:t xml:space="preserve"> prevent over training.</w:t>
      </w:r>
    </w:p>
    <w:p w14:paraId="0F2F645B" w14:textId="55EF6476" w:rsidR="00772D2B" w:rsidRPr="001443EA" w:rsidRDefault="00772D2B" w:rsidP="00772D2B">
      <w:pPr>
        <w:ind w:left="720"/>
        <w:jc w:val="both"/>
        <w:rPr>
          <w:sz w:val="24"/>
          <w:szCs w:val="24"/>
          <w:lang w:eastAsia="en-GB"/>
        </w:rPr>
      </w:pPr>
      <w:r w:rsidRPr="001443EA">
        <w:rPr>
          <w:sz w:val="24"/>
          <w:szCs w:val="24"/>
          <w:lang w:eastAsia="en-GB"/>
        </w:rPr>
        <w:t>Model Fitting: Every built-up model was then trained for the data garnered from training data phase to help identify the patterns of the data models’ association with the loan approval (Target Variable: Loan_Status).</w:t>
      </w:r>
    </w:p>
    <w:p w14:paraId="769778F8" w14:textId="77777777" w:rsidR="00E74C0E" w:rsidRDefault="00E74C0E" w:rsidP="00E74C0E">
      <w:pPr>
        <w:numPr>
          <w:ilvl w:val="0"/>
          <w:numId w:val="12"/>
        </w:numPr>
        <w:spacing w:before="100" w:beforeAutospacing="1" w:after="100" w:afterAutospacing="1" w:line="240" w:lineRule="auto"/>
        <w:rPr>
          <w:rFonts w:eastAsia="Times New Roman" w:cs="Arial"/>
          <w:sz w:val="24"/>
          <w:szCs w:val="24"/>
          <w:lang w:eastAsia="en-GB"/>
        </w:rPr>
      </w:pPr>
      <w:r w:rsidRPr="00E74C0E">
        <w:rPr>
          <w:rFonts w:eastAsia="Times New Roman" w:cs="Arial"/>
          <w:b/>
          <w:bCs/>
          <w:sz w:val="24"/>
          <w:szCs w:val="24"/>
          <w:lang w:eastAsia="en-GB"/>
        </w:rPr>
        <w:t>Model Evaluation</w:t>
      </w:r>
      <w:r w:rsidRPr="00E74C0E">
        <w:rPr>
          <w:rFonts w:eastAsia="Times New Roman" w:cs="Arial"/>
          <w:sz w:val="24"/>
          <w:szCs w:val="24"/>
          <w:lang w:eastAsia="en-GB"/>
        </w:rPr>
        <w:t>:</w:t>
      </w:r>
    </w:p>
    <w:p w14:paraId="13FF8CC2" w14:textId="4A017EFF" w:rsidR="00772D2B" w:rsidRPr="00772D2B" w:rsidRDefault="00772D2B" w:rsidP="00772D2B">
      <w:pPr>
        <w:spacing w:before="100" w:beforeAutospacing="1" w:after="100" w:afterAutospacing="1"/>
        <w:ind w:left="720"/>
        <w:rPr>
          <w:rFonts w:eastAsia="Times New Roman" w:cs="Arial"/>
          <w:sz w:val="24"/>
          <w:szCs w:val="24"/>
          <w:lang w:eastAsia="en-GB"/>
        </w:rPr>
      </w:pPr>
      <w:r w:rsidRPr="00772D2B">
        <w:rPr>
          <w:rFonts w:eastAsia="Times New Roman" w:cs="Arial"/>
          <w:sz w:val="24"/>
          <w:szCs w:val="24"/>
          <w:lang w:eastAsia="en-GB"/>
        </w:rPr>
        <w:t>As a result, to estimate the quality of models, the following indicators were used: Accuracy, Precision, Recall, the/confusion matrix for both the Logistic Regression and Decision Tree models on the testing set. All these metrics give overall information on how well each of the models is in classifying the status of the loans.</w:t>
      </w:r>
    </w:p>
    <w:p w14:paraId="4DC7B3B6" w14:textId="4FA7EB48" w:rsidR="00772D2B" w:rsidRPr="00772D2B" w:rsidRDefault="00772D2B" w:rsidP="00772D2B">
      <w:pPr>
        <w:spacing w:before="100" w:beforeAutospacing="1" w:after="100" w:afterAutospacing="1"/>
        <w:ind w:left="720"/>
        <w:rPr>
          <w:rFonts w:eastAsia="Times New Roman" w:cs="Arial"/>
          <w:sz w:val="24"/>
          <w:szCs w:val="24"/>
          <w:lang w:eastAsia="en-GB"/>
        </w:rPr>
      </w:pPr>
      <w:r w:rsidRPr="00772D2B">
        <w:rPr>
          <w:rFonts w:eastAsia="Times New Roman" w:cs="Arial"/>
          <w:sz w:val="24"/>
          <w:szCs w:val="24"/>
          <w:lang w:eastAsia="en-GB"/>
        </w:rPr>
        <w:t xml:space="preserve">Accuracy: Logistic Regression was the highest in the amount of correct prediction being </w:t>
      </w:r>
      <w:r>
        <w:rPr>
          <w:rFonts w:eastAsia="Times New Roman" w:cs="Arial"/>
          <w:sz w:val="24"/>
          <w:szCs w:val="24"/>
          <w:lang w:eastAsia="en-GB"/>
        </w:rPr>
        <w:t>81.06</w:t>
      </w:r>
      <w:r w:rsidRPr="00772D2B">
        <w:rPr>
          <w:rFonts w:eastAsia="Times New Roman" w:cs="Arial"/>
          <w:sz w:val="24"/>
          <w:szCs w:val="24"/>
          <w:lang w:eastAsia="en-GB"/>
        </w:rPr>
        <w:t xml:space="preserve">% and that Decision Trees was </w:t>
      </w:r>
      <w:r>
        <w:rPr>
          <w:rFonts w:eastAsia="Times New Roman" w:cs="Arial"/>
          <w:sz w:val="24"/>
          <w:szCs w:val="24"/>
          <w:lang w:eastAsia="en-GB"/>
        </w:rPr>
        <w:t>76.9</w:t>
      </w:r>
      <w:r w:rsidRPr="00772D2B">
        <w:rPr>
          <w:rFonts w:eastAsia="Times New Roman" w:cs="Arial"/>
          <w:sz w:val="24"/>
          <w:szCs w:val="24"/>
          <w:lang w:eastAsia="en-GB"/>
        </w:rPr>
        <w:t>% correct.</w:t>
      </w:r>
    </w:p>
    <w:p w14:paraId="014620AB" w14:textId="2DDF6403" w:rsidR="00772D2B" w:rsidRPr="00772D2B" w:rsidRDefault="00772D2B" w:rsidP="00772D2B">
      <w:pPr>
        <w:spacing w:before="100" w:beforeAutospacing="1" w:after="100" w:afterAutospacing="1"/>
        <w:ind w:left="720"/>
        <w:rPr>
          <w:rFonts w:eastAsia="Times New Roman" w:cs="Arial"/>
          <w:sz w:val="24"/>
          <w:szCs w:val="24"/>
          <w:lang w:eastAsia="en-GB"/>
        </w:rPr>
      </w:pPr>
      <w:r w:rsidRPr="00772D2B">
        <w:rPr>
          <w:rFonts w:eastAsia="Times New Roman" w:cs="Arial"/>
          <w:sz w:val="24"/>
          <w:szCs w:val="24"/>
          <w:lang w:eastAsia="en-GB"/>
        </w:rPr>
        <w:t xml:space="preserve">Precision: Accuracy of positive sentiments which included approved loans were </w:t>
      </w:r>
      <w:r>
        <w:rPr>
          <w:rFonts w:eastAsia="Times New Roman" w:cs="Arial"/>
          <w:sz w:val="24"/>
          <w:szCs w:val="24"/>
          <w:lang w:eastAsia="en-GB"/>
        </w:rPr>
        <w:t>83.19</w:t>
      </w:r>
      <w:r w:rsidRPr="00772D2B">
        <w:rPr>
          <w:rFonts w:eastAsia="Times New Roman" w:cs="Arial"/>
          <w:sz w:val="24"/>
          <w:szCs w:val="24"/>
          <w:lang w:eastAsia="en-GB"/>
        </w:rPr>
        <w:t xml:space="preserve">% for Logistic Regression and </w:t>
      </w:r>
      <w:r>
        <w:rPr>
          <w:rFonts w:eastAsia="Times New Roman" w:cs="Arial"/>
          <w:sz w:val="24"/>
          <w:szCs w:val="24"/>
          <w:lang w:eastAsia="en-GB"/>
        </w:rPr>
        <w:t>76.03</w:t>
      </w:r>
      <w:r w:rsidRPr="00772D2B">
        <w:rPr>
          <w:rFonts w:eastAsia="Times New Roman" w:cs="Arial"/>
          <w:sz w:val="24"/>
          <w:szCs w:val="24"/>
          <w:lang w:eastAsia="en-GB"/>
        </w:rPr>
        <w:t>% for Decision Trees indicating the ability of each model to correctly identify the approved loans.</w:t>
      </w:r>
    </w:p>
    <w:p w14:paraId="7A5FE189" w14:textId="75F973A5" w:rsidR="00772D2B" w:rsidRPr="00772D2B" w:rsidRDefault="00772D2B" w:rsidP="00772D2B">
      <w:pPr>
        <w:spacing w:before="100" w:beforeAutospacing="1" w:after="100" w:afterAutospacing="1"/>
        <w:ind w:left="720"/>
        <w:rPr>
          <w:rFonts w:eastAsia="Times New Roman" w:cs="Arial"/>
          <w:sz w:val="24"/>
          <w:szCs w:val="24"/>
          <w:lang w:eastAsia="en-GB"/>
        </w:rPr>
      </w:pPr>
      <w:r w:rsidRPr="00772D2B">
        <w:rPr>
          <w:rFonts w:eastAsia="Times New Roman" w:cs="Arial"/>
          <w:sz w:val="24"/>
          <w:szCs w:val="24"/>
          <w:lang w:eastAsia="en-GB"/>
        </w:rPr>
        <w:t xml:space="preserve">Recall: Recall of Logistic Regression was </w:t>
      </w:r>
      <w:r w:rsidR="00020A3B">
        <w:rPr>
          <w:rFonts w:eastAsia="Times New Roman" w:cs="Arial"/>
          <w:sz w:val="24"/>
          <w:szCs w:val="24"/>
          <w:lang w:eastAsia="en-GB"/>
        </w:rPr>
        <w:t>81.06</w:t>
      </w:r>
      <w:r w:rsidRPr="00772D2B">
        <w:rPr>
          <w:rFonts w:eastAsia="Times New Roman" w:cs="Arial"/>
          <w:sz w:val="24"/>
          <w:szCs w:val="24"/>
          <w:lang w:eastAsia="en-GB"/>
        </w:rPr>
        <w:t xml:space="preserve">%, while the Decision Trees was </w:t>
      </w:r>
      <w:r w:rsidR="00020A3B">
        <w:rPr>
          <w:rFonts w:eastAsia="Times New Roman" w:cs="Arial"/>
          <w:sz w:val="24"/>
          <w:szCs w:val="24"/>
          <w:lang w:eastAsia="en-GB"/>
        </w:rPr>
        <w:t>76.92</w:t>
      </w:r>
      <w:r w:rsidRPr="00772D2B">
        <w:rPr>
          <w:rFonts w:eastAsia="Times New Roman" w:cs="Arial"/>
          <w:sz w:val="24"/>
          <w:szCs w:val="24"/>
          <w:lang w:eastAsia="en-GB"/>
        </w:rPr>
        <w:t>% which signified the competency of the models to find all the true approved loan in the test data.</w:t>
      </w:r>
    </w:p>
    <w:p w14:paraId="58C048CA" w14:textId="4B5C456C" w:rsidR="00772D2B" w:rsidRDefault="00772D2B" w:rsidP="00772D2B">
      <w:pPr>
        <w:spacing w:before="100" w:beforeAutospacing="1" w:after="100" w:afterAutospacing="1"/>
        <w:ind w:left="720"/>
        <w:rPr>
          <w:rFonts w:eastAsia="Times New Roman" w:cs="Arial"/>
          <w:sz w:val="24"/>
          <w:szCs w:val="24"/>
          <w:lang w:eastAsia="en-GB"/>
        </w:rPr>
      </w:pPr>
      <w:r w:rsidRPr="00772D2B">
        <w:rPr>
          <w:rFonts w:eastAsia="Times New Roman" w:cs="Arial"/>
          <w:sz w:val="24"/>
          <w:szCs w:val="24"/>
          <w:lang w:eastAsia="en-GB"/>
        </w:rPr>
        <w:t>The confusion matrices of both models were represented in the form of heat maps. These visual communications directly showed the number of TP, FP, TN and FN for each model, which helped to understand the potential of each model for correct Loans approval assessment and rejection.</w:t>
      </w:r>
    </w:p>
    <w:p w14:paraId="2774CFDD" w14:textId="7C1ED8A2" w:rsidR="00020A3B" w:rsidRDefault="00020A3B" w:rsidP="00772D2B">
      <w:pPr>
        <w:spacing w:before="100" w:beforeAutospacing="1" w:after="100" w:afterAutospacing="1"/>
        <w:ind w:left="720"/>
        <w:rPr>
          <w:rFonts w:eastAsia="Times New Roman" w:cs="Arial"/>
          <w:sz w:val="24"/>
          <w:szCs w:val="24"/>
          <w:lang w:eastAsia="en-GB"/>
        </w:rPr>
      </w:pPr>
      <w:r w:rsidRPr="00020A3B">
        <w:rPr>
          <w:rFonts w:eastAsia="Times New Roman" w:cs="Arial"/>
          <w:noProof/>
          <w:sz w:val="24"/>
          <w:szCs w:val="24"/>
          <w:lang w:eastAsia="en-GB"/>
        </w:rPr>
        <w:drawing>
          <wp:inline distT="0" distB="0" distL="0" distR="0" wp14:anchorId="4669BE01" wp14:editId="5D323B3F">
            <wp:extent cx="5731510" cy="901700"/>
            <wp:effectExtent l="0" t="0" r="2540" b="0"/>
            <wp:docPr id="2087889969"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89969" name="Picture 1" descr="A black rectangular object with white text&#10;&#10;Description automatically generated"/>
                    <pic:cNvPicPr/>
                  </pic:nvPicPr>
                  <pic:blipFill>
                    <a:blip r:embed="rId29"/>
                    <a:stretch>
                      <a:fillRect/>
                    </a:stretch>
                  </pic:blipFill>
                  <pic:spPr>
                    <a:xfrm>
                      <a:off x="0" y="0"/>
                      <a:ext cx="5731510" cy="901700"/>
                    </a:xfrm>
                    <a:prstGeom prst="rect">
                      <a:avLst/>
                    </a:prstGeom>
                  </pic:spPr>
                </pic:pic>
              </a:graphicData>
            </a:graphic>
          </wp:inline>
        </w:drawing>
      </w:r>
    </w:p>
    <w:p w14:paraId="2A222ECF" w14:textId="5DC01737" w:rsidR="00020A3B" w:rsidRDefault="00020A3B" w:rsidP="00772D2B">
      <w:pPr>
        <w:spacing w:before="100" w:beforeAutospacing="1" w:after="100" w:afterAutospacing="1"/>
        <w:ind w:left="720"/>
        <w:rPr>
          <w:rFonts w:eastAsia="Times New Roman" w:cs="Arial"/>
          <w:sz w:val="24"/>
          <w:szCs w:val="24"/>
          <w:lang w:eastAsia="en-GB"/>
        </w:rPr>
      </w:pPr>
      <w:r w:rsidRPr="00020A3B">
        <w:rPr>
          <w:rFonts w:eastAsia="Times New Roman" w:cs="Arial"/>
          <w:noProof/>
          <w:sz w:val="24"/>
          <w:szCs w:val="24"/>
          <w:lang w:eastAsia="en-GB"/>
        </w:rPr>
        <w:drawing>
          <wp:inline distT="0" distB="0" distL="0" distR="0" wp14:anchorId="2D4770A6" wp14:editId="69F9E521">
            <wp:extent cx="5731510" cy="908685"/>
            <wp:effectExtent l="0" t="0" r="2540" b="5715"/>
            <wp:docPr id="2083368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68693" name=""/>
                    <pic:cNvPicPr/>
                  </pic:nvPicPr>
                  <pic:blipFill>
                    <a:blip r:embed="rId30"/>
                    <a:stretch>
                      <a:fillRect/>
                    </a:stretch>
                  </pic:blipFill>
                  <pic:spPr>
                    <a:xfrm>
                      <a:off x="0" y="0"/>
                      <a:ext cx="5731510" cy="908685"/>
                    </a:xfrm>
                    <a:prstGeom prst="rect">
                      <a:avLst/>
                    </a:prstGeom>
                  </pic:spPr>
                </pic:pic>
              </a:graphicData>
            </a:graphic>
          </wp:inline>
        </w:drawing>
      </w:r>
    </w:p>
    <w:p w14:paraId="0A39AF5B" w14:textId="43C38D54" w:rsidR="00020A3B" w:rsidRPr="00E74C0E" w:rsidRDefault="00020A3B" w:rsidP="00772D2B">
      <w:pPr>
        <w:spacing w:before="100" w:beforeAutospacing="1" w:after="100" w:afterAutospacing="1"/>
        <w:ind w:left="720"/>
        <w:rPr>
          <w:rFonts w:eastAsia="Times New Roman" w:cs="Arial"/>
          <w:sz w:val="24"/>
          <w:szCs w:val="24"/>
          <w:lang w:eastAsia="en-GB"/>
        </w:rPr>
      </w:pPr>
      <w:r>
        <w:rPr>
          <w:noProof/>
        </w:rPr>
        <w:drawing>
          <wp:anchor distT="0" distB="0" distL="114300" distR="114300" simplePos="0" relativeHeight="251677696" behindDoc="0" locked="0" layoutInCell="1" allowOverlap="1" wp14:anchorId="5AE7774E" wp14:editId="307BAB70">
            <wp:simplePos x="0" y="0"/>
            <wp:positionH relativeFrom="column">
              <wp:posOffset>2971800</wp:posOffset>
            </wp:positionH>
            <wp:positionV relativeFrom="paragraph">
              <wp:posOffset>0</wp:posOffset>
            </wp:positionV>
            <wp:extent cx="2940050" cy="2480945"/>
            <wp:effectExtent l="0" t="0" r="0" b="0"/>
            <wp:wrapSquare wrapText="bothSides"/>
            <wp:docPr id="727813553" name="Picture 2" descr="A graph showing a logistic regression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13553" name="Picture 2" descr="A graph showing a logistic regression confusion matrix&#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40050" cy="2480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43C6EB75" wp14:editId="4011B50B">
            <wp:simplePos x="0" y="0"/>
            <wp:positionH relativeFrom="margin">
              <wp:posOffset>60960</wp:posOffset>
            </wp:positionH>
            <wp:positionV relativeFrom="paragraph">
              <wp:posOffset>22860</wp:posOffset>
            </wp:positionV>
            <wp:extent cx="2758440" cy="2328545"/>
            <wp:effectExtent l="0" t="0" r="3810" b="0"/>
            <wp:wrapSquare wrapText="bothSides"/>
            <wp:docPr id="406720763" name="Picture 1" descr="A diagram of a decision tree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20763" name="Picture 1" descr="A diagram of a decision tree confusion matri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58440" cy="2328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0A3B">
        <w:t xml:space="preserve"> </w:t>
      </w:r>
    </w:p>
    <w:p w14:paraId="7AD9B967" w14:textId="7DA5FB7D" w:rsidR="00E74C0E" w:rsidRPr="00134C01" w:rsidRDefault="00E74C0E" w:rsidP="00E74C0E">
      <w:pPr>
        <w:pStyle w:val="Heading2"/>
        <w:rPr>
          <w:rFonts w:ascii="Arial" w:hAnsi="Arial" w:cs="Arial"/>
          <w:lang w:eastAsia="en-GB"/>
        </w:rPr>
      </w:pPr>
      <w:bookmarkStart w:id="8" w:name="_Toc181840190"/>
      <w:r w:rsidRPr="00134C01">
        <w:rPr>
          <w:rFonts w:ascii="Arial" w:hAnsi="Arial" w:cs="Arial"/>
          <w:lang w:eastAsia="en-GB"/>
        </w:rPr>
        <w:t>3.3 Model Comparison</w:t>
      </w:r>
      <w:bookmarkEnd w:id="8"/>
    </w:p>
    <w:p w14:paraId="0DAA9018" w14:textId="65A4B515" w:rsidR="00E74C0E" w:rsidRDefault="00E74C0E" w:rsidP="00E74C0E">
      <w:pPr>
        <w:numPr>
          <w:ilvl w:val="0"/>
          <w:numId w:val="13"/>
        </w:numPr>
        <w:spacing w:before="100" w:beforeAutospacing="1" w:after="100" w:afterAutospacing="1" w:line="240" w:lineRule="auto"/>
        <w:rPr>
          <w:rFonts w:eastAsia="Times New Roman" w:cs="Arial"/>
          <w:sz w:val="24"/>
          <w:szCs w:val="24"/>
          <w:lang w:eastAsia="en-GB"/>
        </w:rPr>
      </w:pPr>
      <w:r w:rsidRPr="00E74C0E">
        <w:rPr>
          <w:rFonts w:eastAsia="Times New Roman" w:cs="Arial"/>
          <w:b/>
          <w:bCs/>
          <w:sz w:val="24"/>
          <w:szCs w:val="24"/>
          <w:lang w:eastAsia="en-GB"/>
        </w:rPr>
        <w:t>Performance Comparison</w:t>
      </w:r>
      <w:r w:rsidRPr="00E74C0E">
        <w:rPr>
          <w:rFonts w:eastAsia="Times New Roman" w:cs="Arial"/>
          <w:sz w:val="24"/>
          <w:szCs w:val="24"/>
          <w:lang w:eastAsia="en-GB"/>
        </w:rPr>
        <w:t>:</w:t>
      </w:r>
    </w:p>
    <w:tbl>
      <w:tblPr>
        <w:tblStyle w:val="TableGrid"/>
        <w:tblW w:w="0" w:type="auto"/>
        <w:tblInd w:w="720" w:type="dxa"/>
        <w:tblLook w:val="04A0" w:firstRow="1" w:lastRow="0" w:firstColumn="1" w:lastColumn="0" w:noHBand="0" w:noVBand="1"/>
      </w:tblPr>
      <w:tblGrid>
        <w:gridCol w:w="2749"/>
        <w:gridCol w:w="2795"/>
        <w:gridCol w:w="2752"/>
      </w:tblGrid>
      <w:tr w:rsidR="00020A3B" w14:paraId="59C97E5A" w14:textId="77777777" w:rsidTr="00020A3B">
        <w:trPr>
          <w:trHeight w:val="509"/>
        </w:trPr>
        <w:tc>
          <w:tcPr>
            <w:tcW w:w="3005" w:type="dxa"/>
          </w:tcPr>
          <w:p w14:paraId="5DFE5BA3" w14:textId="00247DBE" w:rsidR="00020A3B" w:rsidRPr="00020A3B" w:rsidRDefault="00020A3B" w:rsidP="00020A3B">
            <w:pPr>
              <w:spacing w:before="100" w:beforeAutospacing="1" w:after="100" w:afterAutospacing="1" w:line="240" w:lineRule="auto"/>
              <w:jc w:val="center"/>
              <w:rPr>
                <w:rFonts w:eastAsia="Times New Roman" w:cs="Arial"/>
                <w:b/>
                <w:bCs/>
                <w:sz w:val="24"/>
                <w:szCs w:val="24"/>
                <w:lang w:eastAsia="en-GB"/>
              </w:rPr>
            </w:pPr>
            <w:r w:rsidRPr="00020A3B">
              <w:rPr>
                <w:rFonts w:eastAsia="Times New Roman" w:cs="Arial"/>
                <w:b/>
                <w:bCs/>
                <w:sz w:val="24"/>
                <w:szCs w:val="24"/>
                <w:lang w:eastAsia="en-GB"/>
              </w:rPr>
              <w:t>Metric</w:t>
            </w:r>
          </w:p>
        </w:tc>
        <w:tc>
          <w:tcPr>
            <w:tcW w:w="3005" w:type="dxa"/>
          </w:tcPr>
          <w:p w14:paraId="020E52FC" w14:textId="42F44991" w:rsidR="00020A3B" w:rsidRPr="00020A3B" w:rsidRDefault="00020A3B" w:rsidP="00020A3B">
            <w:pPr>
              <w:spacing w:before="100" w:beforeAutospacing="1" w:after="100" w:afterAutospacing="1" w:line="240" w:lineRule="auto"/>
              <w:jc w:val="center"/>
              <w:rPr>
                <w:rFonts w:eastAsia="Times New Roman" w:cs="Arial"/>
                <w:b/>
                <w:bCs/>
                <w:sz w:val="24"/>
                <w:szCs w:val="24"/>
                <w:lang w:eastAsia="en-GB"/>
              </w:rPr>
            </w:pPr>
            <w:r w:rsidRPr="00020A3B">
              <w:rPr>
                <w:rFonts w:eastAsia="Times New Roman" w:cs="Arial"/>
                <w:b/>
                <w:bCs/>
                <w:sz w:val="24"/>
                <w:szCs w:val="24"/>
                <w:lang w:eastAsia="en-GB"/>
              </w:rPr>
              <w:t>Logistic Regression</w:t>
            </w:r>
          </w:p>
        </w:tc>
        <w:tc>
          <w:tcPr>
            <w:tcW w:w="3006" w:type="dxa"/>
          </w:tcPr>
          <w:p w14:paraId="7A924E0F" w14:textId="5C45E577" w:rsidR="00020A3B" w:rsidRPr="00020A3B" w:rsidRDefault="00020A3B" w:rsidP="00020A3B">
            <w:pPr>
              <w:spacing w:before="100" w:beforeAutospacing="1" w:after="100" w:afterAutospacing="1" w:line="240" w:lineRule="auto"/>
              <w:jc w:val="center"/>
              <w:rPr>
                <w:rFonts w:eastAsia="Times New Roman" w:cs="Arial"/>
                <w:b/>
                <w:bCs/>
                <w:sz w:val="24"/>
                <w:szCs w:val="24"/>
                <w:lang w:eastAsia="en-GB"/>
              </w:rPr>
            </w:pPr>
            <w:r w:rsidRPr="00020A3B">
              <w:rPr>
                <w:rFonts w:eastAsia="Times New Roman" w:cs="Arial"/>
                <w:b/>
                <w:bCs/>
                <w:sz w:val="24"/>
                <w:szCs w:val="24"/>
                <w:lang w:eastAsia="en-GB"/>
              </w:rPr>
              <w:t>Decision Tree</w:t>
            </w:r>
          </w:p>
        </w:tc>
      </w:tr>
      <w:tr w:rsidR="00020A3B" w14:paraId="23E887BC" w14:textId="77777777" w:rsidTr="00020A3B">
        <w:trPr>
          <w:trHeight w:val="414"/>
        </w:trPr>
        <w:tc>
          <w:tcPr>
            <w:tcW w:w="3005" w:type="dxa"/>
          </w:tcPr>
          <w:p w14:paraId="220118A4" w14:textId="563D537D" w:rsidR="00020A3B" w:rsidRDefault="00020A3B" w:rsidP="00020A3B">
            <w:pPr>
              <w:spacing w:before="100" w:beforeAutospacing="1" w:after="100" w:afterAutospacing="1" w:line="240" w:lineRule="auto"/>
              <w:jc w:val="center"/>
              <w:rPr>
                <w:rFonts w:eastAsia="Times New Roman" w:cs="Arial"/>
                <w:sz w:val="24"/>
                <w:szCs w:val="24"/>
                <w:lang w:eastAsia="en-GB"/>
              </w:rPr>
            </w:pPr>
            <w:r>
              <w:rPr>
                <w:rFonts w:eastAsia="Times New Roman" w:cs="Arial"/>
                <w:sz w:val="24"/>
                <w:szCs w:val="24"/>
                <w:lang w:eastAsia="en-GB"/>
              </w:rPr>
              <w:t>Accuracy</w:t>
            </w:r>
          </w:p>
        </w:tc>
        <w:tc>
          <w:tcPr>
            <w:tcW w:w="3005" w:type="dxa"/>
          </w:tcPr>
          <w:p w14:paraId="1F1B0C2B" w14:textId="5218BABD" w:rsidR="00020A3B" w:rsidRDefault="00020A3B" w:rsidP="00020A3B">
            <w:pPr>
              <w:spacing w:before="100" w:beforeAutospacing="1" w:after="100" w:afterAutospacing="1" w:line="240" w:lineRule="auto"/>
              <w:jc w:val="center"/>
              <w:rPr>
                <w:rFonts w:eastAsia="Times New Roman" w:cs="Arial"/>
                <w:sz w:val="24"/>
                <w:szCs w:val="24"/>
                <w:lang w:eastAsia="en-GB"/>
              </w:rPr>
            </w:pPr>
            <w:r>
              <w:rPr>
                <w:rFonts w:eastAsia="Times New Roman" w:cs="Arial"/>
                <w:sz w:val="24"/>
                <w:szCs w:val="24"/>
                <w:lang w:eastAsia="en-GB"/>
              </w:rPr>
              <w:t>81.06%</w:t>
            </w:r>
          </w:p>
        </w:tc>
        <w:tc>
          <w:tcPr>
            <w:tcW w:w="3006" w:type="dxa"/>
          </w:tcPr>
          <w:p w14:paraId="6BAE9720" w14:textId="180B0588" w:rsidR="00020A3B" w:rsidRDefault="00020A3B" w:rsidP="00020A3B">
            <w:pPr>
              <w:spacing w:before="100" w:beforeAutospacing="1" w:after="100" w:afterAutospacing="1" w:line="240" w:lineRule="auto"/>
              <w:jc w:val="center"/>
              <w:rPr>
                <w:rFonts w:eastAsia="Times New Roman" w:cs="Arial"/>
                <w:sz w:val="24"/>
                <w:szCs w:val="24"/>
                <w:lang w:eastAsia="en-GB"/>
              </w:rPr>
            </w:pPr>
            <w:r>
              <w:rPr>
                <w:rFonts w:eastAsia="Times New Roman" w:cs="Arial"/>
                <w:sz w:val="24"/>
                <w:szCs w:val="24"/>
                <w:lang w:eastAsia="en-GB"/>
              </w:rPr>
              <w:t>76.92%</w:t>
            </w:r>
          </w:p>
        </w:tc>
      </w:tr>
      <w:tr w:rsidR="00020A3B" w14:paraId="7226ABA4" w14:textId="77777777" w:rsidTr="00020A3B">
        <w:trPr>
          <w:trHeight w:val="407"/>
        </w:trPr>
        <w:tc>
          <w:tcPr>
            <w:tcW w:w="3005" w:type="dxa"/>
          </w:tcPr>
          <w:p w14:paraId="2AABFA5C" w14:textId="7809E966" w:rsidR="00020A3B" w:rsidRDefault="00020A3B" w:rsidP="00020A3B">
            <w:pPr>
              <w:spacing w:before="100" w:beforeAutospacing="1" w:after="100" w:afterAutospacing="1" w:line="240" w:lineRule="auto"/>
              <w:jc w:val="center"/>
              <w:rPr>
                <w:rFonts w:eastAsia="Times New Roman" w:cs="Arial"/>
                <w:sz w:val="24"/>
                <w:szCs w:val="24"/>
                <w:lang w:eastAsia="en-GB"/>
              </w:rPr>
            </w:pPr>
            <w:r>
              <w:rPr>
                <w:rFonts w:eastAsia="Times New Roman" w:cs="Arial"/>
                <w:sz w:val="24"/>
                <w:szCs w:val="24"/>
                <w:lang w:eastAsia="en-GB"/>
              </w:rPr>
              <w:t>Precision</w:t>
            </w:r>
          </w:p>
        </w:tc>
        <w:tc>
          <w:tcPr>
            <w:tcW w:w="3005" w:type="dxa"/>
          </w:tcPr>
          <w:p w14:paraId="22B064B4" w14:textId="627232EE" w:rsidR="00020A3B" w:rsidRDefault="00020A3B" w:rsidP="00020A3B">
            <w:pPr>
              <w:spacing w:before="100" w:beforeAutospacing="1" w:after="100" w:afterAutospacing="1" w:line="240" w:lineRule="auto"/>
              <w:jc w:val="center"/>
              <w:rPr>
                <w:rFonts w:eastAsia="Times New Roman" w:cs="Arial"/>
                <w:sz w:val="24"/>
                <w:szCs w:val="24"/>
                <w:lang w:eastAsia="en-GB"/>
              </w:rPr>
            </w:pPr>
            <w:r>
              <w:rPr>
                <w:rFonts w:eastAsia="Times New Roman" w:cs="Arial"/>
                <w:sz w:val="24"/>
                <w:szCs w:val="24"/>
                <w:lang w:eastAsia="en-GB"/>
              </w:rPr>
              <w:t>83.19%</w:t>
            </w:r>
          </w:p>
        </w:tc>
        <w:tc>
          <w:tcPr>
            <w:tcW w:w="3006" w:type="dxa"/>
          </w:tcPr>
          <w:p w14:paraId="64141997" w14:textId="79DFF577" w:rsidR="00020A3B" w:rsidRDefault="00020A3B" w:rsidP="00020A3B">
            <w:pPr>
              <w:spacing w:before="100" w:beforeAutospacing="1" w:after="100" w:afterAutospacing="1" w:line="240" w:lineRule="auto"/>
              <w:jc w:val="center"/>
              <w:rPr>
                <w:rFonts w:eastAsia="Times New Roman" w:cs="Arial"/>
                <w:sz w:val="24"/>
                <w:szCs w:val="24"/>
                <w:lang w:eastAsia="en-GB"/>
              </w:rPr>
            </w:pPr>
            <w:r>
              <w:rPr>
                <w:rFonts w:eastAsia="Times New Roman" w:cs="Arial"/>
                <w:sz w:val="24"/>
                <w:szCs w:val="24"/>
                <w:lang w:eastAsia="en-GB"/>
              </w:rPr>
              <w:t>76.03%</w:t>
            </w:r>
          </w:p>
        </w:tc>
      </w:tr>
      <w:tr w:rsidR="00020A3B" w14:paraId="6B80738B" w14:textId="77777777" w:rsidTr="00020A3B">
        <w:trPr>
          <w:trHeight w:val="413"/>
        </w:trPr>
        <w:tc>
          <w:tcPr>
            <w:tcW w:w="3005" w:type="dxa"/>
          </w:tcPr>
          <w:p w14:paraId="5093A119" w14:textId="27DCE2DF" w:rsidR="00020A3B" w:rsidRDefault="00020A3B" w:rsidP="00020A3B">
            <w:pPr>
              <w:spacing w:before="100" w:beforeAutospacing="1" w:after="100" w:afterAutospacing="1" w:line="240" w:lineRule="auto"/>
              <w:jc w:val="center"/>
              <w:rPr>
                <w:rFonts w:eastAsia="Times New Roman" w:cs="Arial"/>
                <w:sz w:val="24"/>
                <w:szCs w:val="24"/>
                <w:lang w:eastAsia="en-GB"/>
              </w:rPr>
            </w:pPr>
            <w:r>
              <w:rPr>
                <w:rFonts w:eastAsia="Times New Roman" w:cs="Arial"/>
                <w:sz w:val="24"/>
                <w:szCs w:val="24"/>
                <w:lang w:eastAsia="en-GB"/>
              </w:rPr>
              <w:t>Recall</w:t>
            </w:r>
          </w:p>
        </w:tc>
        <w:tc>
          <w:tcPr>
            <w:tcW w:w="3005" w:type="dxa"/>
          </w:tcPr>
          <w:p w14:paraId="4A9812EC" w14:textId="5A2BEEBA" w:rsidR="00020A3B" w:rsidRDefault="00020A3B" w:rsidP="00020A3B">
            <w:pPr>
              <w:spacing w:before="100" w:beforeAutospacing="1" w:after="100" w:afterAutospacing="1" w:line="240" w:lineRule="auto"/>
              <w:jc w:val="center"/>
              <w:rPr>
                <w:rFonts w:eastAsia="Times New Roman" w:cs="Arial"/>
                <w:sz w:val="24"/>
                <w:szCs w:val="24"/>
                <w:lang w:eastAsia="en-GB"/>
              </w:rPr>
            </w:pPr>
            <w:r>
              <w:rPr>
                <w:rFonts w:eastAsia="Times New Roman" w:cs="Arial"/>
                <w:sz w:val="24"/>
                <w:szCs w:val="24"/>
                <w:lang w:eastAsia="en-GB"/>
              </w:rPr>
              <w:t>81.06%</w:t>
            </w:r>
          </w:p>
        </w:tc>
        <w:tc>
          <w:tcPr>
            <w:tcW w:w="3006" w:type="dxa"/>
          </w:tcPr>
          <w:p w14:paraId="471AD594" w14:textId="1FD8C5E0" w:rsidR="00020A3B" w:rsidRDefault="00020A3B" w:rsidP="00020A3B">
            <w:pPr>
              <w:spacing w:before="100" w:beforeAutospacing="1" w:after="100" w:afterAutospacing="1" w:line="240" w:lineRule="auto"/>
              <w:jc w:val="center"/>
              <w:rPr>
                <w:rFonts w:eastAsia="Times New Roman" w:cs="Arial"/>
                <w:sz w:val="24"/>
                <w:szCs w:val="24"/>
                <w:lang w:eastAsia="en-GB"/>
              </w:rPr>
            </w:pPr>
            <w:r>
              <w:rPr>
                <w:rFonts w:eastAsia="Times New Roman" w:cs="Arial"/>
                <w:sz w:val="24"/>
                <w:szCs w:val="24"/>
                <w:lang w:eastAsia="en-GB"/>
              </w:rPr>
              <w:t>76.92%</w:t>
            </w:r>
          </w:p>
        </w:tc>
      </w:tr>
    </w:tbl>
    <w:p w14:paraId="7384C2A1" w14:textId="77777777" w:rsidR="00020A3B" w:rsidRPr="00E74C0E" w:rsidRDefault="00020A3B" w:rsidP="00020A3B">
      <w:pPr>
        <w:spacing w:before="100" w:beforeAutospacing="1" w:after="100" w:afterAutospacing="1" w:line="240" w:lineRule="auto"/>
        <w:ind w:left="720"/>
        <w:rPr>
          <w:rFonts w:eastAsia="Times New Roman" w:cs="Arial"/>
          <w:sz w:val="24"/>
          <w:szCs w:val="24"/>
          <w:lang w:eastAsia="en-GB"/>
        </w:rPr>
      </w:pPr>
    </w:p>
    <w:p w14:paraId="729FBA8A" w14:textId="57A99302" w:rsidR="00E74C0E" w:rsidRDefault="00E74C0E" w:rsidP="00E74C0E">
      <w:pPr>
        <w:numPr>
          <w:ilvl w:val="0"/>
          <w:numId w:val="13"/>
        </w:numPr>
        <w:spacing w:before="100" w:beforeAutospacing="1" w:after="100" w:afterAutospacing="1" w:line="240" w:lineRule="auto"/>
        <w:rPr>
          <w:rFonts w:eastAsia="Times New Roman" w:cs="Arial"/>
          <w:sz w:val="24"/>
          <w:szCs w:val="24"/>
          <w:lang w:eastAsia="en-GB"/>
        </w:rPr>
      </w:pPr>
      <w:r w:rsidRPr="00E74C0E">
        <w:rPr>
          <w:rFonts w:eastAsia="Times New Roman" w:cs="Arial"/>
          <w:b/>
          <w:bCs/>
          <w:sz w:val="24"/>
          <w:szCs w:val="24"/>
          <w:lang w:eastAsia="en-GB"/>
        </w:rPr>
        <w:t>Confusion Matrix Visuali</w:t>
      </w:r>
      <w:r w:rsidR="00E8604A">
        <w:rPr>
          <w:rFonts w:eastAsia="Times New Roman" w:cs="Arial"/>
          <w:b/>
          <w:bCs/>
          <w:sz w:val="24"/>
          <w:szCs w:val="24"/>
          <w:lang w:eastAsia="en-GB"/>
        </w:rPr>
        <w:t>s</w:t>
      </w:r>
      <w:r w:rsidRPr="00E74C0E">
        <w:rPr>
          <w:rFonts w:eastAsia="Times New Roman" w:cs="Arial"/>
          <w:b/>
          <w:bCs/>
          <w:sz w:val="24"/>
          <w:szCs w:val="24"/>
          <w:lang w:eastAsia="en-GB"/>
        </w:rPr>
        <w:t>ation</w:t>
      </w:r>
      <w:r w:rsidRPr="00E74C0E">
        <w:rPr>
          <w:rFonts w:eastAsia="Times New Roman" w:cs="Arial"/>
          <w:sz w:val="24"/>
          <w:szCs w:val="24"/>
          <w:lang w:eastAsia="en-GB"/>
        </w:rPr>
        <w:t>:</w:t>
      </w:r>
    </w:p>
    <w:p w14:paraId="7F7D62E7" w14:textId="3459439F" w:rsidR="00020A3B" w:rsidRPr="00E74C0E" w:rsidRDefault="00020A3B" w:rsidP="00020A3B">
      <w:pPr>
        <w:spacing w:before="100" w:beforeAutospacing="1" w:after="100" w:afterAutospacing="1"/>
        <w:ind w:left="720"/>
        <w:rPr>
          <w:rFonts w:eastAsia="Times New Roman" w:cs="Arial"/>
          <w:sz w:val="24"/>
          <w:szCs w:val="24"/>
          <w:lang w:eastAsia="en-GB"/>
        </w:rPr>
      </w:pPr>
      <w:r w:rsidRPr="00020A3B">
        <w:rPr>
          <w:rFonts w:eastAsia="Times New Roman" w:cs="Arial"/>
          <w:sz w:val="24"/>
          <w:szCs w:val="24"/>
          <w:lang w:eastAsia="en-GB"/>
        </w:rPr>
        <w:t>The confusion matrices as heat map are displayed showing the true positive, false positive, true negative, and false negative values for each of them. This visualization is used to distinguish between each model’s prediction distribution to reveal their strengths or weaknesses in estimating the loan statuses.</w:t>
      </w:r>
    </w:p>
    <w:p w14:paraId="1D95E8F4" w14:textId="77777777" w:rsidR="00020A3B" w:rsidRDefault="00E74C0E" w:rsidP="00020A3B">
      <w:pPr>
        <w:numPr>
          <w:ilvl w:val="0"/>
          <w:numId w:val="13"/>
        </w:numPr>
        <w:spacing w:before="100" w:beforeAutospacing="1" w:after="100" w:afterAutospacing="1" w:line="240" w:lineRule="auto"/>
        <w:rPr>
          <w:rFonts w:eastAsia="Times New Roman" w:cs="Arial"/>
          <w:sz w:val="24"/>
          <w:szCs w:val="24"/>
          <w:lang w:eastAsia="en-GB"/>
        </w:rPr>
      </w:pPr>
      <w:r w:rsidRPr="00E74C0E">
        <w:rPr>
          <w:rFonts w:eastAsia="Times New Roman" w:cs="Arial"/>
          <w:b/>
          <w:bCs/>
          <w:sz w:val="24"/>
          <w:szCs w:val="24"/>
          <w:lang w:eastAsia="en-GB"/>
        </w:rPr>
        <w:t>Discussion</w:t>
      </w:r>
      <w:r w:rsidRPr="00E74C0E">
        <w:rPr>
          <w:rFonts w:eastAsia="Times New Roman" w:cs="Arial"/>
          <w:sz w:val="24"/>
          <w:szCs w:val="24"/>
          <w:lang w:eastAsia="en-GB"/>
        </w:rPr>
        <w:t>:</w:t>
      </w:r>
    </w:p>
    <w:p w14:paraId="5C6DD948" w14:textId="5E2FB777" w:rsidR="003F20E5" w:rsidRPr="00020A3B" w:rsidRDefault="00020A3B" w:rsidP="00020A3B">
      <w:pPr>
        <w:spacing w:before="100" w:beforeAutospacing="1" w:after="100" w:afterAutospacing="1"/>
        <w:ind w:left="720"/>
        <w:rPr>
          <w:rFonts w:eastAsia="Times New Roman" w:cs="Arial"/>
          <w:sz w:val="24"/>
          <w:szCs w:val="24"/>
          <w:lang w:eastAsia="en-GB"/>
        </w:rPr>
      </w:pPr>
      <w:r w:rsidRPr="00020A3B">
        <w:rPr>
          <w:lang w:eastAsia="en-GB"/>
        </w:rPr>
        <w:t xml:space="preserve">Compared with </w:t>
      </w:r>
      <w:r>
        <w:rPr>
          <w:lang w:eastAsia="en-GB"/>
        </w:rPr>
        <w:t>Accuracy</w:t>
      </w:r>
      <w:r w:rsidRPr="00020A3B">
        <w:rPr>
          <w:lang w:eastAsia="en-GB"/>
        </w:rPr>
        <w:t xml:space="preserve"> and precision and recall measures, it was found that the Logistic Regression model was even slightly better and therefore is more reliable for loan approvals. The most useful evaluation here was the precision since accurate prediction of approved loan samples is always essential. It can be assumed that Logistic Regression performed better than Decision Trees because the former does not have the problem of overfitting </w:t>
      </w:r>
      <w:proofErr w:type="gramStart"/>
      <w:r w:rsidRPr="00020A3B">
        <w:rPr>
          <w:lang w:eastAsia="en-GB"/>
        </w:rPr>
        <w:t>as a result of</w:t>
      </w:r>
      <w:proofErr w:type="gramEnd"/>
      <w:r w:rsidRPr="00020A3B">
        <w:rPr>
          <w:lang w:eastAsia="en-GB"/>
        </w:rPr>
        <w:t xml:space="preserve"> a small sample size.</w:t>
      </w:r>
      <w:r w:rsidRPr="00020A3B">
        <w:rPr>
          <w:lang w:eastAsia="en-GB"/>
        </w:rPr>
        <w:tab/>
      </w:r>
    </w:p>
    <w:p w14:paraId="455DE286" w14:textId="1812A4E3" w:rsidR="00134C01" w:rsidRPr="00134C01" w:rsidRDefault="00134C01" w:rsidP="00134C01">
      <w:pPr>
        <w:pStyle w:val="Heading1"/>
        <w:numPr>
          <w:ilvl w:val="0"/>
          <w:numId w:val="10"/>
        </w:numPr>
        <w:rPr>
          <w:rFonts w:ascii="Arial" w:hAnsi="Arial" w:cs="Arial"/>
          <w:lang w:eastAsia="en-GB"/>
        </w:rPr>
      </w:pPr>
      <w:bookmarkStart w:id="9" w:name="_Toc181840191"/>
      <w:r w:rsidRPr="00134C01">
        <w:rPr>
          <w:rFonts w:ascii="Arial" w:hAnsi="Arial" w:cs="Arial"/>
          <w:lang w:eastAsia="en-GB"/>
        </w:rPr>
        <w:t>Conclusion</w:t>
      </w:r>
      <w:bookmarkEnd w:id="9"/>
    </w:p>
    <w:p w14:paraId="3DC8054C" w14:textId="77777777" w:rsidR="00134C01" w:rsidRDefault="00134C01" w:rsidP="00134C01">
      <w:pPr>
        <w:numPr>
          <w:ilvl w:val="0"/>
          <w:numId w:val="14"/>
        </w:numPr>
        <w:spacing w:before="100" w:beforeAutospacing="1" w:after="100" w:afterAutospacing="1" w:line="240" w:lineRule="auto"/>
        <w:rPr>
          <w:rFonts w:eastAsia="Times New Roman" w:cs="Arial"/>
          <w:sz w:val="24"/>
          <w:szCs w:val="24"/>
          <w:lang w:eastAsia="en-GB"/>
        </w:rPr>
      </w:pPr>
      <w:r w:rsidRPr="00134C01">
        <w:rPr>
          <w:rFonts w:eastAsia="Times New Roman" w:cs="Arial"/>
          <w:b/>
          <w:bCs/>
          <w:sz w:val="24"/>
          <w:szCs w:val="24"/>
          <w:lang w:eastAsia="en-GB"/>
        </w:rPr>
        <w:t>Summary of Findings</w:t>
      </w:r>
      <w:r w:rsidRPr="00134C01">
        <w:rPr>
          <w:rFonts w:eastAsia="Times New Roman" w:cs="Arial"/>
          <w:sz w:val="24"/>
          <w:szCs w:val="24"/>
          <w:lang w:eastAsia="en-GB"/>
        </w:rPr>
        <w:t>:</w:t>
      </w:r>
    </w:p>
    <w:p w14:paraId="2D036C03" w14:textId="5643B779" w:rsidR="00CB086A" w:rsidRPr="00CB086A" w:rsidRDefault="00CB086A" w:rsidP="00CB086A">
      <w:pPr>
        <w:spacing w:before="100" w:beforeAutospacing="1" w:after="100" w:afterAutospacing="1"/>
        <w:ind w:left="720"/>
        <w:rPr>
          <w:rFonts w:eastAsia="Times New Roman" w:cs="Arial"/>
          <w:sz w:val="24"/>
          <w:szCs w:val="24"/>
          <w:lang w:eastAsia="en-GB"/>
        </w:rPr>
      </w:pPr>
      <w:r w:rsidRPr="00CB086A">
        <w:rPr>
          <w:rFonts w:eastAsia="Times New Roman" w:cs="Arial"/>
          <w:sz w:val="24"/>
          <w:szCs w:val="24"/>
          <w:lang w:eastAsia="en-GB"/>
        </w:rPr>
        <w:t xml:space="preserve">In Part A, the crime statistics were scrutinized to expose aspects of crime diffusion based on county and time series achieved through Spark data analytics and data visualization tools. Spark </w:t>
      </w:r>
      <w:proofErr w:type="spellStart"/>
      <w:r w:rsidRPr="00CB086A">
        <w:rPr>
          <w:rFonts w:eastAsia="Times New Roman" w:cs="Arial"/>
          <w:sz w:val="24"/>
          <w:szCs w:val="24"/>
          <w:lang w:eastAsia="en-GB"/>
        </w:rPr>
        <w:t>sql</w:t>
      </w:r>
      <w:proofErr w:type="spellEnd"/>
      <w:r w:rsidRPr="00CB086A">
        <w:rPr>
          <w:rFonts w:eastAsia="Times New Roman" w:cs="Arial"/>
          <w:sz w:val="24"/>
          <w:szCs w:val="24"/>
          <w:lang w:eastAsia="en-GB"/>
        </w:rPr>
        <w:t xml:space="preserve"> processing made it easier and faster to aggregate and compute the crime density and types as well as the frequency and hotspots over time.</w:t>
      </w:r>
    </w:p>
    <w:p w14:paraId="79FAA290" w14:textId="77536B2E" w:rsidR="00CB086A" w:rsidRPr="00134C01" w:rsidRDefault="00CB086A" w:rsidP="00CB086A">
      <w:pPr>
        <w:spacing w:before="100" w:beforeAutospacing="1" w:after="100" w:afterAutospacing="1"/>
        <w:ind w:left="720"/>
        <w:rPr>
          <w:rFonts w:eastAsia="Times New Roman" w:cs="Arial"/>
          <w:sz w:val="24"/>
          <w:szCs w:val="24"/>
          <w:lang w:eastAsia="en-GB"/>
        </w:rPr>
      </w:pPr>
      <w:r w:rsidRPr="00CB086A">
        <w:rPr>
          <w:rFonts w:eastAsia="Times New Roman" w:cs="Arial"/>
          <w:sz w:val="24"/>
          <w:szCs w:val="24"/>
          <w:lang w:eastAsia="en-GB"/>
        </w:rPr>
        <w:t xml:space="preserve">In Part B machine learning models were built to predict loan eligibility. Apache Spark MLlib was used in the initial cleaning of the data where missing values of the evidence cases were handled, and categorical data was encoded for the model. The performances of the two built models: Logistic Regression and Decision Tree were </w:t>
      </w:r>
      <w:proofErr w:type="gramStart"/>
      <w:r w:rsidRPr="00CB086A">
        <w:rPr>
          <w:rFonts w:eastAsia="Times New Roman" w:cs="Arial"/>
          <w:sz w:val="24"/>
          <w:szCs w:val="24"/>
          <w:lang w:eastAsia="en-GB"/>
        </w:rPr>
        <w:t>compared</w:t>
      </w:r>
      <w:proofErr w:type="gramEnd"/>
      <w:r w:rsidRPr="00CB086A">
        <w:rPr>
          <w:rFonts w:eastAsia="Times New Roman" w:cs="Arial"/>
          <w:sz w:val="24"/>
          <w:szCs w:val="24"/>
          <w:lang w:eastAsia="en-GB"/>
        </w:rPr>
        <w:t xml:space="preserve"> and it was learned that, Logistic Regression was a tiny edge better in terms of predicting the loan statuses. This part used an example to show how Spark can construct scalable predictive models for possible actual financial applications. In total, this project enhanced the appreciation for Spark and its analytic and machine learning capabilities as well as exposed one of the main problems of data preparation and the potential of Spark’s MLlib for solutions.</w:t>
      </w:r>
    </w:p>
    <w:p w14:paraId="7494A500" w14:textId="4F0B93B1" w:rsidR="00134C01" w:rsidRPr="00134C01" w:rsidRDefault="00134C01" w:rsidP="00134C01">
      <w:pPr>
        <w:numPr>
          <w:ilvl w:val="0"/>
          <w:numId w:val="14"/>
        </w:numPr>
        <w:spacing w:before="100" w:beforeAutospacing="1" w:after="100" w:afterAutospacing="1" w:line="240" w:lineRule="auto"/>
        <w:rPr>
          <w:rFonts w:eastAsia="Times New Roman" w:cs="Arial"/>
          <w:sz w:val="24"/>
          <w:szCs w:val="24"/>
          <w:lang w:eastAsia="en-GB"/>
        </w:rPr>
      </w:pPr>
      <w:r w:rsidRPr="00134C01">
        <w:rPr>
          <w:rFonts w:eastAsia="Times New Roman" w:cs="Arial"/>
          <w:b/>
          <w:bCs/>
          <w:sz w:val="24"/>
          <w:szCs w:val="24"/>
          <w:lang w:eastAsia="en-GB"/>
        </w:rPr>
        <w:t>Reflection</w:t>
      </w:r>
      <w:r w:rsidRPr="00134C01">
        <w:rPr>
          <w:rFonts w:eastAsia="Times New Roman" w:cs="Arial"/>
          <w:sz w:val="24"/>
          <w:szCs w:val="24"/>
          <w:lang w:eastAsia="en-GB"/>
        </w:rPr>
        <w:t>:</w:t>
      </w:r>
    </w:p>
    <w:p w14:paraId="0573B885" w14:textId="7EAEB4F6" w:rsidR="007D6F86" w:rsidRPr="00645448" w:rsidRDefault="00CB086A" w:rsidP="00CB086A">
      <w:pPr>
        <w:spacing w:after="0"/>
        <w:ind w:left="720"/>
        <w:rPr>
          <w:rFonts w:cs="Arial"/>
          <w:sz w:val="24"/>
          <w:szCs w:val="24"/>
        </w:rPr>
      </w:pPr>
      <w:r w:rsidRPr="00CB086A">
        <w:rPr>
          <w:lang w:eastAsia="en-GB"/>
        </w:rPr>
        <w:t xml:space="preserve">This project has </w:t>
      </w:r>
      <w:proofErr w:type="gramStart"/>
      <w:r w:rsidRPr="00CB086A">
        <w:rPr>
          <w:lang w:eastAsia="en-GB"/>
        </w:rPr>
        <w:t>widen</w:t>
      </w:r>
      <w:proofErr w:type="gramEnd"/>
      <w:r w:rsidRPr="00CB086A">
        <w:rPr>
          <w:lang w:eastAsia="en-GB"/>
        </w:rPr>
        <w:t xml:space="preserve"> the knowledge about such steps of data preprocessing, feature engineering, model evaluation. That a few methods had to be omitted, and the selection of the most suitable algorithms was difficult, can be seen as key challenges. It is possible to improve the performance in the future by attempting other models or changing some other setting known as hyperparameters.</w:t>
      </w:r>
    </w:p>
    <w:p w14:paraId="539F6957" w14:textId="1359914E" w:rsidR="009D05F1" w:rsidRPr="009D05F1" w:rsidRDefault="009D05F1" w:rsidP="009D05F1">
      <w:pPr>
        <w:jc w:val="both"/>
        <w:rPr>
          <w:lang w:val="en-US"/>
        </w:rPr>
      </w:pPr>
    </w:p>
    <w:sectPr w:rsidR="009D05F1" w:rsidRPr="009D05F1" w:rsidSect="009017B5">
      <w:footerReference w:type="default" r:id="rId3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93A11" w14:textId="77777777" w:rsidR="00DE56D5" w:rsidRDefault="00DE56D5" w:rsidP="00B40371">
      <w:pPr>
        <w:spacing w:after="0" w:line="240" w:lineRule="auto"/>
      </w:pPr>
      <w:r>
        <w:separator/>
      </w:r>
    </w:p>
  </w:endnote>
  <w:endnote w:type="continuationSeparator" w:id="0">
    <w:p w14:paraId="7FBEBDE1" w14:textId="77777777" w:rsidR="00DE56D5" w:rsidRDefault="00DE56D5" w:rsidP="00B40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9054210"/>
      <w:docPartObj>
        <w:docPartGallery w:val="Page Numbers (Bottom of Page)"/>
        <w:docPartUnique/>
      </w:docPartObj>
    </w:sdtPr>
    <w:sdtEndPr>
      <w:rPr>
        <w:noProof/>
      </w:rPr>
    </w:sdtEndPr>
    <w:sdtContent>
      <w:p w14:paraId="4A5A1467" w14:textId="77777777" w:rsidR="00296E7B" w:rsidRDefault="00296E7B">
        <w:pPr>
          <w:pStyle w:val="Footer"/>
          <w:jc w:val="right"/>
        </w:pPr>
        <w:r>
          <w:fldChar w:fldCharType="begin"/>
        </w:r>
        <w:r>
          <w:instrText xml:space="preserve"> PAGE   \* MERGEFORMAT </w:instrText>
        </w:r>
        <w:r>
          <w:fldChar w:fldCharType="separate"/>
        </w:r>
        <w:r w:rsidR="0086042E">
          <w:rPr>
            <w:noProof/>
          </w:rPr>
          <w:t>5</w:t>
        </w:r>
        <w:r>
          <w:rPr>
            <w:noProof/>
          </w:rPr>
          <w:fldChar w:fldCharType="end"/>
        </w:r>
      </w:p>
    </w:sdtContent>
  </w:sdt>
  <w:p w14:paraId="7CCD88E8" w14:textId="53A5D211" w:rsidR="00296E7B" w:rsidRDefault="00360353">
    <w:pPr>
      <w:pStyle w:val="Footer"/>
    </w:pPr>
    <w:r>
      <w:t>Ctec3702</w:t>
    </w:r>
    <w:r w:rsidR="00296E7B">
      <w:t xml:space="preserve"> </w:t>
    </w:r>
    <w:r w:rsidR="00145E27">
      <w:t xml:space="preserve">Big Data </w:t>
    </w:r>
    <w:r>
      <w:t>and Machine Learning</w:t>
    </w:r>
    <w:r w:rsidR="00296E7B">
      <w:tab/>
    </w:r>
    <w:r w:rsidR="00296E7B">
      <w:tab/>
    </w:r>
    <w:r>
      <w:t>Problem Specification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2751C" w14:textId="77777777" w:rsidR="00DE56D5" w:rsidRDefault="00DE56D5" w:rsidP="00B40371">
      <w:pPr>
        <w:spacing w:after="0" w:line="240" w:lineRule="auto"/>
      </w:pPr>
      <w:r>
        <w:separator/>
      </w:r>
    </w:p>
  </w:footnote>
  <w:footnote w:type="continuationSeparator" w:id="0">
    <w:p w14:paraId="1258C362" w14:textId="77777777" w:rsidR="00DE56D5" w:rsidRDefault="00DE56D5" w:rsidP="00B40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B3FE2"/>
    <w:multiLevelType w:val="hybridMultilevel"/>
    <w:tmpl w:val="FF36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6244AC"/>
    <w:multiLevelType w:val="hybridMultilevel"/>
    <w:tmpl w:val="384E5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953650"/>
    <w:multiLevelType w:val="multilevel"/>
    <w:tmpl w:val="91B41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B5462"/>
    <w:multiLevelType w:val="multilevel"/>
    <w:tmpl w:val="15282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B2D57"/>
    <w:multiLevelType w:val="multilevel"/>
    <w:tmpl w:val="4B543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CA04A4"/>
    <w:multiLevelType w:val="multilevel"/>
    <w:tmpl w:val="8A9CF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5A3B4C"/>
    <w:multiLevelType w:val="hybridMultilevel"/>
    <w:tmpl w:val="198451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696471"/>
    <w:multiLevelType w:val="hybridMultilevel"/>
    <w:tmpl w:val="38268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784B67"/>
    <w:multiLevelType w:val="hybridMultilevel"/>
    <w:tmpl w:val="7F7AD0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0C7CD9"/>
    <w:multiLevelType w:val="multilevel"/>
    <w:tmpl w:val="EA5C6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2842A2"/>
    <w:multiLevelType w:val="hybridMultilevel"/>
    <w:tmpl w:val="CDFCF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CE1D94"/>
    <w:multiLevelType w:val="multilevel"/>
    <w:tmpl w:val="FBF6B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D694D"/>
    <w:multiLevelType w:val="hybridMultilevel"/>
    <w:tmpl w:val="554CD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D1589F"/>
    <w:multiLevelType w:val="multilevel"/>
    <w:tmpl w:val="07F6E8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FF374CF"/>
    <w:multiLevelType w:val="multilevel"/>
    <w:tmpl w:val="D8CE0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931828">
    <w:abstractNumId w:val="7"/>
  </w:num>
  <w:num w:numId="2" w16cid:durableId="2106608961">
    <w:abstractNumId w:val="12"/>
  </w:num>
  <w:num w:numId="3" w16cid:durableId="1179389416">
    <w:abstractNumId w:val="0"/>
  </w:num>
  <w:num w:numId="4" w16cid:durableId="1777016289">
    <w:abstractNumId w:val="6"/>
  </w:num>
  <w:num w:numId="5" w16cid:durableId="1303970665">
    <w:abstractNumId w:val="13"/>
  </w:num>
  <w:num w:numId="6" w16cid:durableId="1427267196">
    <w:abstractNumId w:val="10"/>
  </w:num>
  <w:num w:numId="7" w16cid:durableId="1430084855">
    <w:abstractNumId w:val="4"/>
  </w:num>
  <w:num w:numId="8" w16cid:durableId="2144034612">
    <w:abstractNumId w:val="14"/>
  </w:num>
  <w:num w:numId="9" w16cid:durableId="2119177629">
    <w:abstractNumId w:val="2"/>
  </w:num>
  <w:num w:numId="10" w16cid:durableId="682630738">
    <w:abstractNumId w:val="8"/>
  </w:num>
  <w:num w:numId="11" w16cid:durableId="1285574644">
    <w:abstractNumId w:val="5"/>
  </w:num>
  <w:num w:numId="12" w16cid:durableId="1968126099">
    <w:abstractNumId w:val="3"/>
  </w:num>
  <w:num w:numId="13" w16cid:durableId="2038919604">
    <w:abstractNumId w:val="9"/>
  </w:num>
  <w:num w:numId="14" w16cid:durableId="306981635">
    <w:abstractNumId w:val="11"/>
  </w:num>
  <w:num w:numId="15" w16cid:durableId="1858427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29"/>
    <w:rsid w:val="000012E7"/>
    <w:rsid w:val="0001755E"/>
    <w:rsid w:val="00020A3B"/>
    <w:rsid w:val="00022032"/>
    <w:rsid w:val="00023F9B"/>
    <w:rsid w:val="000240D9"/>
    <w:rsid w:val="000326BF"/>
    <w:rsid w:val="0003600A"/>
    <w:rsid w:val="00042213"/>
    <w:rsid w:val="0005163C"/>
    <w:rsid w:val="00061B0F"/>
    <w:rsid w:val="00071E8D"/>
    <w:rsid w:val="00074625"/>
    <w:rsid w:val="00075D80"/>
    <w:rsid w:val="00076E24"/>
    <w:rsid w:val="00082157"/>
    <w:rsid w:val="00093344"/>
    <w:rsid w:val="000A00C7"/>
    <w:rsid w:val="000A2886"/>
    <w:rsid w:val="000A5CB5"/>
    <w:rsid w:val="000B07BF"/>
    <w:rsid w:val="000B2D87"/>
    <w:rsid w:val="000D75E4"/>
    <w:rsid w:val="000E4992"/>
    <w:rsid w:val="000F279C"/>
    <w:rsid w:val="0013345B"/>
    <w:rsid w:val="00134C01"/>
    <w:rsid w:val="00140404"/>
    <w:rsid w:val="001443EA"/>
    <w:rsid w:val="00145E27"/>
    <w:rsid w:val="00152917"/>
    <w:rsid w:val="00174380"/>
    <w:rsid w:val="00175BAD"/>
    <w:rsid w:val="0017777F"/>
    <w:rsid w:val="00183FFB"/>
    <w:rsid w:val="0018484F"/>
    <w:rsid w:val="00184C60"/>
    <w:rsid w:val="0019107E"/>
    <w:rsid w:val="001A0B8B"/>
    <w:rsid w:val="001A25EE"/>
    <w:rsid w:val="001A6C0B"/>
    <w:rsid w:val="001B0351"/>
    <w:rsid w:val="001D24CF"/>
    <w:rsid w:val="001D2B04"/>
    <w:rsid w:val="001E2CA1"/>
    <w:rsid w:val="001E5CA7"/>
    <w:rsid w:val="001F28FB"/>
    <w:rsid w:val="001F3348"/>
    <w:rsid w:val="002142C3"/>
    <w:rsid w:val="00230AD7"/>
    <w:rsid w:val="002355AB"/>
    <w:rsid w:val="00242517"/>
    <w:rsid w:val="002469EE"/>
    <w:rsid w:val="00256C37"/>
    <w:rsid w:val="00262611"/>
    <w:rsid w:val="00270D00"/>
    <w:rsid w:val="00283D01"/>
    <w:rsid w:val="00294941"/>
    <w:rsid w:val="00295605"/>
    <w:rsid w:val="00296E7B"/>
    <w:rsid w:val="002A21E6"/>
    <w:rsid w:val="002A22E7"/>
    <w:rsid w:val="002A468E"/>
    <w:rsid w:val="002C1848"/>
    <w:rsid w:val="002C2AE2"/>
    <w:rsid w:val="002C5FAB"/>
    <w:rsid w:val="002D28AD"/>
    <w:rsid w:val="002D3C17"/>
    <w:rsid w:val="002D54B1"/>
    <w:rsid w:val="002D7350"/>
    <w:rsid w:val="002E1818"/>
    <w:rsid w:val="002E2556"/>
    <w:rsid w:val="003006C5"/>
    <w:rsid w:val="00306630"/>
    <w:rsid w:val="00306847"/>
    <w:rsid w:val="00313BB2"/>
    <w:rsid w:val="00315671"/>
    <w:rsid w:val="00315B20"/>
    <w:rsid w:val="00324109"/>
    <w:rsid w:val="003300E0"/>
    <w:rsid w:val="00331B08"/>
    <w:rsid w:val="003343C7"/>
    <w:rsid w:val="0035291F"/>
    <w:rsid w:val="00360353"/>
    <w:rsid w:val="00363895"/>
    <w:rsid w:val="00372F7A"/>
    <w:rsid w:val="0037788B"/>
    <w:rsid w:val="003868BC"/>
    <w:rsid w:val="003949D7"/>
    <w:rsid w:val="00395E09"/>
    <w:rsid w:val="003970A6"/>
    <w:rsid w:val="003A1AE6"/>
    <w:rsid w:val="003A1F95"/>
    <w:rsid w:val="003A2001"/>
    <w:rsid w:val="003A425D"/>
    <w:rsid w:val="003B1B0F"/>
    <w:rsid w:val="003B2672"/>
    <w:rsid w:val="003B3C99"/>
    <w:rsid w:val="003B6A56"/>
    <w:rsid w:val="003B6EF1"/>
    <w:rsid w:val="003B740F"/>
    <w:rsid w:val="003C3DCC"/>
    <w:rsid w:val="003D7DAE"/>
    <w:rsid w:val="003F20E5"/>
    <w:rsid w:val="004011B6"/>
    <w:rsid w:val="00401865"/>
    <w:rsid w:val="00423CE2"/>
    <w:rsid w:val="00425E25"/>
    <w:rsid w:val="004419C8"/>
    <w:rsid w:val="004442FD"/>
    <w:rsid w:val="00447320"/>
    <w:rsid w:val="00483A12"/>
    <w:rsid w:val="004853C5"/>
    <w:rsid w:val="0048547E"/>
    <w:rsid w:val="004A408A"/>
    <w:rsid w:val="004B420A"/>
    <w:rsid w:val="004B5488"/>
    <w:rsid w:val="004C600F"/>
    <w:rsid w:val="004C6736"/>
    <w:rsid w:val="004D29E1"/>
    <w:rsid w:val="004D44A0"/>
    <w:rsid w:val="004F2884"/>
    <w:rsid w:val="004F44BF"/>
    <w:rsid w:val="004F6240"/>
    <w:rsid w:val="005042C5"/>
    <w:rsid w:val="00513210"/>
    <w:rsid w:val="00540876"/>
    <w:rsid w:val="00545FC5"/>
    <w:rsid w:val="00547CBB"/>
    <w:rsid w:val="00552F1B"/>
    <w:rsid w:val="00566559"/>
    <w:rsid w:val="005718D3"/>
    <w:rsid w:val="00575BFF"/>
    <w:rsid w:val="005815C3"/>
    <w:rsid w:val="00581B7C"/>
    <w:rsid w:val="005A5E6C"/>
    <w:rsid w:val="005B083F"/>
    <w:rsid w:val="005C22E2"/>
    <w:rsid w:val="005D0DC9"/>
    <w:rsid w:val="005D3F57"/>
    <w:rsid w:val="005D54DB"/>
    <w:rsid w:val="005D596F"/>
    <w:rsid w:val="005E41BC"/>
    <w:rsid w:val="005E6987"/>
    <w:rsid w:val="005E7128"/>
    <w:rsid w:val="005F74C6"/>
    <w:rsid w:val="00613E86"/>
    <w:rsid w:val="0062023A"/>
    <w:rsid w:val="00645448"/>
    <w:rsid w:val="0064686D"/>
    <w:rsid w:val="00652EB5"/>
    <w:rsid w:val="00655268"/>
    <w:rsid w:val="006677B8"/>
    <w:rsid w:val="0066794E"/>
    <w:rsid w:val="00667FB2"/>
    <w:rsid w:val="006849FE"/>
    <w:rsid w:val="0068689F"/>
    <w:rsid w:val="0069555F"/>
    <w:rsid w:val="006A572A"/>
    <w:rsid w:val="006A5CF5"/>
    <w:rsid w:val="006A7561"/>
    <w:rsid w:val="006B1673"/>
    <w:rsid w:val="006B42ED"/>
    <w:rsid w:val="006C2DF9"/>
    <w:rsid w:val="006C5CB7"/>
    <w:rsid w:val="006D40AC"/>
    <w:rsid w:val="006E27F2"/>
    <w:rsid w:val="006E51AB"/>
    <w:rsid w:val="006F2838"/>
    <w:rsid w:val="007344BB"/>
    <w:rsid w:val="007379FC"/>
    <w:rsid w:val="00757E8C"/>
    <w:rsid w:val="00772D2B"/>
    <w:rsid w:val="00773461"/>
    <w:rsid w:val="007916D0"/>
    <w:rsid w:val="007A0325"/>
    <w:rsid w:val="007A6078"/>
    <w:rsid w:val="007C623A"/>
    <w:rsid w:val="007C6D18"/>
    <w:rsid w:val="007D6F86"/>
    <w:rsid w:val="007E0D45"/>
    <w:rsid w:val="007E7173"/>
    <w:rsid w:val="007F22C1"/>
    <w:rsid w:val="0080089F"/>
    <w:rsid w:val="008021E7"/>
    <w:rsid w:val="00805AAC"/>
    <w:rsid w:val="00812F29"/>
    <w:rsid w:val="008243F2"/>
    <w:rsid w:val="00834BA0"/>
    <w:rsid w:val="0085142B"/>
    <w:rsid w:val="0086042E"/>
    <w:rsid w:val="00860D5F"/>
    <w:rsid w:val="00867736"/>
    <w:rsid w:val="008741C4"/>
    <w:rsid w:val="008927EB"/>
    <w:rsid w:val="00895620"/>
    <w:rsid w:val="008A2493"/>
    <w:rsid w:val="008A3525"/>
    <w:rsid w:val="008A79B3"/>
    <w:rsid w:val="008B2C7E"/>
    <w:rsid w:val="008C34EA"/>
    <w:rsid w:val="008C798A"/>
    <w:rsid w:val="008D2D8D"/>
    <w:rsid w:val="008D5E78"/>
    <w:rsid w:val="008D7C0B"/>
    <w:rsid w:val="008F3BDB"/>
    <w:rsid w:val="009017B5"/>
    <w:rsid w:val="0090416E"/>
    <w:rsid w:val="00913A0C"/>
    <w:rsid w:val="00920322"/>
    <w:rsid w:val="0094232E"/>
    <w:rsid w:val="009517C8"/>
    <w:rsid w:val="00961DF4"/>
    <w:rsid w:val="009745A9"/>
    <w:rsid w:val="00984FEA"/>
    <w:rsid w:val="009A0C61"/>
    <w:rsid w:val="009A1674"/>
    <w:rsid w:val="009A26B9"/>
    <w:rsid w:val="009B4002"/>
    <w:rsid w:val="009C003B"/>
    <w:rsid w:val="009C5B19"/>
    <w:rsid w:val="009D05F1"/>
    <w:rsid w:val="009D350A"/>
    <w:rsid w:val="009D7C20"/>
    <w:rsid w:val="009E33B7"/>
    <w:rsid w:val="009E3ADE"/>
    <w:rsid w:val="009E4427"/>
    <w:rsid w:val="009F620D"/>
    <w:rsid w:val="009F78AB"/>
    <w:rsid w:val="00A00CEC"/>
    <w:rsid w:val="00A06165"/>
    <w:rsid w:val="00A212B1"/>
    <w:rsid w:val="00A26029"/>
    <w:rsid w:val="00A410E5"/>
    <w:rsid w:val="00A60D9C"/>
    <w:rsid w:val="00A8043B"/>
    <w:rsid w:val="00A8405D"/>
    <w:rsid w:val="00A91DB7"/>
    <w:rsid w:val="00A97502"/>
    <w:rsid w:val="00AA1B98"/>
    <w:rsid w:val="00AA3493"/>
    <w:rsid w:val="00AB02CC"/>
    <w:rsid w:val="00AC0ECE"/>
    <w:rsid w:val="00AD3BB8"/>
    <w:rsid w:val="00AD4113"/>
    <w:rsid w:val="00AE2948"/>
    <w:rsid w:val="00AE604C"/>
    <w:rsid w:val="00AE7120"/>
    <w:rsid w:val="00AE76C5"/>
    <w:rsid w:val="00AF1BDF"/>
    <w:rsid w:val="00AF3EB5"/>
    <w:rsid w:val="00B244AA"/>
    <w:rsid w:val="00B31A5B"/>
    <w:rsid w:val="00B36D33"/>
    <w:rsid w:val="00B40371"/>
    <w:rsid w:val="00B545CE"/>
    <w:rsid w:val="00B60EF8"/>
    <w:rsid w:val="00B630E3"/>
    <w:rsid w:val="00B63FD7"/>
    <w:rsid w:val="00B6756C"/>
    <w:rsid w:val="00B71E9C"/>
    <w:rsid w:val="00B7260F"/>
    <w:rsid w:val="00B804BC"/>
    <w:rsid w:val="00B80652"/>
    <w:rsid w:val="00B80D6E"/>
    <w:rsid w:val="00B91A98"/>
    <w:rsid w:val="00B943B6"/>
    <w:rsid w:val="00BA434D"/>
    <w:rsid w:val="00BB00B8"/>
    <w:rsid w:val="00BB227D"/>
    <w:rsid w:val="00BB5118"/>
    <w:rsid w:val="00BC229F"/>
    <w:rsid w:val="00BC2D99"/>
    <w:rsid w:val="00BC2EB8"/>
    <w:rsid w:val="00BC3FD2"/>
    <w:rsid w:val="00BC7E26"/>
    <w:rsid w:val="00BD29F5"/>
    <w:rsid w:val="00BD708D"/>
    <w:rsid w:val="00BD727C"/>
    <w:rsid w:val="00BE5A04"/>
    <w:rsid w:val="00BF2CCA"/>
    <w:rsid w:val="00C04D27"/>
    <w:rsid w:val="00C141D4"/>
    <w:rsid w:val="00C15E65"/>
    <w:rsid w:val="00C26F2A"/>
    <w:rsid w:val="00C4331D"/>
    <w:rsid w:val="00C45235"/>
    <w:rsid w:val="00C46E1F"/>
    <w:rsid w:val="00C5206D"/>
    <w:rsid w:val="00C5381E"/>
    <w:rsid w:val="00C54951"/>
    <w:rsid w:val="00C54EFA"/>
    <w:rsid w:val="00C55CB6"/>
    <w:rsid w:val="00C62DD9"/>
    <w:rsid w:val="00C674FB"/>
    <w:rsid w:val="00CA260E"/>
    <w:rsid w:val="00CB086A"/>
    <w:rsid w:val="00CB364B"/>
    <w:rsid w:val="00CB4701"/>
    <w:rsid w:val="00CC39A1"/>
    <w:rsid w:val="00CC48BE"/>
    <w:rsid w:val="00CC6AFC"/>
    <w:rsid w:val="00CD3EF7"/>
    <w:rsid w:val="00CF660D"/>
    <w:rsid w:val="00D02FD0"/>
    <w:rsid w:val="00D052C6"/>
    <w:rsid w:val="00D05320"/>
    <w:rsid w:val="00D05CA3"/>
    <w:rsid w:val="00D06AA3"/>
    <w:rsid w:val="00D3145A"/>
    <w:rsid w:val="00D42EE8"/>
    <w:rsid w:val="00D50CDC"/>
    <w:rsid w:val="00D50DB1"/>
    <w:rsid w:val="00D61B96"/>
    <w:rsid w:val="00D63174"/>
    <w:rsid w:val="00D74195"/>
    <w:rsid w:val="00D753DC"/>
    <w:rsid w:val="00D90CE2"/>
    <w:rsid w:val="00DA6C2E"/>
    <w:rsid w:val="00DA7B2B"/>
    <w:rsid w:val="00DD17E6"/>
    <w:rsid w:val="00DD1B6E"/>
    <w:rsid w:val="00DE0B83"/>
    <w:rsid w:val="00DE15AF"/>
    <w:rsid w:val="00DE15D9"/>
    <w:rsid w:val="00DE1C8A"/>
    <w:rsid w:val="00DE56D5"/>
    <w:rsid w:val="00E15EB3"/>
    <w:rsid w:val="00E233B7"/>
    <w:rsid w:val="00E330C2"/>
    <w:rsid w:val="00E364F1"/>
    <w:rsid w:val="00E42FED"/>
    <w:rsid w:val="00E43D9B"/>
    <w:rsid w:val="00E60821"/>
    <w:rsid w:val="00E614B0"/>
    <w:rsid w:val="00E6397B"/>
    <w:rsid w:val="00E71566"/>
    <w:rsid w:val="00E74C0E"/>
    <w:rsid w:val="00E74F3E"/>
    <w:rsid w:val="00E76FE8"/>
    <w:rsid w:val="00E8604A"/>
    <w:rsid w:val="00E97EEF"/>
    <w:rsid w:val="00EA0976"/>
    <w:rsid w:val="00EA55E4"/>
    <w:rsid w:val="00EB0DC3"/>
    <w:rsid w:val="00EB163C"/>
    <w:rsid w:val="00EB4E1B"/>
    <w:rsid w:val="00EC2E25"/>
    <w:rsid w:val="00EC3724"/>
    <w:rsid w:val="00EC523F"/>
    <w:rsid w:val="00ED0F10"/>
    <w:rsid w:val="00EE5E38"/>
    <w:rsid w:val="00EF3FDD"/>
    <w:rsid w:val="00F01EB2"/>
    <w:rsid w:val="00F209FC"/>
    <w:rsid w:val="00F23C36"/>
    <w:rsid w:val="00F302FB"/>
    <w:rsid w:val="00F36052"/>
    <w:rsid w:val="00F45B75"/>
    <w:rsid w:val="00F465B2"/>
    <w:rsid w:val="00F53CC9"/>
    <w:rsid w:val="00F550ED"/>
    <w:rsid w:val="00F86089"/>
    <w:rsid w:val="00F86DA1"/>
    <w:rsid w:val="00F97CCD"/>
    <w:rsid w:val="00FD26E4"/>
    <w:rsid w:val="00FD5B92"/>
    <w:rsid w:val="00FE75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CC440D"/>
  <w15:docId w15:val="{84D3E322-B104-475D-B522-3D83F77B5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7BF"/>
    <w:pPr>
      <w:spacing w:line="360" w:lineRule="auto"/>
    </w:pPr>
    <w:rPr>
      <w:rFonts w:ascii="Arial" w:hAnsi="Arial"/>
    </w:rPr>
  </w:style>
  <w:style w:type="paragraph" w:styleId="Heading1">
    <w:name w:val="heading 1"/>
    <w:basedOn w:val="Normal"/>
    <w:next w:val="Normal"/>
    <w:link w:val="Heading1Char"/>
    <w:qFormat/>
    <w:rsid w:val="00306847"/>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nhideWhenUsed/>
    <w:qFormat/>
    <w:rsid w:val="00BA434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unhideWhenUsed/>
    <w:qFormat/>
    <w:rsid w:val="008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24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B08"/>
    <w:pPr>
      <w:ind w:left="720"/>
      <w:contextualSpacing/>
    </w:pPr>
  </w:style>
  <w:style w:type="table" w:styleId="TableGrid">
    <w:name w:val="Table Grid"/>
    <w:basedOn w:val="TableNormal"/>
    <w:uiPriority w:val="39"/>
    <w:rsid w:val="00A00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371"/>
  </w:style>
  <w:style w:type="paragraph" w:styleId="Footer">
    <w:name w:val="footer"/>
    <w:basedOn w:val="Normal"/>
    <w:link w:val="FooterChar"/>
    <w:uiPriority w:val="99"/>
    <w:unhideWhenUsed/>
    <w:rsid w:val="00B40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371"/>
  </w:style>
  <w:style w:type="paragraph" w:styleId="BalloonText">
    <w:name w:val="Balloon Text"/>
    <w:basedOn w:val="Normal"/>
    <w:link w:val="BalloonTextChar"/>
    <w:uiPriority w:val="99"/>
    <w:semiHidden/>
    <w:unhideWhenUsed/>
    <w:rsid w:val="00D50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CDC"/>
    <w:rPr>
      <w:rFonts w:ascii="Tahoma" w:hAnsi="Tahoma" w:cs="Tahoma"/>
      <w:sz w:val="16"/>
      <w:szCs w:val="16"/>
    </w:rPr>
  </w:style>
  <w:style w:type="character" w:customStyle="1" w:styleId="Heading1Char">
    <w:name w:val="Heading 1 Char"/>
    <w:basedOn w:val="DefaultParagraphFont"/>
    <w:link w:val="Heading1"/>
    <w:uiPriority w:val="9"/>
    <w:rsid w:val="00306847"/>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rsid w:val="00BA434D"/>
    <w:rPr>
      <w:rFonts w:asciiTheme="majorHAnsi" w:eastAsiaTheme="majorEastAsia" w:hAnsiTheme="majorHAnsi" w:cstheme="majorBidi"/>
      <w:b/>
      <w:bCs/>
      <w:color w:val="4472C4" w:themeColor="accent1"/>
      <w:sz w:val="26"/>
      <w:szCs w:val="26"/>
      <w:lang w:val="en-US"/>
    </w:rPr>
  </w:style>
  <w:style w:type="paragraph" w:styleId="TOCHeading">
    <w:name w:val="TOC Heading"/>
    <w:basedOn w:val="Heading1"/>
    <w:next w:val="Normal"/>
    <w:uiPriority w:val="39"/>
    <w:unhideWhenUsed/>
    <w:qFormat/>
    <w:rsid w:val="00D753DC"/>
    <w:pPr>
      <w:outlineLvl w:val="9"/>
    </w:pPr>
    <w:rPr>
      <w:lang w:eastAsia="ja-JP"/>
    </w:rPr>
  </w:style>
  <w:style w:type="paragraph" w:styleId="TOC1">
    <w:name w:val="toc 1"/>
    <w:basedOn w:val="Normal"/>
    <w:next w:val="Normal"/>
    <w:autoRedefine/>
    <w:uiPriority w:val="39"/>
    <w:unhideWhenUsed/>
    <w:rsid w:val="00D753DC"/>
    <w:pPr>
      <w:spacing w:before="120" w:after="0"/>
    </w:pPr>
    <w:rPr>
      <w:rFonts w:cstheme="minorHAnsi"/>
      <w:b/>
      <w:bCs/>
      <w:i/>
      <w:iCs/>
      <w:sz w:val="24"/>
      <w:szCs w:val="24"/>
    </w:rPr>
  </w:style>
  <w:style w:type="paragraph" w:styleId="TOC2">
    <w:name w:val="toc 2"/>
    <w:basedOn w:val="Normal"/>
    <w:next w:val="Normal"/>
    <w:autoRedefine/>
    <w:uiPriority w:val="39"/>
    <w:unhideWhenUsed/>
    <w:rsid w:val="00D753DC"/>
    <w:pPr>
      <w:spacing w:before="120" w:after="0"/>
      <w:ind w:left="220"/>
    </w:pPr>
    <w:rPr>
      <w:rFonts w:cstheme="minorHAnsi"/>
      <w:b/>
      <w:bCs/>
    </w:rPr>
  </w:style>
  <w:style w:type="character" w:styleId="Hyperlink">
    <w:name w:val="Hyperlink"/>
    <w:basedOn w:val="DefaultParagraphFont"/>
    <w:uiPriority w:val="99"/>
    <w:unhideWhenUsed/>
    <w:rsid w:val="00D753DC"/>
    <w:rPr>
      <w:color w:val="0563C1" w:themeColor="hyperlink"/>
      <w:u w:val="single"/>
    </w:rPr>
  </w:style>
  <w:style w:type="character" w:customStyle="1" w:styleId="Heading3Char">
    <w:name w:val="Heading 3 Char"/>
    <w:basedOn w:val="DefaultParagraphFont"/>
    <w:link w:val="Heading3"/>
    <w:uiPriority w:val="9"/>
    <w:rsid w:val="00805AA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011B6"/>
    <w:pPr>
      <w:spacing w:after="0"/>
      <w:ind w:left="440"/>
    </w:pPr>
    <w:rPr>
      <w:rFonts w:cstheme="minorHAnsi"/>
      <w:sz w:val="20"/>
      <w:szCs w:val="20"/>
    </w:rPr>
  </w:style>
  <w:style w:type="paragraph" w:styleId="TOC4">
    <w:name w:val="toc 4"/>
    <w:basedOn w:val="Normal"/>
    <w:next w:val="Normal"/>
    <w:autoRedefine/>
    <w:uiPriority w:val="39"/>
    <w:semiHidden/>
    <w:unhideWhenUsed/>
    <w:rsid w:val="004011B6"/>
    <w:pPr>
      <w:spacing w:after="0"/>
      <w:ind w:left="660"/>
    </w:pPr>
    <w:rPr>
      <w:rFonts w:cstheme="minorHAnsi"/>
      <w:sz w:val="20"/>
      <w:szCs w:val="20"/>
    </w:rPr>
  </w:style>
  <w:style w:type="paragraph" w:styleId="TOC5">
    <w:name w:val="toc 5"/>
    <w:basedOn w:val="Normal"/>
    <w:next w:val="Normal"/>
    <w:autoRedefine/>
    <w:uiPriority w:val="39"/>
    <w:semiHidden/>
    <w:unhideWhenUsed/>
    <w:rsid w:val="004011B6"/>
    <w:pPr>
      <w:spacing w:after="0"/>
      <w:ind w:left="880"/>
    </w:pPr>
    <w:rPr>
      <w:rFonts w:cstheme="minorHAnsi"/>
      <w:sz w:val="20"/>
      <w:szCs w:val="20"/>
    </w:rPr>
  </w:style>
  <w:style w:type="paragraph" w:styleId="TOC6">
    <w:name w:val="toc 6"/>
    <w:basedOn w:val="Normal"/>
    <w:next w:val="Normal"/>
    <w:autoRedefine/>
    <w:uiPriority w:val="39"/>
    <w:semiHidden/>
    <w:unhideWhenUsed/>
    <w:rsid w:val="004011B6"/>
    <w:pPr>
      <w:spacing w:after="0"/>
      <w:ind w:left="1100"/>
    </w:pPr>
    <w:rPr>
      <w:rFonts w:cstheme="minorHAnsi"/>
      <w:sz w:val="20"/>
      <w:szCs w:val="20"/>
    </w:rPr>
  </w:style>
  <w:style w:type="paragraph" w:styleId="TOC7">
    <w:name w:val="toc 7"/>
    <w:basedOn w:val="Normal"/>
    <w:next w:val="Normal"/>
    <w:autoRedefine/>
    <w:uiPriority w:val="39"/>
    <w:semiHidden/>
    <w:unhideWhenUsed/>
    <w:rsid w:val="004011B6"/>
    <w:pPr>
      <w:spacing w:after="0"/>
      <w:ind w:left="1320"/>
    </w:pPr>
    <w:rPr>
      <w:rFonts w:cstheme="minorHAnsi"/>
      <w:sz w:val="20"/>
      <w:szCs w:val="20"/>
    </w:rPr>
  </w:style>
  <w:style w:type="paragraph" w:styleId="TOC8">
    <w:name w:val="toc 8"/>
    <w:basedOn w:val="Normal"/>
    <w:next w:val="Normal"/>
    <w:autoRedefine/>
    <w:uiPriority w:val="39"/>
    <w:semiHidden/>
    <w:unhideWhenUsed/>
    <w:rsid w:val="004011B6"/>
    <w:pPr>
      <w:spacing w:after="0"/>
      <w:ind w:left="1540"/>
    </w:pPr>
    <w:rPr>
      <w:rFonts w:cstheme="minorHAnsi"/>
      <w:sz w:val="20"/>
      <w:szCs w:val="20"/>
    </w:rPr>
  </w:style>
  <w:style w:type="paragraph" w:styleId="TOC9">
    <w:name w:val="toc 9"/>
    <w:basedOn w:val="Normal"/>
    <w:next w:val="Normal"/>
    <w:autoRedefine/>
    <w:uiPriority w:val="39"/>
    <w:semiHidden/>
    <w:unhideWhenUsed/>
    <w:rsid w:val="004011B6"/>
    <w:pPr>
      <w:spacing w:after="0"/>
      <w:ind w:left="1760"/>
    </w:pPr>
    <w:rPr>
      <w:rFonts w:cstheme="minorHAnsi"/>
      <w:sz w:val="20"/>
      <w:szCs w:val="20"/>
    </w:rPr>
  </w:style>
  <w:style w:type="character" w:customStyle="1" w:styleId="Heading4Char">
    <w:name w:val="Heading 4 Char"/>
    <w:basedOn w:val="DefaultParagraphFont"/>
    <w:link w:val="Heading4"/>
    <w:uiPriority w:val="9"/>
    <w:semiHidden/>
    <w:rsid w:val="008A2493"/>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0746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33989">
      <w:bodyDiv w:val="1"/>
      <w:marLeft w:val="0"/>
      <w:marRight w:val="0"/>
      <w:marTop w:val="0"/>
      <w:marBottom w:val="0"/>
      <w:divBdr>
        <w:top w:val="none" w:sz="0" w:space="0" w:color="auto"/>
        <w:left w:val="none" w:sz="0" w:space="0" w:color="auto"/>
        <w:bottom w:val="none" w:sz="0" w:space="0" w:color="auto"/>
        <w:right w:val="none" w:sz="0" w:space="0" w:color="auto"/>
      </w:divBdr>
    </w:div>
    <w:div w:id="606277064">
      <w:bodyDiv w:val="1"/>
      <w:marLeft w:val="0"/>
      <w:marRight w:val="0"/>
      <w:marTop w:val="0"/>
      <w:marBottom w:val="0"/>
      <w:divBdr>
        <w:top w:val="none" w:sz="0" w:space="0" w:color="auto"/>
        <w:left w:val="none" w:sz="0" w:space="0" w:color="auto"/>
        <w:bottom w:val="none" w:sz="0" w:space="0" w:color="auto"/>
        <w:right w:val="none" w:sz="0" w:space="0" w:color="auto"/>
      </w:divBdr>
    </w:div>
    <w:div w:id="1080520081">
      <w:bodyDiv w:val="1"/>
      <w:marLeft w:val="0"/>
      <w:marRight w:val="0"/>
      <w:marTop w:val="0"/>
      <w:marBottom w:val="0"/>
      <w:divBdr>
        <w:top w:val="none" w:sz="0" w:space="0" w:color="auto"/>
        <w:left w:val="none" w:sz="0" w:space="0" w:color="auto"/>
        <w:bottom w:val="none" w:sz="0" w:space="0" w:color="auto"/>
        <w:right w:val="none" w:sz="0" w:space="0" w:color="auto"/>
      </w:divBdr>
    </w:div>
    <w:div w:id="140131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7464F-FAE0-4C79-91E3-2C3BC1AB2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15</Pages>
  <Words>1931</Words>
  <Characters>11012</Characters>
  <Application>Microsoft Office Word</Application>
  <DocSecurity>0</DocSecurity>
  <Lines>91</Lines>
  <Paragraphs>25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Problem Specification Template</vt:lpstr>
      <vt:lpstr>Introduction</vt:lpstr>
      <vt:lpstr>Part A: Data Exploration and Visualization</vt:lpstr>
      <vt:lpstr>    2.1 Data Loading and Preprocessing</vt:lpstr>
      <vt:lpstr>    2.2 Descriptive Data Analysis</vt:lpstr>
      <vt:lpstr>    2.3 Data Visualisation</vt:lpstr>
      <vt:lpstr>    </vt:lpstr>
      <vt:lpstr>Part B: Machine Learning</vt:lpstr>
      <vt:lpstr>    3.1 Data Preprocessing</vt:lpstr>
      <vt:lpstr>    3.2 Model Training and Evaluation</vt:lpstr>
      <vt:lpstr>    3.3 Model Comparison</vt:lpstr>
      <vt:lpstr>Conclusion</vt:lpstr>
      <vt:lpstr>Appendix</vt:lpstr>
    </vt:vector>
  </TitlesOfParts>
  <Company>De Montfort University</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Specification Template</dc:title>
  <dc:creator>Qadri Mishael</dc:creator>
  <cp:lastModifiedBy>Karan Modi</cp:lastModifiedBy>
  <cp:revision>6</cp:revision>
  <cp:lastPrinted>2018-09-06T06:52:00Z</cp:lastPrinted>
  <dcterms:created xsi:type="dcterms:W3CDTF">2024-11-06T12:00:00Z</dcterms:created>
  <dcterms:modified xsi:type="dcterms:W3CDTF">2024-11-13T10:53:00Z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