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D4902"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3EA6D4A0" w14:textId="68519CDE" w:rsidR="00975450" w:rsidRPr="00970819" w:rsidRDefault="00F83832" w:rsidP="00F83832">
      <w:pPr>
        <w:tabs>
          <w:tab w:val="left" w:pos="1260"/>
        </w:tabs>
        <w:ind w:left="90" w:firstLine="720"/>
        <w:jc w:val="center"/>
        <w:rPr>
          <w:i/>
          <w:iCs/>
          <w:color w:val="404040" w:themeColor="text1" w:themeTint="BF"/>
          <w:sz w:val="22"/>
          <w:szCs w:val="18"/>
          <w:lang w:val="en-CA"/>
        </w:rPr>
      </w:pPr>
      <w:r>
        <w:rPr>
          <w:rStyle w:val="SubtleEmphasis"/>
          <w:sz w:val="22"/>
          <w:szCs w:val="18"/>
        </w:rPr>
        <w:t xml:space="preserve">Group Members: Kevin Silva, Jun Yan Gan, Max Abramson, Nick </w:t>
      </w:r>
      <w:proofErr w:type="spellStart"/>
      <w:r>
        <w:rPr>
          <w:rStyle w:val="SubtleEmphasis"/>
          <w:sz w:val="22"/>
          <w:szCs w:val="18"/>
        </w:rPr>
        <w:t>Chinsen</w:t>
      </w:r>
      <w:proofErr w:type="spellEnd"/>
    </w:p>
    <w:p w14:paraId="2137E48E" w14:textId="77777777" w:rsidR="00687CC4" w:rsidRDefault="00687CC4" w:rsidP="00F83832">
      <w:pPr>
        <w:ind w:left="1440" w:firstLine="720"/>
        <w:jc w:val="center"/>
        <w:rPr>
          <w:rFonts w:ascii="Times New Roman" w:hAnsi="Times New Roman" w:cs="Times New Roman"/>
          <w:sz w:val="22"/>
          <w:szCs w:val="22"/>
          <w:lang w:val="en-CA"/>
        </w:rPr>
      </w:pPr>
    </w:p>
    <w:p w14:paraId="7847DAAC" w14:textId="77777777" w:rsidR="00687CC4" w:rsidRDefault="00687CC4" w:rsidP="00F83832">
      <w:pPr>
        <w:ind w:left="90" w:firstLine="720"/>
        <w:jc w:val="center"/>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779CF670"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7200"/>
      </w:tblGrid>
      <w:tr w:rsidR="00975450" w:rsidRPr="00C46B77" w14:paraId="12EF7AB8" w14:textId="77777777" w:rsidTr="0080548E">
        <w:tc>
          <w:tcPr>
            <w:tcW w:w="2160" w:type="dxa"/>
            <w:vAlign w:val="center"/>
          </w:tcPr>
          <w:p w14:paraId="5BA70D90"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60" w:type="dxa"/>
            <w:gridSpan w:val="2"/>
          </w:tcPr>
          <w:p w14:paraId="32C0364A" w14:textId="0B11C37B" w:rsidR="00975450" w:rsidRPr="00C46B77" w:rsidRDefault="00970819" w:rsidP="006C2AC4">
            <w:pPr>
              <w:rPr>
                <w:rFonts w:ascii="Times New Roman" w:hAnsi="Times New Roman" w:cs="Times New Roman"/>
                <w:sz w:val="22"/>
                <w:szCs w:val="22"/>
                <w:lang w:val="en-CA"/>
              </w:rPr>
            </w:pPr>
            <w:r>
              <w:rPr>
                <w:rFonts w:ascii="Times New Roman" w:hAnsi="Times New Roman" w:cs="Times New Roman"/>
                <w:sz w:val="22"/>
                <w:szCs w:val="22"/>
                <w:lang w:val="en-CA"/>
              </w:rPr>
              <w:t>Storm Chaser Inc.</w:t>
            </w:r>
          </w:p>
        </w:tc>
      </w:tr>
      <w:tr w:rsidR="00975450" w:rsidRPr="00C46B77" w14:paraId="3A3EE713" w14:textId="77777777" w:rsidTr="0080548E">
        <w:tc>
          <w:tcPr>
            <w:tcW w:w="2160" w:type="dxa"/>
            <w:vAlign w:val="center"/>
          </w:tcPr>
          <w:p w14:paraId="0843A36A"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60" w:type="dxa"/>
            <w:gridSpan w:val="2"/>
          </w:tcPr>
          <w:p w14:paraId="25E0C053" w14:textId="2EDAB4F5" w:rsidR="00975450" w:rsidRPr="00C46B77" w:rsidRDefault="00970819"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888 Weather Avenue, 12345, </w:t>
            </w:r>
            <w:proofErr w:type="spellStart"/>
            <w:r>
              <w:rPr>
                <w:rFonts w:ascii="Times New Roman" w:hAnsi="Times New Roman" w:cs="Times New Roman"/>
                <w:sz w:val="22"/>
                <w:szCs w:val="22"/>
                <w:lang w:val="en-CA"/>
              </w:rPr>
              <w:t>Windtown</w:t>
            </w:r>
            <w:proofErr w:type="spellEnd"/>
            <w:r>
              <w:rPr>
                <w:rFonts w:ascii="Times New Roman" w:hAnsi="Times New Roman" w:cs="Times New Roman"/>
                <w:sz w:val="22"/>
                <w:szCs w:val="22"/>
                <w:lang w:val="en-CA"/>
              </w:rPr>
              <w:t>, Nowhere</w:t>
            </w:r>
          </w:p>
        </w:tc>
      </w:tr>
      <w:tr w:rsidR="00975450" w:rsidRPr="00C46B77" w14:paraId="5CA6DF12" w14:textId="77777777" w:rsidTr="0080548E">
        <w:tc>
          <w:tcPr>
            <w:tcW w:w="2160" w:type="dxa"/>
            <w:vAlign w:val="center"/>
          </w:tcPr>
          <w:p w14:paraId="1A33A33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60" w:type="dxa"/>
            <w:gridSpan w:val="2"/>
          </w:tcPr>
          <w:p w14:paraId="4A092A41" w14:textId="480F35A3" w:rsidR="00975450" w:rsidRPr="00C46B77" w:rsidRDefault="00970819" w:rsidP="006C2AC4">
            <w:pPr>
              <w:rPr>
                <w:rFonts w:ascii="Times New Roman" w:hAnsi="Times New Roman" w:cs="Times New Roman"/>
                <w:sz w:val="22"/>
                <w:szCs w:val="22"/>
                <w:lang w:val="en-CA"/>
              </w:rPr>
            </w:pPr>
            <w:r>
              <w:rPr>
                <w:rFonts w:ascii="Times New Roman" w:hAnsi="Times New Roman" w:cs="Times New Roman"/>
                <w:sz w:val="22"/>
                <w:szCs w:val="22"/>
                <w:lang w:val="en-CA"/>
              </w:rPr>
              <w:t>Coming Soon</w:t>
            </w:r>
          </w:p>
        </w:tc>
      </w:tr>
      <w:tr w:rsidR="00975450" w:rsidRPr="00C46B77" w14:paraId="21499A13" w14:textId="77777777" w:rsidTr="00AB56D4">
        <w:tc>
          <w:tcPr>
            <w:tcW w:w="2160" w:type="dxa"/>
            <w:vAlign w:val="center"/>
          </w:tcPr>
          <w:p w14:paraId="08C89F1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60" w:type="dxa"/>
            <w:gridSpan w:val="2"/>
          </w:tcPr>
          <w:p w14:paraId="138CF2C1" w14:textId="24CA3FC0" w:rsidR="00975450" w:rsidRPr="00C46B77" w:rsidRDefault="00970819" w:rsidP="006C2AC4">
            <w:pPr>
              <w:rPr>
                <w:rFonts w:ascii="Times New Roman" w:hAnsi="Times New Roman" w:cs="Times New Roman"/>
                <w:sz w:val="22"/>
                <w:szCs w:val="22"/>
                <w:lang w:val="en-CA"/>
              </w:rPr>
            </w:pPr>
            <w:r>
              <w:rPr>
                <w:rFonts w:ascii="Times New Roman" w:hAnsi="Times New Roman" w:cs="Times New Roman"/>
                <w:sz w:val="22"/>
                <w:szCs w:val="22"/>
                <w:lang w:val="en-CA"/>
              </w:rPr>
              <w:t>000-555-5555</w:t>
            </w:r>
          </w:p>
        </w:tc>
      </w:tr>
      <w:tr w:rsidR="00975450" w:rsidRPr="00C46B77" w14:paraId="4124D029" w14:textId="77777777" w:rsidTr="0080548E">
        <w:tc>
          <w:tcPr>
            <w:tcW w:w="2160" w:type="dxa"/>
            <w:vAlign w:val="center"/>
          </w:tcPr>
          <w:p w14:paraId="1FA89B1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60" w:type="dxa"/>
            <w:gridSpan w:val="2"/>
          </w:tcPr>
          <w:p w14:paraId="22520F61" w14:textId="1FDAD830" w:rsidR="00975450" w:rsidRPr="00C46B77" w:rsidRDefault="00970819" w:rsidP="006C2AC4">
            <w:pPr>
              <w:rPr>
                <w:rFonts w:ascii="Times New Roman" w:hAnsi="Times New Roman" w:cs="Times New Roman"/>
                <w:sz w:val="22"/>
                <w:szCs w:val="22"/>
                <w:lang w:val="en-CA"/>
              </w:rPr>
            </w:pPr>
            <w:r>
              <w:rPr>
                <w:rFonts w:ascii="Times New Roman" w:hAnsi="Times New Roman" w:cs="Times New Roman"/>
                <w:sz w:val="22"/>
                <w:szCs w:val="22"/>
                <w:lang w:val="en-CA"/>
              </w:rPr>
              <w:t>Max Abramson</w:t>
            </w:r>
          </w:p>
        </w:tc>
      </w:tr>
      <w:tr w:rsidR="00975450" w:rsidRPr="00C46B77" w14:paraId="411449F9" w14:textId="77777777" w:rsidTr="0080548E">
        <w:tc>
          <w:tcPr>
            <w:tcW w:w="2160" w:type="dxa"/>
            <w:vAlign w:val="center"/>
          </w:tcPr>
          <w:p w14:paraId="3C527928"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60" w:type="dxa"/>
            <w:gridSpan w:val="2"/>
          </w:tcPr>
          <w:p w14:paraId="42FEB937" w14:textId="5961B164" w:rsidR="00975450" w:rsidRPr="00C46B77" w:rsidRDefault="00970819" w:rsidP="006C2AC4">
            <w:pPr>
              <w:rPr>
                <w:rFonts w:ascii="Times New Roman" w:hAnsi="Times New Roman" w:cs="Times New Roman"/>
                <w:sz w:val="22"/>
                <w:szCs w:val="22"/>
                <w:lang w:val="en-CA"/>
              </w:rPr>
            </w:pPr>
            <w:r>
              <w:rPr>
                <w:rFonts w:ascii="Times New Roman" w:hAnsi="Times New Roman" w:cs="Times New Roman"/>
                <w:sz w:val="22"/>
                <w:szCs w:val="22"/>
                <w:lang w:val="en-CA"/>
              </w:rPr>
              <w:t>Business Development Executive</w:t>
            </w:r>
          </w:p>
        </w:tc>
      </w:tr>
      <w:tr w:rsidR="00975450" w:rsidRPr="00C46B77" w14:paraId="2358E400" w14:textId="77777777" w:rsidTr="0080548E">
        <w:tc>
          <w:tcPr>
            <w:tcW w:w="2160" w:type="dxa"/>
            <w:vAlign w:val="center"/>
          </w:tcPr>
          <w:p w14:paraId="4266AAE0"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60" w:type="dxa"/>
            <w:gridSpan w:val="2"/>
            <w:vAlign w:val="center"/>
          </w:tcPr>
          <w:p w14:paraId="2A4FA0C4" w14:textId="77777777" w:rsidR="00970819" w:rsidRDefault="008A485B" w:rsidP="00970819">
            <w:pPr>
              <w:rPr>
                <w:rFonts w:ascii="Times New Roman" w:hAnsi="Times New Roman" w:cs="Times New Roman"/>
                <w:sz w:val="22"/>
                <w:szCs w:val="22"/>
                <w:lang w:val="en-CA"/>
              </w:rPr>
            </w:pPr>
            <w:hyperlink r:id="rId7" w:history="1">
              <w:r w:rsidR="00970819">
                <w:rPr>
                  <w:rStyle w:val="Hyperlink"/>
                  <w:sz w:val="22"/>
                  <w:szCs w:val="22"/>
                  <w:lang w:val="en-CA"/>
                </w:rPr>
                <w:t>Joel.Abramson@georgebrown.ca</w:t>
              </w:r>
            </w:hyperlink>
          </w:p>
          <w:p w14:paraId="4BD7567F" w14:textId="77777777" w:rsidR="00970819" w:rsidRDefault="00970819" w:rsidP="00970819">
            <w:pPr>
              <w:rPr>
                <w:rFonts w:ascii="Times New Roman" w:hAnsi="Times New Roman" w:cs="Times New Roman"/>
                <w:sz w:val="22"/>
                <w:szCs w:val="22"/>
                <w:lang w:val="en-CA"/>
              </w:rPr>
            </w:pPr>
          </w:p>
          <w:p w14:paraId="1F1E1111" w14:textId="77777777" w:rsidR="00970819" w:rsidRDefault="00970819" w:rsidP="00970819">
            <w:pPr>
              <w:rPr>
                <w:rFonts w:ascii="Times New Roman" w:hAnsi="Times New Roman" w:cs="Times New Roman"/>
                <w:sz w:val="22"/>
                <w:szCs w:val="22"/>
                <w:lang w:val="en-CA"/>
              </w:rPr>
            </w:pPr>
            <w:r>
              <w:rPr>
                <w:rFonts w:ascii="Times New Roman" w:hAnsi="Times New Roman" w:cs="Times New Roman"/>
                <w:sz w:val="22"/>
                <w:szCs w:val="22"/>
                <w:lang w:val="en-CA"/>
              </w:rPr>
              <w:t>Other Members:</w:t>
            </w:r>
          </w:p>
          <w:p w14:paraId="5F81853A" w14:textId="77777777" w:rsidR="00970819" w:rsidRDefault="008A485B" w:rsidP="00970819">
            <w:pPr>
              <w:rPr>
                <w:rFonts w:ascii="Times New Roman" w:hAnsi="Times New Roman" w:cs="Times New Roman"/>
                <w:sz w:val="22"/>
                <w:szCs w:val="22"/>
                <w:lang w:val="en-CA"/>
              </w:rPr>
            </w:pPr>
            <w:hyperlink r:id="rId8" w:history="1">
              <w:r w:rsidR="00970819">
                <w:rPr>
                  <w:rStyle w:val="Hyperlink"/>
                  <w:sz w:val="22"/>
                  <w:szCs w:val="22"/>
                  <w:lang w:val="en-CA"/>
                </w:rPr>
                <w:t>Jun-Yan.Gan@georgebrown.ca</w:t>
              </w:r>
            </w:hyperlink>
          </w:p>
          <w:p w14:paraId="4B72440A" w14:textId="26991B36" w:rsidR="00066FFD" w:rsidRDefault="008A485B" w:rsidP="00970819">
            <w:pPr>
              <w:rPr>
                <w:rStyle w:val="Hyperlink"/>
                <w:sz w:val="22"/>
                <w:szCs w:val="22"/>
                <w:lang w:val="en-CA"/>
              </w:rPr>
            </w:pPr>
            <w:hyperlink r:id="rId9" w:history="1">
              <w:r w:rsidR="00066FFD" w:rsidRPr="00693083">
                <w:rPr>
                  <w:rStyle w:val="Hyperlink"/>
                  <w:sz w:val="22"/>
                  <w:szCs w:val="22"/>
                  <w:lang w:val="en-CA"/>
                </w:rPr>
                <w:t>kevinjsilva94@gmail.com</w:t>
              </w:r>
            </w:hyperlink>
          </w:p>
          <w:p w14:paraId="771D5C47" w14:textId="72851289" w:rsidR="00066FFD" w:rsidRPr="00693083" w:rsidRDefault="00693083" w:rsidP="00970819">
            <w:pPr>
              <w:rPr>
                <w:rFonts w:cs="Times New Roman"/>
                <w:color w:val="0000FF"/>
                <w:sz w:val="22"/>
                <w:szCs w:val="22"/>
                <w:u w:val="single"/>
                <w:lang w:val="en-CA"/>
              </w:rPr>
            </w:pPr>
            <w:r w:rsidRPr="00693083">
              <w:rPr>
                <w:rStyle w:val="Hyperlink"/>
                <w:sz w:val="22"/>
                <w:szCs w:val="22"/>
                <w:lang w:val="en-CA"/>
              </w:rPr>
              <w:t>Nicholas.Chinsen@georgebrown.ca</w:t>
            </w:r>
          </w:p>
          <w:p w14:paraId="77B62FE9" w14:textId="77777777" w:rsidR="00975450" w:rsidRPr="00C46B77" w:rsidRDefault="00975450" w:rsidP="006C2AC4">
            <w:pPr>
              <w:rPr>
                <w:rFonts w:ascii="Times New Roman" w:hAnsi="Times New Roman" w:cs="Times New Roman"/>
                <w:sz w:val="22"/>
                <w:szCs w:val="22"/>
                <w:lang w:val="en-CA"/>
              </w:rPr>
            </w:pPr>
          </w:p>
        </w:tc>
      </w:tr>
      <w:tr w:rsidR="00975450" w:rsidRPr="00C46B77" w14:paraId="6D56B2F6" w14:textId="77777777" w:rsidTr="0080548E">
        <w:tc>
          <w:tcPr>
            <w:tcW w:w="2160" w:type="dxa"/>
            <w:vAlign w:val="center"/>
          </w:tcPr>
          <w:p w14:paraId="61943DF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60" w:type="dxa"/>
            <w:gridSpan w:val="2"/>
          </w:tcPr>
          <w:p w14:paraId="0F19D6EB" w14:textId="62725415" w:rsidR="00975450" w:rsidRPr="00C46B77" w:rsidRDefault="00970819" w:rsidP="006C2AC4">
            <w:pPr>
              <w:rPr>
                <w:rFonts w:ascii="Times New Roman" w:hAnsi="Times New Roman" w:cs="Times New Roman"/>
                <w:sz w:val="22"/>
                <w:szCs w:val="22"/>
                <w:lang w:val="en-CA"/>
              </w:rPr>
            </w:pPr>
            <w:r>
              <w:rPr>
                <w:rFonts w:ascii="Times New Roman" w:hAnsi="Times New Roman" w:cs="Times New Roman"/>
                <w:sz w:val="22"/>
                <w:szCs w:val="22"/>
                <w:lang w:val="en-CA"/>
              </w:rPr>
              <w:t>Operation: Storm Rider</w:t>
            </w:r>
          </w:p>
        </w:tc>
      </w:tr>
      <w:tr w:rsidR="00975450" w:rsidRPr="00C46B77" w14:paraId="4A913418" w14:textId="77777777" w:rsidTr="0080548E">
        <w:tc>
          <w:tcPr>
            <w:tcW w:w="2160" w:type="dxa"/>
          </w:tcPr>
          <w:p w14:paraId="321C6D0C" w14:textId="77777777" w:rsidR="00975450" w:rsidRPr="00C46B77" w:rsidRDefault="00975450" w:rsidP="006C2AC4">
            <w:pPr>
              <w:rPr>
                <w:rFonts w:ascii="Times New Roman" w:hAnsi="Times New Roman" w:cs="Times New Roman"/>
                <w:b/>
                <w:sz w:val="22"/>
                <w:szCs w:val="22"/>
                <w:lang w:val="en-CA"/>
              </w:rPr>
            </w:pPr>
          </w:p>
          <w:p w14:paraId="07902B92"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40E43B1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60" w:type="dxa"/>
            <w:gridSpan w:val="2"/>
          </w:tcPr>
          <w:p w14:paraId="30FA93F9" w14:textId="77777777" w:rsidR="00970819" w:rsidRDefault="00970819" w:rsidP="00AD46EC">
            <w:pPr>
              <w:autoSpaceDE w:val="0"/>
              <w:autoSpaceDN w:val="0"/>
              <w:adjustRightInd w:val="0"/>
              <w:rPr>
                <w:rFonts w:ascii="Times New Roman" w:eastAsia="Calibri" w:hAnsi="Times New Roman" w:cs="Times New Roman"/>
                <w:b/>
                <w:sz w:val="22"/>
                <w:szCs w:val="22"/>
                <w:u w:val="single"/>
                <w:lang w:eastAsia="en-CA"/>
              </w:rPr>
            </w:pPr>
          </w:p>
          <w:p w14:paraId="0EBB7391" w14:textId="57108CE8" w:rsidR="00AD46EC" w:rsidRPr="00C46B77"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484D3A79" w14:textId="7C941A8F" w:rsidR="0057561D" w:rsidRDefault="00970819" w:rsidP="004275E7">
            <w:pPr>
              <w:autoSpaceDE w:val="0"/>
              <w:autoSpaceDN w:val="0"/>
              <w:adjustRightInd w:val="0"/>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Storm Chaser Inc. is a company that has built an application: </w:t>
            </w:r>
            <w:r>
              <w:rPr>
                <w:rFonts w:ascii="Times New Roman" w:eastAsia="Calibri" w:hAnsi="Times New Roman" w:cs="Times New Roman"/>
                <w:i/>
                <w:iCs/>
                <w:sz w:val="22"/>
                <w:szCs w:val="22"/>
                <w:lang w:eastAsia="en-CA"/>
              </w:rPr>
              <w:t xml:space="preserve">Storm Chaser </w:t>
            </w:r>
            <w:r>
              <w:rPr>
                <w:rFonts w:ascii="Times New Roman" w:eastAsia="Calibri" w:hAnsi="Times New Roman" w:cs="Times New Roman"/>
                <w:sz w:val="22"/>
                <w:szCs w:val="22"/>
                <w:lang w:eastAsia="en-CA"/>
              </w:rPr>
              <w:t>which tracks storms within Canada and retrieves residential information on homes affected by different storms nation-wide</w:t>
            </w:r>
          </w:p>
          <w:p w14:paraId="55C901A8" w14:textId="77777777" w:rsidR="00231158" w:rsidRPr="00C46B77" w:rsidRDefault="00231158" w:rsidP="00AD46EC">
            <w:pPr>
              <w:rPr>
                <w:rFonts w:ascii="Times New Roman" w:eastAsia="Calibri" w:hAnsi="Times New Roman" w:cs="Times New Roman"/>
                <w:sz w:val="22"/>
                <w:szCs w:val="22"/>
                <w:lang w:eastAsia="en-CA"/>
              </w:rPr>
            </w:pPr>
          </w:p>
          <w:p w14:paraId="1B5171BC" w14:textId="77777777" w:rsidR="00F858DB" w:rsidRDefault="00231158" w:rsidP="00AD46EC">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6EBB1FBC" w14:textId="2688165D" w:rsidR="007867E3" w:rsidRDefault="00970819" w:rsidP="009E37D8">
            <w:pPr>
              <w:rPr>
                <w:rFonts w:ascii="Times New Roman" w:eastAsia="Calibri" w:hAnsi="Times New Roman" w:cs="Times New Roman"/>
                <w:sz w:val="22"/>
                <w:szCs w:val="22"/>
                <w:lang w:eastAsia="en-CA"/>
              </w:rPr>
            </w:pPr>
            <w:r>
              <w:rPr>
                <w:rFonts w:ascii="Times New Roman" w:eastAsia="Calibri" w:hAnsi="Times New Roman" w:cs="Times New Roman"/>
                <w:sz w:val="22"/>
                <w:szCs w:val="22"/>
                <w:lang w:eastAsia="en-CA"/>
              </w:rPr>
              <w:t xml:space="preserve">Using the application, </w:t>
            </w:r>
            <w:r>
              <w:rPr>
                <w:rFonts w:ascii="Times New Roman" w:eastAsia="Calibri" w:hAnsi="Times New Roman" w:cs="Times New Roman"/>
                <w:i/>
                <w:iCs/>
                <w:sz w:val="22"/>
                <w:szCs w:val="22"/>
                <w:lang w:eastAsia="en-CA"/>
              </w:rPr>
              <w:t>Storm Chaser</w:t>
            </w:r>
            <w:r>
              <w:rPr>
                <w:rFonts w:ascii="Times New Roman" w:eastAsia="Calibri" w:hAnsi="Times New Roman" w:cs="Times New Roman"/>
                <w:sz w:val="22"/>
                <w:szCs w:val="22"/>
                <w:lang w:eastAsia="en-CA"/>
              </w:rPr>
              <w:t>, to correlate information on storms and natural disasters to produce actionable results for business generating leads. By tracking storms and using the correlated information gained from the application, it would be used to sell and advertise the information to companies needing the service. For example, using the information to generate a roofing service company lead to sell them information on homes affected by storms, for them to sell their services to those affected.</w:t>
            </w:r>
          </w:p>
          <w:p w14:paraId="1BBD5C78" w14:textId="77777777" w:rsidR="009E37D8" w:rsidRPr="00C46B77" w:rsidRDefault="009E37D8" w:rsidP="009E37D8">
            <w:pPr>
              <w:rPr>
                <w:rFonts w:ascii="Times New Roman" w:eastAsia="Calibri" w:hAnsi="Times New Roman" w:cs="Times New Roman"/>
                <w:sz w:val="22"/>
                <w:szCs w:val="22"/>
                <w:lang w:eastAsia="en-CA"/>
              </w:rPr>
            </w:pPr>
          </w:p>
        </w:tc>
      </w:tr>
      <w:tr w:rsidR="00560C8B" w:rsidRPr="00C46B77" w14:paraId="23C8A3CA" w14:textId="77777777" w:rsidTr="00A902F1">
        <w:tc>
          <w:tcPr>
            <w:tcW w:w="2160" w:type="dxa"/>
            <w:vMerge w:val="restart"/>
          </w:tcPr>
          <w:p w14:paraId="3F886804"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6F0B3F7C"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60" w:type="dxa"/>
            <w:gridSpan w:val="2"/>
            <w:tcBorders>
              <w:bottom w:val="single" w:sz="4" w:space="0" w:color="auto"/>
            </w:tcBorders>
          </w:tcPr>
          <w:p w14:paraId="1D8F76AE"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560C8B" w:rsidRPr="00C46B77" w14:paraId="377BE4C4" w14:textId="77777777" w:rsidTr="00BE4B99">
        <w:trPr>
          <w:trHeight w:val="3256"/>
        </w:trPr>
        <w:tc>
          <w:tcPr>
            <w:tcW w:w="2160" w:type="dxa"/>
            <w:vMerge/>
          </w:tcPr>
          <w:p w14:paraId="63404729" w14:textId="77777777" w:rsidR="00560C8B" w:rsidRPr="00C46B77" w:rsidRDefault="00560C8B" w:rsidP="006C2AC4">
            <w:pPr>
              <w:rPr>
                <w:rFonts w:ascii="Times New Roman" w:hAnsi="Times New Roman" w:cs="Times New Roman"/>
                <w:b/>
                <w:sz w:val="22"/>
                <w:szCs w:val="22"/>
                <w:lang w:val="en-CA"/>
              </w:rPr>
            </w:pPr>
          </w:p>
        </w:tc>
        <w:tc>
          <w:tcPr>
            <w:tcW w:w="1260" w:type="dxa"/>
            <w:tcBorders>
              <w:bottom w:val="single" w:sz="4" w:space="0" w:color="auto"/>
            </w:tcBorders>
          </w:tcPr>
          <w:p w14:paraId="20C96766" w14:textId="77777777" w:rsidR="00723466" w:rsidRDefault="00723466" w:rsidP="006C2AC4">
            <w:pPr>
              <w:rPr>
                <w:rFonts w:ascii="Times New Roman" w:hAnsi="Times New Roman" w:cs="Times New Roman"/>
                <w:sz w:val="22"/>
                <w:szCs w:val="22"/>
                <w:lang w:val="en-CA"/>
              </w:rPr>
            </w:pPr>
          </w:p>
          <w:p w14:paraId="33F6D460" w14:textId="161072E4"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101445AF" w14:textId="77777777" w:rsidR="00644690" w:rsidRDefault="00644690" w:rsidP="006C2AC4">
            <w:pPr>
              <w:rPr>
                <w:rFonts w:ascii="Times New Roman" w:hAnsi="Times New Roman" w:cs="Times New Roman"/>
                <w:sz w:val="22"/>
                <w:szCs w:val="22"/>
                <w:lang w:val="en-CA"/>
              </w:rPr>
            </w:pPr>
          </w:p>
          <w:p w14:paraId="1F3E309B"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2.</w:t>
            </w:r>
          </w:p>
          <w:p w14:paraId="27C84D0B" w14:textId="77777777" w:rsidR="000208E7" w:rsidRDefault="000208E7" w:rsidP="006C2AC4">
            <w:pPr>
              <w:rPr>
                <w:rFonts w:ascii="Times New Roman" w:hAnsi="Times New Roman" w:cs="Times New Roman"/>
                <w:sz w:val="22"/>
                <w:szCs w:val="22"/>
                <w:lang w:val="en-CA"/>
              </w:rPr>
            </w:pPr>
          </w:p>
          <w:p w14:paraId="2FDB79F5" w14:textId="75B1243E"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11E28911" w14:textId="77777777" w:rsidR="00560C8B" w:rsidRPr="00C46B77" w:rsidRDefault="00560C8B" w:rsidP="006C2AC4">
            <w:pPr>
              <w:rPr>
                <w:rFonts w:ascii="Times New Roman" w:hAnsi="Times New Roman" w:cs="Times New Roman"/>
                <w:sz w:val="22"/>
                <w:szCs w:val="22"/>
                <w:lang w:val="en-CA"/>
              </w:rPr>
            </w:pPr>
          </w:p>
        </w:tc>
        <w:tc>
          <w:tcPr>
            <w:tcW w:w="7200" w:type="dxa"/>
            <w:tcBorders>
              <w:bottom w:val="single" w:sz="4" w:space="0" w:color="auto"/>
            </w:tcBorders>
          </w:tcPr>
          <w:p w14:paraId="7B0C7FF0" w14:textId="77777777" w:rsidR="00560C8B" w:rsidRDefault="00560C8B" w:rsidP="00560C8B">
            <w:pPr>
              <w:rPr>
                <w:rFonts w:ascii="Times New Roman" w:hAnsi="Times New Roman" w:cs="Times New Roman"/>
                <w:sz w:val="22"/>
                <w:szCs w:val="22"/>
              </w:rPr>
            </w:pPr>
          </w:p>
          <w:p w14:paraId="53B46DF1" w14:textId="3138560D" w:rsidR="00644690" w:rsidRDefault="00644690" w:rsidP="00560C8B">
            <w:pPr>
              <w:rPr>
                <w:rFonts w:ascii="Times New Roman" w:hAnsi="Times New Roman" w:cs="Times New Roman"/>
                <w:sz w:val="22"/>
                <w:szCs w:val="22"/>
              </w:rPr>
            </w:pPr>
            <w:r>
              <w:rPr>
                <w:rFonts w:ascii="Times New Roman" w:hAnsi="Times New Roman" w:cs="Times New Roman"/>
                <w:sz w:val="22"/>
                <w:szCs w:val="22"/>
              </w:rPr>
              <w:t>Client does not have a strong online presence</w:t>
            </w:r>
            <w:r w:rsidR="00663E4B">
              <w:rPr>
                <w:rFonts w:ascii="Times New Roman" w:hAnsi="Times New Roman" w:cs="Times New Roman"/>
                <w:sz w:val="22"/>
                <w:szCs w:val="22"/>
              </w:rPr>
              <w:t xml:space="preserve"> or high client count</w:t>
            </w:r>
            <w:r>
              <w:rPr>
                <w:rFonts w:ascii="Times New Roman" w:hAnsi="Times New Roman" w:cs="Times New Roman"/>
                <w:sz w:val="22"/>
                <w:szCs w:val="22"/>
              </w:rPr>
              <w:t xml:space="preserve"> and needs </w:t>
            </w:r>
            <w:r w:rsidR="00E40CEB">
              <w:rPr>
                <w:rFonts w:ascii="Times New Roman" w:hAnsi="Times New Roman" w:cs="Times New Roman"/>
                <w:sz w:val="22"/>
                <w:szCs w:val="22"/>
              </w:rPr>
              <w:t xml:space="preserve">the web application </w:t>
            </w:r>
            <w:r>
              <w:rPr>
                <w:rFonts w:ascii="Times New Roman" w:hAnsi="Times New Roman" w:cs="Times New Roman"/>
                <w:sz w:val="22"/>
                <w:szCs w:val="22"/>
              </w:rPr>
              <w:t>to help acquire new business and leads</w:t>
            </w:r>
          </w:p>
          <w:p w14:paraId="619E8F52" w14:textId="77777777" w:rsidR="00644690" w:rsidRDefault="000208E7" w:rsidP="00560C8B">
            <w:pPr>
              <w:rPr>
                <w:rFonts w:ascii="Times New Roman" w:hAnsi="Times New Roman" w:cs="Times New Roman"/>
                <w:sz w:val="22"/>
                <w:szCs w:val="22"/>
              </w:rPr>
            </w:pPr>
            <w:r>
              <w:rPr>
                <w:rFonts w:ascii="Times New Roman" w:hAnsi="Times New Roman" w:cs="Times New Roman"/>
                <w:sz w:val="22"/>
                <w:szCs w:val="22"/>
              </w:rPr>
              <w:t>Client does not have any business and wants to use the web application to generate new leads for cold calling</w:t>
            </w:r>
          </w:p>
          <w:p w14:paraId="53A43EED" w14:textId="77777777" w:rsidR="00AD1615" w:rsidRDefault="00AD1615" w:rsidP="00560C8B">
            <w:pPr>
              <w:rPr>
                <w:rFonts w:ascii="Times New Roman" w:hAnsi="Times New Roman" w:cs="Times New Roman"/>
                <w:sz w:val="22"/>
                <w:szCs w:val="22"/>
              </w:rPr>
            </w:pPr>
            <w:r>
              <w:rPr>
                <w:rFonts w:ascii="Times New Roman" w:hAnsi="Times New Roman" w:cs="Times New Roman"/>
                <w:sz w:val="22"/>
                <w:szCs w:val="22"/>
              </w:rPr>
              <w:t>Client wants to get ahead of other business that do not use the web application to acquire new business and leads</w:t>
            </w:r>
          </w:p>
          <w:p w14:paraId="3AB11B95" w14:textId="26D850E6" w:rsidR="00B673D9" w:rsidRPr="00560C8B" w:rsidRDefault="00B673D9" w:rsidP="00560C8B">
            <w:pPr>
              <w:rPr>
                <w:rFonts w:ascii="Times New Roman" w:hAnsi="Times New Roman" w:cs="Times New Roman"/>
                <w:sz w:val="22"/>
                <w:szCs w:val="22"/>
              </w:rPr>
            </w:pPr>
          </w:p>
        </w:tc>
      </w:tr>
      <w:tr w:rsidR="00560C8B" w:rsidRPr="00C46B77" w14:paraId="1621CA94" w14:textId="77777777" w:rsidTr="00C84278">
        <w:tc>
          <w:tcPr>
            <w:tcW w:w="2160" w:type="dxa"/>
            <w:vMerge w:val="restart"/>
          </w:tcPr>
          <w:p w14:paraId="2704118A" w14:textId="77777777" w:rsidR="00560C8B" w:rsidRPr="00C46B77" w:rsidRDefault="00560C8B"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lastRenderedPageBreak/>
              <w:t>Desired Project</w:t>
            </w:r>
          </w:p>
          <w:p w14:paraId="6221A8E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4059BAF3"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4D65E0FB" w14:textId="77777777" w:rsidR="00560C8B" w:rsidRPr="00C46B77" w:rsidRDefault="00560C8B" w:rsidP="006C2AC4">
            <w:pPr>
              <w:rPr>
                <w:rFonts w:ascii="Times New Roman" w:hAnsi="Times New Roman" w:cs="Times New Roman"/>
                <w:b/>
                <w:sz w:val="22"/>
                <w:szCs w:val="22"/>
                <w:lang w:val="en-CA"/>
              </w:rPr>
            </w:pPr>
          </w:p>
        </w:tc>
        <w:tc>
          <w:tcPr>
            <w:tcW w:w="8460" w:type="dxa"/>
            <w:gridSpan w:val="2"/>
            <w:tcBorders>
              <w:bottom w:val="single" w:sz="4" w:space="0" w:color="auto"/>
            </w:tcBorders>
          </w:tcPr>
          <w:p w14:paraId="5874DBD1"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rPr>
              <w:t>Define how this project shall address a business need, e.g. the business problem or opportunity described above; describe what the beneficiary must be able to do / receive from the solution</w:t>
            </w:r>
          </w:p>
        </w:tc>
      </w:tr>
      <w:tr w:rsidR="001944B4" w:rsidRPr="00C46B77" w14:paraId="55142792" w14:textId="77777777" w:rsidTr="001944B4">
        <w:trPr>
          <w:trHeight w:val="70"/>
        </w:trPr>
        <w:tc>
          <w:tcPr>
            <w:tcW w:w="2160" w:type="dxa"/>
            <w:vMerge/>
            <w:tcBorders>
              <w:right w:val="single" w:sz="4" w:space="0" w:color="auto"/>
            </w:tcBorders>
          </w:tcPr>
          <w:p w14:paraId="29654797" w14:textId="77777777" w:rsidR="001944B4" w:rsidRPr="00C46B77" w:rsidRDefault="001944B4" w:rsidP="006C2AC4">
            <w:pPr>
              <w:rPr>
                <w:rFonts w:ascii="Times New Roman" w:hAnsi="Times New Roman" w:cs="Times New Roman"/>
                <w:b/>
                <w:sz w:val="22"/>
                <w:szCs w:val="22"/>
                <w:lang w:val="en-CA"/>
              </w:rPr>
            </w:pPr>
          </w:p>
        </w:tc>
        <w:tc>
          <w:tcPr>
            <w:tcW w:w="1260" w:type="dxa"/>
            <w:tcBorders>
              <w:top w:val="single" w:sz="4" w:space="0" w:color="auto"/>
              <w:left w:val="single" w:sz="4" w:space="0" w:color="auto"/>
              <w:bottom w:val="nil"/>
              <w:right w:val="single" w:sz="4" w:space="0" w:color="auto"/>
            </w:tcBorders>
          </w:tcPr>
          <w:p w14:paraId="69166212" w14:textId="77777777" w:rsidR="00723466" w:rsidRDefault="00723466" w:rsidP="00187619">
            <w:pPr>
              <w:rPr>
                <w:rFonts w:ascii="Times New Roman" w:hAnsi="Times New Roman" w:cs="Times New Roman"/>
                <w:sz w:val="22"/>
                <w:szCs w:val="22"/>
                <w:lang w:val="en-CA"/>
              </w:rPr>
            </w:pPr>
          </w:p>
          <w:p w14:paraId="2D782BB2" w14:textId="69908A4C"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r w:rsidR="00560C8B">
              <w:rPr>
                <w:rFonts w:ascii="Times New Roman" w:hAnsi="Times New Roman" w:cs="Times New Roman"/>
                <w:sz w:val="22"/>
                <w:szCs w:val="22"/>
                <w:lang w:val="en-CA"/>
              </w:rPr>
              <w:t>.</w:t>
            </w:r>
          </w:p>
        </w:tc>
        <w:tc>
          <w:tcPr>
            <w:tcW w:w="7200" w:type="dxa"/>
            <w:tcBorders>
              <w:top w:val="single" w:sz="4" w:space="0" w:color="auto"/>
              <w:left w:val="single" w:sz="4" w:space="0" w:color="auto"/>
              <w:bottom w:val="nil"/>
              <w:right w:val="single" w:sz="4" w:space="0" w:color="auto"/>
            </w:tcBorders>
          </w:tcPr>
          <w:p w14:paraId="2609D0B9" w14:textId="77777777" w:rsidR="001944B4" w:rsidRDefault="001944B4" w:rsidP="006C2AC4">
            <w:pPr>
              <w:rPr>
                <w:rFonts w:ascii="Times New Roman" w:hAnsi="Times New Roman" w:cs="Times New Roman"/>
                <w:sz w:val="22"/>
                <w:szCs w:val="22"/>
                <w:lang w:val="en-CA"/>
              </w:rPr>
            </w:pPr>
          </w:p>
          <w:p w14:paraId="76311C36" w14:textId="44A12015" w:rsidR="00644690" w:rsidRPr="00C46B77" w:rsidRDefault="00644690"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Increase the amount of incoming leads </w:t>
            </w:r>
            <w:r w:rsidR="00FF0F7A">
              <w:rPr>
                <w:rFonts w:ascii="Times New Roman" w:hAnsi="Times New Roman" w:cs="Times New Roman"/>
                <w:sz w:val="22"/>
                <w:szCs w:val="22"/>
                <w:lang w:val="en-CA"/>
              </w:rPr>
              <w:t>for their services via a SEO optimized website</w:t>
            </w:r>
          </w:p>
        </w:tc>
      </w:tr>
      <w:tr w:rsidR="001944B4" w:rsidRPr="00C46B77" w14:paraId="1424ACE8" w14:textId="77777777" w:rsidTr="001944B4">
        <w:trPr>
          <w:trHeight w:val="70"/>
        </w:trPr>
        <w:tc>
          <w:tcPr>
            <w:tcW w:w="2160" w:type="dxa"/>
            <w:vMerge/>
            <w:tcBorders>
              <w:right w:val="single" w:sz="4" w:space="0" w:color="auto"/>
            </w:tcBorders>
          </w:tcPr>
          <w:p w14:paraId="013EF1DF"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66D1A5B7"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13CF560B" w14:textId="27BA9EBD" w:rsidR="001944B4" w:rsidRPr="00C46B77" w:rsidRDefault="00FF0F7A" w:rsidP="006C2AC4">
            <w:pPr>
              <w:rPr>
                <w:rFonts w:ascii="Times New Roman" w:hAnsi="Times New Roman" w:cs="Times New Roman"/>
                <w:sz w:val="22"/>
                <w:szCs w:val="22"/>
                <w:lang w:val="en-CA"/>
              </w:rPr>
            </w:pPr>
            <w:r>
              <w:rPr>
                <w:rFonts w:ascii="Times New Roman" w:hAnsi="Times New Roman" w:cs="Times New Roman"/>
                <w:sz w:val="22"/>
                <w:szCs w:val="22"/>
                <w:lang w:val="en-CA"/>
              </w:rPr>
              <w:t>CRM will help the client track new leads and understand their customers better</w:t>
            </w:r>
          </w:p>
        </w:tc>
      </w:tr>
      <w:tr w:rsidR="001944B4" w:rsidRPr="00C46B77" w14:paraId="36764304" w14:textId="77777777" w:rsidTr="001944B4">
        <w:trPr>
          <w:trHeight w:val="70"/>
        </w:trPr>
        <w:tc>
          <w:tcPr>
            <w:tcW w:w="2160" w:type="dxa"/>
            <w:vMerge/>
            <w:tcBorders>
              <w:right w:val="single" w:sz="4" w:space="0" w:color="auto"/>
            </w:tcBorders>
          </w:tcPr>
          <w:p w14:paraId="5E09E9A4"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3D551C9C"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3</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053752F5" w14:textId="1D982601" w:rsidR="001944B4" w:rsidRPr="00C46B77" w:rsidRDefault="00FF0F7A" w:rsidP="006C2AC4">
            <w:pPr>
              <w:rPr>
                <w:rFonts w:ascii="Times New Roman" w:hAnsi="Times New Roman" w:cs="Times New Roman"/>
                <w:sz w:val="22"/>
                <w:szCs w:val="22"/>
                <w:lang w:val="en-CA"/>
              </w:rPr>
            </w:pPr>
            <w:r>
              <w:rPr>
                <w:rFonts w:ascii="Times New Roman" w:hAnsi="Times New Roman" w:cs="Times New Roman"/>
                <w:sz w:val="22"/>
                <w:szCs w:val="22"/>
                <w:lang w:val="en-CA"/>
              </w:rPr>
              <w:t>Online marketing campaign, with targeted ads to increase their reach into local market</w:t>
            </w:r>
          </w:p>
        </w:tc>
      </w:tr>
      <w:tr w:rsidR="001944B4" w:rsidRPr="00C46B77" w14:paraId="00B8B9A7" w14:textId="77777777" w:rsidTr="001944B4">
        <w:trPr>
          <w:trHeight w:val="70"/>
        </w:trPr>
        <w:tc>
          <w:tcPr>
            <w:tcW w:w="2160" w:type="dxa"/>
            <w:vMerge/>
            <w:tcBorders>
              <w:right w:val="single" w:sz="4" w:space="0" w:color="auto"/>
            </w:tcBorders>
          </w:tcPr>
          <w:p w14:paraId="71F5CB43"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nil"/>
              <w:right w:val="single" w:sz="4" w:space="0" w:color="auto"/>
            </w:tcBorders>
          </w:tcPr>
          <w:p w14:paraId="7D83CF3C" w14:textId="77777777" w:rsidR="001944B4" w:rsidRPr="00C46B77" w:rsidRDefault="001944B4" w:rsidP="00187619">
            <w:pPr>
              <w:rPr>
                <w:rFonts w:ascii="Times New Roman" w:hAnsi="Times New Roman" w:cs="Times New Roman"/>
                <w:sz w:val="22"/>
                <w:szCs w:val="22"/>
                <w:lang w:val="en-CA"/>
              </w:rPr>
            </w:pPr>
            <w:r w:rsidRPr="00C46B77">
              <w:rPr>
                <w:rFonts w:ascii="Times New Roman" w:hAnsi="Times New Roman" w:cs="Times New Roman"/>
                <w:sz w:val="22"/>
                <w:szCs w:val="22"/>
                <w:lang w:val="en-CA"/>
              </w:rPr>
              <w:t>4</w:t>
            </w:r>
            <w:r w:rsidR="00560C8B">
              <w:rPr>
                <w:rFonts w:ascii="Times New Roman" w:hAnsi="Times New Roman" w:cs="Times New Roman"/>
                <w:sz w:val="22"/>
                <w:szCs w:val="22"/>
                <w:lang w:val="en-CA"/>
              </w:rPr>
              <w:t>.</w:t>
            </w:r>
          </w:p>
        </w:tc>
        <w:tc>
          <w:tcPr>
            <w:tcW w:w="7200" w:type="dxa"/>
            <w:tcBorders>
              <w:top w:val="nil"/>
              <w:left w:val="single" w:sz="4" w:space="0" w:color="auto"/>
              <w:bottom w:val="nil"/>
              <w:right w:val="single" w:sz="4" w:space="0" w:color="auto"/>
            </w:tcBorders>
          </w:tcPr>
          <w:p w14:paraId="44B2216A" w14:textId="4A1F315B" w:rsidR="001944B4" w:rsidRPr="00C46B77" w:rsidRDefault="00D619A9" w:rsidP="006C2AC4">
            <w:pPr>
              <w:rPr>
                <w:rFonts w:ascii="Times New Roman" w:hAnsi="Times New Roman" w:cs="Times New Roman"/>
                <w:sz w:val="22"/>
                <w:szCs w:val="22"/>
                <w:lang w:val="en-CA"/>
              </w:rPr>
            </w:pPr>
            <w:r>
              <w:rPr>
                <w:rFonts w:ascii="Times New Roman" w:hAnsi="Times New Roman" w:cs="Times New Roman"/>
                <w:sz w:val="22"/>
                <w:szCs w:val="22"/>
                <w:lang w:val="en-CA"/>
              </w:rPr>
              <w:t>Overall, a business with not as many clients would benefit from the web application by having the capability to gain leads and more business, as well as properly organize</w:t>
            </w:r>
            <w:r w:rsidR="001E59CA">
              <w:rPr>
                <w:rFonts w:ascii="Times New Roman" w:hAnsi="Times New Roman" w:cs="Times New Roman"/>
                <w:sz w:val="22"/>
                <w:szCs w:val="22"/>
                <w:lang w:val="en-CA"/>
              </w:rPr>
              <w:t xml:space="preserve"> and update them in a user-friendly manner</w:t>
            </w:r>
          </w:p>
        </w:tc>
      </w:tr>
      <w:tr w:rsidR="001944B4" w:rsidRPr="00C46B77" w14:paraId="5591990C" w14:textId="77777777" w:rsidTr="001944B4">
        <w:trPr>
          <w:trHeight w:val="70"/>
        </w:trPr>
        <w:tc>
          <w:tcPr>
            <w:tcW w:w="2160" w:type="dxa"/>
            <w:vMerge/>
            <w:tcBorders>
              <w:right w:val="single" w:sz="4" w:space="0" w:color="auto"/>
            </w:tcBorders>
          </w:tcPr>
          <w:p w14:paraId="49B6DC7C" w14:textId="77777777" w:rsidR="001944B4" w:rsidRPr="00C46B77" w:rsidRDefault="001944B4" w:rsidP="006C2AC4">
            <w:pPr>
              <w:rPr>
                <w:rFonts w:ascii="Times New Roman" w:hAnsi="Times New Roman" w:cs="Times New Roman"/>
                <w:b/>
                <w:sz w:val="22"/>
                <w:szCs w:val="22"/>
                <w:lang w:val="en-CA"/>
              </w:rPr>
            </w:pPr>
          </w:p>
        </w:tc>
        <w:tc>
          <w:tcPr>
            <w:tcW w:w="1260" w:type="dxa"/>
            <w:tcBorders>
              <w:top w:val="nil"/>
              <w:left w:val="single" w:sz="4" w:space="0" w:color="auto"/>
              <w:bottom w:val="single" w:sz="4" w:space="0" w:color="auto"/>
              <w:right w:val="single" w:sz="4" w:space="0" w:color="auto"/>
            </w:tcBorders>
          </w:tcPr>
          <w:p w14:paraId="07357052" w14:textId="77777777" w:rsidR="001944B4" w:rsidRPr="00C46B77" w:rsidRDefault="001944B4" w:rsidP="00187619">
            <w:pPr>
              <w:rPr>
                <w:rFonts w:ascii="Times New Roman" w:hAnsi="Times New Roman" w:cs="Times New Roman"/>
                <w:sz w:val="22"/>
                <w:szCs w:val="22"/>
                <w:lang w:val="en-CA"/>
              </w:rPr>
            </w:pPr>
          </w:p>
        </w:tc>
        <w:tc>
          <w:tcPr>
            <w:tcW w:w="7200" w:type="dxa"/>
            <w:tcBorders>
              <w:top w:val="nil"/>
              <w:left w:val="single" w:sz="4" w:space="0" w:color="auto"/>
              <w:bottom w:val="single" w:sz="4" w:space="0" w:color="auto"/>
              <w:right w:val="single" w:sz="4" w:space="0" w:color="auto"/>
            </w:tcBorders>
          </w:tcPr>
          <w:p w14:paraId="2822AE9E" w14:textId="77777777" w:rsidR="001944B4" w:rsidRDefault="001944B4" w:rsidP="006C2AC4">
            <w:pPr>
              <w:rPr>
                <w:rFonts w:ascii="Times New Roman" w:hAnsi="Times New Roman" w:cs="Times New Roman"/>
                <w:sz w:val="22"/>
                <w:szCs w:val="22"/>
                <w:lang w:val="en-CA"/>
              </w:rPr>
            </w:pPr>
          </w:p>
        </w:tc>
      </w:tr>
      <w:tr w:rsidR="00560C8B" w:rsidRPr="00C46B77" w14:paraId="7A2943DA" w14:textId="77777777" w:rsidTr="008D54F9">
        <w:tc>
          <w:tcPr>
            <w:tcW w:w="2160" w:type="dxa"/>
            <w:vMerge w:val="restart"/>
          </w:tcPr>
          <w:p w14:paraId="4DA93D4C" w14:textId="77777777" w:rsidR="00560C8B" w:rsidRPr="00C46B77"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60" w:type="dxa"/>
            <w:gridSpan w:val="2"/>
            <w:tcBorders>
              <w:top w:val="single" w:sz="4" w:space="0" w:color="auto"/>
            </w:tcBorders>
          </w:tcPr>
          <w:p w14:paraId="70A16193" w14:textId="77777777" w:rsidR="00560C8B" w:rsidRPr="00560C8B" w:rsidRDefault="00560C8B" w:rsidP="00560C8B">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Define the boundaries of work that you expect to receive from the </w:t>
            </w:r>
            <w:proofErr w:type="gramStart"/>
            <w:r w:rsidRPr="00560C8B">
              <w:rPr>
                <w:rFonts w:ascii="Times New Roman" w:hAnsi="Times New Roman" w:cs="Times New Roman"/>
                <w:i/>
                <w:sz w:val="22"/>
                <w:szCs w:val="22"/>
                <w:lang w:val="en-CA"/>
              </w:rPr>
              <w:t>students</w:t>
            </w:r>
            <w:proofErr w:type="gramEnd"/>
            <w:r w:rsidRPr="00560C8B">
              <w:rPr>
                <w:rFonts w:ascii="Times New Roman" w:hAnsi="Times New Roman" w:cs="Times New Roman"/>
                <w:i/>
                <w:sz w:val="22"/>
                <w:szCs w:val="22"/>
                <w:lang w:val="en-CA"/>
              </w:rPr>
              <w:t xml:space="preserve"> effort (vs. internal effort)</w:t>
            </w:r>
          </w:p>
        </w:tc>
      </w:tr>
      <w:tr w:rsidR="001944B4" w:rsidRPr="00C46B77" w14:paraId="10DCE507" w14:textId="77777777" w:rsidTr="0080548E">
        <w:tc>
          <w:tcPr>
            <w:tcW w:w="2160" w:type="dxa"/>
            <w:vMerge/>
            <w:vAlign w:val="center"/>
          </w:tcPr>
          <w:p w14:paraId="1C1D015A" w14:textId="77777777" w:rsidR="001944B4" w:rsidRPr="00C46B77" w:rsidRDefault="001944B4" w:rsidP="006C2AC4">
            <w:pPr>
              <w:rPr>
                <w:rFonts w:ascii="Times New Roman" w:hAnsi="Times New Roman" w:cs="Times New Roman"/>
                <w:sz w:val="22"/>
                <w:szCs w:val="22"/>
                <w:lang w:val="en-CA"/>
              </w:rPr>
            </w:pPr>
          </w:p>
        </w:tc>
        <w:tc>
          <w:tcPr>
            <w:tcW w:w="1260" w:type="dxa"/>
          </w:tcPr>
          <w:p w14:paraId="4E90C4F4" w14:textId="77777777" w:rsidR="00E627F7" w:rsidRDefault="00E627F7" w:rsidP="006C2AC4">
            <w:pPr>
              <w:rPr>
                <w:rFonts w:ascii="Times New Roman" w:hAnsi="Times New Roman" w:cs="Times New Roman"/>
                <w:sz w:val="22"/>
                <w:szCs w:val="22"/>
                <w:lang w:val="en-CA"/>
              </w:rPr>
            </w:pPr>
          </w:p>
          <w:p w14:paraId="1FC9969D" w14:textId="73062A46"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1.</w:t>
            </w:r>
          </w:p>
          <w:p w14:paraId="13A3D25D" w14:textId="77777777" w:rsidR="001944B4"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sidR="00560C8B">
              <w:rPr>
                <w:rFonts w:ascii="Times New Roman" w:hAnsi="Times New Roman" w:cs="Times New Roman"/>
                <w:sz w:val="22"/>
                <w:szCs w:val="22"/>
                <w:lang w:val="en-CA"/>
              </w:rPr>
              <w:t>.</w:t>
            </w:r>
          </w:p>
          <w:p w14:paraId="0EC9FEA6" w14:textId="77777777" w:rsidR="00560C8B" w:rsidRDefault="00560C8B" w:rsidP="006C2AC4">
            <w:pPr>
              <w:rPr>
                <w:rFonts w:ascii="Times New Roman" w:hAnsi="Times New Roman" w:cs="Times New Roman"/>
                <w:sz w:val="22"/>
                <w:szCs w:val="22"/>
                <w:lang w:val="en-CA"/>
              </w:rPr>
            </w:pPr>
            <w:r>
              <w:rPr>
                <w:rFonts w:ascii="Times New Roman" w:hAnsi="Times New Roman" w:cs="Times New Roman"/>
                <w:sz w:val="22"/>
                <w:szCs w:val="22"/>
                <w:lang w:val="en-CA"/>
              </w:rPr>
              <w:t>3.</w:t>
            </w:r>
          </w:p>
          <w:p w14:paraId="763AD701" w14:textId="77777777" w:rsidR="00560C8B" w:rsidRPr="00C46B77" w:rsidRDefault="00560C8B" w:rsidP="006C2AC4">
            <w:pPr>
              <w:rPr>
                <w:rFonts w:ascii="Times New Roman" w:hAnsi="Times New Roman" w:cs="Times New Roman"/>
                <w:sz w:val="22"/>
                <w:szCs w:val="22"/>
                <w:lang w:val="en-CA"/>
              </w:rPr>
            </w:pPr>
          </w:p>
        </w:tc>
        <w:tc>
          <w:tcPr>
            <w:tcW w:w="7200" w:type="dxa"/>
          </w:tcPr>
          <w:p w14:paraId="1C60BB0D" w14:textId="77777777" w:rsidR="001944B4" w:rsidRDefault="001944B4" w:rsidP="001944B4">
            <w:pPr>
              <w:rPr>
                <w:rFonts w:ascii="Times New Roman" w:hAnsi="Times New Roman" w:cs="Times New Roman"/>
                <w:sz w:val="22"/>
                <w:szCs w:val="22"/>
                <w:lang w:val="en-CA"/>
              </w:rPr>
            </w:pPr>
          </w:p>
          <w:p w14:paraId="390DFE2C" w14:textId="77777777" w:rsidR="00E627F7" w:rsidRDefault="00E627F7" w:rsidP="00E627F7">
            <w:pPr>
              <w:rPr>
                <w:rFonts w:ascii="Times New Roman" w:hAnsi="Times New Roman" w:cs="Times New Roman"/>
                <w:sz w:val="22"/>
                <w:szCs w:val="22"/>
                <w:lang w:val="en-CA"/>
              </w:rPr>
            </w:pPr>
            <w:r>
              <w:rPr>
                <w:rFonts w:ascii="Times New Roman" w:hAnsi="Times New Roman" w:cs="Times New Roman"/>
                <w:sz w:val="22"/>
                <w:szCs w:val="22"/>
                <w:lang w:val="en-CA"/>
              </w:rPr>
              <w:t>Creating wireframe for application, prototype, then the website</w:t>
            </w:r>
          </w:p>
          <w:p w14:paraId="68DCA773" w14:textId="77777777" w:rsidR="00E627F7" w:rsidRDefault="00E627F7" w:rsidP="00E627F7">
            <w:pPr>
              <w:rPr>
                <w:rFonts w:ascii="Times New Roman" w:hAnsi="Times New Roman" w:cs="Times New Roman"/>
                <w:sz w:val="22"/>
                <w:szCs w:val="22"/>
                <w:lang w:val="en-CA"/>
              </w:rPr>
            </w:pPr>
            <w:r>
              <w:rPr>
                <w:rFonts w:ascii="Times New Roman" w:hAnsi="Times New Roman" w:cs="Times New Roman"/>
                <w:sz w:val="22"/>
                <w:szCs w:val="22"/>
                <w:lang w:val="en-CA"/>
              </w:rPr>
              <w:t>Using a type of CRM for generating the leads to help track old and new leads</w:t>
            </w:r>
          </w:p>
          <w:p w14:paraId="4A57441D" w14:textId="7410D79E" w:rsidR="00E627F7" w:rsidRPr="001944B4" w:rsidRDefault="00E627F7" w:rsidP="00E627F7">
            <w:pPr>
              <w:rPr>
                <w:rFonts w:ascii="Times New Roman" w:hAnsi="Times New Roman" w:cs="Times New Roman"/>
                <w:sz w:val="22"/>
                <w:szCs w:val="22"/>
                <w:lang w:val="en-CA"/>
              </w:rPr>
            </w:pPr>
            <w:r>
              <w:rPr>
                <w:rFonts w:ascii="Times New Roman" w:hAnsi="Times New Roman" w:cs="Times New Roman"/>
                <w:sz w:val="22"/>
                <w:szCs w:val="22"/>
                <w:lang w:val="en-CA"/>
              </w:rPr>
              <w:t>Creating SEO goals, and reaching them</w:t>
            </w:r>
          </w:p>
        </w:tc>
      </w:tr>
      <w:tr w:rsidR="001944B4" w:rsidRPr="00C46B77" w14:paraId="643B17D3" w14:textId="77777777" w:rsidTr="0080548E">
        <w:tc>
          <w:tcPr>
            <w:tcW w:w="2160" w:type="dxa"/>
            <w:vAlign w:val="center"/>
          </w:tcPr>
          <w:p w14:paraId="054B04E1" w14:textId="77777777" w:rsidR="001944B4" w:rsidRPr="00C46B77" w:rsidRDefault="001944B4" w:rsidP="00A35F8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60" w:type="dxa"/>
            <w:gridSpan w:val="2"/>
          </w:tcPr>
          <w:p w14:paraId="2A06DC38" w14:textId="496A01DD" w:rsidR="001944B4" w:rsidRPr="00C46B77" w:rsidRDefault="00B738B1" w:rsidP="00CD6A28">
            <w:pPr>
              <w:spacing w:before="120"/>
              <w:rPr>
                <w:rFonts w:ascii="Times New Roman" w:hAnsi="Times New Roman" w:cs="Times New Roman"/>
                <w:sz w:val="22"/>
                <w:szCs w:val="22"/>
                <w:lang w:val="en-CA"/>
              </w:rPr>
            </w:pPr>
            <w:r>
              <w:rPr>
                <w:rFonts w:ascii="Times New Roman" w:hAnsi="Times New Roman" w:cs="Times New Roman"/>
                <w:sz w:val="22"/>
                <w:szCs w:val="22"/>
                <w:lang w:val="en-CA"/>
              </w:rPr>
              <w:t>September 2020</w:t>
            </w:r>
          </w:p>
        </w:tc>
      </w:tr>
      <w:tr w:rsidR="001944B4" w:rsidRPr="00C46B77" w14:paraId="54FE04D7" w14:textId="77777777" w:rsidTr="0080548E">
        <w:tc>
          <w:tcPr>
            <w:tcW w:w="2160" w:type="dxa"/>
            <w:vAlign w:val="center"/>
          </w:tcPr>
          <w:p w14:paraId="4A0DDE6E" w14:textId="77777777" w:rsidR="001944B4" w:rsidRPr="00C46B77" w:rsidRDefault="001944B4" w:rsidP="006C2AC4">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60" w:type="dxa"/>
            <w:gridSpan w:val="2"/>
          </w:tcPr>
          <w:p w14:paraId="111B0791" w14:textId="0671DCFB" w:rsidR="001944B4" w:rsidRPr="00C46B77" w:rsidRDefault="00B738B1" w:rsidP="00F6093F">
            <w:pPr>
              <w:spacing w:before="120"/>
              <w:rPr>
                <w:rFonts w:ascii="Times New Roman" w:hAnsi="Times New Roman" w:cs="Times New Roman"/>
                <w:sz w:val="22"/>
                <w:szCs w:val="22"/>
                <w:lang w:val="en-CA"/>
              </w:rPr>
            </w:pPr>
            <w:r>
              <w:rPr>
                <w:rFonts w:ascii="Times New Roman" w:hAnsi="Times New Roman" w:cs="Times New Roman"/>
                <w:sz w:val="22"/>
                <w:szCs w:val="22"/>
                <w:lang w:val="en-CA"/>
              </w:rPr>
              <w:t>April 2021</w:t>
            </w:r>
          </w:p>
        </w:tc>
      </w:tr>
      <w:tr w:rsidR="001944B4" w:rsidRPr="00C46B77" w14:paraId="1B6F70FF" w14:textId="77777777" w:rsidTr="0080548E">
        <w:tc>
          <w:tcPr>
            <w:tcW w:w="2160" w:type="dxa"/>
            <w:vMerge w:val="restart"/>
          </w:tcPr>
          <w:p w14:paraId="300C8AAB" w14:textId="77777777" w:rsidR="001944B4" w:rsidRPr="00C46B77" w:rsidRDefault="001944B4"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60" w:type="dxa"/>
            <w:gridSpan w:val="2"/>
          </w:tcPr>
          <w:p w14:paraId="6C307E70" w14:textId="77777777" w:rsidR="001944B4" w:rsidRPr="00560C8B" w:rsidRDefault="001944B4" w:rsidP="006C2AC4">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1944B4" w:rsidRPr="00C46B77" w14:paraId="42B606AF" w14:textId="77777777" w:rsidTr="0080548E">
        <w:tc>
          <w:tcPr>
            <w:tcW w:w="2160" w:type="dxa"/>
            <w:vMerge/>
            <w:vAlign w:val="center"/>
          </w:tcPr>
          <w:p w14:paraId="1D4EA61A" w14:textId="77777777" w:rsidR="001944B4" w:rsidRPr="00C46B77" w:rsidRDefault="001944B4" w:rsidP="006C2AC4">
            <w:pPr>
              <w:rPr>
                <w:rFonts w:ascii="Times New Roman" w:hAnsi="Times New Roman" w:cs="Times New Roman"/>
                <w:b/>
                <w:sz w:val="22"/>
                <w:szCs w:val="22"/>
                <w:lang w:val="en-CA"/>
              </w:rPr>
            </w:pPr>
          </w:p>
        </w:tc>
        <w:tc>
          <w:tcPr>
            <w:tcW w:w="1260" w:type="dxa"/>
          </w:tcPr>
          <w:p w14:paraId="6D470783" w14:textId="77777777" w:rsidR="001944B4" w:rsidRPr="00C46B77" w:rsidRDefault="001944B4" w:rsidP="006C2AC4">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7200" w:type="dxa"/>
          </w:tcPr>
          <w:p w14:paraId="58F82526" w14:textId="5A8FC32E" w:rsidR="001944B4" w:rsidRPr="00C46B77" w:rsidRDefault="00B738B1" w:rsidP="00560C8B">
            <w:pPr>
              <w:rPr>
                <w:rFonts w:ascii="Times New Roman" w:hAnsi="Times New Roman" w:cs="Times New Roman"/>
                <w:sz w:val="22"/>
                <w:szCs w:val="22"/>
                <w:lang w:val="en-CA"/>
              </w:rPr>
            </w:pPr>
            <w:r>
              <w:rPr>
                <w:rFonts w:ascii="Times New Roman" w:hAnsi="Times New Roman" w:cs="Times New Roman"/>
                <w:sz w:val="22"/>
                <w:szCs w:val="22"/>
                <w:lang w:val="en-CA"/>
              </w:rPr>
              <w:t>To be provided later to the assigned team</w:t>
            </w:r>
          </w:p>
        </w:tc>
      </w:tr>
    </w:tbl>
    <w:p w14:paraId="480D2238"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headerReference w:type="default" r:id="rId10"/>
      <w:footerReference w:type="default" r:id="rId11"/>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BC430" w14:textId="77777777" w:rsidR="008A485B" w:rsidRDefault="008A485B" w:rsidP="006C2AC4">
      <w:r>
        <w:separator/>
      </w:r>
    </w:p>
  </w:endnote>
  <w:endnote w:type="continuationSeparator" w:id="0">
    <w:p w14:paraId="184DD7F3" w14:textId="77777777" w:rsidR="008A485B" w:rsidRDefault="008A485B"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194AA058" w14:textId="77777777">
      <w:trPr>
        <w:trHeight w:val="151"/>
      </w:trPr>
      <w:tc>
        <w:tcPr>
          <w:tcW w:w="2250" w:type="pct"/>
          <w:tcBorders>
            <w:bottom w:val="single" w:sz="4" w:space="0" w:color="4F81BD"/>
          </w:tcBorders>
        </w:tcPr>
        <w:p w14:paraId="5781B93A" w14:textId="77777777" w:rsidR="00822EAE" w:rsidRDefault="00822EAE">
          <w:pPr>
            <w:pStyle w:val="Header"/>
            <w:rPr>
              <w:rFonts w:ascii="Cambria" w:hAnsi="Cambria" w:cs="Times New Roman"/>
              <w:b/>
              <w:bCs/>
            </w:rPr>
          </w:pPr>
        </w:p>
      </w:tc>
      <w:tc>
        <w:tcPr>
          <w:tcW w:w="500" w:type="pct"/>
          <w:vMerge w:val="restart"/>
          <w:noWrap/>
          <w:vAlign w:val="center"/>
        </w:tcPr>
        <w:p w14:paraId="26ABD15F"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288BE12F" w14:textId="77777777" w:rsidR="00822EAE" w:rsidRDefault="00822EAE">
          <w:pPr>
            <w:pStyle w:val="Header"/>
            <w:rPr>
              <w:rFonts w:ascii="Cambria" w:hAnsi="Cambria" w:cs="Times New Roman"/>
              <w:b/>
              <w:bCs/>
            </w:rPr>
          </w:pPr>
        </w:p>
      </w:tc>
    </w:tr>
    <w:tr w:rsidR="00822EAE" w14:paraId="6475F9FC" w14:textId="77777777">
      <w:trPr>
        <w:trHeight w:val="150"/>
      </w:trPr>
      <w:tc>
        <w:tcPr>
          <w:tcW w:w="2250" w:type="pct"/>
          <w:tcBorders>
            <w:top w:val="single" w:sz="4" w:space="0" w:color="4F81BD"/>
          </w:tcBorders>
        </w:tcPr>
        <w:p w14:paraId="5EF60265" w14:textId="77777777" w:rsidR="00822EAE" w:rsidRDefault="00822EAE">
          <w:pPr>
            <w:pStyle w:val="Header"/>
            <w:rPr>
              <w:rFonts w:ascii="Cambria" w:hAnsi="Cambria" w:cs="Times New Roman"/>
              <w:b/>
              <w:bCs/>
            </w:rPr>
          </w:pPr>
        </w:p>
      </w:tc>
      <w:tc>
        <w:tcPr>
          <w:tcW w:w="500" w:type="pct"/>
          <w:vMerge/>
        </w:tcPr>
        <w:p w14:paraId="1EC6BFE6"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49BCA0E9" w14:textId="77777777" w:rsidR="00822EAE" w:rsidRDefault="00822EAE">
          <w:pPr>
            <w:pStyle w:val="Header"/>
            <w:rPr>
              <w:rFonts w:ascii="Cambria" w:hAnsi="Cambria" w:cs="Times New Roman"/>
              <w:b/>
              <w:bCs/>
            </w:rPr>
          </w:pPr>
        </w:p>
      </w:tc>
    </w:tr>
  </w:tbl>
  <w:p w14:paraId="1D04359B"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0C366" w14:textId="77777777" w:rsidR="008A485B" w:rsidRDefault="008A485B" w:rsidP="006C2AC4">
      <w:r>
        <w:separator/>
      </w:r>
    </w:p>
  </w:footnote>
  <w:footnote w:type="continuationSeparator" w:id="0">
    <w:p w14:paraId="665BC13F" w14:textId="77777777" w:rsidR="008A485B" w:rsidRDefault="008A485B" w:rsidP="006C2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67D3D" w14:textId="73DA2C92" w:rsidR="006B6F05" w:rsidRDefault="006B6F05">
    <w:pPr>
      <w:pStyle w:val="Header"/>
    </w:pPr>
    <w:r>
      <w:rPr>
        <w:rStyle w:val="SubtleEmphasis"/>
        <w:sz w:val="22"/>
        <w:szCs w:val="18"/>
      </w:rPr>
      <w:t xml:space="preserve">Group Members: Kevin Silva, Jun Yan Gan, Max Abramson, Nick </w:t>
    </w:r>
    <w:proofErr w:type="spellStart"/>
    <w:r>
      <w:rPr>
        <w:rStyle w:val="SubtleEmphasis"/>
        <w:sz w:val="22"/>
        <w:szCs w:val="18"/>
      </w:rPr>
      <w:t>Chinsen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08E7"/>
    <w:rsid w:val="000243F9"/>
    <w:rsid w:val="00035F7C"/>
    <w:rsid w:val="0004419C"/>
    <w:rsid w:val="000521DF"/>
    <w:rsid w:val="00066FFD"/>
    <w:rsid w:val="000A75E0"/>
    <w:rsid w:val="000C2AC8"/>
    <w:rsid w:val="000E254D"/>
    <w:rsid w:val="00106E7A"/>
    <w:rsid w:val="0011782D"/>
    <w:rsid w:val="0015477B"/>
    <w:rsid w:val="001944B4"/>
    <w:rsid w:val="001D34D9"/>
    <w:rsid w:val="001E59CA"/>
    <w:rsid w:val="00231158"/>
    <w:rsid w:val="0029226E"/>
    <w:rsid w:val="002E22A7"/>
    <w:rsid w:val="00384200"/>
    <w:rsid w:val="003A109F"/>
    <w:rsid w:val="003A4308"/>
    <w:rsid w:val="003E038B"/>
    <w:rsid w:val="004079A4"/>
    <w:rsid w:val="004168A5"/>
    <w:rsid w:val="00425ABF"/>
    <w:rsid w:val="004275E7"/>
    <w:rsid w:val="004319BE"/>
    <w:rsid w:val="00451496"/>
    <w:rsid w:val="0045225E"/>
    <w:rsid w:val="004844B0"/>
    <w:rsid w:val="004A25B9"/>
    <w:rsid w:val="00507C2A"/>
    <w:rsid w:val="00511340"/>
    <w:rsid w:val="005335AF"/>
    <w:rsid w:val="00560C8B"/>
    <w:rsid w:val="005657FD"/>
    <w:rsid w:val="0057561D"/>
    <w:rsid w:val="00583979"/>
    <w:rsid w:val="005E6C93"/>
    <w:rsid w:val="00644690"/>
    <w:rsid w:val="00663E4B"/>
    <w:rsid w:val="00687CC4"/>
    <w:rsid w:val="00693083"/>
    <w:rsid w:val="006B6F05"/>
    <w:rsid w:val="006C2AC4"/>
    <w:rsid w:val="00723466"/>
    <w:rsid w:val="00772D95"/>
    <w:rsid w:val="007867E3"/>
    <w:rsid w:val="007A7F4B"/>
    <w:rsid w:val="007C336B"/>
    <w:rsid w:val="007E023D"/>
    <w:rsid w:val="0080548E"/>
    <w:rsid w:val="00822EAE"/>
    <w:rsid w:val="00855967"/>
    <w:rsid w:val="008A485B"/>
    <w:rsid w:val="008C22E3"/>
    <w:rsid w:val="009124A4"/>
    <w:rsid w:val="00937F22"/>
    <w:rsid w:val="00947C36"/>
    <w:rsid w:val="00970819"/>
    <w:rsid w:val="00975450"/>
    <w:rsid w:val="009E37D8"/>
    <w:rsid w:val="00A0472F"/>
    <w:rsid w:val="00A266B5"/>
    <w:rsid w:val="00A35F84"/>
    <w:rsid w:val="00A83AB1"/>
    <w:rsid w:val="00AA0A85"/>
    <w:rsid w:val="00AA52C4"/>
    <w:rsid w:val="00AB56D4"/>
    <w:rsid w:val="00AD1615"/>
    <w:rsid w:val="00AD46EC"/>
    <w:rsid w:val="00AE7C0E"/>
    <w:rsid w:val="00B323F0"/>
    <w:rsid w:val="00B361D6"/>
    <w:rsid w:val="00B665B3"/>
    <w:rsid w:val="00B673D9"/>
    <w:rsid w:val="00B738B1"/>
    <w:rsid w:val="00B97E7F"/>
    <w:rsid w:val="00BB4706"/>
    <w:rsid w:val="00BD4F67"/>
    <w:rsid w:val="00BE4B99"/>
    <w:rsid w:val="00C46B77"/>
    <w:rsid w:val="00C46E9C"/>
    <w:rsid w:val="00C86758"/>
    <w:rsid w:val="00CA25F7"/>
    <w:rsid w:val="00CB1F3D"/>
    <w:rsid w:val="00CD5BA4"/>
    <w:rsid w:val="00CD6A28"/>
    <w:rsid w:val="00CE5A24"/>
    <w:rsid w:val="00CF62DC"/>
    <w:rsid w:val="00D231F3"/>
    <w:rsid w:val="00D30A4E"/>
    <w:rsid w:val="00D439C4"/>
    <w:rsid w:val="00D619A9"/>
    <w:rsid w:val="00D75A05"/>
    <w:rsid w:val="00D973B6"/>
    <w:rsid w:val="00DA0420"/>
    <w:rsid w:val="00DA28F4"/>
    <w:rsid w:val="00DA6E24"/>
    <w:rsid w:val="00E11C03"/>
    <w:rsid w:val="00E225CE"/>
    <w:rsid w:val="00E40CEB"/>
    <w:rsid w:val="00E505B9"/>
    <w:rsid w:val="00E54C56"/>
    <w:rsid w:val="00E627F7"/>
    <w:rsid w:val="00E7030D"/>
    <w:rsid w:val="00E72949"/>
    <w:rsid w:val="00F548EE"/>
    <w:rsid w:val="00F6093F"/>
    <w:rsid w:val="00F83832"/>
    <w:rsid w:val="00F858DB"/>
    <w:rsid w:val="00F9274B"/>
    <w:rsid w:val="00FD787B"/>
    <w:rsid w:val="00FF0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388DF3"/>
  <w15:docId w15:val="{9D16E193-57D5-4E1D-8BAE-F1443BD2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SubtleEmphasis">
    <w:name w:val="Subtle Emphasis"/>
    <w:basedOn w:val="DefaultParagraphFont"/>
    <w:uiPriority w:val="19"/>
    <w:qFormat/>
    <w:rsid w:val="00F83832"/>
    <w:rPr>
      <w:i/>
      <w:iCs/>
      <w:color w:val="404040" w:themeColor="text1" w:themeTint="BF"/>
    </w:rPr>
  </w:style>
  <w:style w:type="character" w:styleId="UnresolvedMention">
    <w:name w:val="Unresolved Mention"/>
    <w:basedOn w:val="DefaultParagraphFont"/>
    <w:uiPriority w:val="99"/>
    <w:semiHidden/>
    <w:unhideWhenUsed/>
    <w:rsid w:val="00066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7965">
      <w:bodyDiv w:val="1"/>
      <w:marLeft w:val="0"/>
      <w:marRight w:val="0"/>
      <w:marTop w:val="0"/>
      <w:marBottom w:val="0"/>
      <w:divBdr>
        <w:top w:val="none" w:sz="0" w:space="0" w:color="auto"/>
        <w:left w:val="none" w:sz="0" w:space="0" w:color="auto"/>
        <w:bottom w:val="none" w:sz="0" w:space="0" w:color="auto"/>
        <w:right w:val="none" w:sz="0" w:space="0" w:color="auto"/>
      </w:divBdr>
    </w:div>
    <w:div w:id="265768468">
      <w:bodyDiv w:val="1"/>
      <w:marLeft w:val="0"/>
      <w:marRight w:val="0"/>
      <w:marTop w:val="0"/>
      <w:marBottom w:val="0"/>
      <w:divBdr>
        <w:top w:val="none" w:sz="0" w:space="0" w:color="auto"/>
        <w:left w:val="none" w:sz="0" w:space="0" w:color="auto"/>
        <w:bottom w:val="none" w:sz="0" w:space="0" w:color="auto"/>
        <w:right w:val="none" w:sz="0" w:space="0" w:color="auto"/>
      </w:divBdr>
    </w:div>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515072942">
      <w:bodyDiv w:val="1"/>
      <w:marLeft w:val="0"/>
      <w:marRight w:val="0"/>
      <w:marTop w:val="0"/>
      <w:marBottom w:val="0"/>
      <w:divBdr>
        <w:top w:val="none" w:sz="0" w:space="0" w:color="auto"/>
        <w:left w:val="none" w:sz="0" w:space="0" w:color="auto"/>
        <w:bottom w:val="none" w:sz="0" w:space="0" w:color="auto"/>
        <w:right w:val="none" w:sz="0" w:space="0" w:color="auto"/>
      </w:divBdr>
    </w:div>
    <w:div w:id="711466382">
      <w:bodyDiv w:val="1"/>
      <w:marLeft w:val="0"/>
      <w:marRight w:val="0"/>
      <w:marTop w:val="0"/>
      <w:marBottom w:val="0"/>
      <w:divBdr>
        <w:top w:val="none" w:sz="0" w:space="0" w:color="auto"/>
        <w:left w:val="none" w:sz="0" w:space="0" w:color="auto"/>
        <w:bottom w:val="none" w:sz="0" w:space="0" w:color="auto"/>
        <w:right w:val="none" w:sz="0" w:space="0" w:color="auto"/>
      </w:divBdr>
    </w:div>
    <w:div w:id="1537040583">
      <w:bodyDiv w:val="1"/>
      <w:marLeft w:val="0"/>
      <w:marRight w:val="0"/>
      <w:marTop w:val="0"/>
      <w:marBottom w:val="0"/>
      <w:divBdr>
        <w:top w:val="none" w:sz="0" w:space="0" w:color="auto"/>
        <w:left w:val="none" w:sz="0" w:space="0" w:color="auto"/>
        <w:bottom w:val="none" w:sz="0" w:space="0" w:color="auto"/>
        <w:right w:val="none" w:sz="0" w:space="0" w:color="auto"/>
      </w:divBdr>
    </w:div>
    <w:div w:id="1694576260">
      <w:bodyDiv w:val="1"/>
      <w:marLeft w:val="0"/>
      <w:marRight w:val="0"/>
      <w:marTop w:val="0"/>
      <w:marBottom w:val="0"/>
      <w:divBdr>
        <w:top w:val="none" w:sz="0" w:space="0" w:color="auto"/>
        <w:left w:val="none" w:sz="0" w:space="0" w:color="auto"/>
        <w:bottom w:val="none" w:sz="0" w:space="0" w:color="auto"/>
        <w:right w:val="none" w:sz="0" w:space="0" w:color="auto"/>
      </w:divBdr>
    </w:div>
    <w:div w:id="1695495009">
      <w:bodyDiv w:val="1"/>
      <w:marLeft w:val="0"/>
      <w:marRight w:val="0"/>
      <w:marTop w:val="0"/>
      <w:marBottom w:val="0"/>
      <w:divBdr>
        <w:top w:val="none" w:sz="0" w:space="0" w:color="auto"/>
        <w:left w:val="none" w:sz="0" w:space="0" w:color="auto"/>
        <w:bottom w:val="none" w:sz="0" w:space="0" w:color="auto"/>
        <w:right w:val="none" w:sz="0" w:space="0" w:color="auto"/>
      </w:divBdr>
    </w:div>
    <w:div w:id="1710371390">
      <w:bodyDiv w:val="1"/>
      <w:marLeft w:val="0"/>
      <w:marRight w:val="0"/>
      <w:marTop w:val="0"/>
      <w:marBottom w:val="0"/>
      <w:divBdr>
        <w:top w:val="none" w:sz="0" w:space="0" w:color="auto"/>
        <w:left w:val="none" w:sz="0" w:space="0" w:color="auto"/>
        <w:bottom w:val="none" w:sz="0" w:space="0" w:color="auto"/>
        <w:right w:val="none" w:sz="0" w:space="0" w:color="auto"/>
      </w:divBdr>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 w:id="1775324769">
      <w:bodyDiv w:val="1"/>
      <w:marLeft w:val="0"/>
      <w:marRight w:val="0"/>
      <w:marTop w:val="0"/>
      <w:marBottom w:val="0"/>
      <w:divBdr>
        <w:top w:val="none" w:sz="0" w:space="0" w:color="auto"/>
        <w:left w:val="none" w:sz="0" w:space="0" w:color="auto"/>
        <w:bottom w:val="none" w:sz="0" w:space="0" w:color="auto"/>
        <w:right w:val="none" w:sz="0" w:space="0" w:color="auto"/>
      </w:divBdr>
    </w:div>
    <w:div w:id="1888444156">
      <w:bodyDiv w:val="1"/>
      <w:marLeft w:val="0"/>
      <w:marRight w:val="0"/>
      <w:marTop w:val="0"/>
      <w:marBottom w:val="0"/>
      <w:divBdr>
        <w:top w:val="none" w:sz="0" w:space="0" w:color="auto"/>
        <w:left w:val="none" w:sz="0" w:space="0" w:color="auto"/>
        <w:bottom w:val="none" w:sz="0" w:space="0" w:color="auto"/>
        <w:right w:val="none" w:sz="0" w:space="0" w:color="auto"/>
      </w:divBdr>
    </w:div>
    <w:div w:id="202154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n-Yan.Gan@georgebrow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el.Abramson@georgebrown.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evinjsilva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Jun Gan</cp:lastModifiedBy>
  <cp:revision>19</cp:revision>
  <cp:lastPrinted>2011-08-05T13:32:00Z</cp:lastPrinted>
  <dcterms:created xsi:type="dcterms:W3CDTF">2020-09-16T01:34:00Z</dcterms:created>
  <dcterms:modified xsi:type="dcterms:W3CDTF">2020-09-16T03:00:00Z</dcterms:modified>
</cp:coreProperties>
</file>