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Succ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возвращает следующий символ литерного множества;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возвращает предыдущий символ литерного множества;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Ord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в</w:t>
      </w:r>
      <w:r w:rsidR="009B004E">
        <w:rPr>
          <w:rFonts w:ascii="Arial" w:hAnsi="Arial" w:cs="Arial"/>
          <w:color w:val="000000"/>
          <w:sz w:val="20"/>
          <w:szCs w:val="20"/>
          <w:lang w:val="en-US"/>
        </w:rPr>
        <w:t>wererw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озвращает значение кода литеры;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Chr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возвращает значение литеры по ее коду, является обратной по отношению к функции Ord.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Succ('0')='1' - символ, следующий за символом 0, равен символу 1.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Pred('3')='2' - символ, предшествующий символу 3, равен 2;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Chr(65)='A' - символ, соответствующий коду 65, равен А;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Ord('A')=65 - код символа А равен 65.</w:t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Delete (Str, Poz, N)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удаление N символов строки Str, начиная с позиции Poz.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 (What, Where, Poz)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вставка строки What в строку Where, начиная с позиции Poz.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Copy (Str, Poz, Nstr)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выделяет подстроку длиной Nstr, начиная с позиции Poz, из строки Str.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Concat (Str1, Str2, ..., StrN)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выполняет сцепление строк в том порядке, в каком указаны в списке параметров.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 (What, Where)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обнаруживает первое появление подстроки What в строке Where.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UpCase (Ch)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преобразует строчную букву в прописную.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 (Number, Stroka)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преобразует число в строку.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 (Stroka, Number, Code)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преобразует строку в число и выдает код правильности преобразования.</w:t>
      </w:r>
    </w:p>
    <w:p w:rsidR="00F0523B" w:rsidRPr="00F0523B" w:rsidRDefault="00F0523B" w:rsidP="00F0523B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</w:pPr>
      <w:r w:rsidRPr="00F0523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>Функция Length</w:t>
      </w:r>
    </w:p>
    <w:p w:rsidR="00F0523B" w:rsidRPr="00F0523B" w:rsidRDefault="00F0523B" w:rsidP="00F052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52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Встроенная функция Length (длина) позволяет определить фактическую длину текстовой строки, хранящейся в указанной переменной (а не величину предельного размера строки, установленную при декларации):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Функция Upcase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Функция Upcase позволяет преобразовывать символ любой литеры из строчного в прописной. Эта функция рассчитана на обработку отдельного символа, поэтому для обработки строки символов с помощью этой функции приходится организовывать цикл.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Функция Upcase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Функция Upcase позволяет преобразовывать символ любой литеры из строчного в прописной. Эта функция рассчитана на обработку отдельного символа, поэтому для обработки строки символов с помощью этой функции приходится организовывать цикл.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Функция Pos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помощью функции Pos Вы можете осуществить поиск некоторого фрагмента в строке. Если заданный фрагмент в строке присутствует, то функция возвращает номер позиции, с которой он начинается. Если фрагмент не найден, то функция возвращает нуль.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Функция Concat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Функция Concat (Str1, Str2, ..., StrN) выполняет конкатенацию (или сцепление) строк Str1, Str2, ..., StrN в том порядке, в каком они указаны в списке параметров. Общее количество символов всех сцепленных строк не должно превышать 255.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Процедура Insert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Процедура Insert вставляет в исходную строку, начиная с указанной позиции, какую-либо другую строку. Оператор Insert(Word1, Word2, 5) указывает, что строку Word1 необходимо вставить в строку Word2, начиная с 5-ой позиции.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Процедура Delete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Процедура Delete удаляет из исходной строки фрагмент определенной длины, начиная с указанной позиции. Так, оператор Delete(Word1, 2, 3) удаляет из указанной строки фрагмент длиной в три символа, начиная со второго.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Процедура Str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Общий вид Str(Chislo, Stroka)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Процедура Str преобразовывает числовое значение переменной Chislo в строковую переменную Stroka. После первого параметра может указываться формат, аналогичный формату вывода.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Процедура Val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Общий вид Val(Stroka, Chislo, Code)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Процедура Val преобразует значение строки Stroka в величину целочисленного или вещественного типа и помещает результат в Chislo. Значение строковой переменной Stroka не должно содержать пробелов в начале и в конце. Code – целочисленная переменная. Если во время операции преобразования ошибки не обнаружено, значение Code равно нулю, если же ошибка обнаружена, Code будет содержать номер позиции первого ошибочного символа, а значение Chislo будет не определено.</w:t>
      </w:r>
    </w:p>
    <w:p w:rsidR="00F0523B" w:rsidRPr="00F0523B" w:rsidRDefault="00F0523B" w:rsidP="00F0523B"/>
    <w:sectPr w:rsidR="00F0523B" w:rsidRPr="00F05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3B"/>
    <w:rsid w:val="00434051"/>
    <w:rsid w:val="006813B9"/>
    <w:rsid w:val="009B004E"/>
    <w:rsid w:val="00D354D6"/>
    <w:rsid w:val="00F0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F0523B"/>
  </w:style>
  <w:style w:type="character" w:customStyle="1" w:styleId="Heading3Char">
    <w:name w:val="Heading 3 Char"/>
    <w:basedOn w:val="DefaultParagraphFont"/>
    <w:link w:val="Heading3"/>
    <w:uiPriority w:val="9"/>
    <w:rsid w:val="00F052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F0523B"/>
  </w:style>
  <w:style w:type="character" w:customStyle="1" w:styleId="Heading3Char">
    <w:name w:val="Heading 3 Char"/>
    <w:basedOn w:val="DefaultParagraphFont"/>
    <w:link w:val="Heading3"/>
    <w:uiPriority w:val="9"/>
    <w:rsid w:val="00F052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6835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 Astabatsyan</dc:creator>
  <cp:lastModifiedBy>Karo Astabatsyan</cp:lastModifiedBy>
  <cp:revision>2</cp:revision>
  <cp:lastPrinted>2015-01-21T14:59:00Z</cp:lastPrinted>
  <dcterms:created xsi:type="dcterms:W3CDTF">2015-01-21T14:56:00Z</dcterms:created>
  <dcterms:modified xsi:type="dcterms:W3CDTF">2015-01-27T12:57:00Z</dcterms:modified>
</cp:coreProperties>
</file>