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POLITECHNIKA POZNAŃSKA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WYDZIAŁ ELEKTRYCZNY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Instytut Automatyki, Robotyki i Inżynierii Informatycznej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Damian Reczulski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Kamil Rogowski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Karol Rosiak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Podstawy teleinformatyki -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Tablica informacyjna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03.04.2019</w:t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49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96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761d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Karol Rosiak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Kamil Rogowski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color w:val="00ff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Damian Reczulski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 dzisiaj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03.04.2019 -</w:t>
      </w:r>
      <w:r w:rsidDel="00000000" w:rsidR="00000000" w:rsidRPr="00000000">
        <w:rPr>
          <w:color w:val="1155cc"/>
          <w:rtl w:val="0"/>
        </w:rPr>
        <w:t xml:space="preserve"> tworzenie bazy danych i wstępny protokół przesyłania plików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panel logowania w 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wstępna konfiguracja Raspberry Pi i galeria zdjęć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Na następne zajęcia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17.04.2019 -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GUI panelu administracyjnego w PHP</w:t>
      </w:r>
      <w:r w:rsidDel="00000000" w:rsidR="00000000" w:rsidRPr="00000000">
        <w:rPr>
          <w:color w:val="ff0000"/>
          <w:rtl w:val="0"/>
        </w:rPr>
        <w:t xml:space="preserve">, pasek informacyjny - wyświetlanie aktualnej daty i krótkimi wiadomościami tekstowymi,  </w:t>
      </w:r>
      <w:r w:rsidDel="00000000" w:rsidR="00000000" w:rsidRPr="00000000">
        <w:rPr>
          <w:color w:val="38761d"/>
          <w:rtl w:val="0"/>
        </w:rPr>
        <w:t xml:space="preserve">wyświetlanie wideo,</w:t>
      </w:r>
    </w:p>
    <w:p w:rsidR="00000000" w:rsidDel="00000000" w:rsidP="00000000" w:rsidRDefault="00000000" w:rsidRPr="00000000" w14:paraId="0000002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